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219700" cy="828675"/>
            <wp:effectExtent l="0" t="0" r="0" b="0"/>
            <wp:docPr id="1" name="图片 4" descr="川科院校徽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川科院校徽logo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jc w:val="center"/>
        <w:rPr>
          <w:rFonts w:ascii="华文隶书" w:eastAsia="华文隶书"/>
          <w:b/>
          <w:sz w:val="84"/>
          <w:szCs w:val="84"/>
        </w:rPr>
      </w:pPr>
      <w:r>
        <w:rPr>
          <w:rFonts w:hint="eastAsia" w:ascii="宋体" w:hAnsi="宋体" w:cs="宋体"/>
          <w:b/>
          <w:sz w:val="84"/>
          <w:szCs w:val="84"/>
        </w:rPr>
        <w:t>电子教案</w:t>
      </w:r>
    </w:p>
    <w:p>
      <w:pPr>
        <w:jc w:val="center"/>
        <w:rPr>
          <w:rFonts w:ascii="宋体" w:cs="宋体"/>
          <w:b/>
          <w:szCs w:val="21"/>
        </w:rPr>
      </w:pPr>
    </w:p>
    <w:p>
      <w:pPr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（</w:t>
      </w:r>
      <w:r>
        <w:rPr>
          <w:rFonts w:ascii="宋体" w:hAnsi="宋体" w:cs="宋体"/>
          <w:sz w:val="44"/>
          <w:szCs w:val="44"/>
        </w:rPr>
        <w:t>20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22 </w:t>
      </w:r>
      <w:r>
        <w:rPr>
          <w:rFonts w:hint="eastAsia" w:ascii="宋体" w:hAnsi="宋体" w:cs="宋体"/>
          <w:sz w:val="44"/>
          <w:szCs w:val="44"/>
        </w:rPr>
        <w:t>年秋季学期）</w:t>
      </w:r>
    </w:p>
    <w:p>
      <w:pPr>
        <w:rPr>
          <w:rFonts w:ascii="华文隶书" w:eastAsia="华文隶书"/>
          <w:sz w:val="48"/>
          <w:szCs w:val="48"/>
        </w:rPr>
      </w:pPr>
    </w:p>
    <w:tbl>
      <w:tblPr>
        <w:tblStyle w:val="2"/>
        <w:tblW w:w="65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1524"/>
        <w:gridCol w:w="1502"/>
        <w:gridCol w:w="1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课程名称（全称）：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体育（一）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课程代码：</w:t>
            </w:r>
          </w:p>
        </w:tc>
        <w:tc>
          <w:tcPr>
            <w:tcW w:w="4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课程计划总学时：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本学期学时：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所属学院：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锲科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教研室：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公共教研室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任课教师：</w:t>
            </w:r>
          </w:p>
        </w:tc>
        <w:tc>
          <w:tcPr>
            <w:tcW w:w="44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  <w:t>宋召容</w:t>
            </w:r>
          </w:p>
        </w:tc>
      </w:tr>
    </w:tbl>
    <w:p>
      <w:pPr>
        <w:rPr>
          <w:rFonts w:ascii="华文隶书" w:eastAsia="华文隶书"/>
          <w:sz w:val="48"/>
          <w:szCs w:val="48"/>
        </w:rPr>
      </w:pPr>
    </w:p>
    <w:p>
      <w:pPr>
        <w:rPr>
          <w:rFonts w:ascii="黑体" w:eastAsia="黑体"/>
          <w:b/>
          <w:sz w:val="28"/>
          <w:szCs w:val="28"/>
        </w:rPr>
      </w:pPr>
    </w:p>
    <w:p>
      <w:pPr>
        <w:jc w:val="center"/>
        <w:rPr>
          <w:rFonts w:ascii="黑体" w:eastAsia="黑体"/>
          <w:sz w:val="24"/>
        </w:rPr>
      </w:pPr>
    </w:p>
    <w:p>
      <w:pPr>
        <w:ind w:firstLine="4320" w:firstLineChars="18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四川科技职业学院教学事业部制</w:t>
      </w:r>
    </w:p>
    <w:p>
      <w:pPr>
        <w:rPr>
          <w:rFonts w:ascii="黑体" w:eastAsia="黑体"/>
          <w:sz w:val="24"/>
        </w:rPr>
      </w:pPr>
    </w:p>
    <w:p>
      <w:pPr>
        <w:jc w:val="center"/>
      </w:pPr>
      <w:r>
        <w:rPr>
          <w:rFonts w:ascii="黑体" w:eastAsia="黑体"/>
          <w:sz w:val="24"/>
        </w:rPr>
        <w:t xml:space="preserve">                                 </w:t>
      </w:r>
      <w:r>
        <w:rPr>
          <w:rFonts w:hint="eastAsia" w:ascii="黑体" w:eastAsia="黑体"/>
          <w:sz w:val="24"/>
          <w:lang w:val="en-US" w:eastAsia="zh-CN"/>
        </w:rPr>
        <w:t xml:space="preserve"> 2022  </w:t>
      </w:r>
      <w:r>
        <w:rPr>
          <w:rFonts w:hint="eastAsia" w:ascii="黑体" w:eastAsia="黑体"/>
          <w:sz w:val="24"/>
        </w:rPr>
        <w:t>年</w:t>
      </w:r>
      <w:r>
        <w:rPr>
          <w:rFonts w:hint="eastAsia" w:ascii="黑体" w:eastAsia="黑体"/>
          <w:sz w:val="24"/>
          <w:lang w:val="en-US" w:eastAsia="zh-CN"/>
        </w:rPr>
        <w:t xml:space="preserve">  8 </w:t>
      </w:r>
      <w:r>
        <w:rPr>
          <w:rFonts w:hint="eastAsia" w:ascii="黑体" w:eastAsia="黑体"/>
          <w:sz w:val="24"/>
        </w:rPr>
        <w:t>月</w:t>
      </w:r>
      <w:r>
        <w:rPr>
          <w:rFonts w:hint="eastAsia" w:ascii="黑体" w:eastAsia="黑体"/>
          <w:sz w:val="24"/>
          <w:lang w:val="en-US" w:eastAsia="zh-CN"/>
        </w:rPr>
        <w:t xml:space="preserve">  27</w:t>
      </w:r>
      <w:bookmarkStart w:id="0" w:name="_GoBack"/>
      <w:bookmarkEnd w:id="0"/>
      <w:r>
        <w:rPr>
          <w:rFonts w:hint="eastAsia" w:ascii="黑体" w:eastAsia="黑体"/>
          <w:sz w:val="24"/>
          <w:lang w:val="en-US" w:eastAsia="zh-CN"/>
        </w:rPr>
        <w:t xml:space="preserve">  </w:t>
      </w:r>
      <w:r>
        <w:rPr>
          <w:rFonts w:hint="eastAsia" w:ascii="黑体" w:eastAsia="黑体"/>
          <w:sz w:val="24"/>
        </w:rPr>
        <w:t>日</w:t>
      </w:r>
    </w:p>
    <w:p>
      <w:pPr>
        <w:tabs>
          <w:tab w:val="left" w:pos="13440"/>
        </w:tabs>
        <w:jc w:val="left"/>
        <w:rPr>
          <w:rFonts w:ascii="宋体"/>
          <w:sz w:val="28"/>
          <w:szCs w:val="28"/>
        </w:rPr>
      </w:pPr>
    </w:p>
    <w:p>
      <w:pPr>
        <w:tabs>
          <w:tab w:val="left" w:pos="13440"/>
        </w:tabs>
        <w:jc w:val="left"/>
        <w:rPr>
          <w:rFonts w:ascii="宋体"/>
          <w:sz w:val="28"/>
          <w:szCs w:val="28"/>
        </w:rPr>
      </w:pPr>
    </w:p>
    <w:p>
      <w:pPr>
        <w:tabs>
          <w:tab w:val="left" w:pos="13440"/>
        </w:tabs>
        <w:ind w:firstLine="1928" w:firstLineChars="40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48"/>
          <w:szCs w:val="48"/>
          <w:lang w:eastAsia="zh-CN"/>
        </w:rPr>
        <w:t>公共体育（一）</w:t>
      </w:r>
      <w:r>
        <w:rPr>
          <w:rFonts w:hint="eastAsia" w:ascii="宋体" w:hAnsi="宋体"/>
          <w:b/>
          <w:sz w:val="48"/>
          <w:szCs w:val="48"/>
        </w:rPr>
        <w:t>教案</w:t>
      </w:r>
    </w:p>
    <w:tbl>
      <w:tblPr>
        <w:tblStyle w:val="2"/>
        <w:tblW w:w="9975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7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适用专业</w:t>
            </w:r>
          </w:p>
        </w:tc>
        <w:tc>
          <w:tcPr>
            <w:tcW w:w="7248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所有普通专业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</w:t>
            </w:r>
          </w:p>
        </w:tc>
        <w:tc>
          <w:tcPr>
            <w:tcW w:w="7248" w:type="dxa"/>
            <w:vAlign w:val="center"/>
          </w:tcPr>
          <w:p>
            <w:pPr>
              <w:tabs>
                <w:tab w:val="left" w:pos="13440"/>
              </w:tabs>
              <w:jc w:val="both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公共体育</w:t>
            </w:r>
            <w:r>
              <w:rPr>
                <w:rFonts w:ascii="宋体" w:hAnsi="宋体"/>
                <w:color w:val="000000"/>
                <w:szCs w:val="21"/>
              </w:rPr>
              <w:t>——</w:t>
            </w:r>
            <w:r>
              <w:rPr>
                <w:rFonts w:hint="eastAsia" w:ascii="宋体" w:hAnsi="宋体"/>
                <w:color w:val="000000"/>
                <w:szCs w:val="21"/>
              </w:rPr>
              <w:t>啦啦操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教学目标</w:t>
            </w:r>
          </w:p>
        </w:tc>
        <w:tc>
          <w:tcPr>
            <w:tcW w:w="7248" w:type="dxa"/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13440"/>
              </w:tabs>
              <w:jc w:val="both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、熟练掌握全国校园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啦啦操示范套路</w:t>
            </w:r>
            <w:r>
              <w:rPr>
                <w:rFonts w:hint="eastAsia" w:ascii="宋体" w:hAnsi="宋体"/>
                <w:color w:val="000000"/>
                <w:szCs w:val="21"/>
              </w:rPr>
              <w:t>组合三动作</w:t>
            </w:r>
          </w:p>
          <w:p>
            <w:pPr>
              <w:tabs>
                <w:tab w:val="left" w:pos="13440"/>
              </w:tabs>
              <w:jc w:val="both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、初步掌握全国校园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啦啦操示范套路</w:t>
            </w:r>
            <w:r>
              <w:rPr>
                <w:rFonts w:hint="eastAsia" w:ascii="宋体" w:hAnsi="宋体"/>
                <w:color w:val="000000"/>
                <w:szCs w:val="21"/>
              </w:rPr>
              <w:t>组合四动作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重点与难点</w:t>
            </w:r>
          </w:p>
        </w:tc>
        <w:tc>
          <w:tcPr>
            <w:tcW w:w="7248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  <w:szCs w:val="21"/>
              </w:rPr>
              <w:t>重点：</w:t>
            </w:r>
            <w:r>
              <w:rPr>
                <w:rFonts w:hint="eastAsia" w:ascii="宋体" w:hAnsi="宋体"/>
                <w:color w:val="000000"/>
                <w:szCs w:val="21"/>
              </w:rPr>
              <w:t>全国校园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啦啦操示范套路</w:t>
            </w:r>
            <w:r>
              <w:rPr>
                <w:rFonts w:hint="eastAsia" w:ascii="宋体" w:hAnsi="宋体"/>
                <w:color w:val="000000"/>
                <w:szCs w:val="21"/>
              </w:rPr>
              <w:t>组合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000000"/>
                <w:szCs w:val="21"/>
              </w:rPr>
              <w:t>动作</w:t>
            </w:r>
          </w:p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</w:p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难点：下肢动作的教学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教学设计</w:t>
            </w:r>
          </w:p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概述</w:t>
            </w:r>
          </w:p>
        </w:tc>
        <w:tc>
          <w:tcPr>
            <w:tcW w:w="7248" w:type="dxa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</w:p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通过啦啦操基本动作的学习，提高学生身体的协调能力，增强学生动作的规范性等。通过不同的教学方式，加强学生的思想政治教育，培养学生坚韧不拔、团结协作的优良品质。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教学环境及资源要求</w:t>
            </w:r>
          </w:p>
        </w:tc>
        <w:tc>
          <w:tcPr>
            <w:tcW w:w="7248" w:type="dxa"/>
            <w:vAlign w:val="center"/>
          </w:tcPr>
          <w:p>
            <w:pPr>
              <w:tabs>
                <w:tab w:val="left" w:pos="13440"/>
              </w:tabs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运动场、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音响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复习提问</w:t>
            </w:r>
          </w:p>
        </w:tc>
        <w:tc>
          <w:tcPr>
            <w:tcW w:w="7248" w:type="dxa"/>
            <w:vAlign w:val="center"/>
          </w:tcPr>
          <w:p>
            <w:pPr>
              <w:tabs>
                <w:tab w:val="left" w:pos="13440"/>
              </w:tabs>
              <w:jc w:val="both"/>
              <w:rPr>
                <w:rFonts w:ascii="宋体"/>
                <w:szCs w:val="21"/>
                <w:u w:val="thick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跟随音乐及教师步伐口令提示完成八个步伐的动作练习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授课要点</w:t>
            </w:r>
          </w:p>
        </w:tc>
        <w:tc>
          <w:tcPr>
            <w:tcW w:w="7248" w:type="dxa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</w:p>
          <w:p>
            <w:pPr>
              <w:widowControl/>
            </w:pPr>
            <w:r>
              <w:t>1</w:t>
            </w:r>
            <w:r>
              <w:rPr>
                <w:rFonts w:hint="eastAsia"/>
              </w:rPr>
              <w:t>、基本功强化练习</w:t>
            </w:r>
          </w:p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全国校园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啦啦操示范套路</w:t>
            </w:r>
            <w:r>
              <w:rPr>
                <w:rFonts w:hint="eastAsia" w:ascii="宋体" w:hAnsi="宋体"/>
                <w:color w:val="000000"/>
                <w:szCs w:val="21"/>
              </w:rPr>
              <w:t>组合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color w:val="000000"/>
                <w:szCs w:val="21"/>
              </w:rPr>
              <w:t>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727" w:type="dxa"/>
            <w:vAlign w:val="center"/>
          </w:tcPr>
          <w:p>
            <w:pPr>
              <w:tabs>
                <w:tab w:val="left" w:pos="13440"/>
              </w:tabs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课外作业</w:t>
            </w:r>
          </w:p>
        </w:tc>
        <w:tc>
          <w:tcPr>
            <w:tcW w:w="7248" w:type="dxa"/>
            <w:vAlign w:val="center"/>
          </w:tcPr>
          <w:p>
            <w:pPr>
              <w:tabs>
                <w:tab w:val="left" w:pos="13440"/>
              </w:tabs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练习本堂课所学</w:t>
            </w:r>
            <w:r>
              <w:rPr>
                <w:rFonts w:hint="eastAsia" w:ascii="宋体" w:hAnsi="宋体"/>
                <w:szCs w:val="21"/>
                <w:lang w:eastAsia="zh-CN"/>
              </w:rPr>
              <w:t>成套</w:t>
            </w:r>
            <w:r>
              <w:rPr>
                <w:rFonts w:hint="eastAsia" w:ascii="宋体" w:hAnsi="宋体"/>
                <w:szCs w:val="21"/>
              </w:rPr>
              <w:t>动作</w:t>
            </w:r>
          </w:p>
        </w:tc>
      </w:tr>
    </w:tbl>
    <w:p>
      <w:pPr>
        <w:tabs>
          <w:tab w:val="left" w:pos="13440"/>
        </w:tabs>
        <w:jc w:val="left"/>
        <w:rPr>
          <w:rFonts w:ascii="宋体"/>
          <w:sz w:val="28"/>
          <w:szCs w:val="28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教学设计与教学内容</w:t>
      </w:r>
    </w:p>
    <w:tbl>
      <w:tblPr>
        <w:tblStyle w:val="2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3274"/>
        <w:gridCol w:w="2700"/>
        <w:gridCol w:w="2636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26" w:type="dxa"/>
            <w:vMerge w:val="restart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课的部分及时间</w:t>
            </w:r>
          </w:p>
          <w:p>
            <w:pPr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教学内容</w:t>
            </w:r>
          </w:p>
        </w:tc>
        <w:tc>
          <w:tcPr>
            <w:tcW w:w="533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组织教学与学练法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6" w:type="dxa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1050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5" w:hRule="atLeast"/>
          <w:jc w:val="center"/>
        </w:trPr>
        <w:tc>
          <w:tcPr>
            <w:tcW w:w="926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16" w:firstLineChars="15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准</w:t>
            </w:r>
          </w:p>
          <w:p>
            <w:pPr>
              <w:ind w:firstLine="316" w:firstLineChars="15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</w:t>
            </w:r>
          </w:p>
          <w:p>
            <w:pPr>
              <w:ind w:firstLine="316" w:firstLineChars="15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ind w:firstLine="316" w:firstLineChars="15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</w:t>
            </w:r>
          </w:p>
          <w:p>
            <w:pPr>
              <w:ind w:firstLine="315" w:firstLineChars="15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分钟）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  <w:tc>
          <w:tcPr>
            <w:tcW w:w="3274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  <w:r>
              <w:rPr>
                <w:rFonts w:asci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课堂常规</w:t>
            </w:r>
          </w:p>
          <w:p>
            <w:pPr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．体委整队，清点人数</w:t>
            </w:r>
          </w:p>
          <w:p>
            <w:pPr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．体委报告人数</w:t>
            </w:r>
          </w:p>
          <w:p>
            <w:pPr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．宣布上课，师生问好</w:t>
            </w:r>
          </w:p>
          <w:p>
            <w:pPr>
              <w:ind w:left="31680" w:hanging="420" w:hanging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宣布本次课的内容与要求</w:t>
            </w:r>
          </w:p>
          <w:p>
            <w:pPr>
              <w:numPr>
                <w:ilvl w:val="0"/>
                <w:numId w:val="1"/>
              </w:numPr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检查服装，安排见习生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二、准备活动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．绕操场慢跑三圈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．成体操队形做热身活动：（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拍）</w:t>
            </w:r>
          </w:p>
          <w:p>
            <w:pPr>
              <w:ind w:firstLine="315" w:firstLineChars="15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头部运动</w:t>
            </w:r>
          </w:p>
          <w:p>
            <w:pPr>
              <w:ind w:firstLine="315" w:firstLineChars="15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扩胸运动</w:t>
            </w:r>
          </w:p>
          <w:p>
            <w:pPr>
              <w:ind w:firstLine="315" w:firstLineChars="15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振臂运动</w:t>
            </w:r>
          </w:p>
          <w:p>
            <w:pPr>
              <w:ind w:firstLine="315" w:firstLineChars="150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体转运动</w:t>
            </w:r>
          </w:p>
          <w:p>
            <w:pPr>
              <w:ind w:firstLine="315" w:firstLineChars="15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俯背运动</w:t>
            </w:r>
          </w:p>
          <w:p>
            <w:pPr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⑥正压腿</w:t>
            </w:r>
          </w:p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⑦侧压腿</w:t>
            </w:r>
          </w:p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⑧</w:t>
            </w:r>
            <w:r>
              <w:rPr>
                <w:rFonts w:hint="eastAsia" w:ascii="宋体" w:hAnsi="宋体"/>
                <w:szCs w:val="21"/>
              </w:rPr>
              <w:t>踝腕关节运动</w:t>
            </w:r>
          </w:p>
          <w:p>
            <w:pPr>
              <w:ind w:firstLine="315" w:firstLineChars="150"/>
              <w:rPr>
                <w:rFonts w:hint="eastAsia"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教法：</w:t>
            </w:r>
          </w:p>
          <w:p>
            <w:pPr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提前到场，准备与检查器材</w:t>
            </w:r>
          </w:p>
          <w:p>
            <w:pPr>
              <w:tabs>
                <w:tab w:val="left" w:pos="2270"/>
              </w:tabs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接受体育委员报告，向学生问好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宣布本次课的内容与目标，检查服装，安排见习生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要求：</w:t>
            </w:r>
          </w:p>
          <w:p>
            <w:pPr>
              <w:ind w:firstLine="630" w:firstLineChars="3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声音宏亮</w:t>
            </w:r>
          </w:p>
          <w:p>
            <w:pPr>
              <w:spacing w:line="360" w:lineRule="auto"/>
              <w:ind w:firstLine="630" w:firstLineChars="300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教法：</w:t>
            </w:r>
          </w:p>
          <w:p>
            <w:pPr>
              <w:ind w:left="31680" w:hanging="210" w:hangingChars="1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教师用口令调动学生积极进行热身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教师动作示范准确认真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要求：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口令清晰、准确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声音宏亮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口令富有节奏感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636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组织：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学生密集队形成四列横队</w:t>
            </w:r>
          </w:p>
          <w:p>
            <w:pPr>
              <w:ind w:left="31680" w:hanging="630" w:hangingChars="300"/>
              <w:jc w:val="center"/>
              <w:rPr>
                <w:rFonts w:hint="eastAsia"/>
                <w:szCs w:val="21"/>
              </w:rPr>
            </w:pPr>
            <w:r>
              <w:object>
                <v:shape id="_x0000_i1025" o:spt="75" type="#_x0000_t75" style="height:46.1pt;width:83.75pt;" o:ole="t" filled="f" o:preferrelative="t" stroked="f" coordsize="21600,21600">
                  <v:path/>
                  <v:fill on="f" focussize="0,0"/>
                  <v:stroke on="f"/>
                  <v:imagedata r:id="rId6" croptop="15183f" cropright="9672f" o:title=""/>
                  <o:lock v:ext="edit" aspectratio="t"/>
                  <w10:wrap type="none"/>
                  <w10:anchorlock/>
                </v:shape>
                <o:OLEObject Type="Embed" ProgID="Paint.Picture" ShapeID="_x0000_i1025" DrawAspect="Content" ObjectID="_1468075725" r:id="rId5">
                  <o:LockedField>false</o:LockedField>
                </o:OLEObject>
              </w:object>
            </w:r>
          </w:p>
          <w:p>
            <w:pPr>
              <w:ind w:left="31680" w:hanging="630" w:hanging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学法：认真听讲，按教师口令</w:t>
            </w:r>
            <w:r>
              <w:rPr>
                <w:rFonts w:hint="eastAsia" w:ascii="宋体" w:hAnsi="宋体"/>
                <w:szCs w:val="21"/>
              </w:rPr>
              <w:t>集合整队</w:t>
            </w:r>
          </w:p>
          <w:p>
            <w:pPr>
              <w:ind w:left="3168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要求：集合整队快、静、齐，必须穿运动装</w:t>
            </w:r>
          </w:p>
          <w:p>
            <w:pPr>
              <w:ind w:left="31680" w:hanging="630" w:hangingChars="300"/>
              <w:rPr>
                <w:rFonts w:hint="eastAsia" w:ascii="宋体" w:hAnsi="宋体"/>
                <w:szCs w:val="21"/>
              </w:rPr>
            </w:pPr>
          </w:p>
          <w:p>
            <w:pPr>
              <w:ind w:left="31680" w:hanging="630" w:hangingChars="300"/>
              <w:rPr>
                <w:rFonts w:hint="eastAsia" w:ascii="宋体" w:hAnsi="宋体"/>
                <w:szCs w:val="21"/>
              </w:rPr>
            </w:pPr>
          </w:p>
          <w:p>
            <w:pPr>
              <w:ind w:left="31680" w:hanging="630" w:hangingChars="3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学生体操队形成四列横队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420" w:firstLineChars="200"/>
              <w:jc w:val="left"/>
              <w:rPr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420" w:firstLineChars="200"/>
              <w:jc w:val="left"/>
              <w:rPr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22860</wp:posOffset>
                      </wp:positionV>
                      <wp:extent cx="200025" cy="198120"/>
                      <wp:effectExtent l="4445" t="4445" r="8890" b="10795"/>
                      <wp:wrapNone/>
                      <wp:docPr id="25" name="自选图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" o:spid="_x0000_s1026" o:spt="96" type="#_x0000_t96" style="position:absolute;left:0pt;margin-left:52.5pt;margin-top:1.8pt;height:15.6pt;width:15.75pt;z-index:251663360;mso-width-relative:page;mso-height-relative:page;" fillcolor="#FFFF00" filled="t" stroked="t" coordsize="21600,21600" o:gfxdata="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vLI0&#10;2tUAAAAIAQAADwAAAAAAAAABACAAAAAiAAAAZHJzL2Rvd25yZXYueG1sUEsBAhQAFAAAAAgAh07i&#10;QLly318lAgAAWgQAAA4AAAAAAAAAAQAgAAAAJAEAAGRycy9lMm9Eb2MueG1sUEsFBgAAAAAGAAYA&#10;WQEAALsFAAAAAA==&#10;" adj="1752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要求：精神饱满、步伐整齐、活动充分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315" w:firstLineChars="150"/>
              <w:rPr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15" w:firstLineChars="15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26" w:type="dxa"/>
            <w:vMerge w:val="restart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课的部分及时间</w:t>
            </w:r>
          </w:p>
          <w:p>
            <w:pPr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课的内容</w:t>
            </w:r>
          </w:p>
        </w:tc>
        <w:tc>
          <w:tcPr>
            <w:tcW w:w="533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组织教学与学练法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6" w:type="dxa"/>
            <w:vMerge w:val="continue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74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63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1050" w:type="dxa"/>
            <w:vMerge w:val="continue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26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</w:t>
            </w: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60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3274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步伐练习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弹动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动作描述：两膝并拢，膝关节有弹性的屈伸。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技术要点：膝关节由弯曲到还原，还原时膝关节应处于微屈状态。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踏步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动作描述：两腿原地依次抬起，依次落地。 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技术要点：下落时，踝、膝、髋关节依次有弹性地缓冲。 动作变化：踏步转体、踏步分腿、踏步并腿、弹动踏步。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一字步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作描述：一脚向前一步，另一脚并于前脚，然后依次还原。 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技术要点：向前迈步时，脚跟先着地，过渡到全脚掌；前后均要有并腿过程；每一拍动作膝关节始终有弹性地缓冲。 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动作变化：向前向后的一字步、转体的一字步。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V字步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动作描述：一脚向前侧方迈一步，另一脚随之向另一方迈一步，成两脚开立，屈膝，然后依次退回原位。技术要点：两腿膝、踝关节始终保持弹动状态，分开后成分腿半蹲，重心在两腿之间。 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动作变化：倒V字步、转体V字步、跳的V字步。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A字步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动作描述：一脚向后侧方迈一步，另一脚随之向另一方迈一步，成两脚开立，屈膝，然后依次退回原位。技术要点：两腿膝、踝关节始终保持弹动状态，分开后成分腿半蹲，重心在两腿之间。 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曼步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动作描述：一脚向前迈出，屈膝，重心随之前移，另一脚稍抬起，然后原地落下；或向后撤一步，重心后移，另一脚稍抬起，然后原地落下。 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技术要点：两脚始终保持交替落地，身体重心随动作前后移动，但始终在两脚之间。 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动作变化：转体的漫步，跳的漫步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并步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动作描述：一脚迈出，另一脚随之并拢屈膝点地；再向反方向迈步。技术要点：两膝保持弹动，动作幅度和力度以动作风格而定。 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动作变化：左右并步、前后并步、向两侧并步、转体并步。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双并步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动作描述：一脚迈出，另一脚随之并拢屈膝点地，再迈出，再并拢屈膝点地，共计两次；再向反方向迈步。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技术要点：两膝保持弹动，动作幅度和力度以动作风格而定。 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动作变化：左右双并步。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后交叉步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动作描述：一脚向侧迈一步，另一脚在其后交叉，随之再向侧迈一步，另一脚并拢，屈膝点地。 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技术要点：第一步脚跟先落地，身体重心快速随着脚步而移动，保持膝、踝关节的弹动。 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动作变化：左右的交叉步、转体的交叉步。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rPr>
                <w:rFonts w:hint="default" w:ascii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啦啦操组合动作练习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熟练掌握全国校园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啦啦操示范套路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组合三动作</w:t>
            </w:r>
          </w:p>
          <w:p>
            <w:r>
              <w:rPr>
                <w:rFonts w:hint="eastAsia"/>
              </w:rPr>
              <w:t>组合三一</w:t>
            </w:r>
            <w:r>
              <w:rPr>
                <w:rFonts w:hint="eastAsia"/>
                <w:lang w:val="en-US" w:eastAsia="zh-CN"/>
              </w:rPr>
              <w:t>共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  <w:lang w:val="en-US" w:eastAsia="zh-CN"/>
              </w:rPr>
              <w:t>四个</w:t>
            </w:r>
            <w:r>
              <w:t>8</w:t>
            </w:r>
            <w:r>
              <w:rPr>
                <w:rFonts w:hint="eastAsia"/>
              </w:rPr>
              <w:t>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</w:t>
            </w:r>
            <w:r>
              <w:rPr>
                <w:rFonts w:ascii="宋体"/>
                <w:szCs w:val="21"/>
              </w:rPr>
              <w:t xml:space="preserve">1 </w:t>
            </w:r>
            <w:r>
              <w:rPr>
                <w:rFonts w:hint="eastAsia" w:ascii="宋体"/>
                <w:szCs w:val="21"/>
              </w:rPr>
              <w:t>个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拍：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脚上动作：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：迈左脚成马步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：右脚原地点地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：屈右脚成马步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：收左脚并拢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5-8</w:t>
            </w:r>
            <w:r>
              <w:rPr>
                <w:rFonts w:hint="eastAsia" w:ascii="宋体"/>
                <w:szCs w:val="21"/>
              </w:rPr>
              <w:t>：迈左脚向前</w:t>
            </w: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步走，第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拍并右脚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手臂动作：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：双手虎口放于双腿大腿处</w:t>
            </w:r>
          </w:p>
          <w:p>
            <w:pPr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：右手</w:t>
            </w:r>
            <w:r>
              <w:rPr>
                <w:rFonts w:hint="eastAsia" w:ascii="宋体"/>
                <w:szCs w:val="21"/>
                <w:lang w:val="en-US" w:eastAsia="zh-CN"/>
              </w:rPr>
              <w:t>并掌</w:t>
            </w:r>
            <w:r>
              <w:rPr>
                <w:rFonts w:hint="eastAsia" w:ascii="宋体"/>
                <w:szCs w:val="21"/>
              </w:rPr>
              <w:t>，经侧左斜上举，掌心向</w:t>
            </w:r>
            <w:r>
              <w:rPr>
                <w:rFonts w:hint="eastAsia" w:ascii="宋体"/>
                <w:szCs w:val="21"/>
                <w:lang w:val="en-US" w:eastAsia="zh-CN"/>
              </w:rPr>
              <w:t>侧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：同</w:t>
            </w:r>
            <w:r>
              <w:rPr>
                <w:rFonts w:ascii="宋体"/>
                <w:szCs w:val="21"/>
              </w:rPr>
              <w:t>1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：双手置于裤缝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  <w:r>
              <w:rPr>
                <w:rFonts w:hint="eastAsia" w:ascii="宋体"/>
                <w:szCs w:val="21"/>
              </w:rPr>
              <w:t>：右手臂胸前屈臂，左手自然放下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：左手臂胸前屈臂，右手臂自然放下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  <w:r>
              <w:rPr>
                <w:rFonts w:hint="eastAsia" w:ascii="宋体"/>
                <w:szCs w:val="21"/>
              </w:rPr>
              <w:t>：同</w:t>
            </w:r>
            <w:r>
              <w:rPr>
                <w:rFonts w:ascii="宋体"/>
                <w:szCs w:val="21"/>
              </w:rPr>
              <w:t>5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：双手置于裤缝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</w:t>
            </w: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个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：迈右脚成马步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：左脚原地点地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：屈左脚成马步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：收右脚并拢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5-8</w:t>
            </w:r>
            <w:r>
              <w:rPr>
                <w:rFonts w:hint="eastAsia" w:ascii="宋体"/>
                <w:szCs w:val="21"/>
              </w:rPr>
              <w:t>：退左脚向后</w:t>
            </w: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步走，第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拍并右脚</w:t>
            </w:r>
          </w:p>
          <w:p>
            <w:pPr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手臂动作</w:t>
            </w:r>
            <w:r>
              <w:rPr>
                <w:rFonts w:hint="eastAsia" w:ascii="宋体"/>
                <w:szCs w:val="21"/>
                <w:lang w:eastAsia="zh-CN"/>
              </w:rPr>
              <w:t>：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：双手虎口放于双腿大腿处</w:t>
            </w:r>
          </w:p>
          <w:p>
            <w:pPr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：左手</w:t>
            </w:r>
            <w:r>
              <w:rPr>
                <w:rFonts w:hint="eastAsia" w:ascii="宋体"/>
                <w:szCs w:val="21"/>
                <w:lang w:val="en-US" w:eastAsia="zh-CN"/>
              </w:rPr>
              <w:t>并掌</w:t>
            </w:r>
            <w:r>
              <w:rPr>
                <w:rFonts w:hint="eastAsia" w:ascii="宋体"/>
                <w:szCs w:val="21"/>
              </w:rPr>
              <w:t>，经侧右斜上举，掌心向</w:t>
            </w:r>
            <w:r>
              <w:rPr>
                <w:rFonts w:hint="eastAsia" w:ascii="宋体"/>
                <w:szCs w:val="21"/>
                <w:lang w:val="en-US" w:eastAsia="zh-CN"/>
              </w:rPr>
              <w:t>侧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：同</w:t>
            </w:r>
            <w:r>
              <w:rPr>
                <w:rFonts w:ascii="宋体"/>
                <w:szCs w:val="21"/>
              </w:rPr>
              <w:t>1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：双手置于裤缝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  <w:r>
              <w:rPr>
                <w:rFonts w:hint="eastAsia" w:ascii="宋体"/>
                <w:szCs w:val="21"/>
              </w:rPr>
              <w:t>：右手臂胸前屈臂，左手自然放下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  <w:r>
              <w:rPr>
                <w:rFonts w:hint="eastAsia" w:ascii="宋体"/>
                <w:szCs w:val="21"/>
              </w:rPr>
              <w:t>：左手臂胸前屈臂，右手臂自然放下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  <w:r>
              <w:rPr>
                <w:rFonts w:hint="eastAsia" w:ascii="宋体"/>
                <w:szCs w:val="21"/>
              </w:rPr>
              <w:t>：同</w:t>
            </w:r>
            <w:r>
              <w:rPr>
                <w:rFonts w:ascii="宋体"/>
                <w:szCs w:val="21"/>
              </w:rPr>
              <w:t>5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：双手置于裤缝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</w:t>
            </w: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个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同第</w:t>
            </w:r>
            <w:r>
              <w:rPr>
                <w:rFonts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</w:rPr>
              <w:t>个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第</w:t>
            </w: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个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同第</w:t>
            </w:r>
            <w:r>
              <w:rPr>
                <w:rFonts w:ascii="宋体"/>
                <w:szCs w:val="21"/>
              </w:rPr>
              <w:t>2</w:t>
            </w:r>
            <w:r>
              <w:rPr>
                <w:rFonts w:hint="eastAsia" w:ascii="宋体"/>
                <w:szCs w:val="21"/>
              </w:rPr>
              <w:t>个</w:t>
            </w:r>
            <w:r>
              <w:rPr>
                <w:rFonts w:ascii="宋体"/>
                <w:szCs w:val="21"/>
              </w:rPr>
              <w:t>8</w:t>
            </w:r>
            <w:r>
              <w:rPr>
                <w:rFonts w:hint="eastAsia" w:ascii="宋体"/>
                <w:szCs w:val="21"/>
              </w:rPr>
              <w:t>拍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、初步掌握全国校园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啦啦操示范套路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组合四动作</w:t>
            </w:r>
          </w:p>
          <w:p>
            <w:pPr>
              <w:rPr>
                <w:rFonts w:ascii="宋体"/>
                <w:color w:val="000000"/>
                <w:szCs w:val="21"/>
              </w:rPr>
            </w:pP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组合四一共有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拍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第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hint="eastAsia" w:ascii="宋体" w:hAnsi="宋体"/>
                <w:color w:val="000000"/>
                <w:szCs w:val="21"/>
              </w:rPr>
              <w:t>拍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脚上动作：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1-2</w:t>
            </w:r>
            <w:r>
              <w:rPr>
                <w:rFonts w:hint="eastAsia" w:ascii="宋体" w:hAnsi="宋体"/>
                <w:color w:val="000000"/>
                <w:szCs w:val="21"/>
              </w:rPr>
              <w:t>：迈右脚向右侧滑步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3-4</w:t>
            </w:r>
            <w:r>
              <w:rPr>
                <w:rFonts w:hint="eastAsia" w:ascii="宋体" w:hAnsi="宋体"/>
                <w:color w:val="000000"/>
                <w:szCs w:val="21"/>
              </w:rPr>
              <w:t>：左斜前</w:t>
            </w:r>
            <w:r>
              <w:rPr>
                <w:rFonts w:ascii="宋体" w:hAnsi="宋体"/>
                <w:color w:val="000000"/>
                <w:szCs w:val="21"/>
              </w:rPr>
              <w:t>1/2</w:t>
            </w:r>
            <w:r>
              <w:rPr>
                <w:rFonts w:hint="eastAsia" w:ascii="宋体" w:hAnsi="宋体"/>
                <w:color w:val="000000"/>
                <w:szCs w:val="21"/>
              </w:rPr>
              <w:t>曼步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5-6</w:t>
            </w:r>
            <w:r>
              <w:rPr>
                <w:rFonts w:hint="eastAsia" w:ascii="宋体" w:hAnsi="宋体"/>
                <w:color w:val="000000"/>
                <w:szCs w:val="21"/>
              </w:rPr>
              <w:t>：迈右脚向右侧滑步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7-8</w:t>
            </w:r>
            <w:r>
              <w:rPr>
                <w:rFonts w:hint="eastAsia" w:ascii="宋体" w:hAnsi="宋体"/>
                <w:color w:val="000000"/>
                <w:szCs w:val="21"/>
              </w:rPr>
              <w:t>：收左脚并拢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手臂动作：（芭蕾手型）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1-2</w:t>
            </w:r>
            <w:r>
              <w:rPr>
                <w:rFonts w:hint="eastAsia" w:ascii="宋体" w:hAnsi="宋体"/>
                <w:szCs w:val="21"/>
              </w:rPr>
              <w:t>：右手臂侧上举，掌心向右，左手臂侧平举，掌心向下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3-4</w:t>
            </w:r>
            <w:r>
              <w:rPr>
                <w:rFonts w:hint="eastAsia" w:ascii="宋体" w:hAnsi="宋体"/>
                <w:szCs w:val="21"/>
              </w:rPr>
              <w:t>：左手臂侧平举，掌心向下保持不变，右手臂经侧经下至体前，与左手臂成前平举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5-6</w:t>
            </w:r>
            <w:r>
              <w:rPr>
                <w:rFonts w:hint="eastAsia" w:ascii="宋体" w:hAnsi="宋体"/>
                <w:szCs w:val="21"/>
              </w:rPr>
              <w:t>：右手臂侧上举，掌心向右，左手臂侧平举，掌心向下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7-8</w:t>
            </w:r>
            <w:r>
              <w:rPr>
                <w:rFonts w:hint="eastAsia" w:ascii="宋体" w:hAnsi="宋体"/>
                <w:szCs w:val="21"/>
              </w:rPr>
              <w:t>：双手臂放下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个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拍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脚上动作：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1-2</w:t>
            </w:r>
            <w:r>
              <w:rPr>
                <w:rFonts w:hint="eastAsia" w:ascii="宋体" w:hAnsi="宋体"/>
                <w:color w:val="000000"/>
                <w:szCs w:val="21"/>
              </w:rPr>
              <w:t>：迈左脚向左侧滑步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3-4</w:t>
            </w:r>
            <w:r>
              <w:rPr>
                <w:rFonts w:hint="eastAsia" w:ascii="宋体" w:hAnsi="宋体"/>
                <w:color w:val="000000"/>
                <w:szCs w:val="21"/>
              </w:rPr>
              <w:t>：右斜前</w:t>
            </w:r>
            <w:r>
              <w:rPr>
                <w:rFonts w:ascii="宋体" w:hAnsi="宋体"/>
                <w:color w:val="000000"/>
                <w:szCs w:val="21"/>
              </w:rPr>
              <w:t>1/2</w:t>
            </w:r>
            <w:r>
              <w:rPr>
                <w:rFonts w:hint="eastAsia" w:ascii="宋体" w:hAnsi="宋体"/>
                <w:color w:val="000000"/>
                <w:szCs w:val="21"/>
              </w:rPr>
              <w:t>曼步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5-6</w:t>
            </w:r>
            <w:r>
              <w:rPr>
                <w:rFonts w:hint="eastAsia" w:ascii="宋体" w:hAnsi="宋体"/>
                <w:color w:val="000000"/>
                <w:szCs w:val="21"/>
              </w:rPr>
              <w:t>：迈左脚向左侧滑步</w:t>
            </w:r>
          </w:p>
          <w:p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7-8</w:t>
            </w:r>
            <w:r>
              <w:rPr>
                <w:rFonts w:hint="eastAsia" w:ascii="宋体" w:hAnsi="宋体"/>
                <w:color w:val="000000"/>
                <w:szCs w:val="21"/>
              </w:rPr>
              <w:t>：收右脚并拢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手臂动作：（芭蕾手型）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1-2</w:t>
            </w:r>
            <w:r>
              <w:rPr>
                <w:rFonts w:hint="eastAsia" w:ascii="宋体" w:hAnsi="宋体"/>
                <w:szCs w:val="21"/>
              </w:rPr>
              <w:t>：左手臂侧上举，掌心向左，右手臂侧平举，掌心向下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3-4</w:t>
            </w:r>
            <w:r>
              <w:rPr>
                <w:rFonts w:hint="eastAsia" w:ascii="宋体" w:hAnsi="宋体"/>
                <w:szCs w:val="21"/>
              </w:rPr>
              <w:t>：右手臂侧平举，掌心向下保持不变，左手臂经侧经下至体前，与右手臂成前平举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5-6</w:t>
            </w:r>
            <w:r>
              <w:rPr>
                <w:rFonts w:hint="eastAsia" w:ascii="宋体" w:hAnsi="宋体"/>
                <w:szCs w:val="21"/>
              </w:rPr>
              <w:t>：左手臂侧上举，掌心向左，右手臂侧平举，掌心向下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7-8</w:t>
            </w:r>
            <w:r>
              <w:rPr>
                <w:rFonts w:hint="eastAsia" w:ascii="宋体" w:hAnsi="宋体"/>
                <w:szCs w:val="21"/>
              </w:rPr>
              <w:t>：双手臂放下</w:t>
            </w:r>
          </w:p>
          <w:p>
            <w:pPr>
              <w:rPr>
                <w:rFonts w:ascii="宋体"/>
                <w:szCs w:val="21"/>
              </w:rPr>
            </w:pPr>
          </w:p>
        </w:tc>
        <w:tc>
          <w:tcPr>
            <w:tcW w:w="270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-229235</wp:posOffset>
                      </wp:positionV>
                      <wp:extent cx="339725" cy="194310"/>
                      <wp:effectExtent l="0" t="0" r="0" b="0"/>
                      <wp:wrapSquare wrapText="bothSides"/>
                      <wp:docPr id="27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9" o:spid="_x0000_s1026" o:spt="202" type="#_x0000_t202" style="position:absolute;left:0pt;margin-left:71.6pt;margin-top:-18.05pt;height:15.3pt;width:26.7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X0DstcA&#10;AAAKAQAADwAAAAAAAAABACAAAAAiAAAAZHJzL2Rvd25yZXYueG1sUEsBAhQAFAAAAAgAh07iQBuQ&#10;6XLnAQAA0AMAAA4AAAAAAAAAAQAgAAAAJgEAAGRycy9lMm9Eb2MueG1sUEsFBgAAAAAGAAYAWQEA&#10;AH8FAAAAAA==&#10;">
                      <v:fill on="t" opacity="0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教法及要求</w:t>
            </w:r>
          </w:p>
          <w:p>
            <w:pPr>
              <w:numPr>
                <w:ilvl w:val="0"/>
                <w:numId w:val="5"/>
              </w:numPr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口令提示每个步伐动作名称，并领做</w:t>
            </w:r>
          </w:p>
          <w:p>
            <w:pPr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教师向学生提问每个步伐名称及做法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、教师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放音乐，</w:t>
            </w:r>
            <w:r>
              <w:rPr>
                <w:rFonts w:hint="eastAsia" w:ascii="宋体" w:hAnsi="宋体" w:cs="宋体"/>
                <w:szCs w:val="21"/>
              </w:rPr>
              <w:t>口令指挥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更换步伐</w:t>
            </w:r>
            <w:r>
              <w:rPr>
                <w:rFonts w:hint="eastAsia" w:ascii="宋体" w:hAnsi="宋体" w:cs="宋体"/>
                <w:szCs w:val="21"/>
              </w:rPr>
              <w:t>并领做</w:t>
            </w: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szCs w:val="21"/>
              </w:rPr>
              <w:t>、教学要求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、注意做好专门准备活动过度和项目之间的衔接。</w:t>
            </w:r>
          </w:p>
          <w:p>
            <w:pPr>
              <w:rPr>
                <w:rFonts w:ascii="宋体"/>
                <w:kern w:val="18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、加强基本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步伐</w:t>
            </w:r>
            <w:r>
              <w:rPr>
                <w:rFonts w:hint="eastAsia" w:ascii="宋体" w:hAnsi="宋体" w:cs="宋体"/>
                <w:szCs w:val="21"/>
              </w:rPr>
              <w:t>练习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、纠正错误与帮助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）练习中进行纠错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-229235</wp:posOffset>
                      </wp:positionV>
                      <wp:extent cx="339725" cy="194310"/>
                      <wp:effectExtent l="0" t="0" r="0" b="0"/>
                      <wp:wrapSquare wrapText="bothSides"/>
                      <wp:docPr id="22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72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4" o:spid="_x0000_s1026" o:spt="202" type="#_x0000_t202" style="position:absolute;left:0pt;margin-left:71.6pt;margin-top:-18.05pt;height:15.3pt;width:26.75pt;mso-wrap-distance-bottom:0pt;mso-wrap-distance-left:9pt;mso-wrap-distance-right:9pt;mso-wrap-distance-top:0pt;z-index:251662336;mso-width-relative:page;mso-height-relative:page;" fillcolor="#FFFFFF" filled="t" stroked="f" coordsize="21600,21600" o:gfxdata="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X0DstcA&#10;AAAKAQAADwAAAAAAAAABACAAAAAiAAAAZHJzL2Rvd25yZXYueG1sUEsBAhQAFAAAAAgAh07iQIFy&#10;Z8znAQAA0AMAAA4AAAAAAAAAAQAgAAAAJgEAAGRycy9lMm9Eb2MueG1sUEsFBgAAAAAGAAYAWQEA&#10;AH8FAAAAAA==&#10;">
                      <v:fill on="t" opacity="0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教法及要求</w:t>
            </w:r>
          </w:p>
          <w:p>
            <w:pPr>
              <w:numPr>
                <w:ilvl w:val="0"/>
                <w:numId w:val="6"/>
              </w:numPr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教师讲解示范各项练习动作要点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、教师讲解示范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完整</w:t>
            </w:r>
            <w:r>
              <w:rPr>
                <w:rFonts w:hint="eastAsia" w:ascii="宋体" w:hAnsi="宋体" w:cs="宋体"/>
                <w:szCs w:val="21"/>
              </w:rPr>
              <w:t>动作（正、侧、镜）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、教师讲解单个动作并示范带做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、教师口令指挥并领做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4、跟随音乐进行练习，教师领做</w:t>
            </w: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szCs w:val="21"/>
              </w:rPr>
              <w:t>、教学要求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、辅助练习与基本技术练习，动作完成准确、到位。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跟随不同的音乐能够完成动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3、分组练习及展示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1、分小组练习，选出小组长。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2、小组跟随音乐依次进行考核展示。</w:t>
            </w:r>
          </w:p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3、小组互评，教师评价总结。</w:t>
            </w: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</w:p>
          <w:p>
            <w:pPr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、纠正错误与帮助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）教师逐一纠错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）练习中进行相互纠错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（3）展示过程中纠错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636" w:type="dxa"/>
          </w:tcPr>
          <w:p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学法及要求：</w:t>
            </w:r>
          </w:p>
          <w:p>
            <w:pPr>
              <w:numPr>
                <w:ilvl w:val="0"/>
                <w:numId w:val="7"/>
              </w:num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掌握规范的基本功技术。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、控制好身体姿态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要求：动作幅度要大，动作有力</w:t>
            </w:r>
          </w:p>
          <w:p>
            <w:r>
              <w:rPr>
                <w:rFonts w:hint="eastAsia"/>
              </w:rPr>
              <w:t>组织如图：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420" w:firstLineChars="200"/>
              <w:jc w:val="left"/>
              <w:rPr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420" w:firstLineChars="200"/>
              <w:jc w:val="left"/>
              <w:rPr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ind w:firstLine="420" w:firstLineChars="200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38100</wp:posOffset>
                      </wp:positionV>
                      <wp:extent cx="200025" cy="198120"/>
                      <wp:effectExtent l="4445" t="4445" r="8890" b="10795"/>
                      <wp:wrapNone/>
                      <wp:docPr id="3" name="自选图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" o:spid="_x0000_s1026" o:spt="96" type="#_x0000_t96" style="position:absolute;left:0pt;margin-left:49.5pt;margin-top:3pt;height:15.6pt;width:15.75pt;z-index:251661312;mso-width-relative:page;mso-height-relative:page;" fillcolor="#FFFF00" filled="t" stroked="t" coordsize="21600,21600" o:gfxdata="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1iXmNcAAAAHAQAADwAAAAAAAAABACAAAAAiAAAAZHJzL2Rvd25yZXYueG1sUEsBAhQAFAAAAAgA&#10;h07iQISbG0gmAgAAWQQAAA4AAAAAAAAAAQAgAAAAJgEAAGRycy9lMm9Eb2MueG1sUEsFBgAAAAAG&#10;AAYAWQEAAL4FAAAAAA==&#10;" adj="1752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/>
          <w:p>
            <w:r>
              <w:t>1</w:t>
            </w:r>
            <w:r>
              <w:rPr>
                <w:rFonts w:hint="eastAsia"/>
              </w:rPr>
              <w:t>、集合、四列横队成体操队形</w:t>
            </w:r>
          </w:p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、跟随教师</w:t>
            </w:r>
            <w:r>
              <w:rPr>
                <w:rFonts w:hint="eastAsia"/>
                <w:szCs w:val="21"/>
                <w:lang w:val="en-US" w:eastAsia="zh-CN"/>
              </w:rPr>
              <w:t>进行步伐复习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rPr>
                <w:rFonts w:hint="eastAsia" w:ascii="宋体" w:hAnsi="宋体" w:cs="宋体"/>
                <w:szCs w:val="21"/>
              </w:rPr>
            </w:pPr>
          </w:p>
          <w:p>
            <w:pPr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学法及要求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、掌握技术学习方法与手段。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、掌握规范的基本功技术。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、控制好身体姿态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要求：动作幅度大，动作有力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动作示范</w:t>
            </w:r>
            <w:r>
              <w:rPr>
                <w:rFonts w:hint="eastAsia"/>
              </w:rPr>
              <w:t>组织如图：</w:t>
            </w:r>
          </w:p>
          <w:p>
            <w:pPr>
              <w:rPr>
                <w:rFonts w:hint="eastAsia"/>
              </w:rPr>
            </w:pPr>
          </w:p>
          <w:p>
            <w:r>
              <w:object>
                <v:shape id="_x0000_i1026" o:spt="75" type="#_x0000_t75" style="height:46.1pt;width:83.75pt;" o:ole="t" filled="f" o:preferrelative="t" stroked="f" coordsize="21600,21600">
                  <v:path/>
                  <v:fill on="f" focussize="0,0"/>
                  <v:stroke on="f"/>
                  <v:imagedata r:id="rId6" croptop="15183f" cropright="9672f" o:title=""/>
                  <o:lock v:ext="edit" aspectratio="t"/>
                  <w10:wrap type="none"/>
                  <w10:anchorlock/>
                </v:shape>
                <o:OLEObject Type="Embed" ProgID="Paint.Picture" ShapeID="_x0000_i1026" DrawAspect="Content" ObjectID="_1468075726" r:id="rId7">
                  <o:LockedField>false</o:LockedField>
                </o:OLEObject>
              </w:object>
            </w:r>
          </w:p>
          <w:p>
            <w:pPr>
              <w:numPr>
                <w:ilvl w:val="0"/>
                <w:numId w:val="8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密集队形集中靠拢，前两排蹲下。</w:t>
            </w:r>
          </w:p>
          <w:p>
            <w:pPr>
              <w:numPr>
                <w:ilvl w:val="0"/>
                <w:numId w:val="8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集合过程快速安静，认真观看教师讲解示范动作。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动作教学组织如图：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/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420" w:firstLineChars="200"/>
              <w:jc w:val="left"/>
              <w:rPr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420" w:firstLineChars="200"/>
              <w:jc w:val="left"/>
              <w:rPr>
                <w:color w:val="0000FF"/>
                <w:szCs w:val="21"/>
              </w:rPr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ind w:firstLine="420" w:firstLineChars="200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38100</wp:posOffset>
                      </wp:positionV>
                      <wp:extent cx="200025" cy="198120"/>
                      <wp:effectExtent l="4445" t="4445" r="8890" b="10795"/>
                      <wp:wrapNone/>
                      <wp:docPr id="5" name="自选图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" o:spid="_x0000_s1026" o:spt="96" type="#_x0000_t96" style="position:absolute;left:0pt;margin-left:49.5pt;margin-top:3pt;height:15.6pt;width:15.75pt;z-index:251664384;mso-width-relative:page;mso-height-relative:page;" fillcolor="#FFFF00" filled="t" stroked="t" coordsize="21600,21600" o:gfxdata="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WJeY1wAAAAcBAAAPAAAAAAAAAAEAIAAAACIAAABkcnMvZG93bnJldi54bWxQSwECFAAUAAAACACH&#10;TuJAPDjnSSUCAABZBAAADgAAAAAAAAABACAAAAAmAQAAZHJzL2Uyb0RvYy54bWxQSwUGAAAAAAYA&#10;BgBZAQAAvQUAAAAA&#10;" adj="1752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/>
          <w:p>
            <w:r>
              <w:t>1</w:t>
            </w:r>
            <w:r>
              <w:rPr>
                <w:rFonts w:hint="eastAsia"/>
              </w:rPr>
              <w:t>、集合、四列横队成体操队形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、跟随教师动作学习</w:t>
            </w:r>
          </w:p>
          <w:p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、学生按教学内容练习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）学生依照动作要点认真听讲</w:t>
            </w:r>
            <w:r>
              <w:rPr>
                <w:rFonts w:ascii="宋体" w:hAnsi="宋体" w:cs="宋体"/>
                <w:szCs w:val="21"/>
              </w:rPr>
              <w:t xml:space="preserve">, </w:t>
            </w:r>
            <w:r>
              <w:rPr>
                <w:rFonts w:hint="eastAsia" w:ascii="宋体" w:hAnsi="宋体" w:cs="宋体"/>
                <w:szCs w:val="21"/>
              </w:rPr>
              <w:t>建立完整的动作概念。</w:t>
            </w:r>
          </w:p>
          <w:p>
            <w:pPr>
              <w:spacing w:line="360" w:lineRule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）认真练习、认真体会动作要领。</w:t>
            </w:r>
          </w:p>
          <w:p>
            <w:pPr>
              <w:spacing w:line="360" w:lineRule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分组</w:t>
            </w:r>
            <w:r>
              <w:rPr>
                <w:rFonts w:hint="eastAsia" w:ascii="宋体" w:hAnsi="宋体" w:cs="宋体"/>
                <w:szCs w:val="21"/>
              </w:rPr>
              <w:t>队形：</w:t>
            </w:r>
          </w:p>
          <w:p>
            <w:pPr>
              <w:spacing w:line="360" w:lineRule="auto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rFonts w:hint="eastAsia"/>
                <w:color w:val="0000FF"/>
                <w:lang w:val="en-US" w:eastAsia="zh-CN"/>
              </w:rPr>
              <w:t xml:space="preserve">       </w:t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FF0000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rFonts w:hint="eastAsia"/>
                <w:color w:val="0000FF"/>
                <w:lang w:val="en-US" w:eastAsia="zh-CN"/>
              </w:rPr>
              <w:t xml:space="preserve">       </w:t>
            </w:r>
            <w:r>
              <w:rPr>
                <w:color w:val="0000FF"/>
              </w:rPr>
              <w:sym w:font="Webdings" w:char="F081"/>
            </w:r>
            <w:r>
              <w:rPr>
                <w:color w:val="FF0000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14605</wp:posOffset>
                      </wp:positionV>
                      <wp:extent cx="200025" cy="198120"/>
                      <wp:effectExtent l="4445" t="4445" r="8890" b="10795"/>
                      <wp:wrapNone/>
                      <wp:docPr id="7" name="自选图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" o:spid="_x0000_s1026" o:spt="96" type="#_x0000_t96" style="position:absolute;left:0pt;margin-left:51.9pt;margin-top:1.15pt;height:15.6pt;width:15.75pt;z-index:251665408;mso-width-relative:page;mso-height-relative:page;" fillcolor="#FFFF00" filled="t" stroked="t" coordsize="21600,21600" o:gfxdata="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pp&#10;8DbWAAAACAEAAA8AAAAAAAAAAQAgAAAAIgAAAGRycy9kb3ducmV2LnhtbFBLAQIUABQAAAAIAIdO&#10;4kBrW5z/JQIAAFkEAAAOAAAAAAAAAAEAIAAAACUBAABkcnMvZTJvRG9jLnhtbFBLBQYAAAAABgAG&#10;AFkBAAC8BQAAAAA=&#10;" adj="1752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60" w:lineRule="auto"/>
              <w:ind w:firstLine="630" w:firstLineChars="300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FF0000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630" w:firstLineChars="300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学法要求：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学生严格按照教师讲解思考体会相应动作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2、学生按照考核要求进行展示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（1）分小组跟随音乐依次进行展示，其他小组认真观看并给出建议，教师进行总结。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（2）同一首音乐小组依次展示。</w:t>
            </w:r>
          </w:p>
          <w:p>
            <w:pPr>
              <w:spacing w:line="360" w:lineRule="auto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展示（互评）</w:t>
            </w:r>
            <w:r>
              <w:rPr>
                <w:rFonts w:hint="eastAsia" w:ascii="宋体" w:hAnsi="宋体" w:cs="宋体"/>
                <w:szCs w:val="21"/>
              </w:rPr>
              <w:t>队形：</w:t>
            </w:r>
          </w:p>
          <w:p>
            <w:pPr>
              <w:spacing w:line="360" w:lineRule="auto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rFonts w:hint="eastAsia"/>
                <w:color w:val="0000FF"/>
                <w:lang w:val="en-US" w:eastAsia="zh-CN"/>
              </w:rPr>
              <w:t xml:space="preserve">       </w:t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FF0000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rFonts w:hint="eastAsia"/>
                <w:color w:val="0000FF"/>
                <w:lang w:val="en-US" w:eastAsia="zh-CN"/>
              </w:rPr>
              <w:t xml:space="preserve">       </w:t>
            </w:r>
            <w:r>
              <w:rPr>
                <w:color w:val="0000FF"/>
              </w:rPr>
              <w:sym w:font="Webdings" w:char="F081"/>
            </w:r>
            <w:r>
              <w:rPr>
                <w:color w:val="FF0000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14605</wp:posOffset>
                      </wp:positionV>
                      <wp:extent cx="200025" cy="198120"/>
                      <wp:effectExtent l="4445" t="4445" r="8890" b="10795"/>
                      <wp:wrapNone/>
                      <wp:docPr id="8" name="自选图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7" o:spid="_x0000_s1026" o:spt="96" type="#_x0000_t96" style="position:absolute;left:0pt;margin-left:51.9pt;margin-top:1.15pt;height:15.6pt;width:15.75pt;z-index:251666432;mso-width-relative:page;mso-height-relative:page;" fillcolor="#FFFF00" filled="t" stroked="t" coordsize="21600,21600" o:gfxdata="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pp&#10;8DbWAAAACAEAAA8AAAAAAAAAAQAgAAAAIgAAAGRycy9kb3ducmV2LnhtbFBLAQIUABQAAAAIAIdO&#10;4kDHTZv8JQIAAFkEAAAOAAAAAAAAAAEAIAAAACUBAABkcnMvZTJvRG9jLnhtbFBLBQYAAAAABgAG&#10;AFkBAAC8BQAAAAA=&#10;" adj="1752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60" w:lineRule="auto"/>
              <w:ind w:firstLine="630" w:firstLineChars="300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FF0000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ind w:firstLine="630" w:firstLineChars="300"/>
              <w:jc w:val="left"/>
            </w:pP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  <w:r>
              <w:rPr>
                <w:color w:val="0000FF"/>
              </w:rPr>
              <w:sym w:font="Webdings" w:char="F081"/>
            </w:r>
          </w:p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学法要求：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小组配合默契，动作整齐无误。</w:t>
            </w:r>
          </w:p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ind w:firstLine="105" w:firstLineChars="50"/>
              <w:rPr>
                <w:szCs w:val="21"/>
              </w:rPr>
            </w:pPr>
          </w:p>
          <w:p>
            <w:pPr>
              <w:ind w:firstLine="105" w:firstLineChars="50"/>
              <w:jc w:val="center"/>
              <w:rPr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926" w:type="dxa"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束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</w:t>
            </w:r>
          </w:p>
          <w:p>
            <w:pPr>
              <w:ind w:firstLine="105" w:firstLineChars="5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分钟）</w:t>
            </w:r>
          </w:p>
        </w:tc>
        <w:tc>
          <w:tcPr>
            <w:tcW w:w="3274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、集合放松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t>2</w:t>
            </w:r>
            <w:r>
              <w:rPr>
                <w:rFonts w:hint="eastAsia"/>
              </w:rPr>
              <w:t>、总结本次课，安排作业</w:t>
            </w:r>
          </w:p>
          <w:p>
            <w:pPr>
              <w:pStyle w:val="4"/>
              <w:spacing w:line="360" w:lineRule="auto"/>
              <w:ind w:left="31680" w:hanging="315" w:hangingChars="150"/>
              <w:rPr>
                <w:rFonts w:ascii="宋体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、值日生或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体委</w:t>
            </w:r>
            <w:r>
              <w:rPr>
                <w:rFonts w:hint="eastAsia" w:ascii="宋体" w:hAnsi="宋体"/>
                <w:szCs w:val="21"/>
              </w:rPr>
              <w:t>收回器材</w:t>
            </w:r>
          </w:p>
          <w:p>
            <w:pPr>
              <w:pStyle w:val="4"/>
              <w:spacing w:line="360" w:lineRule="auto"/>
              <w:ind w:firstLine="0" w:firstLineChars="0"/>
              <w:rPr>
                <w:rFonts w:ascii="宋体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宣布下课，师生再见</w:t>
            </w:r>
          </w:p>
        </w:tc>
        <w:tc>
          <w:tcPr>
            <w:tcW w:w="2700" w:type="dxa"/>
          </w:tcPr>
          <w:p>
            <w:pPr>
              <w:spacing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、评价学生本次课的完成情况，以鼓励为主，提高学生自信心，激发学生主动参加运动的意义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、表扬表现好的同学，指出需要改进的地方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、宣布下课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2636" w:type="dxa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object>
                <v:shape id="_x0000_i1027" o:spt="75" type="#_x0000_t75" style="height:46.1pt;width:83.75pt;" o:ole="t" filled="f" o:preferrelative="t" stroked="f" coordsize="21600,21600">
                  <v:path/>
                  <v:fill on="f" focussize="0,0"/>
                  <v:stroke on="f"/>
                  <v:imagedata r:id="rId6" croptop="15183f" cropright="9672f" o:title=""/>
                  <o:lock v:ext="edit" aspectratio="t"/>
                  <w10:wrap type="none"/>
                  <w10:anchorlock/>
                </v:shape>
                <o:OLEObject Type="Embed" ProgID="Paint.Picture" ShapeID="_x0000_i1027" DrawAspect="Content" ObjectID="_1468075727" r:id="rId8">
                  <o:LockedField>false</o:LockedField>
                </o:OLEObject>
              </w:object>
            </w:r>
          </w:p>
          <w:p>
            <w:pPr>
              <w:spacing w:line="360" w:lineRule="auto"/>
              <w:ind w:left="31680" w:hanging="105" w:hanging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要求：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听从教师安排，快速集合</w:t>
            </w:r>
          </w:p>
          <w:p>
            <w:pPr>
              <w:spacing w:line="360" w:lineRule="auto"/>
              <w:ind w:left="31680" w:hanging="105" w:hangingChars="50"/>
              <w:rPr>
                <w:rFonts w:ascii="宋体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5113655</wp:posOffset>
                      </wp:positionH>
                      <wp:positionV relativeFrom="paragraph">
                        <wp:posOffset>49530</wp:posOffset>
                      </wp:positionV>
                      <wp:extent cx="200025" cy="198120"/>
                      <wp:effectExtent l="4445" t="4445" r="5080" b="6985"/>
                      <wp:wrapNone/>
                      <wp:docPr id="29" name="自选图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812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" o:spid="_x0000_s1026" o:spt="96" type="#_x0000_t96" style="position:absolute;left:0pt;margin-left:402.65pt;margin-top:3.9pt;height:15.6pt;width:15.75pt;z-index:251660288;mso-width-relative:page;mso-height-relative:page;" fillcolor="#FFFF00" filled="t" stroked="t" coordsize="21600,21600" o:gfxdata="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rL9hdcAAAAIAQAADwAAAAAAAAABACAAAAAiAAAAZHJzL2Rvd25yZXYueG1sUEsBAhQAFAAAAAgA&#10;h07iQIJNsT0mAgAAWgQAAA4AAAAAAAAAAQAgAAAAJgEAAGRycy9lMm9Eb2MueG1sUEsFBgAAAAAG&#10;AAYAWQEAAL4FAAAAAA==&#10;" adj="17520">
                      <v:fill on="t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认真听教师点评</w:t>
            </w:r>
          </w:p>
        </w:tc>
        <w:tc>
          <w:tcPr>
            <w:tcW w:w="105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EBCA5"/>
    <w:multiLevelType w:val="singleLevel"/>
    <w:tmpl w:val="969EBC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F11D10"/>
    <w:multiLevelType w:val="singleLevel"/>
    <w:tmpl w:val="01F11D1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98883C0"/>
    <w:multiLevelType w:val="singleLevel"/>
    <w:tmpl w:val="298883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28B645E"/>
    <w:multiLevelType w:val="singleLevel"/>
    <w:tmpl w:val="328B645E"/>
    <w:lvl w:ilvl="0" w:tentative="0">
      <w:start w:val="5"/>
      <w:numFmt w:val="decimal"/>
      <w:suff w:val="space"/>
      <w:lvlText w:val="%1."/>
      <w:lvlJc w:val="left"/>
    </w:lvl>
  </w:abstractNum>
  <w:abstractNum w:abstractNumId="4">
    <w:nsid w:val="390F3289"/>
    <w:multiLevelType w:val="multilevel"/>
    <w:tmpl w:val="390F328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3B965E97"/>
    <w:multiLevelType w:val="singleLevel"/>
    <w:tmpl w:val="3B965E9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4A07BE5"/>
    <w:multiLevelType w:val="multilevel"/>
    <w:tmpl w:val="44A07BE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>
    <w:nsid w:val="6FB79BF2"/>
    <w:multiLevelType w:val="singleLevel"/>
    <w:tmpl w:val="6FB79BF2"/>
    <w:lvl w:ilvl="0" w:tentative="0">
      <w:start w:val="1"/>
      <w:numFmt w:val="decimal"/>
      <w:suff w:val="space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TE1ZGNiYTIwOGQ2MTIzZjRkNzM2ZjE2MDM0MmMifQ=="/>
  </w:docVars>
  <w:rsids>
    <w:rsidRoot w:val="3E7F6EC4"/>
    <w:rsid w:val="183D7EC2"/>
    <w:rsid w:val="32A01122"/>
    <w:rsid w:val="3C183360"/>
    <w:rsid w:val="3E7F6EC4"/>
    <w:rsid w:val="4B9E2571"/>
    <w:rsid w:val="4D6A1CD0"/>
    <w:rsid w:val="515D57F7"/>
    <w:rsid w:val="54D1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3201</Words>
  <Characters>3363</Characters>
  <Lines>0</Lines>
  <Paragraphs>0</Paragraphs>
  <TotalTime>1</TotalTime>
  <ScaleCrop>false</ScaleCrop>
  <LinksUpToDate>false</LinksUpToDate>
  <CharactersWithSpaces>3440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2021-10-31T13:21:00Z</dcterms:created>
  <dc:creator>Szrly</dc:creator>
  <cp:lastModifiedBy>Szrly</cp:lastModifiedBy>
  <dcterms:modified xsi:type="dcterms:W3CDTF">2022-11-30T14:03:12Z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1E662139CD5F48AAA0BBAB58B0893CF9</vt:lpwstr>
  </property>
</Properties>
</file>