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sz w:val="48"/>
          <w:szCs w:val="48"/>
          <w:lang w:val="en-US" w:eastAsia="zh-CN"/>
        </w:rPr>
      </w:pPr>
      <w:r>
        <w:rPr>
          <w:rFonts w:hint="default" w:ascii="Times New Roman" w:hAnsi="Times New Roman" w:cs="Times New Roman"/>
        </w:rPr>
        <w:drawing>
          <wp:inline distT="0" distB="0" distL="114300" distR="114300">
            <wp:extent cx="5268595" cy="875665"/>
            <wp:effectExtent l="0" t="0" r="0" b="0"/>
            <wp:docPr id="1" name="图片 1"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川科院校徽logo1"/>
                    <pic:cNvPicPr>
                      <a:picLocks noChangeAspect="1"/>
                    </pic:cNvPicPr>
                  </pic:nvPicPr>
                  <pic:blipFill>
                    <a:blip r:embed="rId6"/>
                    <a:stretch>
                      <a:fillRect/>
                    </a:stretch>
                  </pic:blipFill>
                  <pic:spPr>
                    <a:xfrm>
                      <a:off x="0" y="0"/>
                      <a:ext cx="5268595" cy="875665"/>
                    </a:xfrm>
                    <a:prstGeom prst="rect">
                      <a:avLst/>
                    </a:prstGeom>
                    <a:noFill/>
                    <a:ln>
                      <a:noFill/>
                    </a:ln>
                  </pic:spPr>
                </pic:pic>
              </a:graphicData>
            </a:graphic>
          </wp:inline>
        </w:drawing>
      </w:r>
      <w:r>
        <w:rPr>
          <w:rFonts w:hint="default" w:ascii="Times New Roman" w:hAnsi="Times New Roman" w:cs="Times New Roman"/>
          <w:b/>
          <w:bCs/>
          <w:sz w:val="48"/>
          <w:szCs w:val="48"/>
          <w:lang w:val="en-US" w:eastAsia="zh-CN"/>
        </w:rPr>
        <w:t xml:space="preserve"> </w:t>
      </w:r>
    </w:p>
    <w:p>
      <w:pPr>
        <w:jc w:val="both"/>
        <w:rPr>
          <w:rFonts w:hint="default" w:ascii="Times New Roman" w:hAnsi="Times New Roman" w:cs="Times New Roman"/>
          <w:b/>
          <w:bCs/>
          <w:sz w:val="48"/>
          <w:szCs w:val="48"/>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sz w:val="72"/>
          <w:szCs w:val="72"/>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sz w:val="52"/>
          <w:szCs w:val="52"/>
        </w:rPr>
      </w:pPr>
      <w:r>
        <w:rPr>
          <w:rFonts w:hint="default" w:ascii="Times New Roman" w:hAnsi="Times New Roman" w:cs="Times New Roman"/>
          <w:b/>
          <w:sz w:val="72"/>
          <w:szCs w:val="72"/>
        </w:rPr>
        <w:t>教学实施报告</w:t>
      </w:r>
    </w:p>
    <w:p>
      <w:pPr>
        <w:jc w:val="center"/>
        <w:rPr>
          <w:rFonts w:hint="default" w:ascii="Times New Roman" w:hAnsi="Times New Roman" w:cs="Times New Roman"/>
          <w:sz w:val="44"/>
          <w:szCs w:val="44"/>
        </w:rPr>
      </w:pPr>
    </w:p>
    <w:p>
      <w:pPr>
        <w:jc w:val="center"/>
        <w:rPr>
          <w:rFonts w:hint="default" w:ascii="Times New Roman" w:hAnsi="Times New Roman" w:cs="Times New Roman"/>
          <w:sz w:val="44"/>
          <w:szCs w:val="44"/>
        </w:rPr>
      </w:pPr>
    </w:p>
    <w:p>
      <w:pPr>
        <w:jc w:val="center"/>
        <w:rPr>
          <w:rFonts w:hint="default" w:ascii="Times New Roman" w:hAnsi="Times New Roman" w:cs="Times New Roman"/>
          <w:sz w:val="44"/>
          <w:szCs w:val="44"/>
        </w:rPr>
      </w:pPr>
    </w:p>
    <w:p>
      <w:pPr>
        <w:jc w:val="center"/>
        <w:rPr>
          <w:rFonts w:hint="default" w:ascii="Times New Roman" w:hAnsi="Times New Roman" w:cs="Times New Roman"/>
          <w:sz w:val="44"/>
          <w:szCs w:val="44"/>
        </w:rPr>
      </w:pPr>
    </w:p>
    <w:tbl>
      <w:tblPr>
        <w:tblStyle w:val="6"/>
        <w:tblW w:w="6519" w:type="dxa"/>
        <w:jc w:val="center"/>
        <w:tblLayout w:type="fixed"/>
        <w:tblCellMar>
          <w:top w:w="0" w:type="dxa"/>
          <w:left w:w="0" w:type="dxa"/>
          <w:bottom w:w="0" w:type="dxa"/>
          <w:right w:w="0" w:type="dxa"/>
        </w:tblCellMar>
      </w:tblPr>
      <w:tblGrid>
        <w:gridCol w:w="2034"/>
        <w:gridCol w:w="1524"/>
        <w:gridCol w:w="1502"/>
        <w:gridCol w:w="1459"/>
      </w:tblGrid>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noWrap w:val="0"/>
            <w:vAlign w:val="bottom"/>
          </w:tcPr>
          <w:p>
            <w:pPr>
              <w:widowControl/>
              <w:spacing w:line="300" w:lineRule="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课程名称（全称）：</w:t>
            </w:r>
          </w:p>
        </w:tc>
        <w:tc>
          <w:tcPr>
            <w:tcW w:w="4485" w:type="dxa"/>
            <w:gridSpan w:val="3"/>
            <w:tcBorders>
              <w:top w:val="nil"/>
              <w:left w:val="nil"/>
              <w:bottom w:val="single" w:color="auto" w:sz="4" w:space="0"/>
              <w:right w:val="nil"/>
            </w:tcBorders>
            <w:noWrap w:val="0"/>
            <w:vAlign w:val="bottom"/>
          </w:tcPr>
          <w:p>
            <w:pPr>
              <w:keepNext w:val="0"/>
              <w:keepLines w:val="0"/>
              <w:pageBreakBefore w:val="0"/>
              <w:widowControl/>
              <w:kinsoku/>
              <w:wordWrap/>
              <w:overflowPunct/>
              <w:topLinePunct w:val="0"/>
              <w:autoSpaceDE w:val="0"/>
              <w:autoSpaceDN w:val="0"/>
              <w:bidi w:val="0"/>
              <w:adjustRightInd/>
              <w:snapToGrid/>
              <w:spacing w:line="300" w:lineRule="auto"/>
              <w:ind w:firstLine="0" w:firstLineChars="0"/>
              <w:jc w:val="center"/>
              <w:textAlignment w:val="auto"/>
              <w:rPr>
                <w:rFonts w:hint="default" w:ascii="Times New Roman" w:hAnsi="Times New Roman" w:eastAsia="仿宋" w:cs="Times New Roman"/>
                <w:color w:val="000000"/>
                <w:kern w:val="0"/>
                <w:sz w:val="24"/>
                <w:szCs w:val="24"/>
                <w:lang w:eastAsia="zh-CN"/>
              </w:rPr>
            </w:pPr>
            <w:r>
              <w:rPr>
                <w:rFonts w:hint="default" w:ascii="Times New Roman" w:hAnsi="Times New Roman" w:eastAsia="仿宋" w:cs="Times New Roman"/>
                <w:color w:val="000000"/>
                <w:kern w:val="0"/>
                <w:sz w:val="24"/>
                <w:szCs w:val="24"/>
                <w:lang w:val="en-US" w:eastAsia="zh-CN"/>
              </w:rPr>
              <w:t>中药学</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noWrap w:val="0"/>
            <w:vAlign w:val="bottom"/>
          </w:tcPr>
          <w:p>
            <w:pPr>
              <w:widowControl/>
              <w:spacing w:line="300" w:lineRule="auto"/>
              <w:rPr>
                <w:rFonts w:hint="default" w:ascii="Times New Roman" w:hAnsi="Times New Roman" w:eastAsia="宋体" w:cs="Times New Roman"/>
                <w:b/>
                <w:bCs/>
                <w:color w:val="000000"/>
                <w:kern w:val="0"/>
                <w:sz w:val="24"/>
                <w:szCs w:val="24"/>
              </w:rPr>
            </w:pPr>
            <w:r>
              <w:rPr>
                <w:rFonts w:hint="default" w:ascii="Times New Roman" w:hAnsi="Times New Roman" w:eastAsia="仿宋" w:cs="Times New Roman"/>
                <w:b/>
                <w:bCs/>
                <w:color w:val="000000"/>
                <w:kern w:val="0"/>
                <w:sz w:val="24"/>
                <w:szCs w:val="24"/>
              </w:rPr>
              <w:t>授  课  班  级：</w:t>
            </w:r>
          </w:p>
        </w:tc>
        <w:tc>
          <w:tcPr>
            <w:tcW w:w="4485" w:type="dxa"/>
            <w:gridSpan w:val="3"/>
            <w:tcBorders>
              <w:top w:val="single" w:color="auto" w:sz="4" w:space="0"/>
              <w:left w:val="nil"/>
              <w:bottom w:val="single" w:color="auto" w:sz="4" w:space="0"/>
              <w:right w:val="nil"/>
            </w:tcBorders>
            <w:noWrap w:val="0"/>
            <w:vAlign w:val="bottom"/>
          </w:tcPr>
          <w:p>
            <w:pPr>
              <w:widowControl/>
              <w:spacing w:line="300" w:lineRule="auto"/>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 xml:space="preserve"> </w:t>
            </w:r>
            <w:r>
              <w:rPr>
                <w:rFonts w:hint="default" w:ascii="Times New Roman" w:hAnsi="Times New Roman" w:eastAsia="仿宋" w:cs="Times New Roman"/>
                <w:color w:val="000000"/>
                <w:kern w:val="0"/>
                <w:sz w:val="24"/>
                <w:szCs w:val="24"/>
                <w:lang w:val="en-US" w:eastAsia="zh-CN"/>
              </w:rPr>
              <w:t>中</w:t>
            </w:r>
            <w:r>
              <w:rPr>
                <w:rFonts w:hint="default" w:ascii="Times New Roman" w:hAnsi="Times New Roman" w:eastAsia="仿宋" w:cs="Times New Roman"/>
                <w:color w:val="000000"/>
                <w:kern w:val="0"/>
                <w:sz w:val="24"/>
                <w:szCs w:val="24"/>
              </w:rPr>
              <w:t>药学专业</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noWrap w:val="0"/>
            <w:vAlign w:val="bottom"/>
          </w:tcPr>
          <w:p>
            <w:pPr>
              <w:widowControl/>
              <w:spacing w:line="300" w:lineRule="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课程计划总学时：</w:t>
            </w:r>
          </w:p>
        </w:tc>
        <w:tc>
          <w:tcPr>
            <w:tcW w:w="1524" w:type="dxa"/>
            <w:tcBorders>
              <w:top w:val="single" w:color="auto" w:sz="4" w:space="0"/>
              <w:left w:val="nil"/>
              <w:bottom w:val="single" w:color="auto" w:sz="4" w:space="0"/>
              <w:right w:val="nil"/>
            </w:tcBorders>
            <w:noWrap w:val="0"/>
            <w:vAlign w:val="bottom"/>
          </w:tcPr>
          <w:p>
            <w:pPr>
              <w:keepNext w:val="0"/>
              <w:keepLines w:val="0"/>
              <w:pageBreakBefore w:val="0"/>
              <w:widowControl/>
              <w:kinsoku/>
              <w:wordWrap/>
              <w:overflowPunct/>
              <w:topLinePunct w:val="0"/>
              <w:autoSpaceDE w:val="0"/>
              <w:autoSpaceDN w:val="0"/>
              <w:bidi w:val="0"/>
              <w:adjustRightInd/>
              <w:snapToGrid/>
              <w:spacing w:line="300" w:lineRule="auto"/>
              <w:ind w:firstLine="0" w:firstLineChars="0"/>
              <w:jc w:val="center"/>
              <w:textAlignment w:val="auto"/>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64</w:t>
            </w:r>
          </w:p>
        </w:tc>
        <w:tc>
          <w:tcPr>
            <w:tcW w:w="1502" w:type="dxa"/>
            <w:tcBorders>
              <w:top w:val="single" w:color="auto" w:sz="4" w:space="0"/>
              <w:left w:val="nil"/>
              <w:bottom w:val="nil"/>
              <w:right w:val="nil"/>
            </w:tcBorders>
            <w:noWrap w:val="0"/>
            <w:vAlign w:val="bottom"/>
          </w:tcPr>
          <w:p>
            <w:pPr>
              <w:widowControl/>
              <w:spacing w:line="300" w:lineRule="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
                <w:bCs/>
                <w:color w:val="000000"/>
                <w:kern w:val="0"/>
                <w:sz w:val="24"/>
                <w:szCs w:val="24"/>
              </w:rPr>
              <w:t>本学期学时：</w:t>
            </w:r>
          </w:p>
        </w:tc>
        <w:tc>
          <w:tcPr>
            <w:tcW w:w="1459" w:type="dxa"/>
            <w:tcBorders>
              <w:top w:val="single" w:color="auto" w:sz="4" w:space="0"/>
              <w:left w:val="nil"/>
              <w:bottom w:val="single" w:color="auto" w:sz="4" w:space="0"/>
              <w:right w:val="nil"/>
            </w:tcBorders>
            <w:noWrap w:val="0"/>
            <w:vAlign w:val="bottom"/>
          </w:tcPr>
          <w:p>
            <w:pPr>
              <w:widowControl/>
              <w:spacing w:line="300" w:lineRule="auto"/>
              <w:ind w:firstLine="480" w:firstLineChars="200"/>
              <w:jc w:val="center"/>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color w:val="000000"/>
                <w:kern w:val="0"/>
                <w:sz w:val="24"/>
                <w:szCs w:val="24"/>
                <w:lang w:val="en-US" w:eastAsia="zh-CN"/>
              </w:rPr>
              <w:t>64</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noWrap w:val="0"/>
            <w:vAlign w:val="bottom"/>
          </w:tcPr>
          <w:p>
            <w:pPr>
              <w:widowControl/>
              <w:spacing w:line="300" w:lineRule="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  属  学  院：</w:t>
            </w:r>
          </w:p>
        </w:tc>
        <w:tc>
          <w:tcPr>
            <w:tcW w:w="1524" w:type="dxa"/>
            <w:tcBorders>
              <w:top w:val="nil"/>
              <w:left w:val="nil"/>
              <w:bottom w:val="single" w:color="auto" w:sz="4" w:space="0"/>
              <w:right w:val="nil"/>
            </w:tcBorders>
            <w:noWrap w:val="0"/>
            <w:vAlign w:val="bottom"/>
          </w:tcPr>
          <w:p>
            <w:pPr>
              <w:keepNext w:val="0"/>
              <w:keepLines w:val="0"/>
              <w:pageBreakBefore w:val="0"/>
              <w:widowControl/>
              <w:kinsoku/>
              <w:wordWrap/>
              <w:overflowPunct/>
              <w:topLinePunct w:val="0"/>
              <w:autoSpaceDE w:val="0"/>
              <w:autoSpaceDN w:val="0"/>
              <w:bidi w:val="0"/>
              <w:adjustRightInd/>
              <w:snapToGrid/>
              <w:spacing w:line="300" w:lineRule="auto"/>
              <w:ind w:firstLine="0" w:firstLineChars="0"/>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lang w:val="en-US" w:eastAsia="zh-CN"/>
              </w:rPr>
              <w:t>药</w:t>
            </w:r>
            <w:r>
              <w:rPr>
                <w:rFonts w:hint="default" w:ascii="Times New Roman" w:hAnsi="Times New Roman" w:eastAsia="仿宋" w:cs="Times New Roman"/>
                <w:color w:val="000000"/>
                <w:kern w:val="0"/>
                <w:sz w:val="24"/>
                <w:szCs w:val="24"/>
              </w:rPr>
              <w:t>学院</w:t>
            </w:r>
          </w:p>
        </w:tc>
        <w:tc>
          <w:tcPr>
            <w:tcW w:w="1502" w:type="dxa"/>
            <w:tcBorders>
              <w:top w:val="nil"/>
              <w:left w:val="nil"/>
              <w:bottom w:val="nil"/>
              <w:right w:val="nil"/>
            </w:tcBorders>
            <w:noWrap w:val="0"/>
            <w:vAlign w:val="bottom"/>
          </w:tcPr>
          <w:p>
            <w:pPr>
              <w:keepNext w:val="0"/>
              <w:keepLines w:val="0"/>
              <w:pageBreakBefore w:val="0"/>
              <w:widowControl/>
              <w:kinsoku/>
              <w:wordWrap/>
              <w:overflowPunct/>
              <w:topLinePunct w:val="0"/>
              <w:autoSpaceDE w:val="0"/>
              <w:autoSpaceDN w:val="0"/>
              <w:bidi w:val="0"/>
              <w:adjustRightInd/>
              <w:snapToGrid/>
              <w:spacing w:line="300" w:lineRule="auto"/>
              <w:ind w:firstLine="0" w:firstLineChars="0"/>
              <w:jc w:val="both"/>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b/>
                <w:bCs/>
                <w:color w:val="000000"/>
                <w:kern w:val="0"/>
                <w:sz w:val="24"/>
                <w:szCs w:val="24"/>
              </w:rPr>
              <w:t>教研室：</w:t>
            </w:r>
          </w:p>
        </w:tc>
        <w:tc>
          <w:tcPr>
            <w:tcW w:w="1459" w:type="dxa"/>
            <w:tcBorders>
              <w:top w:val="nil"/>
              <w:left w:val="nil"/>
              <w:bottom w:val="single" w:color="auto" w:sz="4" w:space="0"/>
              <w:right w:val="nil"/>
            </w:tcBorders>
            <w:noWrap w:val="0"/>
            <w:vAlign w:val="bottom"/>
          </w:tcPr>
          <w:p>
            <w:pPr>
              <w:keepNext w:val="0"/>
              <w:keepLines w:val="0"/>
              <w:pageBreakBefore w:val="0"/>
              <w:widowControl/>
              <w:kinsoku/>
              <w:wordWrap/>
              <w:overflowPunct/>
              <w:topLinePunct w:val="0"/>
              <w:autoSpaceDE w:val="0"/>
              <w:autoSpaceDN w:val="0"/>
              <w:bidi w:val="0"/>
              <w:adjustRightInd/>
              <w:snapToGrid/>
              <w:spacing w:line="300" w:lineRule="auto"/>
              <w:ind w:firstLine="0" w:firstLineChars="0"/>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 xml:space="preserve">药学教研室     </w:t>
            </w:r>
          </w:p>
        </w:tc>
      </w:tr>
      <w:tr>
        <w:tblPrEx>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noWrap w:val="0"/>
            <w:vAlign w:val="bottom"/>
          </w:tcPr>
          <w:p>
            <w:pPr>
              <w:widowControl/>
              <w:spacing w:line="300" w:lineRule="auto"/>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制  订  日  期：</w:t>
            </w:r>
          </w:p>
        </w:tc>
        <w:tc>
          <w:tcPr>
            <w:tcW w:w="4485" w:type="dxa"/>
            <w:gridSpan w:val="3"/>
            <w:tcBorders>
              <w:top w:val="nil"/>
              <w:left w:val="nil"/>
              <w:bottom w:val="single" w:color="auto" w:sz="4" w:space="0"/>
              <w:right w:val="nil"/>
            </w:tcBorders>
            <w:noWrap w:val="0"/>
            <w:vAlign w:val="bottom"/>
          </w:tcPr>
          <w:p>
            <w:pPr>
              <w:keepNext w:val="0"/>
              <w:keepLines w:val="0"/>
              <w:pageBreakBefore w:val="0"/>
              <w:widowControl/>
              <w:kinsoku/>
              <w:wordWrap/>
              <w:overflowPunct/>
              <w:topLinePunct w:val="0"/>
              <w:autoSpaceDE w:val="0"/>
              <w:autoSpaceDN w:val="0"/>
              <w:bidi w:val="0"/>
              <w:adjustRightInd/>
              <w:snapToGrid/>
              <w:spacing w:line="300" w:lineRule="auto"/>
              <w:ind w:firstLine="0" w:firstLineChars="0"/>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 xml:space="preserve">  20</w:t>
            </w:r>
            <w:r>
              <w:rPr>
                <w:rFonts w:hint="default" w:ascii="Times New Roman" w:hAnsi="Times New Roman" w:eastAsia="仿宋" w:cs="Times New Roman"/>
                <w:color w:val="000000"/>
                <w:kern w:val="0"/>
                <w:sz w:val="24"/>
                <w:szCs w:val="24"/>
                <w:lang w:val="en-US" w:eastAsia="zh-CN"/>
              </w:rPr>
              <w:t xml:space="preserve">21 </w:t>
            </w:r>
            <w:r>
              <w:rPr>
                <w:rFonts w:hint="default" w:ascii="Times New Roman" w:hAnsi="Times New Roman" w:eastAsia="仿宋" w:cs="Times New Roman"/>
                <w:color w:val="000000"/>
                <w:kern w:val="0"/>
                <w:sz w:val="24"/>
                <w:szCs w:val="24"/>
              </w:rPr>
              <w:t xml:space="preserve">年 </w:t>
            </w:r>
            <w:r>
              <w:rPr>
                <w:rFonts w:hint="default" w:ascii="Times New Roman" w:hAnsi="Times New Roman" w:eastAsia="仿宋" w:cs="Times New Roman"/>
                <w:color w:val="000000"/>
                <w:kern w:val="0"/>
                <w:sz w:val="24"/>
                <w:szCs w:val="24"/>
                <w:lang w:val="en-US" w:eastAsia="zh-CN"/>
              </w:rPr>
              <w:t xml:space="preserve">10 </w:t>
            </w:r>
            <w:r>
              <w:rPr>
                <w:rFonts w:hint="default" w:ascii="Times New Roman" w:hAnsi="Times New Roman" w:eastAsia="仿宋" w:cs="Times New Roman"/>
                <w:color w:val="000000"/>
                <w:kern w:val="0"/>
                <w:sz w:val="24"/>
                <w:szCs w:val="24"/>
              </w:rPr>
              <w:t xml:space="preserve">月 </w:t>
            </w:r>
            <w:r>
              <w:rPr>
                <w:rFonts w:hint="default" w:ascii="Times New Roman" w:hAnsi="Times New Roman" w:eastAsia="仿宋" w:cs="Times New Roman"/>
                <w:color w:val="000000"/>
                <w:kern w:val="0"/>
                <w:sz w:val="24"/>
                <w:szCs w:val="24"/>
                <w:lang w:val="en-US" w:eastAsia="zh-CN"/>
              </w:rPr>
              <w:t>3</w:t>
            </w:r>
            <w:r>
              <w:rPr>
                <w:rFonts w:hint="default" w:ascii="Times New Roman" w:hAnsi="Times New Roman" w:eastAsia="仿宋" w:cs="Times New Roman"/>
                <w:color w:val="000000"/>
                <w:kern w:val="0"/>
                <w:sz w:val="24"/>
                <w:szCs w:val="24"/>
              </w:rPr>
              <w:t>0</w:t>
            </w:r>
            <w:r>
              <w:rPr>
                <w:rFonts w:hint="default" w:ascii="Times New Roman" w:hAnsi="Times New Roman" w:eastAsia="仿宋" w:cs="Times New Roman"/>
                <w:color w:val="000000"/>
                <w:kern w:val="0"/>
                <w:sz w:val="24"/>
                <w:szCs w:val="24"/>
                <w:lang w:val="en-US" w:eastAsia="zh-CN"/>
              </w:rPr>
              <w:t xml:space="preserve"> </w:t>
            </w:r>
            <w:r>
              <w:rPr>
                <w:rFonts w:hint="default" w:ascii="Times New Roman" w:hAnsi="Times New Roman" w:eastAsia="仿宋" w:cs="Times New Roman"/>
                <w:color w:val="000000"/>
                <w:kern w:val="0"/>
                <w:sz w:val="24"/>
                <w:szCs w:val="24"/>
              </w:rPr>
              <w:t>日</w:t>
            </w:r>
          </w:p>
        </w:tc>
      </w:tr>
    </w:tbl>
    <w:p>
      <w:pPr>
        <w:jc w:val="both"/>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sectPr>
          <w:pgSz w:w="11906" w:h="16838"/>
          <w:pgMar w:top="1440" w:right="1800" w:bottom="1440" w:left="1800" w:header="851" w:footer="992" w:gutter="0"/>
          <w:cols w:space="425" w:num="1"/>
          <w:docGrid w:type="lines" w:linePitch="312" w:charSpace="0"/>
        </w:sectPr>
      </w:pPr>
    </w:p>
    <w:p>
      <w:pPr>
        <w:jc w:val="both"/>
        <w:rPr>
          <w:rFonts w:hint="default" w:ascii="Times New Roman" w:hAnsi="Times New Roman" w:cs="Times New Roman"/>
          <w:b/>
          <w:bCs/>
          <w:sz w:val="28"/>
          <w:szCs w:val="28"/>
        </w:rPr>
      </w:pPr>
    </w:p>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目</w:t>
      </w:r>
      <w:r>
        <w:rPr>
          <w:rFonts w:hint="eastAsia"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rPr>
        <w:t>录</w:t>
      </w:r>
    </w:p>
    <w:sdt>
      <w:sdtPr>
        <w:rPr>
          <w:rFonts w:hint="default" w:ascii="Times New Roman" w:hAnsi="Times New Roman" w:eastAsia="宋体" w:cs="Times New Roman"/>
          <w:kern w:val="2"/>
          <w:sz w:val="24"/>
          <w:szCs w:val="24"/>
          <w:lang w:val="en-US" w:eastAsia="zh-CN" w:bidi="ar-SA"/>
        </w:rPr>
        <w:id w:val="147475027"/>
        <w15:color w:val="DBDBDB"/>
        <w:docPartObj>
          <w:docPartGallery w:val="Table of Contents"/>
          <w:docPartUnique/>
        </w:docPartObj>
      </w:sdtPr>
      <w:sdtEndPr>
        <w:rPr>
          <w:rFonts w:hint="default" w:ascii="Times New Roman" w:hAnsi="Times New Roman" w:cs="Times New Roman"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sz w:val="24"/>
              <w:szCs w:val="24"/>
            </w:rPr>
          </w:pPr>
        </w:p>
        <w:p>
          <w:pPr>
            <w:pStyle w:val="13"/>
            <w:tabs>
              <w:tab w:val="right" w:leader="dot" w:pos="8306"/>
            </w:tabs>
            <w:rPr>
              <w:rFonts w:hint="default" w:ascii="Times New Roman" w:hAnsi="Times New Roman" w:eastAsia="仿宋"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"1-3" \h \u </w:instrText>
          </w:r>
          <w:r>
            <w:rPr>
              <w:rFonts w:hint="default" w:ascii="Times New Roman" w:hAnsi="Times New Roman" w:cs="Times New Roman"/>
              <w:sz w:val="24"/>
              <w:szCs w:val="24"/>
            </w:rPr>
            <w:fldChar w:fldCharType="separate"/>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_Toc14660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bCs/>
              <w:sz w:val="24"/>
              <w:szCs w:val="24"/>
            </w:rPr>
            <w:t>一、教学分析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_Toc14660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_Toc27250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1.1 课程性质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_Toc27250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_Toc28008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1.2教材选用</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_Toc28008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_Toc2422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1.3教学内容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_Toc2422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_Toc19752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1.4学情分析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_Toc19752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_Toc26227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bCs/>
              <w:sz w:val="24"/>
              <w:szCs w:val="24"/>
            </w:rPr>
            <w:t>二、教学设计</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_Toc26227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_Toc10655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2.1教学目标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_Toc10655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_Toc15975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kern w:val="0"/>
              <w:sz w:val="24"/>
              <w:szCs w:val="24"/>
              <w:lang w:val="en-US" w:eastAsia="zh-CN"/>
            </w:rPr>
            <w:t>2.1.1</w:t>
          </w:r>
          <w:r>
            <w:rPr>
              <w:rFonts w:hint="default" w:ascii="Times New Roman" w:hAnsi="Times New Roman" w:eastAsia="仿宋" w:cs="Times New Roman"/>
              <w:kern w:val="0"/>
              <w:sz w:val="24"/>
              <w:szCs w:val="24"/>
            </w:rPr>
            <w:t>知识目标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_Toc15975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_Toc732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2.1.2</w:t>
          </w:r>
          <w:r>
            <w:rPr>
              <w:rFonts w:hint="default" w:ascii="Times New Roman" w:hAnsi="Times New Roman" w:eastAsia="仿宋" w:cs="Times New Roman"/>
              <w:kern w:val="0"/>
              <w:sz w:val="24"/>
              <w:szCs w:val="24"/>
            </w:rPr>
            <w:t>能力目标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_Toc732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_Toc5125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kern w:val="0"/>
              <w:sz w:val="24"/>
              <w:szCs w:val="24"/>
              <w:lang w:val="en-US" w:eastAsia="zh-CN"/>
            </w:rPr>
            <w:t>2.1.3</w:t>
          </w:r>
          <w:r>
            <w:rPr>
              <w:rFonts w:hint="default" w:ascii="Times New Roman" w:hAnsi="Times New Roman" w:eastAsia="仿宋" w:cs="Times New Roman"/>
              <w:kern w:val="0"/>
              <w:sz w:val="24"/>
              <w:szCs w:val="24"/>
            </w:rPr>
            <w:t>素质目标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_Toc5125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_Toc20509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2.2重点难点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_Toc20509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_Toc27528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2.2.1重点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_Toc27528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_Toc3811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2.2.2难点</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_Toc3811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_Toc21998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教学策略</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_Toc21998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_Toc30630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bCs/>
              <w:sz w:val="24"/>
              <w:szCs w:val="24"/>
            </w:rPr>
            <w:t>三、教学流程图</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_Toc30630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_Toc20322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第1学时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_Toc20322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_Toc27956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第2学时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_Toc27956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_Toc20891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四</w:t>
          </w:r>
          <w:r>
            <w:rPr>
              <w:rFonts w:hint="default" w:ascii="Times New Roman" w:hAnsi="Times New Roman" w:eastAsia="仿宋" w:cs="Times New Roman"/>
              <w:sz w:val="24"/>
              <w:szCs w:val="24"/>
            </w:rPr>
            <w:t>、教学方法</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_Toc20891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_Toc9216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4.1</w:t>
          </w:r>
          <w:r>
            <w:rPr>
              <w:rFonts w:hint="default" w:ascii="Times New Roman" w:hAnsi="Times New Roman" w:eastAsia="仿宋" w:cs="Times New Roman"/>
              <w:sz w:val="24"/>
              <w:szCs w:val="24"/>
            </w:rPr>
            <w:t>案例引导教学</w:t>
          </w:r>
          <w:r>
            <w:rPr>
              <w:rFonts w:hint="default" w:ascii="Times New Roman" w:hAnsi="Times New Roman" w:eastAsia="仿宋" w:cs="Times New Roman"/>
              <w:sz w:val="24"/>
              <w:szCs w:val="24"/>
              <w:lang w:eastAsia="zh-CN"/>
            </w:rPr>
            <w:t>（主要运用于理论教学）</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_Toc9216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_Toc17010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4.2</w:t>
          </w:r>
          <w:r>
            <w:rPr>
              <w:rFonts w:hint="default" w:ascii="Times New Roman" w:hAnsi="Times New Roman" w:eastAsia="仿宋" w:cs="Times New Roman"/>
              <w:sz w:val="24"/>
              <w:szCs w:val="24"/>
            </w:rPr>
            <w:t>现场观摩教学法</w:t>
          </w:r>
          <w:r>
            <w:rPr>
              <w:rFonts w:hint="default" w:ascii="Times New Roman" w:hAnsi="Times New Roman" w:eastAsia="仿宋" w:cs="Times New Roman"/>
              <w:sz w:val="24"/>
              <w:szCs w:val="24"/>
              <w:lang w:eastAsia="zh-CN"/>
            </w:rPr>
            <w:t>（饮片辨识、称量、炮制）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_Toc17010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_Toc10475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4.3</w:t>
          </w:r>
          <w:r>
            <w:rPr>
              <w:rFonts w:hint="default" w:ascii="Times New Roman" w:hAnsi="Times New Roman" w:eastAsia="仿宋" w:cs="Times New Roman"/>
              <w:sz w:val="24"/>
              <w:szCs w:val="24"/>
            </w:rPr>
            <w:t>项目引领、任务驱动</w:t>
          </w:r>
          <w:r>
            <w:rPr>
              <w:rFonts w:hint="default" w:ascii="Times New Roman" w:hAnsi="Times New Roman" w:eastAsia="仿宋" w:cs="Times New Roman"/>
              <w:sz w:val="24"/>
              <w:szCs w:val="24"/>
              <w:lang w:eastAsia="zh-CN"/>
            </w:rPr>
            <w:t>（中药应用与成药指导、初步组方能力）</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_Toc10475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_Toc26631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4</w:t>
          </w:r>
          <w:r>
            <w:rPr>
              <w:rFonts w:hint="default" w:ascii="Times New Roman" w:hAnsi="Times New Roman" w:eastAsia="仿宋" w:cs="Times New Roman"/>
              <w:sz w:val="24"/>
              <w:szCs w:val="24"/>
            </w:rPr>
            <w:t>岗位角色扮演</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_Toc26631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_Toc27467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4.5</w:t>
          </w:r>
          <w:r>
            <w:rPr>
              <w:rFonts w:hint="default" w:ascii="Times New Roman" w:hAnsi="Times New Roman" w:eastAsia="仿宋" w:cs="Times New Roman"/>
              <w:sz w:val="24"/>
              <w:szCs w:val="24"/>
            </w:rPr>
            <w:t>质疑式教学法</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_Toc27467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_Toc5929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五</w:t>
          </w:r>
          <w:r>
            <w:rPr>
              <w:rFonts w:hint="default" w:ascii="Times New Roman" w:hAnsi="Times New Roman" w:eastAsia="仿宋" w:cs="Times New Roman"/>
              <w:sz w:val="24"/>
              <w:szCs w:val="24"/>
            </w:rPr>
            <w:t>、课程考核与评价</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_Toc5929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_Toc19519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bCs/>
              <w:sz w:val="24"/>
              <w:szCs w:val="24"/>
              <w:lang w:val="en-US" w:eastAsia="zh-CN"/>
            </w:rPr>
            <w:t>六</w:t>
          </w:r>
          <w:r>
            <w:rPr>
              <w:rFonts w:hint="default" w:ascii="Times New Roman" w:hAnsi="Times New Roman" w:eastAsia="仿宋" w:cs="Times New Roman"/>
              <w:bCs/>
              <w:sz w:val="24"/>
              <w:szCs w:val="24"/>
            </w:rPr>
            <w:t>、教学效果</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_Toc19519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_Toc13790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4.1特色与创新</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_Toc13790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_Toc1425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4.2实施成效</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_Toc1425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4"/>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_Toc15159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4.3反思与改进</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_Toc15159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_Toc3252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4.3.1教学中存在的问题</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_Toc3252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5"/>
            <w:tabs>
              <w:tab w:val="right" w:leader="dot" w:pos="8306"/>
            </w:tabs>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_Toc24289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lang w:val="en-US" w:eastAsia="zh-CN"/>
            </w:rPr>
            <w:t>4.3.2教学应该采用的对策</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_Toc24289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_Toc31390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bCs/>
              <w:sz w:val="24"/>
              <w:szCs w:val="24"/>
              <w:lang w:val="en-US" w:eastAsia="zh-CN"/>
            </w:rPr>
            <w:t>附教学实施过程相关图片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_Toc31390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spacing w:line="360" w:lineRule="auto"/>
            <w:ind w:left="111" w:leftChars="53"/>
            <w:jc w:val="center"/>
            <w:rPr>
              <w:rFonts w:hint="default" w:ascii="Times New Roman" w:hAnsi="Times New Roman" w:cs="Times New Roman"/>
              <w:sz w:val="24"/>
              <w:szCs w:val="24"/>
            </w:rPr>
          </w:pPr>
          <w:r>
            <w:rPr>
              <w:rFonts w:hint="default" w:ascii="Times New Roman" w:hAnsi="Times New Roman" w:cs="Times New Roman"/>
              <w:sz w:val="24"/>
              <w:szCs w:val="24"/>
            </w:rPr>
            <w:fldChar w:fldCharType="end"/>
          </w:r>
        </w:p>
      </w:sdtContent>
    </w:sdt>
    <w:p>
      <w:pPr>
        <w:spacing w:line="360" w:lineRule="auto"/>
        <w:ind w:left="111" w:leftChars="53"/>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bookmarkStart w:id="31" w:name="_GoBack"/>
      <w:bookmarkEnd w:id="31"/>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sectPr>
          <w:footerReference r:id="rId3"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60" w:lineRule="auto"/>
        <w:ind w:left="0" w:firstLine="562" w:firstLineChars="200"/>
        <w:textAlignment w:val="auto"/>
        <w:outlineLvl w:val="0"/>
        <w:rPr>
          <w:rFonts w:hint="default" w:ascii="Times New Roman" w:hAnsi="Times New Roman" w:cs="Times New Roman"/>
          <w:sz w:val="24"/>
          <w:szCs w:val="24"/>
        </w:rPr>
      </w:pPr>
      <w:bookmarkStart w:id="0" w:name="_Toc14660"/>
      <w:r>
        <w:rPr>
          <w:rFonts w:hint="default" w:ascii="Times New Roman" w:hAnsi="Times New Roman" w:cs="Times New Roman"/>
          <w:b/>
          <w:bCs/>
          <w:sz w:val="28"/>
          <w:szCs w:val="28"/>
        </w:rPr>
        <w:t>一、教学分析</w:t>
      </w:r>
      <w:bookmarkEnd w:id="0"/>
    </w:p>
    <w:p>
      <w:pPr>
        <w:keepNext w:val="0"/>
        <w:keepLines w:val="0"/>
        <w:pageBreakBefore w:val="0"/>
        <w:kinsoku/>
        <w:wordWrap/>
        <w:overflowPunct/>
        <w:topLinePunct w:val="0"/>
        <w:autoSpaceDE/>
        <w:autoSpaceDN/>
        <w:bidi w:val="0"/>
        <w:adjustRightInd/>
        <w:snapToGrid/>
        <w:spacing w:line="360" w:lineRule="auto"/>
        <w:ind w:left="0" w:firstLine="560" w:firstLineChars="200"/>
        <w:jc w:val="left"/>
        <w:textAlignment w:val="auto"/>
        <w:outlineLvl w:val="1"/>
        <w:rPr>
          <w:rFonts w:hint="default" w:ascii="Times New Roman" w:hAnsi="Times New Roman" w:cs="Times New Roman"/>
          <w:sz w:val="24"/>
          <w:szCs w:val="24"/>
        </w:rPr>
      </w:pPr>
      <w:bookmarkStart w:id="1" w:name="_Toc27250"/>
      <w:r>
        <w:rPr>
          <w:rFonts w:hint="default" w:ascii="Times New Roman" w:hAnsi="Times New Roman" w:cs="Times New Roman"/>
          <w:sz w:val="28"/>
          <w:szCs w:val="28"/>
        </w:rPr>
        <w:t xml:space="preserve">1.1 </w:t>
      </w:r>
      <w:r>
        <w:rPr>
          <w:rFonts w:hint="default" w:ascii="Times New Roman" w:hAnsi="Times New Roman" w:cs="Times New Roman"/>
          <w:sz w:val="28"/>
          <w:szCs w:val="28"/>
        </w:rPr>
        <w:t>课程性质</w:t>
      </w:r>
      <w:bookmarkEnd w:id="1"/>
    </w:p>
    <w:p>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《中药学》是</w:t>
      </w:r>
      <w:r>
        <w:rPr>
          <w:rFonts w:hint="default" w:ascii="Times New Roman" w:hAnsi="Times New Roman" w:cs="Times New Roman"/>
          <w:sz w:val="24"/>
          <w:szCs w:val="24"/>
          <w:lang w:val="en-US" w:eastAsia="zh-CN"/>
        </w:rPr>
        <w:t>中药学专业最基础最根本最重要的专业核心课程，是</w:t>
      </w:r>
      <w:r>
        <w:rPr>
          <w:rFonts w:hint="default" w:ascii="Times New Roman" w:hAnsi="Times New Roman" w:cs="Times New Roman"/>
          <w:sz w:val="24"/>
          <w:szCs w:val="24"/>
        </w:rPr>
        <w:t>关于中药理论和中药基本知识（中药知识和用药知识）的课程</w:t>
      </w:r>
      <w:r>
        <w:rPr>
          <w:rFonts w:hint="default" w:ascii="Times New Roman" w:hAnsi="Times New Roman" w:cs="Times New Roman"/>
          <w:sz w:val="24"/>
          <w:szCs w:val="24"/>
          <w:lang w:eastAsia="zh-CN"/>
        </w:rPr>
        <w:t>，</w:t>
      </w:r>
      <w:r>
        <w:rPr>
          <w:rFonts w:hint="default" w:ascii="Times New Roman" w:hAnsi="Times New Roman" w:cs="Times New Roman"/>
          <w:sz w:val="24"/>
          <w:szCs w:val="24"/>
        </w:rPr>
        <w:t>是中医理法方药治疗体系中治的工具，是中医辨证施治的落脚点</w:t>
      </w:r>
      <w:r>
        <w:rPr>
          <w:rFonts w:hint="default" w:ascii="Times New Roman" w:hAnsi="Times New Roman" w:cs="Times New Roman"/>
          <w:sz w:val="24"/>
          <w:szCs w:val="24"/>
          <w:lang w:eastAsia="zh-CN"/>
        </w:rPr>
        <w:t>。</w:t>
      </w:r>
      <w:r>
        <w:rPr>
          <w:rFonts w:hint="default" w:ascii="Times New Roman" w:hAnsi="Times New Roman" w:cs="Times New Roman"/>
          <w:sz w:val="24"/>
          <w:szCs w:val="24"/>
        </w:rPr>
        <w:t>该课程以中药理论和中药功效应用为核心，是中医安全、有效用药的基础，也是沟通中医、中药专业的桥梁。通过本课程的学习，使学生掌握中药基本理论和常用中药的基本知识，达到运用中医药理论认识中药、指导用药的基本要求，为学好《方剂学》及中医临床课程奠定专业基础。</w:t>
      </w:r>
      <w:r>
        <w:rPr>
          <w:rFonts w:hint="default" w:ascii="Times New Roman" w:hAnsi="Times New Roman" w:cs="Times New Roman"/>
          <w:sz w:val="24"/>
          <w:szCs w:val="24"/>
          <w:lang w:val="en-US" w:eastAsia="zh-CN"/>
        </w:rPr>
        <w:t>本门课程不仅为学生打好专业基础，锻炼专业素养，同时也是将来毕业参加本专业工作、考取中药师资格证和职称的重要科目。</w:t>
      </w:r>
    </w:p>
    <w:p>
      <w:pPr>
        <w:keepNext w:val="0"/>
        <w:keepLines w:val="0"/>
        <w:pageBreakBefore w:val="0"/>
        <w:kinsoku/>
        <w:wordWrap/>
        <w:overflowPunct/>
        <w:topLinePunct w:val="0"/>
        <w:autoSpaceDE/>
        <w:autoSpaceDN/>
        <w:bidi w:val="0"/>
        <w:adjustRightInd/>
        <w:snapToGrid/>
        <w:spacing w:line="360" w:lineRule="auto"/>
        <w:ind w:left="0" w:firstLine="560" w:firstLineChars="200"/>
        <w:jc w:val="left"/>
        <w:textAlignment w:val="auto"/>
        <w:outlineLvl w:val="1"/>
        <w:rPr>
          <w:rFonts w:hint="default" w:ascii="Times New Roman" w:hAnsi="Times New Roman" w:cs="Times New Roman"/>
          <w:sz w:val="24"/>
          <w:szCs w:val="24"/>
        </w:rPr>
      </w:pPr>
      <w:bookmarkStart w:id="2" w:name="_Toc28008"/>
      <w:r>
        <w:rPr>
          <w:rFonts w:hint="default" w:ascii="Times New Roman" w:hAnsi="Times New Roman" w:cs="Times New Roman"/>
          <w:sz w:val="28"/>
          <w:szCs w:val="28"/>
        </w:rPr>
        <w:t>1.2</w:t>
      </w:r>
      <w:r>
        <w:rPr>
          <w:rFonts w:hint="default" w:ascii="Times New Roman" w:hAnsi="Times New Roman" w:cs="Times New Roman"/>
          <w:sz w:val="28"/>
          <w:szCs w:val="28"/>
        </w:rPr>
        <w:t>教材选用</w:t>
      </w:r>
      <w:bookmarkEnd w:id="2"/>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本课程选用人民卫生出版社出版，由王建主编的</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临床中药学</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该教材</w:t>
      </w:r>
      <w:r>
        <w:rPr>
          <w:rFonts w:hint="default" w:ascii="Times New Roman" w:hAnsi="Times New Roman" w:cs="Times New Roman"/>
          <w:sz w:val="24"/>
          <w:szCs w:val="24"/>
        </w:rPr>
        <w:t>以就业为导向的教育理念，深化职业教育课程和教学改革，使学生能够更好地适应时代发展和社会的需求，体现理论实践一体化的教学思想，突出以能力为本位，以就业为导向，以应用为目的的职业教育特色，使学生在学习专业知识的过程中掌握适应岗位需求的能力</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临床中药学以研究中药基本理论和各药临床应用为核心，是中药学专业学生必修的专业基础课程。</w:t>
      </w:r>
    </w:p>
    <w:p>
      <w:pPr>
        <w:keepNext w:val="0"/>
        <w:keepLines w:val="0"/>
        <w:pageBreakBefore w:val="0"/>
        <w:kinsoku/>
        <w:wordWrap/>
        <w:overflowPunct/>
        <w:topLinePunct w:val="0"/>
        <w:autoSpaceDE/>
        <w:autoSpaceDN/>
        <w:bidi w:val="0"/>
        <w:adjustRightInd/>
        <w:snapToGrid/>
        <w:spacing w:line="360" w:lineRule="auto"/>
        <w:ind w:left="0" w:firstLine="560" w:firstLineChars="200"/>
        <w:textAlignment w:val="auto"/>
        <w:outlineLvl w:val="1"/>
        <w:rPr>
          <w:rFonts w:hint="default" w:ascii="Times New Roman" w:hAnsi="Times New Roman" w:cs="Times New Roman"/>
          <w:sz w:val="28"/>
          <w:szCs w:val="28"/>
        </w:rPr>
      </w:pPr>
      <w:bookmarkStart w:id="3" w:name="_Toc2422"/>
      <w:r>
        <w:rPr>
          <w:rFonts w:hint="default" w:ascii="Times New Roman" w:hAnsi="Times New Roman" w:cs="Times New Roman"/>
          <w:sz w:val="28"/>
          <w:szCs w:val="28"/>
        </w:rPr>
        <w:t>1.3</w:t>
      </w:r>
      <w:r>
        <w:rPr>
          <w:rFonts w:hint="default" w:ascii="Times New Roman" w:hAnsi="Times New Roman" w:cs="Times New Roman"/>
          <w:sz w:val="28"/>
          <w:szCs w:val="28"/>
        </w:rPr>
        <w:t>教学内容</w:t>
      </w:r>
      <w:bookmarkEnd w:id="3"/>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本课程需要让学生掌握中药学基本理论知识；掌握常用重点中药180种左右，熟悉常用中药120种左右，了解常用中药100种左右；要求明确分类，炮制、药性特点、功效、主治、特殊意义配伍等知识</w:t>
      </w:r>
      <w:r>
        <w:rPr>
          <w:rFonts w:hint="default" w:ascii="Times New Roman" w:hAnsi="Times New Roman" w:cs="Times New Roman"/>
          <w:sz w:val="24"/>
          <w:szCs w:val="24"/>
          <w:lang w:eastAsia="zh-CN"/>
        </w:rPr>
        <w:t>；</w:t>
      </w:r>
      <w:r>
        <w:rPr>
          <w:rFonts w:hint="default" w:ascii="Times New Roman" w:hAnsi="Times New Roman" w:cs="Times New Roman"/>
          <w:sz w:val="24"/>
          <w:szCs w:val="24"/>
        </w:rPr>
        <w:t>对常用药物饮片</w:t>
      </w:r>
      <w:r>
        <w:rPr>
          <w:rFonts w:hint="default" w:ascii="Times New Roman" w:hAnsi="Times New Roman" w:cs="Times New Roman"/>
          <w:sz w:val="24"/>
          <w:szCs w:val="24"/>
          <w:lang w:val="en-US" w:eastAsia="zh-CN"/>
        </w:rPr>
        <w:t>的</w:t>
      </w:r>
      <w:r>
        <w:rPr>
          <w:rFonts w:hint="default" w:ascii="Times New Roman" w:hAnsi="Times New Roman" w:cs="Times New Roman"/>
          <w:sz w:val="24"/>
          <w:szCs w:val="24"/>
        </w:rPr>
        <w:t>准确辨认。</w:t>
      </w:r>
    </w:p>
    <w:p>
      <w:pPr>
        <w:keepNext w:val="0"/>
        <w:keepLines w:val="0"/>
        <w:pageBreakBefore w:val="0"/>
        <w:kinsoku/>
        <w:wordWrap/>
        <w:overflowPunct/>
        <w:topLinePunct w:val="0"/>
        <w:autoSpaceDE/>
        <w:autoSpaceDN/>
        <w:bidi w:val="0"/>
        <w:adjustRightInd/>
        <w:snapToGrid/>
        <w:spacing w:line="360" w:lineRule="auto"/>
        <w:ind w:left="0" w:firstLine="560" w:firstLineChars="200"/>
        <w:jc w:val="left"/>
        <w:textAlignment w:val="auto"/>
        <w:outlineLvl w:val="1"/>
        <w:rPr>
          <w:rFonts w:hint="default" w:ascii="Times New Roman" w:hAnsi="Times New Roman" w:cs="Times New Roman"/>
          <w:sz w:val="28"/>
          <w:szCs w:val="28"/>
        </w:rPr>
      </w:pPr>
      <w:bookmarkStart w:id="4" w:name="_Toc19752"/>
      <w:r>
        <w:rPr>
          <w:rFonts w:hint="default" w:ascii="Times New Roman" w:hAnsi="Times New Roman" w:cs="Times New Roman"/>
          <w:sz w:val="28"/>
          <w:szCs w:val="28"/>
        </w:rPr>
        <w:t>1.4</w:t>
      </w:r>
      <w:r>
        <w:rPr>
          <w:rFonts w:hint="default" w:ascii="Times New Roman" w:hAnsi="Times New Roman" w:cs="Times New Roman"/>
          <w:sz w:val="28"/>
          <w:szCs w:val="28"/>
        </w:rPr>
        <w:t>学情分析</w:t>
      </w:r>
      <w:bookmarkEnd w:id="4"/>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授课对象为大专一年级学生，他们普遍思维活跃，但缺乏耐心</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多愿意倾听学习，但是缺乏专心</w:t>
      </w:r>
      <w:r>
        <w:rPr>
          <w:rFonts w:hint="default" w:ascii="Times New Roman" w:hAnsi="Times New Roman" w:cs="Times New Roman"/>
          <w:sz w:val="24"/>
          <w:szCs w:val="24"/>
          <w:lang w:eastAsia="zh-CN"/>
        </w:rPr>
        <w:t>；</w:t>
      </w:r>
      <w:r>
        <w:rPr>
          <w:rFonts w:hint="default" w:ascii="Times New Roman" w:hAnsi="Times New Roman" w:cs="Times New Roman"/>
          <w:sz w:val="24"/>
          <w:szCs w:val="24"/>
        </w:rPr>
        <w:t>喜欢动手，缺乏恒心</w:t>
      </w:r>
      <w:r>
        <w:rPr>
          <w:rFonts w:hint="default" w:ascii="Times New Roman" w:hAnsi="Times New Roman" w:cs="Times New Roman"/>
          <w:sz w:val="24"/>
          <w:szCs w:val="24"/>
          <w:lang w:eastAsia="zh-CN"/>
        </w:rPr>
        <w:t>；</w:t>
      </w:r>
      <w:r>
        <w:rPr>
          <w:rFonts w:hint="default" w:ascii="Times New Roman" w:hAnsi="Times New Roman" w:cs="Times New Roman"/>
          <w:sz w:val="24"/>
          <w:szCs w:val="24"/>
        </w:rPr>
        <w:t>喜欢独立思考，</w:t>
      </w:r>
      <w:r>
        <w:rPr>
          <w:rFonts w:hint="default" w:ascii="Times New Roman" w:hAnsi="Times New Roman" w:cs="Times New Roman"/>
          <w:sz w:val="24"/>
          <w:szCs w:val="24"/>
          <w:lang w:val="en-US" w:eastAsia="zh-CN"/>
        </w:rPr>
        <w:t>然而</w:t>
      </w:r>
      <w:r>
        <w:rPr>
          <w:rFonts w:hint="default" w:ascii="Times New Roman" w:hAnsi="Times New Roman" w:cs="Times New Roman"/>
          <w:sz w:val="24"/>
          <w:szCs w:val="24"/>
        </w:rPr>
        <w:t>团队能力协作差</w:t>
      </w:r>
      <w:r>
        <w:rPr>
          <w:rFonts w:hint="default" w:ascii="Times New Roman" w:hAnsi="Times New Roman" w:cs="Times New Roman"/>
          <w:sz w:val="24"/>
          <w:szCs w:val="24"/>
          <w:lang w:eastAsia="zh-CN"/>
        </w:rPr>
        <w:t>。</w:t>
      </w:r>
      <w:r>
        <w:rPr>
          <w:rFonts w:hint="default" w:ascii="Times New Roman" w:hAnsi="Times New Roman" w:cs="Times New Roman"/>
          <w:sz w:val="24"/>
          <w:szCs w:val="24"/>
        </w:rPr>
        <w:t>最主要的问题还是学生没有学习过中医基础理论，在平时课程需要给学生同时讲解中医学基础</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由于中药学需要背诵的内容太多</w:t>
      </w:r>
      <w:r>
        <w:rPr>
          <w:rFonts w:hint="default" w:ascii="Times New Roman" w:hAnsi="Times New Roman" w:cs="Times New Roman"/>
          <w:sz w:val="24"/>
          <w:szCs w:val="24"/>
          <w:lang w:eastAsia="zh-CN"/>
        </w:rPr>
        <w:t>，</w:t>
      </w:r>
      <w:r>
        <w:rPr>
          <w:rFonts w:hint="default" w:ascii="Times New Roman" w:hAnsi="Times New Roman" w:cs="Times New Roman"/>
          <w:sz w:val="24"/>
          <w:szCs w:val="24"/>
        </w:rPr>
        <w:t>应当重点帮助同学在理解记忆。</w:t>
      </w:r>
    </w:p>
    <w:p>
      <w:pPr>
        <w:keepNext w:val="0"/>
        <w:keepLines w:val="0"/>
        <w:pageBreakBefore w:val="0"/>
        <w:kinsoku/>
        <w:wordWrap/>
        <w:overflowPunct/>
        <w:topLinePunct w:val="0"/>
        <w:autoSpaceDE/>
        <w:autoSpaceDN/>
        <w:bidi w:val="0"/>
        <w:adjustRightInd/>
        <w:snapToGrid/>
        <w:spacing w:line="360" w:lineRule="auto"/>
        <w:ind w:left="0" w:firstLine="562" w:firstLineChars="200"/>
        <w:jc w:val="left"/>
        <w:textAlignment w:val="auto"/>
        <w:rPr>
          <w:rFonts w:hint="default" w:ascii="Times New Roman" w:hAnsi="Times New Roman" w:cs="Times New Roman"/>
          <w:b/>
          <w:bCs/>
          <w:sz w:val="28"/>
          <w:szCs w:val="28"/>
        </w:rPr>
      </w:pPr>
    </w:p>
    <w:p>
      <w:pPr>
        <w:keepNext w:val="0"/>
        <w:keepLines w:val="0"/>
        <w:pageBreakBefore w:val="0"/>
        <w:kinsoku/>
        <w:wordWrap/>
        <w:overflowPunct/>
        <w:topLinePunct w:val="0"/>
        <w:autoSpaceDE/>
        <w:autoSpaceDN/>
        <w:bidi w:val="0"/>
        <w:adjustRightInd/>
        <w:snapToGrid/>
        <w:spacing w:line="360" w:lineRule="auto"/>
        <w:ind w:left="0" w:firstLine="562" w:firstLineChars="200"/>
        <w:jc w:val="left"/>
        <w:textAlignment w:val="auto"/>
        <w:outlineLvl w:val="0"/>
        <w:rPr>
          <w:rFonts w:hint="default" w:ascii="Times New Roman" w:hAnsi="Times New Roman" w:cs="Times New Roman"/>
          <w:sz w:val="24"/>
          <w:szCs w:val="24"/>
        </w:rPr>
      </w:pPr>
      <w:bookmarkStart w:id="5" w:name="_Toc26227"/>
      <w:r>
        <w:rPr>
          <w:rFonts w:hint="default" w:ascii="Times New Roman" w:hAnsi="Times New Roman" w:cs="Times New Roman"/>
          <w:b/>
          <w:bCs/>
          <w:sz w:val="28"/>
          <w:szCs w:val="28"/>
        </w:rPr>
        <w:t>二、教学设计</w:t>
      </w:r>
      <w:bookmarkEnd w:id="5"/>
    </w:p>
    <w:p>
      <w:pPr>
        <w:keepNext w:val="0"/>
        <w:keepLines w:val="0"/>
        <w:pageBreakBefore w:val="0"/>
        <w:kinsoku/>
        <w:wordWrap/>
        <w:overflowPunct/>
        <w:topLinePunct w:val="0"/>
        <w:autoSpaceDE/>
        <w:autoSpaceDN/>
        <w:bidi w:val="0"/>
        <w:adjustRightInd/>
        <w:snapToGrid/>
        <w:spacing w:line="360" w:lineRule="auto"/>
        <w:ind w:left="0" w:firstLine="560" w:firstLineChars="200"/>
        <w:jc w:val="left"/>
        <w:textAlignment w:val="auto"/>
        <w:outlineLvl w:val="1"/>
        <w:rPr>
          <w:rFonts w:hint="default" w:ascii="Times New Roman" w:hAnsi="Times New Roman" w:cs="Times New Roman"/>
          <w:sz w:val="24"/>
          <w:szCs w:val="24"/>
        </w:rPr>
      </w:pPr>
      <w:bookmarkStart w:id="6" w:name="_Toc10655"/>
      <w:r>
        <w:rPr>
          <w:rFonts w:hint="default" w:ascii="Times New Roman" w:hAnsi="Times New Roman" w:cs="Times New Roman"/>
          <w:sz w:val="28"/>
          <w:szCs w:val="28"/>
        </w:rPr>
        <w:t>2.1</w:t>
      </w:r>
      <w:r>
        <w:rPr>
          <w:rFonts w:hint="default" w:ascii="Times New Roman" w:hAnsi="Times New Roman" w:cs="Times New Roman"/>
          <w:sz w:val="28"/>
          <w:szCs w:val="28"/>
        </w:rPr>
        <w:t>教学目标</w:t>
      </w:r>
      <w:bookmarkEnd w:id="6"/>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2"/>
        <w:rPr>
          <w:rFonts w:hint="default" w:ascii="Times New Roman" w:hAnsi="Times New Roman" w:cs="Times New Roman"/>
          <w:kern w:val="0"/>
          <w:sz w:val="24"/>
          <w:szCs w:val="24"/>
        </w:rPr>
      </w:pPr>
      <w:bookmarkStart w:id="7" w:name="_Toc15975"/>
      <w:r>
        <w:rPr>
          <w:rFonts w:hint="default" w:ascii="Times New Roman" w:hAnsi="Times New Roman" w:cs="Times New Roman"/>
          <w:kern w:val="0"/>
          <w:sz w:val="24"/>
          <w:szCs w:val="24"/>
          <w:lang w:val="en-US" w:eastAsia="zh-CN"/>
        </w:rPr>
        <w:t>2.1.1</w:t>
      </w:r>
      <w:r>
        <w:rPr>
          <w:rFonts w:hint="default" w:ascii="Times New Roman" w:hAnsi="Times New Roman" w:cs="Times New Roman"/>
          <w:kern w:val="0"/>
          <w:sz w:val="24"/>
          <w:szCs w:val="24"/>
        </w:rPr>
        <w:t>知识目标</w:t>
      </w:r>
      <w:bookmarkEnd w:id="7"/>
    </w:p>
    <w:p>
      <w:pPr>
        <w:pStyle w:val="9"/>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kern w:val="0"/>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掌握常用重点中药180种左右</w:t>
      </w:r>
      <w:r>
        <w:rPr>
          <w:rFonts w:hint="default" w:ascii="Times New Roman" w:hAnsi="Times New Roman" w:cs="Times New Roman"/>
          <w:sz w:val="24"/>
          <w:szCs w:val="24"/>
          <w:lang w:eastAsia="zh-CN"/>
        </w:rPr>
        <w:t>；</w:t>
      </w:r>
    </w:p>
    <w:p>
      <w:pPr>
        <w:pStyle w:val="9"/>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kern w:val="0"/>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熟悉常用中药120种左右</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中药100种左右</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cs="Times New Roman"/>
          <w:kern w:val="0"/>
          <w:sz w:val="24"/>
          <w:szCs w:val="24"/>
        </w:rPr>
      </w:pPr>
      <w:bookmarkStart w:id="8" w:name="_Toc732"/>
      <w:r>
        <w:rPr>
          <w:rFonts w:hint="default" w:ascii="Times New Roman" w:hAnsi="Times New Roman" w:cs="Times New Roman"/>
          <w:sz w:val="24"/>
          <w:szCs w:val="24"/>
          <w:lang w:val="en-US" w:eastAsia="zh-CN"/>
        </w:rPr>
        <w:t>2.1.2</w:t>
      </w:r>
      <w:r>
        <w:rPr>
          <w:rFonts w:hint="default" w:ascii="Times New Roman" w:hAnsi="Times New Roman" w:cs="Times New Roman"/>
          <w:kern w:val="0"/>
          <w:sz w:val="24"/>
          <w:szCs w:val="24"/>
        </w:rPr>
        <w:t>能力目标</w:t>
      </w:r>
      <w:bookmarkEnd w:id="8"/>
    </w:p>
    <w:p>
      <w:pPr>
        <w:pStyle w:val="9"/>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kern w:val="0"/>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kern w:val="0"/>
          <w:sz w:val="24"/>
          <w:szCs w:val="24"/>
          <w:lang w:val="en-US" w:eastAsia="zh-CN"/>
        </w:rPr>
        <w:t>培养</w:t>
      </w:r>
      <w:r>
        <w:rPr>
          <w:rFonts w:hint="default" w:ascii="Times New Roman" w:hAnsi="Times New Roman" w:cs="Times New Roman"/>
          <w:kern w:val="0"/>
          <w:sz w:val="24"/>
          <w:szCs w:val="24"/>
        </w:rPr>
        <w:t>学生通过中药士职称考试</w:t>
      </w:r>
      <w:r>
        <w:rPr>
          <w:rFonts w:hint="default" w:ascii="Times New Roman" w:hAnsi="Times New Roman" w:cs="Times New Roman"/>
          <w:kern w:val="0"/>
          <w:sz w:val="24"/>
          <w:szCs w:val="24"/>
          <w:lang w:eastAsia="zh-CN"/>
        </w:rPr>
        <w:t>。</w:t>
      </w:r>
    </w:p>
    <w:p>
      <w:pPr>
        <w:pStyle w:val="9"/>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kern w:val="0"/>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kern w:val="0"/>
          <w:sz w:val="24"/>
          <w:szCs w:val="24"/>
        </w:rPr>
        <w:t>培养学生对中药认识，鉴别的职业操作技能</w:t>
      </w:r>
      <w:r>
        <w:rPr>
          <w:rFonts w:hint="default" w:ascii="Times New Roman" w:hAnsi="Times New Roman" w:cs="Times New Roman"/>
          <w:kern w:val="0"/>
          <w:sz w:val="24"/>
          <w:szCs w:val="24"/>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kern w:val="0"/>
          <w:sz w:val="24"/>
          <w:szCs w:val="24"/>
        </w:rPr>
        <w:t>培养学生分析问题解决问题和融会贯通的能力</w:t>
      </w:r>
      <w:r>
        <w:rPr>
          <w:rFonts w:hint="default" w:ascii="Times New Roman" w:hAnsi="Times New Roman" w:cs="Times New Roman"/>
          <w:kern w:val="0"/>
          <w:sz w:val="24"/>
          <w:szCs w:val="24"/>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cs="Times New Roman"/>
          <w:kern w:val="0"/>
          <w:sz w:val="24"/>
          <w:szCs w:val="24"/>
        </w:rPr>
      </w:pPr>
      <w:bookmarkStart w:id="9" w:name="_Toc5125"/>
      <w:r>
        <w:rPr>
          <w:rFonts w:hint="default" w:ascii="Times New Roman" w:hAnsi="Times New Roman" w:cs="Times New Roman"/>
          <w:kern w:val="0"/>
          <w:sz w:val="24"/>
          <w:szCs w:val="24"/>
          <w:lang w:val="en-US" w:eastAsia="zh-CN"/>
        </w:rPr>
        <w:t>2.1.3</w:t>
      </w:r>
      <w:r>
        <w:rPr>
          <w:rFonts w:hint="default" w:ascii="Times New Roman" w:hAnsi="Times New Roman" w:cs="Times New Roman"/>
          <w:kern w:val="0"/>
          <w:sz w:val="24"/>
          <w:szCs w:val="24"/>
        </w:rPr>
        <w:t>素质目标</w:t>
      </w:r>
      <w:bookmarkEnd w:id="9"/>
    </w:p>
    <w:p>
      <w:pPr>
        <w:pStyle w:val="9"/>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kern w:val="0"/>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kern w:val="0"/>
          <w:sz w:val="24"/>
          <w:szCs w:val="24"/>
        </w:rPr>
        <w:t>培养学生中医中药学习兴趣学科素养，专业底蕴</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 xml:space="preserve"> </w:t>
      </w:r>
    </w:p>
    <w:p>
      <w:pPr>
        <w:pStyle w:val="9"/>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kern w:val="0"/>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kern w:val="0"/>
          <w:sz w:val="24"/>
          <w:szCs w:val="24"/>
        </w:rPr>
        <w:t>培养学生正确的思维方式，科学严谨的学习态度；</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lang w:val="en-US" w:eastAsia="zh-CN"/>
        </w:rPr>
        <w:t>3</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培养学生团队合作意识，合理分工</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有效组织的</w:t>
      </w:r>
      <w:r>
        <w:rPr>
          <w:rFonts w:hint="default" w:ascii="Times New Roman" w:hAnsi="Times New Roman" w:cs="Times New Roman"/>
          <w:kern w:val="0"/>
          <w:sz w:val="24"/>
          <w:szCs w:val="24"/>
          <w:lang w:val="en-US" w:eastAsia="zh-CN"/>
        </w:rPr>
        <w:t>能力</w:t>
      </w:r>
      <w:r>
        <w:rPr>
          <w:rFonts w:hint="default" w:ascii="Times New Roman" w:hAnsi="Times New Roman" w:cs="Times New Roman"/>
          <w:kern w:val="0"/>
          <w:sz w:val="24"/>
          <w:szCs w:val="24"/>
        </w:rPr>
        <w:t>以及语言表达能力</w:t>
      </w:r>
      <w:r>
        <w:rPr>
          <w:rFonts w:hint="default" w:ascii="Times New Roman" w:hAnsi="Times New Roman" w:cs="Times New Roman"/>
          <w:kern w:val="0"/>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left="0" w:firstLine="560" w:firstLineChars="200"/>
        <w:textAlignment w:val="auto"/>
        <w:outlineLvl w:val="1"/>
        <w:rPr>
          <w:rFonts w:hint="default" w:ascii="Times New Roman" w:hAnsi="Times New Roman" w:cs="Times New Roman"/>
          <w:sz w:val="24"/>
          <w:szCs w:val="24"/>
          <w:lang w:val="en-US" w:eastAsia="zh-CN"/>
        </w:rPr>
      </w:pPr>
      <w:bookmarkStart w:id="10" w:name="_Toc20509"/>
      <w:r>
        <w:rPr>
          <w:rFonts w:hint="default" w:ascii="Times New Roman" w:hAnsi="Times New Roman" w:cs="Times New Roman"/>
          <w:sz w:val="28"/>
          <w:szCs w:val="28"/>
          <w:lang w:val="en-US" w:eastAsia="zh-CN"/>
        </w:rPr>
        <w:t>2.2重点难点</w:t>
      </w:r>
      <w:bookmarkEnd w:id="10"/>
    </w:p>
    <w:p>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outlineLvl w:val="2"/>
        <w:rPr>
          <w:rFonts w:hint="default" w:ascii="Times New Roman" w:hAnsi="Times New Roman" w:cs="Times New Roman"/>
          <w:sz w:val="24"/>
          <w:szCs w:val="24"/>
          <w:lang w:val="en-US" w:eastAsia="zh-CN"/>
        </w:rPr>
      </w:pPr>
      <w:bookmarkStart w:id="11" w:name="_Toc27528"/>
      <w:r>
        <w:rPr>
          <w:rFonts w:hint="default" w:ascii="Times New Roman" w:hAnsi="Times New Roman" w:cs="Times New Roman"/>
          <w:sz w:val="24"/>
          <w:szCs w:val="24"/>
          <w:lang w:val="en-US" w:eastAsia="zh-CN"/>
        </w:rPr>
        <w:t>2.2.1重点</w:t>
      </w:r>
      <w:bookmarkEnd w:id="11"/>
    </w:p>
    <w:p>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rPr>
        <w:t>180种重点中药</w:t>
      </w:r>
      <w:r>
        <w:rPr>
          <w:rFonts w:hint="default" w:ascii="Times New Roman" w:hAnsi="Times New Roman" w:cs="Times New Roman"/>
          <w:sz w:val="24"/>
          <w:szCs w:val="24"/>
          <w:lang w:val="en-US" w:eastAsia="zh-CN"/>
        </w:rPr>
        <w:t>功能及临床应用；各种药物使用注意事项，配伍禁忌；120种药材性能。</w:t>
      </w:r>
    </w:p>
    <w:p>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outlineLvl w:val="2"/>
        <w:rPr>
          <w:rFonts w:hint="default" w:ascii="Times New Roman" w:hAnsi="Times New Roman" w:cs="Times New Roman"/>
          <w:sz w:val="24"/>
          <w:szCs w:val="24"/>
          <w:lang w:val="en-US" w:eastAsia="zh-CN"/>
        </w:rPr>
      </w:pPr>
      <w:bookmarkStart w:id="12" w:name="_Toc3811"/>
      <w:r>
        <w:rPr>
          <w:rFonts w:hint="default" w:ascii="Times New Roman" w:hAnsi="Times New Roman" w:cs="Times New Roman"/>
          <w:sz w:val="24"/>
          <w:szCs w:val="24"/>
          <w:lang w:val="en-US" w:eastAsia="zh-CN"/>
        </w:rPr>
        <w:t>2.2.2难点</w:t>
      </w:r>
      <w:bookmarkEnd w:id="12"/>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本门课程本门课程的难点在于中医理论和中医原理、病理、病机的理解。中药学是在中医理论指导下开展的科目，本专业学生之前没有学习过中医基础理论，对中药运用原理、中医辨证都无法理解，不理解就无法有效背诵和合理运用中药，就无法明确药物功效和应用，而药物的功效和疗效又是本门的核心重点。不管是职业中药师考试还是在从事本专业的工作都将必须要求对这些内容熟悉并掌握。</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需要掌握的中药有180种，180种药物功效、性能、应用都需要理解和记忆。学习过程比较枯燥，同时又比较难理解，运用多变，应用复杂</w:t>
      </w:r>
      <w:r>
        <w:rPr>
          <w:rFonts w:hint="default" w:ascii="Times New Roman" w:hAnsi="Times New Roman"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ind w:left="0" w:firstLine="560" w:firstLineChars="200"/>
        <w:textAlignment w:val="auto"/>
        <w:outlineLvl w:val="1"/>
        <w:rPr>
          <w:rFonts w:hint="default" w:ascii="Times New Roman" w:hAnsi="Times New Roman" w:cs="Times New Roman"/>
          <w:sz w:val="28"/>
          <w:szCs w:val="28"/>
        </w:rPr>
      </w:pPr>
      <w:bookmarkStart w:id="13" w:name="_Toc21998"/>
      <w:r>
        <w:rPr>
          <w:rFonts w:hint="default" w:ascii="Times New Roman" w:hAnsi="Times New Roman" w:cs="Times New Roman"/>
          <w:sz w:val="28"/>
          <w:szCs w:val="28"/>
        </w:rPr>
        <w:t>2.</w:t>
      </w: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教学策略</w:t>
      </w:r>
      <w:bookmarkEnd w:id="13"/>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情景教学，通过去山上采收野生中药材带到课堂讲解或者带学生去户外识药，</w:t>
      </w:r>
      <w:r>
        <w:rPr>
          <w:rFonts w:hint="default" w:ascii="Times New Roman" w:hAnsi="Times New Roman" w:cs="Times New Roman"/>
          <w:sz w:val="24"/>
          <w:szCs w:val="24"/>
        </w:rPr>
        <w:t>激发学生兴趣</w:t>
      </w:r>
      <w:r>
        <w:rPr>
          <w:rFonts w:hint="default" w:ascii="Times New Roman" w:hAnsi="Times New Roman" w:cs="Times New Roman"/>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采用由浅入深</w:t>
      </w:r>
      <w:r>
        <w:rPr>
          <w:rFonts w:hint="default" w:ascii="Times New Roman" w:hAnsi="Times New Roman" w:cs="Times New Roman"/>
          <w:sz w:val="24"/>
          <w:szCs w:val="24"/>
          <w:lang w:eastAsia="zh-CN"/>
        </w:rPr>
        <w:t>、</w:t>
      </w:r>
      <w:r>
        <w:rPr>
          <w:rFonts w:hint="default" w:ascii="Times New Roman" w:hAnsi="Times New Roman" w:cs="Times New Roman"/>
          <w:sz w:val="24"/>
          <w:szCs w:val="24"/>
        </w:rPr>
        <w:t>循序渐进的方法，让学生逐步掌握知识点，利用游戏</w:t>
      </w:r>
      <w:r>
        <w:rPr>
          <w:rFonts w:hint="default" w:ascii="Times New Roman" w:hAnsi="Times New Roman" w:cs="Times New Roman"/>
          <w:sz w:val="24"/>
          <w:szCs w:val="24"/>
          <w:lang w:eastAsia="zh-CN"/>
        </w:rPr>
        <w:t>、</w:t>
      </w:r>
      <w:r>
        <w:rPr>
          <w:rFonts w:hint="default" w:ascii="Times New Roman" w:hAnsi="Times New Roman" w:cs="Times New Roman"/>
          <w:sz w:val="24"/>
          <w:szCs w:val="24"/>
        </w:rPr>
        <w:t>讨论</w:t>
      </w:r>
      <w:r>
        <w:rPr>
          <w:rFonts w:hint="default" w:ascii="Times New Roman" w:hAnsi="Times New Roman" w:cs="Times New Roman"/>
          <w:sz w:val="24"/>
          <w:szCs w:val="24"/>
          <w:lang w:eastAsia="zh-CN"/>
        </w:rPr>
        <w:t>、</w:t>
      </w:r>
      <w:r>
        <w:rPr>
          <w:rFonts w:hint="default" w:ascii="Times New Roman" w:hAnsi="Times New Roman" w:cs="Times New Roman"/>
          <w:sz w:val="24"/>
          <w:szCs w:val="24"/>
        </w:rPr>
        <w:t>视频等多种形式突破重难点。</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观摩学习</w:t>
      </w:r>
      <w:r>
        <w:rPr>
          <w:rFonts w:hint="default" w:ascii="Times New Roman" w:hAnsi="Times New Roman" w:cs="Times New Roman"/>
          <w:sz w:val="24"/>
          <w:szCs w:val="24"/>
          <w:lang w:eastAsia="zh-CN"/>
        </w:rPr>
        <w:t>。</w:t>
      </w:r>
      <w:r>
        <w:rPr>
          <w:rFonts w:hint="default" w:ascii="Times New Roman" w:hAnsi="Times New Roman" w:cs="Times New Roman"/>
          <w:sz w:val="24"/>
          <w:szCs w:val="24"/>
        </w:rPr>
        <w:t>利用精品作业，对学生进行直观的刺激引发学生的兴趣。</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任务驱动</w:t>
      </w:r>
      <w:r>
        <w:rPr>
          <w:rFonts w:hint="default" w:ascii="Times New Roman" w:hAnsi="Times New Roman" w:cs="Times New Roman"/>
          <w:sz w:val="24"/>
          <w:szCs w:val="24"/>
          <w:lang w:eastAsia="zh-CN"/>
        </w:rPr>
        <w:t>、</w:t>
      </w:r>
      <w:r>
        <w:rPr>
          <w:rFonts w:hint="default" w:ascii="Times New Roman" w:hAnsi="Times New Roman" w:cs="Times New Roman"/>
          <w:sz w:val="24"/>
          <w:szCs w:val="24"/>
        </w:rPr>
        <w:t>小组协作</w:t>
      </w:r>
      <w:r>
        <w:rPr>
          <w:rFonts w:hint="default" w:ascii="Times New Roman" w:hAnsi="Times New Roman" w:cs="Times New Roman"/>
          <w:sz w:val="24"/>
          <w:szCs w:val="24"/>
          <w:lang w:eastAsia="zh-CN"/>
        </w:rPr>
        <w:t>。</w:t>
      </w:r>
      <w:r>
        <w:rPr>
          <w:rFonts w:hint="default" w:ascii="Times New Roman" w:hAnsi="Times New Roman" w:cs="Times New Roman"/>
          <w:sz w:val="24"/>
          <w:szCs w:val="24"/>
        </w:rPr>
        <w:t>设计多个任务，涵盖所学知识点，以小组为单位，探究策略，合理分工合作实施。</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为评价小组讲解，自评互评，坚持见解</w:t>
      </w:r>
      <w:r>
        <w:rPr>
          <w:rFonts w:hint="default" w:ascii="Times New Roman" w:hAnsi="Times New Roman" w:cs="Times New Roman"/>
          <w:sz w:val="24"/>
          <w:szCs w:val="24"/>
          <w:lang w:eastAsia="zh-CN"/>
        </w:rPr>
        <w:t>；</w:t>
      </w:r>
      <w:r>
        <w:rPr>
          <w:rFonts w:hint="default" w:ascii="Times New Roman" w:hAnsi="Times New Roman" w:cs="Times New Roman"/>
          <w:sz w:val="24"/>
          <w:szCs w:val="24"/>
        </w:rPr>
        <w:t>让学生讲分享经验教训，积极反思，让学生加深对知识的理解。</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lang w:eastAsia="zh-CN"/>
        </w:rPr>
        <w:t>）</w:t>
      </w:r>
      <w:r>
        <w:rPr>
          <w:rFonts w:hint="default" w:ascii="Times New Roman" w:hAnsi="Times New Roman" w:cs="Times New Roman"/>
          <w:sz w:val="24"/>
          <w:szCs w:val="24"/>
        </w:rPr>
        <w:t>整合教材、分类整理，对比分析、避免单调呆板等方法。</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lang w:eastAsia="zh-CN"/>
        </w:rPr>
        <w:t>）</w:t>
      </w:r>
      <w:r>
        <w:rPr>
          <w:rFonts w:hint="default" w:ascii="Times New Roman" w:hAnsi="Times New Roman" w:cs="Times New Roman"/>
          <w:sz w:val="24"/>
          <w:szCs w:val="24"/>
        </w:rPr>
        <w:t>小组合作制作作品</w:t>
      </w:r>
      <w:r>
        <w:rPr>
          <w:rFonts w:hint="default" w:ascii="Times New Roman" w:hAnsi="Times New Roman" w:cs="Times New Roman"/>
          <w:sz w:val="24"/>
          <w:szCs w:val="24"/>
          <w:lang w:eastAsia="zh-CN"/>
        </w:rPr>
        <w:t>，</w:t>
      </w:r>
      <w:r>
        <w:rPr>
          <w:rFonts w:hint="default" w:ascii="Times New Roman" w:hAnsi="Times New Roman" w:cs="Times New Roman"/>
          <w:sz w:val="24"/>
          <w:szCs w:val="24"/>
        </w:rPr>
        <w:t>培养学生的信息素养等等。</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利用智慧云平台让学生完成课前预习课后复习，发布习题和课件资源，查漏补缺。</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lang w:eastAsia="zh-CN"/>
        </w:rPr>
        <w:t>）</w:t>
      </w:r>
      <w:r>
        <w:rPr>
          <w:rFonts w:hint="default" w:ascii="Times New Roman" w:hAnsi="Times New Roman" w:cs="Times New Roman"/>
          <w:sz w:val="24"/>
          <w:szCs w:val="24"/>
        </w:rPr>
        <w:t>利用多媒体课件使教学更直观，学生更易理解，解难效果很好，信息量更大。</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lang w:eastAsia="zh-CN"/>
        </w:rPr>
        <w:t>）</w:t>
      </w:r>
      <w:r>
        <w:rPr>
          <w:rFonts w:hint="default" w:ascii="Times New Roman" w:hAnsi="Times New Roman" w:cs="Times New Roman"/>
          <w:sz w:val="24"/>
          <w:szCs w:val="24"/>
        </w:rPr>
        <w:t>师生互动交流可及时发现教学中和学生中存在的问题，活跃课堂气氛，教学相长。</w:t>
      </w:r>
    </w:p>
    <w:p>
      <w:pPr>
        <w:spacing w:line="360" w:lineRule="auto"/>
        <w:jc w:val="left"/>
        <w:rPr>
          <w:rFonts w:hint="default" w:ascii="Times New Roman" w:hAnsi="Times New Roman" w:cs="Times New Roman"/>
          <w:sz w:val="24"/>
          <w:szCs w:val="24"/>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spacing w:line="360" w:lineRule="auto"/>
        <w:jc w:val="left"/>
        <w:outlineLvl w:val="0"/>
        <w:rPr>
          <w:rFonts w:hint="default" w:ascii="Times New Roman" w:hAnsi="Times New Roman" w:cs="Times New Roman"/>
          <w:b/>
          <w:bCs/>
          <w:sz w:val="28"/>
          <w:szCs w:val="28"/>
        </w:rPr>
      </w:pPr>
      <w:bookmarkStart w:id="14" w:name="_Toc30630"/>
      <w:r>
        <w:rPr>
          <w:rFonts w:hint="default" w:ascii="Times New Roman" w:hAnsi="Times New Roman" w:cs="Times New Roman"/>
          <w:b/>
          <w:bCs/>
          <w:sz w:val="28"/>
          <w:szCs w:val="28"/>
        </w:rPr>
        <w:t>三、教学流程图</w:t>
      </w:r>
      <w:bookmarkEnd w:id="14"/>
    </w:p>
    <w:p>
      <w:pPr>
        <w:spacing w:line="360" w:lineRule="auto"/>
        <w:jc w:val="left"/>
        <w:outlineLvl w:val="1"/>
        <w:rPr>
          <w:rFonts w:hint="default" w:ascii="Times New Roman" w:hAnsi="Times New Roman" w:cs="Times New Roman"/>
          <w:sz w:val="24"/>
          <w:szCs w:val="24"/>
        </w:rPr>
      </w:pPr>
      <w:bookmarkStart w:id="15" w:name="_Toc20322"/>
      <w:r>
        <w:rPr>
          <w:rFonts w:hint="default" w:ascii="Times New Roman" w:hAnsi="Times New Roman" w:cs="Times New Roman"/>
          <w:sz w:val="24"/>
          <w:szCs w:val="24"/>
        </w:rPr>
        <w:t>第1学时</w:t>
      </w:r>
      <w:bookmarkEnd w:id="15"/>
    </w:p>
    <w:tbl>
      <w:tblPr>
        <w:tblStyle w:val="6"/>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0" w:hRule="atLeast"/>
          <w:jc w:val="center"/>
        </w:trPr>
        <w:tc>
          <w:tcPr>
            <w:tcW w:w="9175" w:type="dxa"/>
            <w:shd w:val="clear" w:color="auto" w:fill="FFFFFF"/>
          </w:tcPr>
          <w:p>
            <w:pPr>
              <w:jc w:val="left"/>
              <w:rPr>
                <w:rFonts w:hint="default" w:ascii="Times New Roman" w:hAnsi="Times New Roman" w:cs="Times New Roman"/>
                <w:b/>
                <w:bCs/>
                <w:sz w:val="28"/>
                <w:szCs w:val="28"/>
              </w:rPr>
            </w:pP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60288" behindDoc="0" locked="0" layoutInCell="1" allowOverlap="1">
                      <wp:simplePos x="0" y="0"/>
                      <wp:positionH relativeFrom="column">
                        <wp:posOffset>1895475</wp:posOffset>
                      </wp:positionH>
                      <wp:positionV relativeFrom="paragraph">
                        <wp:posOffset>29210</wp:posOffset>
                      </wp:positionV>
                      <wp:extent cx="1228725" cy="276225"/>
                      <wp:effectExtent l="4445" t="4445" r="5080" b="5080"/>
                      <wp:wrapNone/>
                      <wp:docPr id="2" name="矩形 293"/>
                      <wp:cNvGraphicFramePr/>
                      <a:graphic xmlns:a="http://schemas.openxmlformats.org/drawingml/2006/main">
                        <a:graphicData uri="http://schemas.microsoft.com/office/word/2010/wordprocessingShape">
                          <wps:wsp>
                            <wps:cNvSpPr/>
                            <wps:spPr>
                              <a:xfrm>
                                <a:off x="0" y="0"/>
                                <a:ext cx="12287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sz w:val="24"/>
                                      <w:szCs w:val="24"/>
                                    </w:rPr>
                                  </w:pPr>
                                  <w:r>
                                    <w:rPr>
                                      <w:rFonts w:hint="eastAsia" w:cs="宋体"/>
                                      <w:color w:val="FF0000"/>
                                      <w:sz w:val="24"/>
                                      <w:szCs w:val="24"/>
                                    </w:rPr>
                                    <w:t>教学设计流程</w:t>
                                  </w:r>
                                  <w:r>
                                    <w:rPr>
                                      <w:rFonts w:hint="eastAsia" w:cs="宋体"/>
                                      <w:sz w:val="24"/>
                                      <w:szCs w:val="24"/>
                                    </w:rPr>
                                    <w:t>图</w:t>
                                  </w:r>
                                </w:p>
                              </w:txbxContent>
                            </wps:txbx>
                            <wps:bodyPr upright="1"/>
                          </wps:wsp>
                        </a:graphicData>
                      </a:graphic>
                    </wp:anchor>
                  </w:drawing>
                </mc:Choice>
                <mc:Fallback>
                  <w:pict>
                    <v:rect id="矩形 293" o:spid="_x0000_s1026" o:spt="1" style="position:absolute;left:0pt;margin-left:149.25pt;margin-top:2.3pt;height:21.75pt;width:96.75pt;z-index:251660288;mso-width-relative:page;mso-height-relative:page;" fillcolor="#FFFFFF" filled="t" stroked="t" coordsize="21600,21600" o:gfxdata="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rvLj/XAAAACAEAAA8AAAAAAAAAAQAgAAAAIgAAAGRycy9kb3du&#10;cmV2LnhtbFBLAQIUABQAAAAIAIdO4kCDYmi4AAIAACsEAAAOAAAAAAAAAAEAIAAAACYBAABkcnMv&#10;ZTJvRG9jLnhtbFBLBQYAAAAABgAGAFkBAACYBQAAAAA=&#10;">
                      <v:fill on="t" focussize="0,0"/>
                      <v:stroke color="#000000" joinstyle="miter"/>
                      <v:imagedata o:title=""/>
                      <o:lock v:ext="edit" aspectratio="f"/>
                      <v:textbox>
                        <w:txbxContent>
                          <w:p>
                            <w:pPr>
                              <w:rPr>
                                <w:rFonts w:cs="Times New Roman"/>
                                <w:sz w:val="24"/>
                                <w:szCs w:val="24"/>
                              </w:rPr>
                            </w:pPr>
                            <w:r>
                              <w:rPr>
                                <w:rFonts w:hint="eastAsia" w:cs="宋体"/>
                                <w:color w:val="FF0000"/>
                                <w:sz w:val="24"/>
                                <w:szCs w:val="24"/>
                              </w:rPr>
                              <w:t>教学设计流程</w:t>
                            </w:r>
                            <w:r>
                              <w:rPr>
                                <w:rFonts w:hint="eastAsia" w:cs="宋体"/>
                                <w:sz w:val="24"/>
                                <w:szCs w:val="24"/>
                              </w:rPr>
                              <w:t>图</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61312" behindDoc="0" locked="0" layoutInCell="1" allowOverlap="1">
                      <wp:simplePos x="0" y="0"/>
                      <wp:positionH relativeFrom="column">
                        <wp:posOffset>2354580</wp:posOffset>
                      </wp:positionH>
                      <wp:positionV relativeFrom="paragraph">
                        <wp:posOffset>475615</wp:posOffset>
                      </wp:positionV>
                      <wp:extent cx="247650" cy="1905"/>
                      <wp:effectExtent l="36195" t="0" r="38100" b="0"/>
                      <wp:wrapNone/>
                      <wp:docPr id="3" name="自选图形 294"/>
                      <wp:cNvGraphicFramePr/>
                      <a:graphic xmlns:a="http://schemas.openxmlformats.org/drawingml/2006/main">
                        <a:graphicData uri="http://schemas.microsoft.com/office/word/2010/wordprocessingShape">
                          <wps:wsp>
                            <wps:cNvCnPr/>
                            <wps:spPr>
                              <a:xfrm rot="-5400000" flipH="1">
                                <a:off x="0" y="0"/>
                                <a:ext cx="247650" cy="190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4" o:spid="_x0000_s1026" o:spt="34" type="#_x0000_t34" style="position:absolute;left:0pt;flip:x;margin-left:185.4pt;margin-top:37.45pt;height:0.15pt;width:19.5pt;rotation:5898240f;z-index:251661312;mso-width-relative:page;mso-height-relative:page;" filled="f" stroked="t" coordsize="21600,21600" o:gfxdata="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2llvNYAAAAJAQAADwAAAAAAAAABACAAAAAiAAAAZHJzL2Rvd25yZXYueG1sUEsBAhQAFAAA&#10;AAgAh07iQIMNLukqAgAANwQAAA4AAAAAAAAAAQAgAAAAJQEAAGRycy9lMm9Eb2MueG1sUEsFBgAA&#10;AAAGAAYAWQEAAMEFAAAAAA==&#10;" adj="10800">
                      <v:fill on="f" focussize="0,0"/>
                      <v:stroke color="#000000" joinstyle="miter" endarrow="block"/>
                      <v:imagedata o:title=""/>
                      <o:lock v:ext="edit" aspectratio="f"/>
                    </v:shape>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62336" behindDoc="0" locked="0" layoutInCell="1" allowOverlap="1">
                      <wp:simplePos x="0" y="0"/>
                      <wp:positionH relativeFrom="column">
                        <wp:posOffset>1971675</wp:posOffset>
                      </wp:positionH>
                      <wp:positionV relativeFrom="paragraph">
                        <wp:posOffset>204470</wp:posOffset>
                      </wp:positionV>
                      <wp:extent cx="933450" cy="295275"/>
                      <wp:effectExtent l="4445" t="4445" r="14605" b="5080"/>
                      <wp:wrapNone/>
                      <wp:docPr id="4" name="矩形 295"/>
                      <wp:cNvGraphicFramePr/>
                      <a:graphic xmlns:a="http://schemas.openxmlformats.org/drawingml/2006/main">
                        <a:graphicData uri="http://schemas.microsoft.com/office/word/2010/wordprocessingShape">
                          <wps:wsp>
                            <wps:cNvSpPr/>
                            <wps:spPr>
                              <a:xfrm>
                                <a:off x="0" y="0"/>
                                <a:ext cx="9334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宋体"/>
                                      <w:color w:val="FF0000"/>
                                      <w:sz w:val="24"/>
                                      <w:szCs w:val="24"/>
                                    </w:rPr>
                                  </w:pPr>
                                  <w:r>
                                    <w:rPr>
                                      <w:rFonts w:hint="eastAsia" w:cs="宋体"/>
                                      <w:color w:val="FF0000"/>
                                      <w:sz w:val="24"/>
                                      <w:szCs w:val="24"/>
                                    </w:rPr>
                                    <w:t>课前</w:t>
                                  </w:r>
                                </w:p>
                              </w:txbxContent>
                            </wps:txbx>
                            <wps:bodyPr upright="1"/>
                          </wps:wsp>
                        </a:graphicData>
                      </a:graphic>
                    </wp:anchor>
                  </w:drawing>
                </mc:Choice>
                <mc:Fallback>
                  <w:pict>
                    <v:rect id="矩形 295" o:spid="_x0000_s1026" o:spt="1" style="position:absolute;left:0pt;margin-left:155.25pt;margin-top:16.1pt;height:23.25pt;width:73.5pt;z-index:251662336;mso-width-relative:page;mso-height-relative:page;" fillcolor="#FFFFFF" filled="t" stroked="t" coordsize="21600,21600" o:gfxdata="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OKy7XAAAACQEAAA8AAAAAAAAAAQAgAAAAIgAAAGRycy9k&#10;b3ducmV2LnhtbFBLAQIUABQAAAAIAIdO4kCfuaBpAwIAACoEAAAOAAAAAAAAAAEAIAAAACYBAABk&#10;cnMvZTJvRG9jLnhtbFBLBQYAAAAABgAGAFkBAACbBQAAAAA=&#10;">
                      <v:fill on="t" focussize="0,0"/>
                      <v:stroke color="#000000" joinstyle="miter"/>
                      <v:imagedata o:title=""/>
                      <o:lock v:ext="edit" aspectratio="f"/>
                      <v:textbox>
                        <w:txbxContent>
                          <w:p>
                            <w:pPr>
                              <w:jc w:val="center"/>
                              <w:rPr>
                                <w:rFonts w:cs="宋体"/>
                                <w:color w:val="FF0000"/>
                                <w:sz w:val="24"/>
                                <w:szCs w:val="24"/>
                              </w:rPr>
                            </w:pPr>
                            <w:r>
                              <w:rPr>
                                <w:rFonts w:hint="eastAsia" w:cs="宋体"/>
                                <w:color w:val="FF0000"/>
                                <w:sz w:val="24"/>
                                <w:szCs w:val="24"/>
                              </w:rPr>
                              <w:t>课前</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63360" behindDoc="0" locked="0" layoutInCell="1" allowOverlap="1">
                      <wp:simplePos x="0" y="0"/>
                      <wp:positionH relativeFrom="column">
                        <wp:posOffset>3486150</wp:posOffset>
                      </wp:positionH>
                      <wp:positionV relativeFrom="paragraph">
                        <wp:posOffset>80645</wp:posOffset>
                      </wp:positionV>
                      <wp:extent cx="1781175" cy="476250"/>
                      <wp:effectExtent l="4445" t="4445" r="5080" b="14605"/>
                      <wp:wrapNone/>
                      <wp:docPr id="14" name="矩形 296"/>
                      <wp:cNvGraphicFramePr/>
                      <a:graphic xmlns:a="http://schemas.openxmlformats.org/drawingml/2006/main">
                        <a:graphicData uri="http://schemas.microsoft.com/office/word/2010/wordprocessingShape">
                          <wps:wsp>
                            <wps:cNvSpPr/>
                            <wps:spPr>
                              <a:xfrm>
                                <a:off x="0" y="0"/>
                                <a:ext cx="17811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cs="宋体"/>
                                      <w:color w:val="FF0000"/>
                                      <w:sz w:val="24"/>
                                      <w:szCs w:val="24"/>
                                    </w:rPr>
                                  </w:pPr>
                                  <w:r>
                                    <w:rPr>
                                      <w:rFonts w:hint="eastAsia" w:cs="宋体"/>
                                      <w:color w:val="FF0000"/>
                                      <w:sz w:val="24"/>
                                      <w:szCs w:val="24"/>
                                    </w:rPr>
                                    <w:t>学生：完成自学任务，课前测试。</w:t>
                                  </w:r>
                                </w:p>
                              </w:txbxContent>
                            </wps:txbx>
                            <wps:bodyPr upright="1"/>
                          </wps:wsp>
                        </a:graphicData>
                      </a:graphic>
                    </wp:anchor>
                  </w:drawing>
                </mc:Choice>
                <mc:Fallback>
                  <w:pict>
                    <v:rect id="矩形 296" o:spid="_x0000_s1026" o:spt="1" style="position:absolute;left:0pt;margin-left:274.5pt;margin-top:6.35pt;height:37.5pt;width:140.25pt;z-index:251663360;mso-width-relative:page;mso-height-relative:page;" fillcolor="#FFFFFF" filled="t" stroked="t" coordsize="21600,21600" o:gfxdata="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U2CK2AAAAAkBAAAPAAAAAAAAAAEAIAAAACIAAABk&#10;cnMvZG93bnJldi54bWxQSwECFAAUAAAACACHTuJA76R8VAYCAAAsBAAADgAAAAAAAAABACAAAAAn&#10;AQAAZHJzL2Uyb0RvYy54bWxQSwUGAAAAAAYABgBZAQAAnwUAAAAA&#10;">
                      <v:fill on="t" focussize="0,0"/>
                      <v:stroke color="#000000" joinstyle="miter"/>
                      <v:imagedata o:title=""/>
                      <o:lock v:ext="edit" aspectratio="f"/>
                      <v:textbox>
                        <w:txbxContent>
                          <w:p>
                            <w:pPr>
                              <w:jc w:val="left"/>
                              <w:rPr>
                                <w:rFonts w:cs="宋体"/>
                                <w:color w:val="FF0000"/>
                                <w:sz w:val="24"/>
                                <w:szCs w:val="24"/>
                              </w:rPr>
                            </w:pPr>
                            <w:r>
                              <w:rPr>
                                <w:rFonts w:hint="eastAsia" w:cs="宋体"/>
                                <w:color w:val="FF0000"/>
                                <w:sz w:val="24"/>
                                <w:szCs w:val="24"/>
                              </w:rPr>
                              <w:t>学生：完成自学任务，课前测试。</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64384" behindDoc="0" locked="0" layoutInCell="1" allowOverlap="1">
                      <wp:simplePos x="0" y="0"/>
                      <wp:positionH relativeFrom="column">
                        <wp:posOffset>2905125</wp:posOffset>
                      </wp:positionH>
                      <wp:positionV relativeFrom="paragraph">
                        <wp:posOffset>385445</wp:posOffset>
                      </wp:positionV>
                      <wp:extent cx="533400" cy="0"/>
                      <wp:effectExtent l="0" t="38100" r="0" b="38100"/>
                      <wp:wrapNone/>
                      <wp:docPr id="15" name="自选图形 297"/>
                      <wp:cNvGraphicFramePr/>
                      <a:graphic xmlns:a="http://schemas.openxmlformats.org/drawingml/2006/main">
                        <a:graphicData uri="http://schemas.microsoft.com/office/word/2010/wordprocessingShape">
                          <wps:wsp>
                            <wps:cNvCnPr/>
                            <wps:spPr>
                              <a:xfrm>
                                <a:off x="0" y="0"/>
                                <a:ext cx="5334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7" o:spid="_x0000_s1026" o:spt="32" type="#_x0000_t32" style="position:absolute;left:0pt;margin-left:228.75pt;margin-top:30.35pt;height:0pt;width:42pt;z-index:251664384;mso-width-relative:page;mso-height-relative:page;" filled="f" stroked="t" coordsize="21600,21600" o:gfxdata="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a70mrZAAAACQEAAA8AAAAAAAAAAQAgAAAAIgAAAGRycy9kb3du&#10;cmV2LnhtbFBLAQIUABQAAAAIAIdO4kBmt3an/gEAAOkDAAAOAAAAAAAAAAEAIAAAACgBAABkcnMv&#10;ZTJvRG9jLnhtbFBLBQYAAAAABgAGAFkBAACYBQAAAAA=&#10;">
                      <v:fill on="f" focussize="0,0"/>
                      <v:stroke color="#000000" joinstyle="round"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65408" behindDoc="0" locked="0" layoutInCell="1" allowOverlap="1">
                      <wp:simplePos x="0" y="0"/>
                      <wp:positionH relativeFrom="column">
                        <wp:posOffset>1676400</wp:posOffset>
                      </wp:positionH>
                      <wp:positionV relativeFrom="paragraph">
                        <wp:posOffset>385445</wp:posOffset>
                      </wp:positionV>
                      <wp:extent cx="219075" cy="635"/>
                      <wp:effectExtent l="0" t="38100" r="9525" b="37465"/>
                      <wp:wrapNone/>
                      <wp:docPr id="17" name="自选图形 298"/>
                      <wp:cNvGraphicFramePr/>
                      <a:graphic xmlns:a="http://schemas.openxmlformats.org/drawingml/2006/main">
                        <a:graphicData uri="http://schemas.microsoft.com/office/word/2010/wordprocessingShape">
                          <wps:wsp>
                            <wps:cNvCnPr/>
                            <wps:spPr>
                              <a:xfrm rot="10800000">
                                <a:off x="0" y="0"/>
                                <a:ext cx="219075" cy="635"/>
                              </a:xfrm>
                              <a:prstGeom prst="bentConnector3">
                                <a:avLst>
                                  <a:gd name="adj1" fmla="val 4985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8" o:spid="_x0000_s1026" o:spt="34" type="#_x0000_t34" style="position:absolute;left:0pt;margin-left:132pt;margin-top:30.35pt;height:0.05pt;width:17.25pt;rotation:11796480f;z-index:251665408;mso-width-relative:page;mso-height-relative:page;" filled="f" stroked="t" coordsize="21600,21600" o:gfxdata="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atytkAAAAJAQAADwAAAAAAAAABACAAAAAiAAAAZHJzL2Rvd25yZXYueG1sUEsBAhQAFAAAAAgA&#10;h07iQEpyDDQkAgAALQQAAA4AAAAAAAAAAQAgAAAAKAEAAGRycy9lMm9Eb2MueG1sUEsFBgAAAAAG&#10;AAYAWQEAAL4FAAAAAA==&#10;" adj="10769">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66432" behindDoc="0" locked="0" layoutInCell="1" allowOverlap="1">
                      <wp:simplePos x="0" y="0"/>
                      <wp:positionH relativeFrom="column">
                        <wp:posOffset>2406015</wp:posOffset>
                      </wp:positionH>
                      <wp:positionV relativeFrom="paragraph">
                        <wp:posOffset>628015</wp:posOffset>
                      </wp:positionV>
                      <wp:extent cx="142875" cy="635"/>
                      <wp:effectExtent l="37465" t="0" r="38100" b="9525"/>
                      <wp:wrapNone/>
                      <wp:docPr id="18" name="自选图形 299"/>
                      <wp:cNvGraphicFramePr/>
                      <a:graphic xmlns:a="http://schemas.openxmlformats.org/drawingml/2006/main">
                        <a:graphicData uri="http://schemas.microsoft.com/office/word/2010/wordprocessingShape">
                          <wps:wsp>
                            <wps:cNvCnPr/>
                            <wps:spPr>
                              <a:xfrm rot="5400000">
                                <a:off x="0" y="0"/>
                                <a:ext cx="142875" cy="635"/>
                              </a:xfrm>
                              <a:prstGeom prst="bentConnector3">
                                <a:avLst>
                                  <a:gd name="adj1" fmla="val 4977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9" o:spid="_x0000_s1026" o:spt="34" type="#_x0000_t34" style="position:absolute;left:0pt;margin-left:189.45pt;margin-top:49.45pt;height:0.05pt;width:11.25pt;rotation:5898240f;z-index:251666432;mso-width-relative:page;mso-height-relative:page;" filled="f" stroked="t" coordsize="21600,21600" o:gfxdata="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0;nxU12AAAAAkBAAAPAAAAAAAAAAEAIAAAACIAAABkcnMvZG93bnJldi54bWxQSwECFAAUAAAACACH&#10;TuJApr7sJCQCAAAsBAAADgAAAAAAAAABACAAAAAnAQAAZHJzL2Uyb0RvYy54bWxQSwUGAAAAAAYA&#10;BgBZAQAAvQUAAAAA&#10;" adj="10752">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166370</wp:posOffset>
                      </wp:positionV>
                      <wp:extent cx="1600200" cy="701040"/>
                      <wp:effectExtent l="4445" t="4445" r="10795" b="10795"/>
                      <wp:wrapNone/>
                      <wp:docPr id="19" name="矩形 300"/>
                      <wp:cNvGraphicFramePr/>
                      <a:graphic xmlns:a="http://schemas.openxmlformats.org/drawingml/2006/main">
                        <a:graphicData uri="http://schemas.microsoft.com/office/word/2010/wordprocessingShape">
                          <wps:wsp>
                            <wps:cNvSpPr/>
                            <wps:spPr>
                              <a:xfrm>
                                <a:off x="0" y="0"/>
                                <a:ext cx="1600200" cy="701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sz w:val="24"/>
                                      <w:szCs w:val="24"/>
                                    </w:rPr>
                                  </w:pPr>
                                  <w:r>
                                    <w:rPr>
                                      <w:rFonts w:hint="eastAsia" w:cs="宋体"/>
                                      <w:color w:val="FF0000"/>
                                      <w:sz w:val="24"/>
                                      <w:szCs w:val="24"/>
                                    </w:rPr>
                                    <w:t>教师：发布学习资源，比如各类图片，下达任务</w:t>
                                  </w:r>
                                </w:p>
                              </w:txbxContent>
                            </wps:txbx>
                            <wps:bodyPr upright="1"/>
                          </wps:wsp>
                        </a:graphicData>
                      </a:graphic>
                    </wp:anchor>
                  </w:drawing>
                </mc:Choice>
                <mc:Fallback>
                  <w:pict>
                    <v:rect id="矩形 300" o:spid="_x0000_s1026" o:spt="1" style="position:absolute;left:0pt;margin-left:0.75pt;margin-top:13.1pt;height:55.2pt;width:126pt;z-index:251667456;mso-width-relative:page;mso-height-relative:page;" fillcolor="#FFFFFF" filled="t" stroked="t" coordsize="21600,21600" o:gfxdata="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ICKNQAAAAIAQAADwAAAAAAAAABACAAAAAiAAAAZHJzL2Rvd25yZXYu&#10;eG1sUEsBAhQAFAAAAAgAh07iQLadtmL/AQAALAQAAA4AAAAAAAAAAQAgAAAAIwEAAGRycy9lMm9E&#10;b2MueG1sUEsFBgAAAAAGAAYAWQEAAJQFAAAAAA==&#10;">
                      <v:fill on="t" focussize="0,0"/>
                      <v:stroke color="#000000" joinstyle="miter"/>
                      <v:imagedata o:title=""/>
                      <o:lock v:ext="edit" aspectratio="f"/>
                      <v:textbox>
                        <w:txbxContent>
                          <w:p>
                            <w:pPr>
                              <w:rPr>
                                <w:rFonts w:cs="Times New Roman"/>
                                <w:color w:val="FF0000"/>
                                <w:sz w:val="24"/>
                                <w:szCs w:val="24"/>
                              </w:rPr>
                            </w:pPr>
                            <w:r>
                              <w:rPr>
                                <w:rFonts w:hint="eastAsia" w:cs="宋体"/>
                                <w:color w:val="FF0000"/>
                                <w:sz w:val="24"/>
                                <w:szCs w:val="24"/>
                              </w:rPr>
                              <w:t>教师：发布学习资源，比如各类图片，下达任务</w:t>
                            </w:r>
                          </w:p>
                        </w:txbxContent>
                      </v:textbox>
                    </v:rect>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68480" behindDoc="0" locked="0" layoutInCell="1" allowOverlap="1">
                      <wp:simplePos x="0" y="0"/>
                      <wp:positionH relativeFrom="column">
                        <wp:posOffset>2028825</wp:posOffset>
                      </wp:positionH>
                      <wp:positionV relativeFrom="paragraph">
                        <wp:posOffset>341630</wp:posOffset>
                      </wp:positionV>
                      <wp:extent cx="1019175" cy="276225"/>
                      <wp:effectExtent l="4445" t="4445" r="5080" b="5080"/>
                      <wp:wrapNone/>
                      <wp:docPr id="20" name="矩形 301"/>
                      <wp:cNvGraphicFramePr/>
                      <a:graphic xmlns:a="http://schemas.openxmlformats.org/drawingml/2006/main">
                        <a:graphicData uri="http://schemas.microsoft.com/office/word/2010/wordprocessingShape">
                          <wps:wsp>
                            <wps:cNvSpPr/>
                            <wps:spPr>
                              <a:xfrm>
                                <a:off x="0" y="0"/>
                                <a:ext cx="10191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宋体"/>
                                      <w:color w:val="FF0000"/>
                                      <w:sz w:val="24"/>
                                      <w:szCs w:val="24"/>
                                    </w:rPr>
                                  </w:pPr>
                                  <w:r>
                                    <w:rPr>
                                      <w:rFonts w:hint="eastAsia" w:cs="宋体"/>
                                      <w:color w:val="FF0000"/>
                                      <w:sz w:val="24"/>
                                      <w:szCs w:val="24"/>
                                    </w:rPr>
                                    <w:t>智慧云平台</w:t>
                                  </w:r>
                                </w:p>
                              </w:txbxContent>
                            </wps:txbx>
                            <wps:bodyPr upright="1"/>
                          </wps:wsp>
                        </a:graphicData>
                      </a:graphic>
                    </wp:anchor>
                  </w:drawing>
                </mc:Choice>
                <mc:Fallback>
                  <w:pict>
                    <v:rect id="矩形 301" o:spid="_x0000_s1026" o:spt="1" style="position:absolute;left:0pt;margin-left:159.75pt;margin-top:26.9pt;height:21.75pt;width:80.25pt;z-index:251668480;mso-width-relative:page;mso-height-relative:page;" fillcolor="#FFFFFF" filled="t" stroked="t" coordsize="21600,21600" o:gfxdata="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DIC3NgAAAAJAQAADwAAAAAAAAABACAAAAAiAAAAZHJzL2Rv&#10;d25yZXYueG1sUEsBAhQAFAAAAAgAh07iQLOCOt8BAgAALAQAAA4AAAAAAAAAAQAgAAAAJwEAAGRy&#10;cy9lMm9Eb2MueG1sUEsFBgAAAAAGAAYAWQEAAJoFAAAAAA==&#10;">
                      <v:fill on="t" focussize="0,0"/>
                      <v:stroke color="#000000" joinstyle="miter"/>
                      <v:imagedata o:title=""/>
                      <o:lock v:ext="edit" aspectratio="f"/>
                      <v:textbox>
                        <w:txbxContent>
                          <w:p>
                            <w:pPr>
                              <w:jc w:val="center"/>
                              <w:rPr>
                                <w:rFonts w:cs="宋体"/>
                                <w:color w:val="FF0000"/>
                                <w:sz w:val="24"/>
                                <w:szCs w:val="24"/>
                              </w:rPr>
                            </w:pPr>
                            <w:r>
                              <w:rPr>
                                <w:rFonts w:hint="eastAsia" w:cs="宋体"/>
                                <w:color w:val="FF0000"/>
                                <w:sz w:val="24"/>
                                <w:szCs w:val="24"/>
                              </w:rPr>
                              <w:t>智慧云平台</w:t>
                            </w:r>
                          </w:p>
                        </w:txbxContent>
                      </v:textbox>
                    </v:rect>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69504" behindDoc="0" locked="0" layoutInCell="1" allowOverlap="1">
                      <wp:simplePos x="0" y="0"/>
                      <wp:positionH relativeFrom="column">
                        <wp:posOffset>2397760</wp:posOffset>
                      </wp:positionH>
                      <wp:positionV relativeFrom="paragraph">
                        <wp:posOffset>302260</wp:posOffset>
                      </wp:positionV>
                      <wp:extent cx="161925" cy="635"/>
                      <wp:effectExtent l="38100" t="0" r="37465" b="9525"/>
                      <wp:wrapNone/>
                      <wp:docPr id="21" name="自选图形 302"/>
                      <wp:cNvGraphicFramePr/>
                      <a:graphic xmlns:a="http://schemas.openxmlformats.org/drawingml/2006/main">
                        <a:graphicData uri="http://schemas.microsoft.com/office/word/2010/wordprocessingShape">
                          <wps:wsp>
                            <wps:cNvCnPr/>
                            <wps:spPr>
                              <a:xfrm rot="5400000">
                                <a:off x="0" y="0"/>
                                <a:ext cx="161925" cy="635"/>
                              </a:xfrm>
                              <a:prstGeom prst="bentConnector3">
                                <a:avLst>
                                  <a:gd name="adj1" fmla="val 4980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02" o:spid="_x0000_s1026" o:spt="34" type="#_x0000_t34" style="position:absolute;left:0pt;margin-left:188.8pt;margin-top:23.8pt;height:0.05pt;width:12.75pt;rotation:5898240f;z-index:251669504;mso-width-relative:page;mso-height-relative:page;" filled="f" stroked="t" coordsize="21600,21600" o:gfxdata="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m1oS2QAAAAkBAAAPAAAAAAAAAAEAIAAAACIAAABkcnMvZG93bnJldi54bWxQSwECFAAUAAAACACH&#10;TuJA/JkZGSMCAAAsBAAADgAAAAAAAAABACAAAAAoAQAAZHJzL2Uyb0RvYy54bWxQSwUGAAAAAAYA&#10;BgBZAQAAvQUAAAAA&#10;" adj="10758">
                      <v:fill on="f" focussize="0,0"/>
                      <v:stroke color="#000000" joinstyle="miter" endarrow="block"/>
                      <v:imagedata o:title=""/>
                      <o:lock v:ext="edit" aspectratio="f"/>
                    </v:shape>
                  </w:pict>
                </mc:Fallback>
              </mc:AlternateContent>
            </w:r>
          </w:p>
          <w:p>
            <w:pPr>
              <w:tabs>
                <w:tab w:val="left" w:pos="4155"/>
                <w:tab w:val="left" w:pos="6390"/>
              </w:tabs>
              <w:jc w:val="left"/>
              <w:rPr>
                <w:rFonts w:hint="default" w:ascii="Times New Roman" w:hAnsi="Times New Roman" w:cs="Times New Roman"/>
                <w:b/>
                <w:bCs/>
                <w:sz w:val="28"/>
                <w:szCs w:val="28"/>
              </w:rPr>
            </w:pPr>
            <w:r>
              <w:rPr>
                <w:rFonts w:hint="default" w:ascii="Times New Roman" w:hAnsi="Times New Roman" w:cs="Times New Roman"/>
                <w:szCs w:val="21"/>
              </w:rPr>
              <mc:AlternateContent>
                <mc:Choice Requires="wps">
                  <w:drawing>
                    <wp:anchor distT="0" distB="0" distL="114300" distR="114300" simplePos="0" relativeHeight="251670528" behindDoc="0" locked="0" layoutInCell="1" allowOverlap="1">
                      <wp:simplePos x="0" y="0"/>
                      <wp:positionH relativeFrom="column">
                        <wp:posOffset>2028825</wp:posOffset>
                      </wp:positionH>
                      <wp:positionV relativeFrom="paragraph">
                        <wp:posOffset>44450</wp:posOffset>
                      </wp:positionV>
                      <wp:extent cx="1028700" cy="276225"/>
                      <wp:effectExtent l="4445" t="4445" r="14605" b="5080"/>
                      <wp:wrapNone/>
                      <wp:docPr id="22" name="矩形 303"/>
                      <wp:cNvGraphicFramePr/>
                      <a:graphic xmlns:a="http://schemas.openxmlformats.org/drawingml/2006/main">
                        <a:graphicData uri="http://schemas.microsoft.com/office/word/2010/wordprocessingShape">
                          <wps:wsp>
                            <wps:cNvSpPr/>
                            <wps:spPr>
                              <a:xfrm>
                                <a:off x="0" y="0"/>
                                <a:ext cx="10287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宋体"/>
                                      <w:color w:val="FF0000"/>
                                      <w:sz w:val="24"/>
                                      <w:szCs w:val="24"/>
                                    </w:rPr>
                                  </w:pPr>
                                  <w:r>
                                    <w:rPr>
                                      <w:rFonts w:hint="eastAsia" w:cs="宋体"/>
                                      <w:color w:val="FF0000"/>
                                      <w:sz w:val="24"/>
                                      <w:szCs w:val="24"/>
                                    </w:rPr>
                                    <w:t>调整学策略</w:t>
                                  </w:r>
                                </w:p>
                              </w:txbxContent>
                            </wps:txbx>
                            <wps:bodyPr upright="1"/>
                          </wps:wsp>
                        </a:graphicData>
                      </a:graphic>
                    </wp:anchor>
                  </w:drawing>
                </mc:Choice>
                <mc:Fallback>
                  <w:pict>
                    <v:rect id="矩形 303" o:spid="_x0000_s1026" o:spt="1" style="position:absolute;left:0pt;margin-left:159.75pt;margin-top:3.5pt;height:21.75pt;width:81pt;z-index:251670528;mso-width-relative:page;mso-height-relative:page;" fillcolor="#FFFFFF" filled="t" stroked="t" coordsize="21600,21600" o:gfxdata="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I/Vg1gAAAAgBAAAPAAAAAAAAAAEAIAAAACIAAABkcnMvZG93&#10;bnJldi54bWxQSwECFAAUAAAACACHTuJAskfeIgICAAAsBAAADgAAAAAAAAABACAAAAAlAQAAZHJz&#10;L2Uyb0RvYy54bWxQSwUGAAAAAAYABgBZAQAAmQUAAAAA&#10;">
                      <v:fill on="t" focussize="0,0"/>
                      <v:stroke color="#000000" joinstyle="miter"/>
                      <v:imagedata o:title=""/>
                      <o:lock v:ext="edit" aspectratio="f"/>
                      <v:textbox>
                        <w:txbxContent>
                          <w:p>
                            <w:pPr>
                              <w:jc w:val="center"/>
                              <w:rPr>
                                <w:rFonts w:cs="宋体"/>
                                <w:color w:val="FF0000"/>
                                <w:sz w:val="24"/>
                                <w:szCs w:val="24"/>
                              </w:rPr>
                            </w:pPr>
                            <w:r>
                              <w:rPr>
                                <w:rFonts w:hint="eastAsia" w:cs="宋体"/>
                                <w:color w:val="FF0000"/>
                                <w:sz w:val="24"/>
                                <w:szCs w:val="24"/>
                              </w:rPr>
                              <w:t>调整学策略</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71552" behindDoc="0" locked="0" layoutInCell="1" allowOverlap="1">
                      <wp:simplePos x="0" y="0"/>
                      <wp:positionH relativeFrom="column">
                        <wp:posOffset>2376805</wp:posOffset>
                      </wp:positionH>
                      <wp:positionV relativeFrom="paragraph">
                        <wp:posOffset>458470</wp:posOffset>
                      </wp:positionV>
                      <wp:extent cx="198755" cy="1905"/>
                      <wp:effectExtent l="38100" t="0" r="36195" b="10795"/>
                      <wp:wrapNone/>
                      <wp:docPr id="23" name="自选图形 304"/>
                      <wp:cNvGraphicFramePr/>
                      <a:graphic xmlns:a="http://schemas.openxmlformats.org/drawingml/2006/main">
                        <a:graphicData uri="http://schemas.microsoft.com/office/word/2010/wordprocessingShape">
                          <wps:wsp>
                            <wps:cNvCnPr/>
                            <wps:spPr>
                              <a:xfrm rot="5400000">
                                <a:off x="0" y="0"/>
                                <a:ext cx="198755" cy="1905"/>
                              </a:xfrm>
                              <a:prstGeom prst="bentConnector3">
                                <a:avLst>
                                  <a:gd name="adj1" fmla="val 4983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04" o:spid="_x0000_s1026" o:spt="34" type="#_x0000_t34" style="position:absolute;left:0pt;margin-left:187.15pt;margin-top:36.1pt;height:0.15pt;width:15.65pt;rotation:5898240f;z-index:251671552;mso-width-relative:page;mso-height-relative:page;" filled="f" stroked="t" coordsize="21600,21600" o:gfxdata="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lwMitkAAAAJAQAADwAAAAAAAAABACAAAAAiAAAAZHJzL2Rvd25yZXYueG1sUEsBAhQAFAAAAAgA&#10;h07iQFCCEjskAgAALQQAAA4AAAAAAAAAAQAgAAAAKAEAAGRycy9lMm9Eb2MueG1sUEsFBgAAAAAG&#10;AAYAWQEAAL4FAAAAAA==&#10;" adj="10765">
                      <v:fill on="f" focussize="0,0"/>
                      <v:stroke color="#000000" joinstyle="miter" endarrow="block"/>
                      <v:imagedata o:title=""/>
                      <o:lock v:ext="edit" aspectratio="f"/>
                    </v:shape>
                  </w:pict>
                </mc:Fallback>
              </mc:AlternateContent>
            </w:r>
            <w:r>
              <w:rPr>
                <w:rFonts w:hint="default" w:ascii="Times New Roman" w:hAnsi="Times New Roman" w:cs="Times New Roman"/>
                <w:sz w:val="28"/>
                <w:szCs w:val="28"/>
              </w:rPr>
              <w:tab/>
            </w:r>
            <w:r>
              <w:rPr>
                <w:rFonts w:hint="default" w:ascii="Times New Roman" w:hAnsi="Times New Roman" w:cs="Times New Roman"/>
                <w:sz w:val="28"/>
                <w:szCs w:val="28"/>
              </w:rPr>
              <w:tab/>
            </w:r>
          </w:p>
          <w:p>
            <w:pPr>
              <w:tabs>
                <w:tab w:val="left" w:pos="5190"/>
              </w:tabs>
              <w:jc w:val="left"/>
              <w:rPr>
                <w:rFonts w:hint="default" w:ascii="Times New Roman" w:hAnsi="Times New Roman" w:cs="Times New Roman"/>
                <w:b/>
                <w:bCs/>
                <w:sz w:val="28"/>
                <w:szCs w:val="28"/>
              </w:rPr>
            </w:pPr>
            <w:r>
              <w:rPr>
                <w:rFonts w:hint="default" w:ascii="Times New Roman" w:hAnsi="Times New Roman" w:cs="Times New Roman"/>
                <w:szCs w:val="21"/>
              </w:rPr>
              <mc:AlternateContent>
                <mc:Choice Requires="wps">
                  <w:drawing>
                    <wp:anchor distT="0" distB="0" distL="114300" distR="114300" simplePos="0" relativeHeight="251674624" behindDoc="0" locked="0" layoutInCell="1" allowOverlap="1">
                      <wp:simplePos x="0" y="0"/>
                      <wp:positionH relativeFrom="column">
                        <wp:posOffset>64770</wp:posOffset>
                      </wp:positionH>
                      <wp:positionV relativeFrom="paragraph">
                        <wp:posOffset>189230</wp:posOffset>
                      </wp:positionV>
                      <wp:extent cx="1800225" cy="276860"/>
                      <wp:effectExtent l="4445" t="4445" r="8890" b="8255"/>
                      <wp:wrapNone/>
                      <wp:docPr id="26" name="矩形 307"/>
                      <wp:cNvGraphicFramePr/>
                      <a:graphic xmlns:a="http://schemas.openxmlformats.org/drawingml/2006/main">
                        <a:graphicData uri="http://schemas.microsoft.com/office/word/2010/wordprocessingShape">
                          <wps:wsp>
                            <wps:cNvSpPr/>
                            <wps:spPr>
                              <a:xfrm>
                                <a:off x="0" y="0"/>
                                <a:ext cx="180022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cs="宋体"/>
                                      <w:color w:val="FF0000"/>
                                      <w:sz w:val="24"/>
                                      <w:szCs w:val="24"/>
                                    </w:rPr>
                                  </w:pPr>
                                  <w:r>
                                    <w:rPr>
                                      <w:rFonts w:hint="eastAsia" w:cs="宋体"/>
                                      <w:color w:val="FF0000"/>
                                      <w:sz w:val="24"/>
                                      <w:szCs w:val="24"/>
                                    </w:rPr>
                                    <w:t>复习：紫苏功效提问抽问</w:t>
                                  </w:r>
                                </w:p>
                              </w:txbxContent>
                            </wps:txbx>
                            <wps:bodyPr upright="1"/>
                          </wps:wsp>
                        </a:graphicData>
                      </a:graphic>
                    </wp:anchor>
                  </w:drawing>
                </mc:Choice>
                <mc:Fallback>
                  <w:pict>
                    <v:rect id="矩形 307" o:spid="_x0000_s1026" o:spt="1" style="position:absolute;left:0pt;margin-left:5.1pt;margin-top:14.9pt;height:21.8pt;width:141.75pt;z-index:251674624;mso-width-relative:page;mso-height-relative:page;" fillcolor="#FFFFFF" filled="t" stroked="t" coordsize="21600,21600" o:gfxdata="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wpVj1gAAAAcBAAAPAAAAAAAAAAEAIAAAACIAAABkcnMv&#10;ZG93bnJldi54bWxQSwECFAAUAAAACACHTuJAJJ2owwUCAAAsBAAADgAAAAAAAAABACAAAAAlAQAA&#10;ZHJzL2Uyb0RvYy54bWxQSwUGAAAAAAYABgBZAQAAnAUAAAAA&#10;">
                      <v:fill on="t" focussize="0,0"/>
                      <v:stroke color="#000000" joinstyle="miter"/>
                      <v:imagedata o:title=""/>
                      <o:lock v:ext="edit" aspectratio="f"/>
                      <v:textbox>
                        <w:txbxContent>
                          <w:p>
                            <w:pPr>
                              <w:jc w:val="left"/>
                              <w:rPr>
                                <w:rFonts w:cs="宋体"/>
                                <w:color w:val="FF0000"/>
                                <w:sz w:val="24"/>
                                <w:szCs w:val="24"/>
                              </w:rPr>
                            </w:pPr>
                            <w:r>
                              <w:rPr>
                                <w:rFonts w:hint="eastAsia" w:cs="宋体"/>
                                <w:color w:val="FF0000"/>
                                <w:sz w:val="24"/>
                                <w:szCs w:val="24"/>
                              </w:rPr>
                              <w:t>复习：紫苏功效提问抽问</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72576" behindDoc="0" locked="0" layoutInCell="1" allowOverlap="1">
                      <wp:simplePos x="0" y="0"/>
                      <wp:positionH relativeFrom="column">
                        <wp:posOffset>3533775</wp:posOffset>
                      </wp:positionH>
                      <wp:positionV relativeFrom="paragraph">
                        <wp:posOffset>162560</wp:posOffset>
                      </wp:positionV>
                      <wp:extent cx="1457325" cy="485775"/>
                      <wp:effectExtent l="4445" t="4445" r="5080" b="5080"/>
                      <wp:wrapNone/>
                      <wp:docPr id="24" name="矩形 305"/>
                      <wp:cNvGraphicFramePr/>
                      <a:graphic xmlns:a="http://schemas.openxmlformats.org/drawingml/2006/main">
                        <a:graphicData uri="http://schemas.microsoft.com/office/word/2010/wordprocessingShape">
                          <wps:wsp>
                            <wps:cNvSpPr/>
                            <wps:spPr>
                              <a:xfrm>
                                <a:off x="0" y="0"/>
                                <a:ext cx="145732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sz w:val="24"/>
                                      <w:szCs w:val="24"/>
                                    </w:rPr>
                                  </w:pPr>
                                  <w:r>
                                    <w:rPr>
                                      <w:rFonts w:hint="eastAsia" w:cs="Times New Roman"/>
                                      <w:color w:val="FF0000"/>
                                      <w:sz w:val="24"/>
                                      <w:szCs w:val="24"/>
                                    </w:rPr>
                                    <w:t>紫苏起源，功效，临床应用，前景</w:t>
                                  </w:r>
                                </w:p>
                              </w:txbxContent>
                            </wps:txbx>
                            <wps:bodyPr upright="1"/>
                          </wps:wsp>
                        </a:graphicData>
                      </a:graphic>
                    </wp:anchor>
                  </w:drawing>
                </mc:Choice>
                <mc:Fallback>
                  <w:pict>
                    <v:rect id="矩形 305" o:spid="_x0000_s1026" o:spt="1" style="position:absolute;left:0pt;margin-left:278.25pt;margin-top:12.8pt;height:38.25pt;width:114.75pt;z-index:251672576;mso-width-relative:page;mso-height-relative:page;" fillcolor="#FFFFFF" filled="t" stroked="t" coordsize="21600,21600" o:gfxdata="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ryz2AAAAAoBAAAPAAAAAAAAAAEAIAAAACIAAABk&#10;cnMvZG93bnJldi54bWxQSwECFAAUAAAACACHTuJAC95sYwYCAAAsBAAADgAAAAAAAAABACAAAAAn&#10;AQAAZHJzL2Uyb0RvYy54bWxQSwUGAAAAAAYABgBZAQAAnwUAAAAA&#10;">
                      <v:fill on="t" focussize="0,0"/>
                      <v:stroke color="#000000" joinstyle="miter"/>
                      <v:imagedata o:title=""/>
                      <o:lock v:ext="edit" aspectratio="f"/>
                      <v:textbox>
                        <w:txbxContent>
                          <w:p>
                            <w:pPr>
                              <w:rPr>
                                <w:rFonts w:cs="Times New Roman"/>
                                <w:color w:val="FF0000"/>
                                <w:sz w:val="24"/>
                                <w:szCs w:val="24"/>
                              </w:rPr>
                            </w:pPr>
                            <w:r>
                              <w:rPr>
                                <w:rFonts w:hint="eastAsia" w:cs="Times New Roman"/>
                                <w:color w:val="FF0000"/>
                                <w:sz w:val="24"/>
                                <w:szCs w:val="24"/>
                              </w:rPr>
                              <w:t>紫苏起源，功效，临床应用，前景</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73600" behindDoc="0" locked="0" layoutInCell="1" allowOverlap="1">
                      <wp:simplePos x="0" y="0"/>
                      <wp:positionH relativeFrom="column">
                        <wp:posOffset>3057525</wp:posOffset>
                      </wp:positionH>
                      <wp:positionV relativeFrom="paragraph">
                        <wp:posOffset>334010</wp:posOffset>
                      </wp:positionV>
                      <wp:extent cx="381000" cy="635"/>
                      <wp:effectExtent l="0" t="37465" r="0" b="38100"/>
                      <wp:wrapNone/>
                      <wp:docPr id="25" name="自选图形 306"/>
                      <wp:cNvGraphicFramePr/>
                      <a:graphic xmlns:a="http://schemas.openxmlformats.org/drawingml/2006/main">
                        <a:graphicData uri="http://schemas.microsoft.com/office/word/2010/wordprocessingShape">
                          <wps:wsp>
                            <wps:cNvCnPr/>
                            <wps:spPr>
                              <a:xfrm>
                                <a:off x="0" y="0"/>
                                <a:ext cx="381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06" o:spid="_x0000_s1026" o:spt="34" type="#_x0000_t34" style="position:absolute;left:0pt;margin-left:240.75pt;margin-top:26.3pt;height:0.05pt;width:30pt;z-index:251673600;mso-width-relative:page;mso-height-relative:page;" filled="f" stroked="t" coordsize="21600,21600" o:gfxdata="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qmStcAAAAJAQAADwAA&#10;AAAAAAABACAAAAAiAAAAZHJzL2Rvd25yZXYueG1sUEsBAhQAFAAAAAgAh07iQIPKKnsXAgAAHgQA&#10;AA4AAAAAAAAAAQAgAAAAJgEAAGRycy9lMm9Eb2MueG1sUEsFBgAAAAAGAAYAWQEAAK8FAAAAAA==&#10;" adj="10800">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75648" behindDoc="0" locked="0" layoutInCell="1" allowOverlap="1">
                      <wp:simplePos x="0" y="0"/>
                      <wp:positionH relativeFrom="column">
                        <wp:posOffset>1895475</wp:posOffset>
                      </wp:positionH>
                      <wp:positionV relativeFrom="paragraph">
                        <wp:posOffset>334010</wp:posOffset>
                      </wp:positionV>
                      <wp:extent cx="219075" cy="635"/>
                      <wp:effectExtent l="0" t="38100" r="9525" b="37465"/>
                      <wp:wrapNone/>
                      <wp:docPr id="27" name="自选图形 308"/>
                      <wp:cNvGraphicFramePr/>
                      <a:graphic xmlns:a="http://schemas.openxmlformats.org/drawingml/2006/main">
                        <a:graphicData uri="http://schemas.microsoft.com/office/word/2010/wordprocessingShape">
                          <wps:wsp>
                            <wps:cNvCnPr/>
                            <wps:spPr>
                              <a:xfrm rot="10800000">
                                <a:off x="0" y="0"/>
                                <a:ext cx="219075" cy="635"/>
                              </a:xfrm>
                              <a:prstGeom prst="bentConnector3">
                                <a:avLst>
                                  <a:gd name="adj1" fmla="val 4985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08" o:spid="_x0000_s1026" o:spt="34" type="#_x0000_t34" style="position:absolute;left:0pt;margin-left:149.25pt;margin-top:26.3pt;height:0.05pt;width:17.25pt;rotation:11796480f;z-index:251675648;mso-width-relative:page;mso-height-relative:page;" filled="f" stroked="t" coordsize="21600,21600" o:gfxdata="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tOL/2AAAAAkBAAAPAAAAAAAAAAEAIAAAACIAAABkcnMvZG93bnJldi54bWxQSwECFAAUAAAACACH&#10;TuJAb4/rjiQCAAAtBAAADgAAAAAAAAABACAAAAAnAQAAZHJzL2Uyb0RvYy54bWxQSwUGAAAAAAYA&#10;BgBZAQAAvQUAAAAA&#10;" adj="10769">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76672" behindDoc="0" locked="0" layoutInCell="1" allowOverlap="1">
                      <wp:simplePos x="0" y="0"/>
                      <wp:positionH relativeFrom="column">
                        <wp:posOffset>2143125</wp:posOffset>
                      </wp:positionH>
                      <wp:positionV relativeFrom="paragraph">
                        <wp:posOffset>162560</wp:posOffset>
                      </wp:positionV>
                      <wp:extent cx="904875" cy="276225"/>
                      <wp:effectExtent l="4445" t="4445" r="5080" b="5080"/>
                      <wp:wrapNone/>
                      <wp:docPr id="28" name="矩形 309"/>
                      <wp:cNvGraphicFramePr/>
                      <a:graphic xmlns:a="http://schemas.openxmlformats.org/drawingml/2006/main">
                        <a:graphicData uri="http://schemas.microsoft.com/office/word/2010/wordprocessingShape">
                          <wps:wsp>
                            <wps:cNvSpPr/>
                            <wps:spPr>
                              <a:xfrm>
                                <a:off x="0" y="0"/>
                                <a:ext cx="9048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cs="Times New Roman"/>
                                      <w:color w:val="FF0000"/>
                                      <w:sz w:val="24"/>
                                      <w:szCs w:val="24"/>
                                    </w:rPr>
                                  </w:pPr>
                                  <w:r>
                                    <w:rPr>
                                      <w:rFonts w:hint="eastAsia" w:cs="宋体"/>
                                      <w:color w:val="FF0000"/>
                                      <w:sz w:val="24"/>
                                      <w:szCs w:val="24"/>
                                    </w:rPr>
                                    <w:t>课堂</w:t>
                                  </w:r>
                                </w:p>
                              </w:txbxContent>
                            </wps:txbx>
                            <wps:bodyPr upright="1"/>
                          </wps:wsp>
                        </a:graphicData>
                      </a:graphic>
                    </wp:anchor>
                  </w:drawing>
                </mc:Choice>
                <mc:Fallback>
                  <w:pict>
                    <v:rect id="矩形 309" o:spid="_x0000_s1026" o:spt="1" style="position:absolute;left:0pt;margin-left:168.75pt;margin-top:12.8pt;height:21.75pt;width:71.25pt;z-index:251676672;mso-width-relative:page;mso-height-relative:page;" fillcolor="#FFFFFF" filled="t" stroked="t" coordsize="21600,21600" o:gfxdata="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a5CetgAAAAJAQAADwAAAAAAAAABACAAAAAiAAAAZHJzL2Rv&#10;d25yZXYueG1sUEsBAhQAFAAAAAgAh07iQNO0KeYBAgAAKwQAAA4AAAAAAAAAAQAgAAAAJwEAAGRy&#10;cy9lMm9Eb2MueG1sUEsFBgAAAAAGAAYAWQEAAJoFAAAAAA==&#10;">
                      <v:fill on="t" focussize="0,0"/>
                      <v:stroke color="#000000" joinstyle="miter"/>
                      <v:imagedata o:title=""/>
                      <o:lock v:ext="edit" aspectratio="f"/>
                      <v:textbox>
                        <w:txbxContent>
                          <w:p>
                            <w:pPr>
                              <w:ind w:firstLine="240" w:firstLineChars="100"/>
                              <w:rPr>
                                <w:rFonts w:cs="Times New Roman"/>
                                <w:color w:val="FF0000"/>
                                <w:sz w:val="24"/>
                                <w:szCs w:val="24"/>
                              </w:rPr>
                            </w:pPr>
                            <w:r>
                              <w:rPr>
                                <w:rFonts w:hint="eastAsia" w:cs="宋体"/>
                                <w:color w:val="FF0000"/>
                                <w:sz w:val="24"/>
                                <w:szCs w:val="24"/>
                              </w:rPr>
                              <w:t>课堂</w:t>
                            </w:r>
                          </w:p>
                        </w:txbxContent>
                      </v:textbox>
                    </v:rect>
                  </w:pict>
                </mc:Fallback>
              </mc:AlternateContent>
            </w:r>
            <w:r>
              <w:rPr>
                <w:rFonts w:hint="default" w:ascii="Times New Roman" w:hAnsi="Times New Roman" w:cs="Times New Roman"/>
                <w:b/>
                <w:bCs/>
                <w:sz w:val="28"/>
                <w:szCs w:val="28"/>
              </w:rPr>
              <w:tab/>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77696" behindDoc="0" locked="0" layoutInCell="1" allowOverlap="1">
                      <wp:simplePos x="0" y="0"/>
                      <wp:positionH relativeFrom="column">
                        <wp:posOffset>1524000</wp:posOffset>
                      </wp:positionH>
                      <wp:positionV relativeFrom="paragraph">
                        <wp:posOffset>385445</wp:posOffset>
                      </wp:positionV>
                      <wp:extent cx="2045970" cy="492125"/>
                      <wp:effectExtent l="5080" t="5080" r="6350" b="5715"/>
                      <wp:wrapNone/>
                      <wp:docPr id="29" name="矩形 310"/>
                      <wp:cNvGraphicFramePr/>
                      <a:graphic xmlns:a="http://schemas.openxmlformats.org/drawingml/2006/main">
                        <a:graphicData uri="http://schemas.microsoft.com/office/word/2010/wordprocessingShape">
                          <wps:wsp>
                            <wps:cNvSpPr/>
                            <wps:spPr>
                              <a:xfrm>
                                <a:off x="0" y="0"/>
                                <a:ext cx="2045970" cy="492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color w:val="FF0000"/>
                                      <w:sz w:val="24"/>
                                      <w:szCs w:val="24"/>
                                      <w:lang w:eastAsia="zh-CN"/>
                                    </w:rPr>
                                  </w:pPr>
                                  <w:r>
                                    <w:rPr>
                                      <w:rFonts w:hint="eastAsia" w:cs="宋体"/>
                                      <w:color w:val="FF0000"/>
                                      <w:sz w:val="24"/>
                                      <w:szCs w:val="24"/>
                                    </w:rPr>
                                    <w:t>新课：紫苏起源性状功能：抢答（图片展示）引</w:t>
                                  </w:r>
                                  <w:r>
                                    <w:rPr>
                                      <w:rFonts w:hint="eastAsia" w:cs="宋体"/>
                                      <w:color w:val="FF0000"/>
                                      <w:sz w:val="24"/>
                                      <w:szCs w:val="24"/>
                                      <w:lang w:val="en-US" w:eastAsia="zh-CN"/>
                                    </w:rPr>
                                    <w:t>入</w:t>
                                  </w:r>
                                  <w:r>
                                    <w:rPr>
                                      <w:rFonts w:hint="eastAsia"/>
                                      <w:color w:val="FF0000"/>
                                      <w:sz w:val="24"/>
                                      <w:szCs w:val="24"/>
                                      <w:lang w:eastAsia="zh-CN"/>
                                    </w:rPr>
                                    <w:t>。</w:t>
                                  </w:r>
                                </w:p>
                              </w:txbxContent>
                            </wps:txbx>
                            <wps:bodyPr upright="1"/>
                          </wps:wsp>
                        </a:graphicData>
                      </a:graphic>
                    </wp:anchor>
                  </w:drawing>
                </mc:Choice>
                <mc:Fallback>
                  <w:pict>
                    <v:rect id="矩形 310" o:spid="_x0000_s1026" o:spt="1" style="position:absolute;left:0pt;margin-left:120pt;margin-top:30.35pt;height:38.75pt;width:161.1pt;z-index:251677696;mso-width-relative:page;mso-height-relative:page;" fillcolor="#FFFFFF" filled="t" stroked="t" coordsize="21600,21600" o:gfxdata="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pFa2AAAAAoBAAAPAAAAAAAAAAEAIAAAACIAAABkcnMv&#10;ZG93bnJldi54bWxQSwECFAAUAAAACACHTuJAUeaIjQMCAAAsBAAADgAAAAAAAAABACAAAAAnAQAA&#10;ZHJzL2Uyb0RvYy54bWxQSwUGAAAAAAYABgBZAQAAnAUAAAAA&#10;">
                      <v:fill on="t" focussize="0,0"/>
                      <v:stroke color="#000000" joinstyle="miter"/>
                      <v:imagedata o:title=""/>
                      <o:lock v:ext="edit" aspectratio="f"/>
                      <v:textbox>
                        <w:txbxContent>
                          <w:p>
                            <w:pPr>
                              <w:rPr>
                                <w:rFonts w:hint="eastAsia" w:eastAsiaTheme="minorEastAsia"/>
                                <w:color w:val="FF0000"/>
                                <w:sz w:val="24"/>
                                <w:szCs w:val="24"/>
                                <w:lang w:eastAsia="zh-CN"/>
                              </w:rPr>
                            </w:pPr>
                            <w:r>
                              <w:rPr>
                                <w:rFonts w:hint="eastAsia" w:cs="宋体"/>
                                <w:color w:val="FF0000"/>
                                <w:sz w:val="24"/>
                                <w:szCs w:val="24"/>
                              </w:rPr>
                              <w:t>新课：紫苏起源性状功能：抢答（图片展示）引</w:t>
                            </w:r>
                            <w:r>
                              <w:rPr>
                                <w:rFonts w:hint="eastAsia" w:cs="宋体"/>
                                <w:color w:val="FF0000"/>
                                <w:sz w:val="24"/>
                                <w:szCs w:val="24"/>
                                <w:lang w:val="en-US" w:eastAsia="zh-CN"/>
                              </w:rPr>
                              <w:t>入</w:t>
                            </w:r>
                            <w:r>
                              <w:rPr>
                                <w:rFonts w:hint="eastAsia"/>
                                <w:color w:val="FF0000"/>
                                <w:sz w:val="24"/>
                                <w:szCs w:val="24"/>
                                <w:lang w:eastAsia="zh-CN"/>
                              </w:rPr>
                              <w:t>。</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78720" behindDoc="0" locked="0" layoutInCell="1" allowOverlap="1">
                      <wp:simplePos x="0" y="0"/>
                      <wp:positionH relativeFrom="column">
                        <wp:posOffset>2321560</wp:posOffset>
                      </wp:positionH>
                      <wp:positionV relativeFrom="paragraph">
                        <wp:posOffset>228600</wp:posOffset>
                      </wp:positionV>
                      <wp:extent cx="314325" cy="0"/>
                      <wp:effectExtent l="38100" t="0" r="38100" b="9525"/>
                      <wp:wrapNone/>
                      <wp:docPr id="30" name="自选图形 311"/>
                      <wp:cNvGraphicFramePr/>
                      <a:graphic xmlns:a="http://schemas.openxmlformats.org/drawingml/2006/main">
                        <a:graphicData uri="http://schemas.microsoft.com/office/word/2010/wordprocessingShape">
                          <wps:wsp>
                            <wps:cNvCnPr/>
                            <wps:spPr>
                              <a:xfrm rot="5400000">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1" o:spid="_x0000_s1026" o:spt="32" type="#_x0000_t32" style="position:absolute;left:0pt;margin-left:182.8pt;margin-top:18pt;height:0pt;width:24.75pt;rotation:5898240f;z-index:251678720;mso-width-relative:page;mso-height-relative:page;" filled="f" stroked="t" coordsize="21600,21600" o:gfxdata="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rUdgAAAAJAQAADwAAAAAAAAABACAAAAAiAAAAZHJz&#10;L2Rvd25yZXYueG1sUEsBAhQAFAAAAAgAh07iQOZiehkEAgAA9wMAAA4AAAAAAAAAAQAgAAAAJwEA&#10;AGRycy9lMm9Eb2MueG1sUEsFBgAAAAAGAAYAWQEAAJ0FAAAAAA==&#10;">
                      <v:fill on="f" focussize="0,0"/>
                      <v:stroke color="#000000" joinstyle="round" endarrow="block"/>
                      <v:imagedata o:title=""/>
                      <o:lock v:ext="edit" aspectratio="f"/>
                    </v:shape>
                  </w:pict>
                </mc:Fallback>
              </mc:AlternateContent>
            </w:r>
          </w:p>
          <w:p>
            <w:pPr>
              <w:tabs>
                <w:tab w:val="left" w:pos="4890"/>
              </w:tabs>
              <w:jc w:val="left"/>
              <w:rPr>
                <w:rFonts w:hint="default" w:ascii="Times New Roman" w:hAnsi="Times New Roman" w:cs="Times New Roman"/>
                <w:sz w:val="28"/>
                <w:szCs w:val="28"/>
              </w:rPr>
            </w:pPr>
            <w:r>
              <w:rPr>
                <w:rFonts w:hint="default" w:ascii="Times New Roman" w:hAnsi="Times New Roman" w:cs="Times New Roman"/>
                <w:sz w:val="28"/>
                <w:szCs w:val="28"/>
              </w:rPr>
              <w:tab/>
            </w:r>
          </w:p>
          <w:p>
            <w:pPr>
              <w:tabs>
                <w:tab w:val="left" w:pos="5670"/>
              </w:tabs>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85888" behindDoc="0" locked="0" layoutInCell="1" allowOverlap="1">
                      <wp:simplePos x="0" y="0"/>
                      <wp:positionH relativeFrom="column">
                        <wp:posOffset>1336040</wp:posOffset>
                      </wp:positionH>
                      <wp:positionV relativeFrom="paragraph">
                        <wp:posOffset>2049145</wp:posOffset>
                      </wp:positionV>
                      <wp:extent cx="1143000" cy="266700"/>
                      <wp:effectExtent l="4445" t="4445" r="14605" b="14605"/>
                      <wp:wrapNone/>
                      <wp:docPr id="37" name="矩形 318"/>
                      <wp:cNvGraphicFramePr/>
                      <a:graphic xmlns:a="http://schemas.openxmlformats.org/drawingml/2006/main">
                        <a:graphicData uri="http://schemas.microsoft.com/office/word/2010/wordprocessingShape">
                          <wps:wsp>
                            <wps:cNvSpPr/>
                            <wps:spPr>
                              <a:xfrm>
                                <a:off x="0" y="0"/>
                                <a:ext cx="1143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color w:val="FF0000"/>
                                    </w:rPr>
                                  </w:pPr>
                                  <w:r>
                                    <w:rPr>
                                      <w:rFonts w:hint="eastAsia" w:cs="宋体"/>
                                      <w:color w:val="FF0000"/>
                                    </w:rPr>
                                    <w:t>二组完成图</w:t>
                                  </w:r>
                                </w:p>
                                <w:p>
                                  <w:pPr>
                                    <w:rPr>
                                      <w:rFonts w:cs="Times New Roman"/>
                                    </w:rPr>
                                  </w:pPr>
                                </w:p>
                              </w:txbxContent>
                            </wps:txbx>
                            <wps:bodyPr upright="1"/>
                          </wps:wsp>
                        </a:graphicData>
                      </a:graphic>
                    </wp:anchor>
                  </w:drawing>
                </mc:Choice>
                <mc:Fallback>
                  <w:pict>
                    <v:rect id="矩形 318" o:spid="_x0000_s1026" o:spt="1" style="position:absolute;left:0pt;margin-left:105.2pt;margin-top:161.35pt;height:21pt;width:90pt;z-index:251685888;mso-width-relative:page;mso-height-relative:page;" fillcolor="#FFFFFF" filled="t" stroked="t" coordsize="21600,21600" o:gfxdata="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2wOMTYAAAACwEAAA8AAAAAAAAAAQAgAAAAIgAAAGRy&#10;cy9kb3ducmV2LnhtbFBLAQIUABQAAAAIAIdO4kA7v7F8BQIAACwEAAAOAAAAAAAAAAEAIAAAACcB&#10;AABkcnMvZTJvRG9jLnhtbFBLBQYAAAAABgAGAFkBAACeBQAAAAA=&#10;">
                      <v:fill on="t" focussize="0,0"/>
                      <v:stroke color="#000000" joinstyle="miter"/>
                      <v:imagedata o:title=""/>
                      <o:lock v:ext="edit" aspectratio="f"/>
                      <v:textbox>
                        <w:txbxContent>
                          <w:p>
                            <w:pPr>
                              <w:jc w:val="center"/>
                              <w:rPr>
                                <w:rFonts w:cs="Times New Roman"/>
                                <w:color w:val="FF0000"/>
                              </w:rPr>
                            </w:pPr>
                            <w:r>
                              <w:rPr>
                                <w:rFonts w:hint="eastAsia" w:cs="宋体"/>
                                <w:color w:val="FF0000"/>
                              </w:rPr>
                              <w:t>二组完成图</w:t>
                            </w:r>
                          </w:p>
                          <w:p>
                            <w:pPr>
                              <w:rPr>
                                <w:rFonts w:cs="Times New Roman"/>
                              </w:rPr>
                            </w:pP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89984" behindDoc="0" locked="0" layoutInCell="1" allowOverlap="1">
                      <wp:simplePos x="0" y="0"/>
                      <wp:positionH relativeFrom="column">
                        <wp:posOffset>1052830</wp:posOffset>
                      </wp:positionH>
                      <wp:positionV relativeFrom="paragraph">
                        <wp:posOffset>1344295</wp:posOffset>
                      </wp:positionV>
                      <wp:extent cx="2723515" cy="352425"/>
                      <wp:effectExtent l="4445" t="4445" r="15240" b="8890"/>
                      <wp:wrapNone/>
                      <wp:docPr id="41" name="矩形 322"/>
                      <wp:cNvGraphicFramePr/>
                      <a:graphic xmlns:a="http://schemas.openxmlformats.org/drawingml/2006/main">
                        <a:graphicData uri="http://schemas.microsoft.com/office/word/2010/wordprocessingShape">
                          <wps:wsp>
                            <wps:cNvSpPr/>
                            <wps:spPr>
                              <a:xfrm>
                                <a:off x="0" y="0"/>
                                <a:ext cx="2723515"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FF0000"/>
                                      <w:sz w:val="24"/>
                                      <w:szCs w:val="24"/>
                                    </w:rPr>
                                  </w:pPr>
                                  <w:r>
                                    <w:rPr>
                                      <w:rFonts w:hint="eastAsia" w:cs="宋体"/>
                                      <w:color w:val="FF0000"/>
                                      <w:sz w:val="24"/>
                                      <w:szCs w:val="24"/>
                                    </w:rPr>
                                    <w:t>抢答、选择题（图案形式）</w:t>
                                  </w:r>
                                  <w:r>
                                    <w:rPr>
                                      <w:color w:val="FF0000"/>
                                      <w:sz w:val="24"/>
                                      <w:szCs w:val="24"/>
                                    </w:rPr>
                                    <w:t xml:space="preserve"> </w:t>
                                  </w:r>
                                  <w:r>
                                    <w:rPr>
                                      <w:rFonts w:hint="eastAsia" w:cs="宋体"/>
                                      <w:color w:val="FF0000"/>
                                      <w:sz w:val="24"/>
                                      <w:szCs w:val="24"/>
                                    </w:rPr>
                                    <w:t>强化</w:t>
                                  </w:r>
                                  <w:r>
                                    <w:rPr>
                                      <w:rFonts w:hint="eastAsia"/>
                                      <w:color w:val="FF0000"/>
                                      <w:sz w:val="24"/>
                                      <w:szCs w:val="24"/>
                                      <w:lang w:val="en-US" w:eastAsia="zh-CN"/>
                                    </w:rPr>
                                    <w:t>记忆</w:t>
                                  </w:r>
                                  <w:r>
                                    <w:rPr>
                                      <w:color w:val="FF0000"/>
                                      <w:sz w:val="24"/>
                                      <w:szCs w:val="24"/>
                                    </w:rPr>
                                    <w:t xml:space="preserve"> </w:t>
                                  </w:r>
                                </w:p>
                              </w:txbxContent>
                            </wps:txbx>
                            <wps:bodyPr upright="1"/>
                          </wps:wsp>
                        </a:graphicData>
                      </a:graphic>
                    </wp:anchor>
                  </w:drawing>
                </mc:Choice>
                <mc:Fallback>
                  <w:pict>
                    <v:rect id="矩形 322" o:spid="_x0000_s1026" o:spt="1" style="position:absolute;left:0pt;margin-left:82.9pt;margin-top:105.85pt;height:27.75pt;width:214.45pt;z-index:251689984;mso-width-relative:page;mso-height-relative:page;" fillcolor="#FFFFFF" filled="t" stroked="t" coordsize="21600,21600" o:gfxdata="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eC33NkAAAALAQAADwAAAAAAAAABACAAAAAiAAAAZHJz&#10;L2Rvd25yZXYueG1sUEsBAhQAFAAAAAgAh07iQNU0tIsDAgAALAQAAA4AAAAAAAAAAQAgAAAAKAEA&#10;AGRycy9lMm9Eb2MueG1sUEsFBgAAAAAGAAYAWQEAAJ0FAAAAAA==&#10;">
                      <v:fill on="t" focussize="0,0"/>
                      <v:stroke color="#000000" joinstyle="miter"/>
                      <v:imagedata o:title=""/>
                      <o:lock v:ext="edit" aspectratio="f"/>
                      <v:textbox>
                        <w:txbxContent>
                          <w:p>
                            <w:pPr>
                              <w:jc w:val="center"/>
                              <w:rPr>
                                <w:color w:val="FF0000"/>
                                <w:sz w:val="24"/>
                                <w:szCs w:val="24"/>
                              </w:rPr>
                            </w:pPr>
                            <w:r>
                              <w:rPr>
                                <w:rFonts w:hint="eastAsia" w:cs="宋体"/>
                                <w:color w:val="FF0000"/>
                                <w:sz w:val="24"/>
                                <w:szCs w:val="24"/>
                              </w:rPr>
                              <w:t>抢答、选择题（图案形式）</w:t>
                            </w:r>
                            <w:r>
                              <w:rPr>
                                <w:color w:val="FF0000"/>
                                <w:sz w:val="24"/>
                                <w:szCs w:val="24"/>
                              </w:rPr>
                              <w:t xml:space="preserve"> </w:t>
                            </w:r>
                            <w:r>
                              <w:rPr>
                                <w:rFonts w:hint="eastAsia" w:cs="宋体"/>
                                <w:color w:val="FF0000"/>
                                <w:sz w:val="24"/>
                                <w:szCs w:val="24"/>
                              </w:rPr>
                              <w:t>强化</w:t>
                            </w:r>
                            <w:r>
                              <w:rPr>
                                <w:rFonts w:hint="eastAsia"/>
                                <w:color w:val="FF0000"/>
                                <w:sz w:val="24"/>
                                <w:szCs w:val="24"/>
                                <w:lang w:val="en-US" w:eastAsia="zh-CN"/>
                              </w:rPr>
                              <w:t>记忆</w:t>
                            </w:r>
                            <w:r>
                              <w:rPr>
                                <w:color w:val="FF0000"/>
                                <w:sz w:val="24"/>
                                <w:szCs w:val="24"/>
                              </w:rPr>
                              <w:t xml:space="preserve"> </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79744" behindDoc="0" locked="0" layoutInCell="1" allowOverlap="1">
                      <wp:simplePos x="0" y="0"/>
                      <wp:positionH relativeFrom="column">
                        <wp:posOffset>1177925</wp:posOffset>
                      </wp:positionH>
                      <wp:positionV relativeFrom="paragraph">
                        <wp:posOffset>2642235</wp:posOffset>
                      </wp:positionV>
                      <wp:extent cx="2609215" cy="352425"/>
                      <wp:effectExtent l="4445" t="4445" r="15240" b="5080"/>
                      <wp:wrapNone/>
                      <wp:docPr id="31" name="矩形 312"/>
                      <wp:cNvGraphicFramePr/>
                      <a:graphic xmlns:a="http://schemas.openxmlformats.org/drawingml/2006/main">
                        <a:graphicData uri="http://schemas.microsoft.com/office/word/2010/wordprocessingShape">
                          <wps:wsp>
                            <wps:cNvSpPr/>
                            <wps:spPr>
                              <a:xfrm>
                                <a:off x="0" y="0"/>
                                <a:ext cx="2609215"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FF0000"/>
                                    </w:rPr>
                                  </w:pPr>
                                  <w:r>
                                    <w:rPr>
                                      <w:rFonts w:hint="eastAsia" w:cs="宋体"/>
                                      <w:color w:val="FF0000"/>
                                    </w:rPr>
                                    <w:t>小组讨论、分享（智慧云职教</w:t>
                                  </w:r>
                                  <w:r>
                                    <w:rPr>
                                      <w:color w:val="FF0000"/>
                                    </w:rPr>
                                    <w:t xml:space="preserve"> </w:t>
                                  </w:r>
                                  <w:r>
                                    <w:rPr>
                                      <w:rFonts w:hint="eastAsia"/>
                                      <w:color w:val="FF0000"/>
                                      <w:lang w:eastAsia="zh-CN"/>
                                    </w:rPr>
                                    <w:t>）</w:t>
                                  </w:r>
                                  <w:r>
                                    <w:rPr>
                                      <w:rFonts w:hint="eastAsia"/>
                                      <w:color w:val="FF0000"/>
                                      <w:lang w:val="en-US" w:eastAsia="zh-CN"/>
                                    </w:rPr>
                                    <w:t>反馈点评</w:t>
                                  </w:r>
                                </w:p>
                              </w:txbxContent>
                            </wps:txbx>
                            <wps:bodyPr upright="1"/>
                          </wps:wsp>
                        </a:graphicData>
                      </a:graphic>
                    </wp:anchor>
                  </w:drawing>
                </mc:Choice>
                <mc:Fallback>
                  <w:pict>
                    <v:rect id="矩形 312" o:spid="_x0000_s1026" o:spt="1" style="position:absolute;left:0pt;margin-left:92.75pt;margin-top:208.05pt;height:27.75pt;width:205.45pt;z-index:251679744;mso-width-relative:page;mso-height-relative:page;" fillcolor="#FFFFFF" filled="t" stroked="t" coordsize="21600,21600" o:gfxdata="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rCu2QAAAAsBAAAPAAAAAAAAAAEAIAAAACIAAABkcnMv&#10;ZG93bnJldi54bWxQSwECFAAUAAAACACHTuJA8EjzWQICAAAsBAAADgAAAAAAAAABACAAAAAoAQAA&#10;ZHJzL2Uyb0RvYy54bWxQSwUGAAAAAAYABgBZAQAAnAUAAAAA&#10;">
                      <v:fill on="t" focussize="0,0"/>
                      <v:stroke color="#000000" joinstyle="miter"/>
                      <v:imagedata o:title=""/>
                      <o:lock v:ext="edit" aspectratio="f"/>
                      <v:textbox>
                        <w:txbxContent>
                          <w:p>
                            <w:pPr>
                              <w:jc w:val="center"/>
                              <w:rPr>
                                <w:color w:val="FF0000"/>
                              </w:rPr>
                            </w:pPr>
                            <w:r>
                              <w:rPr>
                                <w:rFonts w:hint="eastAsia" w:cs="宋体"/>
                                <w:color w:val="FF0000"/>
                              </w:rPr>
                              <w:t>小组讨论、分享（智慧云职教</w:t>
                            </w:r>
                            <w:r>
                              <w:rPr>
                                <w:color w:val="FF0000"/>
                              </w:rPr>
                              <w:t xml:space="preserve"> </w:t>
                            </w:r>
                            <w:r>
                              <w:rPr>
                                <w:rFonts w:hint="eastAsia"/>
                                <w:color w:val="FF0000"/>
                                <w:lang w:eastAsia="zh-CN"/>
                              </w:rPr>
                              <w:t>）</w:t>
                            </w:r>
                            <w:r>
                              <w:rPr>
                                <w:rFonts w:hint="eastAsia"/>
                                <w:color w:val="FF0000"/>
                                <w:lang w:val="en-US" w:eastAsia="zh-CN"/>
                              </w:rPr>
                              <w:t>反馈点评</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80768" behindDoc="0" locked="0" layoutInCell="1" allowOverlap="1">
                      <wp:simplePos x="0" y="0"/>
                      <wp:positionH relativeFrom="column">
                        <wp:posOffset>2317750</wp:posOffset>
                      </wp:positionH>
                      <wp:positionV relativeFrom="paragraph">
                        <wp:posOffset>1904365</wp:posOffset>
                      </wp:positionV>
                      <wp:extent cx="314325" cy="0"/>
                      <wp:effectExtent l="38100" t="0" r="38100" b="9525"/>
                      <wp:wrapNone/>
                      <wp:docPr id="32" name="自选图形 313"/>
                      <wp:cNvGraphicFramePr/>
                      <a:graphic xmlns:a="http://schemas.openxmlformats.org/drawingml/2006/main">
                        <a:graphicData uri="http://schemas.microsoft.com/office/word/2010/wordprocessingShape">
                          <wps:wsp>
                            <wps:cNvCnPr/>
                            <wps:spPr>
                              <a:xfrm rot="5400000">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3" o:spid="_x0000_s1026" o:spt="32" type="#_x0000_t32" style="position:absolute;left:0pt;margin-left:182.5pt;margin-top:149.95pt;height:0pt;width:24.75pt;rotation:5898240f;z-index:251680768;mso-width-relative:page;mso-height-relative:page;" filled="f" stroked="t" coordsize="21600,21600" o:gfxdata="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&#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ZSNetoAAAALAQAADwAAAAAAAAABACAAAAAiAAAA&#10;ZHJzL2Rvd25yZXYueG1sUEsBAhQAFAAAAAgAh07iQMuDaEoFAgAA9wMAAA4AAAAAAAAAAQAgAAAA&#10;KQEAAGRycy9lMm9Eb2MueG1sUEsFBgAAAAAGAAYAWQEAAKAFAAAAAA==&#10;">
                      <v:fill on="f" focussize="0,0"/>
                      <v:stroke color="#000000" joinstyle="round"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81792" behindDoc="0" locked="0" layoutInCell="1" allowOverlap="1">
                      <wp:simplePos x="0" y="0"/>
                      <wp:positionH relativeFrom="column">
                        <wp:posOffset>2383790</wp:posOffset>
                      </wp:positionH>
                      <wp:positionV relativeFrom="paragraph">
                        <wp:posOffset>2485390</wp:posOffset>
                      </wp:positionV>
                      <wp:extent cx="314325" cy="0"/>
                      <wp:effectExtent l="38100" t="0" r="38100" b="9525"/>
                      <wp:wrapNone/>
                      <wp:docPr id="33" name="自选图形 314"/>
                      <wp:cNvGraphicFramePr/>
                      <a:graphic xmlns:a="http://schemas.openxmlformats.org/drawingml/2006/main">
                        <a:graphicData uri="http://schemas.microsoft.com/office/word/2010/wordprocessingShape">
                          <wps:wsp>
                            <wps:cNvCnPr/>
                            <wps:spPr>
                              <a:xfrm rot="5400000">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4" o:spid="_x0000_s1026" o:spt="32" type="#_x0000_t32" style="position:absolute;left:0pt;margin-left:187.7pt;margin-top:195.7pt;height:0pt;width:24.75pt;rotation:5898240f;z-index:251681792;mso-width-relative:page;mso-height-relative:page;" filled="f" stroked="t" coordsize="21600,21600" o:gfxdata="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PSrvaAAAACwEAAA8AAAAAAAAAAQAgAAAAIgAAAGRy&#10;cy9kb3ducmV2LnhtbFBLAQIUABQAAAAIAIdO4kD1v8erAwIAAPcDAAAOAAAAAAAAAAEAIAAAACkB&#10;AABkcnMvZTJvRG9jLnhtbFBLBQYAAAAABgAGAFkBAACeBQAAAAA=&#10;">
                      <v:fill on="f" focussize="0,0"/>
                      <v:stroke color="#000000" joinstyle="round"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82816" behindDoc="0" locked="0" layoutInCell="1" allowOverlap="1">
                      <wp:simplePos x="0" y="0"/>
                      <wp:positionH relativeFrom="column">
                        <wp:posOffset>3787140</wp:posOffset>
                      </wp:positionH>
                      <wp:positionV relativeFrom="paragraph">
                        <wp:posOffset>2061210</wp:posOffset>
                      </wp:positionV>
                      <wp:extent cx="1203960" cy="266700"/>
                      <wp:effectExtent l="4445" t="5080" r="10795" b="13970"/>
                      <wp:wrapNone/>
                      <wp:docPr id="34" name="矩形 315"/>
                      <wp:cNvGraphicFramePr/>
                      <a:graphic xmlns:a="http://schemas.openxmlformats.org/drawingml/2006/main">
                        <a:graphicData uri="http://schemas.microsoft.com/office/word/2010/wordprocessingShape">
                          <wps:wsp>
                            <wps:cNvSpPr/>
                            <wps:spPr>
                              <a:xfrm>
                                <a:off x="0" y="0"/>
                                <a:ext cx="120396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color w:val="FF0000"/>
                                    </w:rPr>
                                  </w:pPr>
                                  <w:r>
                                    <w:rPr>
                                      <w:rFonts w:hint="eastAsia" w:cs="宋体"/>
                                      <w:color w:val="FF0000"/>
                                    </w:rPr>
                                    <w:t>四组完成图</w:t>
                                  </w:r>
                                </w:p>
                                <w:p>
                                  <w:pPr>
                                    <w:rPr>
                                      <w:rFonts w:cs="Times New Roman"/>
                                    </w:rPr>
                                  </w:pPr>
                                </w:p>
                              </w:txbxContent>
                            </wps:txbx>
                            <wps:bodyPr upright="1"/>
                          </wps:wsp>
                        </a:graphicData>
                      </a:graphic>
                    </wp:anchor>
                  </w:drawing>
                </mc:Choice>
                <mc:Fallback>
                  <w:pict>
                    <v:rect id="矩形 315" o:spid="_x0000_s1026" o:spt="1" style="position:absolute;left:0pt;margin-left:298.2pt;margin-top:162.3pt;height:21pt;width:94.8pt;z-index:251682816;mso-width-relative:page;mso-height-relative:page;" fillcolor="#FFFFFF" filled="t" stroked="t" coordsize="21600,21600" o:gfxdata="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j0e+bZAAAACwEAAA8AAAAAAAAAAQAgAAAAIgAA&#10;AGRycy9kb3ducmV2LnhtbFBLAQIUABQAAAAIAIdO4kBnR3SRBwIAACwEAAAOAAAAAAAAAAEAIAAA&#10;ACgBAABkcnMvZTJvRG9jLnhtbFBLBQYAAAAABgAGAFkBAAChBQAAAAA=&#10;">
                      <v:fill on="t" focussize="0,0"/>
                      <v:stroke color="#000000" joinstyle="miter"/>
                      <v:imagedata o:title=""/>
                      <o:lock v:ext="edit" aspectratio="f"/>
                      <v:textbox>
                        <w:txbxContent>
                          <w:p>
                            <w:pPr>
                              <w:jc w:val="center"/>
                              <w:rPr>
                                <w:rFonts w:cs="Times New Roman"/>
                                <w:color w:val="FF0000"/>
                              </w:rPr>
                            </w:pPr>
                            <w:r>
                              <w:rPr>
                                <w:rFonts w:hint="eastAsia" w:cs="宋体"/>
                                <w:color w:val="FF0000"/>
                              </w:rPr>
                              <w:t>四组完成图</w:t>
                            </w:r>
                          </w:p>
                          <w:p>
                            <w:pPr>
                              <w:rPr>
                                <w:rFonts w:cs="Times New Roman"/>
                              </w:rPr>
                            </w:pP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83840" behindDoc="0" locked="0" layoutInCell="1" allowOverlap="1">
                      <wp:simplePos x="0" y="0"/>
                      <wp:positionH relativeFrom="column">
                        <wp:posOffset>2597150</wp:posOffset>
                      </wp:positionH>
                      <wp:positionV relativeFrom="paragraph">
                        <wp:posOffset>2061210</wp:posOffset>
                      </wp:positionV>
                      <wp:extent cx="1038860" cy="266700"/>
                      <wp:effectExtent l="4445" t="5080" r="23495" b="13970"/>
                      <wp:wrapNone/>
                      <wp:docPr id="35" name="矩形 316"/>
                      <wp:cNvGraphicFramePr/>
                      <a:graphic xmlns:a="http://schemas.openxmlformats.org/drawingml/2006/main">
                        <a:graphicData uri="http://schemas.microsoft.com/office/word/2010/wordprocessingShape">
                          <wps:wsp>
                            <wps:cNvSpPr/>
                            <wps:spPr>
                              <a:xfrm>
                                <a:off x="0" y="0"/>
                                <a:ext cx="103886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color w:val="FF0000"/>
                                    </w:rPr>
                                  </w:pPr>
                                  <w:r>
                                    <w:rPr>
                                      <w:rFonts w:hint="eastAsia" w:cs="宋体"/>
                                      <w:color w:val="FF0000"/>
                                    </w:rPr>
                                    <w:t>三组完成图</w:t>
                                  </w:r>
                                </w:p>
                                <w:p>
                                  <w:pPr>
                                    <w:rPr>
                                      <w:rFonts w:cs="Times New Roman"/>
                                    </w:rPr>
                                  </w:pPr>
                                </w:p>
                              </w:txbxContent>
                            </wps:txbx>
                            <wps:bodyPr upright="1"/>
                          </wps:wsp>
                        </a:graphicData>
                      </a:graphic>
                    </wp:anchor>
                  </w:drawing>
                </mc:Choice>
                <mc:Fallback>
                  <w:pict>
                    <v:rect id="矩形 316" o:spid="_x0000_s1026" o:spt="1" style="position:absolute;left:0pt;margin-left:204.5pt;margin-top:162.3pt;height:21pt;width:81.8pt;z-index:251683840;mso-width-relative:page;mso-height-relative:page;" fillcolor="#FFFFFF" filled="t" stroked="t" coordsize="21600,21600" o:gfxdata="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&#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VEa82QAAAAsBAAAPAAAAAAAAAAEAIAAAACIAAABk&#10;cnMvZG93bnJldi54bWxQSwECFAAUAAAACACHTuJAnrOEFgUCAAAsBAAADgAAAAAAAAABACAAAAAo&#10;AQAAZHJzL2Uyb0RvYy54bWxQSwUGAAAAAAYABgBZAQAAnwUAAAAA&#10;">
                      <v:fill on="t" focussize="0,0"/>
                      <v:stroke color="#000000" joinstyle="miter"/>
                      <v:imagedata o:title=""/>
                      <o:lock v:ext="edit" aspectratio="f"/>
                      <v:textbox>
                        <w:txbxContent>
                          <w:p>
                            <w:pPr>
                              <w:jc w:val="center"/>
                              <w:rPr>
                                <w:rFonts w:cs="Times New Roman"/>
                                <w:color w:val="FF0000"/>
                              </w:rPr>
                            </w:pPr>
                            <w:r>
                              <w:rPr>
                                <w:rFonts w:hint="eastAsia" w:cs="宋体"/>
                                <w:color w:val="FF0000"/>
                              </w:rPr>
                              <w:t>三组完成图</w:t>
                            </w:r>
                          </w:p>
                          <w:p>
                            <w:pPr>
                              <w:rPr>
                                <w:rFonts w:cs="Times New Roman"/>
                              </w:rPr>
                            </w:pP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84864" behindDoc="0" locked="0" layoutInCell="1" allowOverlap="1">
                      <wp:simplePos x="0" y="0"/>
                      <wp:positionH relativeFrom="column">
                        <wp:posOffset>9525</wp:posOffset>
                      </wp:positionH>
                      <wp:positionV relativeFrom="paragraph">
                        <wp:posOffset>2061210</wp:posOffset>
                      </wp:positionV>
                      <wp:extent cx="1143000" cy="266700"/>
                      <wp:effectExtent l="4445" t="4445" r="14605" b="14605"/>
                      <wp:wrapNone/>
                      <wp:docPr id="36" name="矩形 317"/>
                      <wp:cNvGraphicFramePr/>
                      <a:graphic xmlns:a="http://schemas.openxmlformats.org/drawingml/2006/main">
                        <a:graphicData uri="http://schemas.microsoft.com/office/word/2010/wordprocessingShape">
                          <wps:wsp>
                            <wps:cNvSpPr/>
                            <wps:spPr>
                              <a:xfrm>
                                <a:off x="0" y="0"/>
                                <a:ext cx="1143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color w:val="FF0000"/>
                                    </w:rPr>
                                  </w:pPr>
                                  <w:r>
                                    <w:rPr>
                                      <w:rFonts w:hint="eastAsia" w:cs="宋体"/>
                                      <w:color w:val="FF0000"/>
                                    </w:rPr>
                                    <w:t>一组完成图</w:t>
                                  </w:r>
                                </w:p>
                              </w:txbxContent>
                            </wps:txbx>
                            <wps:bodyPr upright="1"/>
                          </wps:wsp>
                        </a:graphicData>
                      </a:graphic>
                    </wp:anchor>
                  </w:drawing>
                </mc:Choice>
                <mc:Fallback>
                  <w:pict>
                    <v:rect id="矩形 317" o:spid="_x0000_s1026" o:spt="1" style="position:absolute;left:0pt;margin-left:0.75pt;margin-top:162.3pt;height:21pt;width:90pt;z-index:251684864;mso-width-relative:page;mso-height-relative:page;" fillcolor="#FFFFFF" filled="t" stroked="t" coordsize="21600,21600" o:gfxdata="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UAAPVAAAACQEAAA8AAAAAAAAAAQAgAAAAIgAAAGRycy9k&#10;b3ducmV2LnhtbFBLAQIUABQAAAAIAIdO4kDRW9mdBQIAACwEAAAOAAAAAAAAAAEAIAAAACQBAABk&#10;cnMvZTJvRG9jLnhtbFBLBQYAAAAABgAGAFkBAACbBQAAAAA=&#10;">
                      <v:fill on="t" focussize="0,0"/>
                      <v:stroke color="#000000" joinstyle="miter"/>
                      <v:imagedata o:title=""/>
                      <o:lock v:ext="edit" aspectratio="f"/>
                      <v:textbox>
                        <w:txbxContent>
                          <w:p>
                            <w:pPr>
                              <w:jc w:val="center"/>
                              <w:rPr>
                                <w:rFonts w:cs="Times New Roman"/>
                                <w:color w:val="FF0000"/>
                              </w:rPr>
                            </w:pPr>
                            <w:r>
                              <w:rPr>
                                <w:rFonts w:hint="eastAsia" w:cs="宋体"/>
                                <w:color w:val="FF0000"/>
                              </w:rPr>
                              <w:t>一组完成图</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86912" behindDoc="0" locked="0" layoutInCell="1" allowOverlap="1">
                      <wp:simplePos x="0" y="0"/>
                      <wp:positionH relativeFrom="column">
                        <wp:posOffset>2317750</wp:posOffset>
                      </wp:positionH>
                      <wp:positionV relativeFrom="paragraph">
                        <wp:posOffset>375920</wp:posOffset>
                      </wp:positionV>
                      <wp:extent cx="314325" cy="0"/>
                      <wp:effectExtent l="38100" t="0" r="38100" b="9525"/>
                      <wp:wrapNone/>
                      <wp:docPr id="38" name="自选图形 319"/>
                      <wp:cNvGraphicFramePr/>
                      <a:graphic xmlns:a="http://schemas.openxmlformats.org/drawingml/2006/main">
                        <a:graphicData uri="http://schemas.microsoft.com/office/word/2010/wordprocessingShape">
                          <wps:wsp>
                            <wps:cNvCnPr/>
                            <wps:spPr>
                              <a:xfrm rot="5400000">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9" o:spid="_x0000_s1026" o:spt="32" type="#_x0000_t32" style="position:absolute;left:0pt;margin-left:182.5pt;margin-top:29.6pt;height:0pt;width:24.75pt;rotation:5898240f;z-index:251686912;mso-width-relative:page;mso-height-relative:page;" filled="f" stroked="t" coordsize="21600,21600" o:gfxdata="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&#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4tsdoAAAAJAQAADwAAAAAAAAABACAAAAAiAAAA&#10;ZHJzL2Rvd25yZXYueG1sUEsBAhQAFAAAAAgAh07iQBPgQI4FAgAA9wMAAA4AAAAAAAAAAQAgAAAA&#10;KQEAAGRycy9lMm9Eb2MueG1sUEsFBgAAAAAGAAYAWQEAAKAFAAAAAA==&#10;">
                      <v:fill on="f" focussize="0,0"/>
                      <v:stroke color="#000000" joinstyle="round"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87936" behindDoc="0" locked="0" layoutInCell="1" allowOverlap="1">
                      <wp:simplePos x="0" y="0"/>
                      <wp:positionH relativeFrom="column">
                        <wp:posOffset>1113790</wp:posOffset>
                      </wp:positionH>
                      <wp:positionV relativeFrom="paragraph">
                        <wp:posOffset>532765</wp:posOffset>
                      </wp:positionV>
                      <wp:extent cx="2609215" cy="352425"/>
                      <wp:effectExtent l="4445" t="4445" r="15240" b="5080"/>
                      <wp:wrapNone/>
                      <wp:docPr id="39" name="矩形 320"/>
                      <wp:cNvGraphicFramePr/>
                      <a:graphic xmlns:a="http://schemas.openxmlformats.org/drawingml/2006/main">
                        <a:graphicData uri="http://schemas.microsoft.com/office/word/2010/wordprocessingShape">
                          <wps:wsp>
                            <wps:cNvSpPr/>
                            <wps:spPr>
                              <a:xfrm>
                                <a:off x="0" y="0"/>
                                <a:ext cx="2609215"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color w:val="FF0000"/>
                                      <w:lang w:val="en-US" w:eastAsia="zh-CN"/>
                                    </w:rPr>
                                  </w:pPr>
                                  <w:r>
                                    <w:rPr>
                                      <w:rFonts w:hint="eastAsia" w:cs="宋体"/>
                                      <w:color w:val="FF0000"/>
                                      <w:sz w:val="24"/>
                                      <w:szCs w:val="24"/>
                                    </w:rPr>
                                    <w:t>选择题（文字形式）</w:t>
                                  </w:r>
                                  <w:r>
                                    <w:rPr>
                                      <w:rFonts w:hint="eastAsia" w:cs="宋体"/>
                                      <w:color w:val="FF0000"/>
                                      <w:sz w:val="24"/>
                                      <w:szCs w:val="24"/>
                                      <w:lang w:eastAsia="zh-CN"/>
                                    </w:rPr>
                                    <w:t>：</w:t>
                                  </w:r>
                                  <w:r>
                                    <w:rPr>
                                      <w:rFonts w:hint="eastAsia" w:cs="宋体"/>
                                      <w:color w:val="FF0000"/>
                                      <w:sz w:val="24"/>
                                      <w:szCs w:val="24"/>
                                    </w:rPr>
                                    <w:t>增强</w:t>
                                  </w:r>
                                  <w:r>
                                    <w:rPr>
                                      <w:rFonts w:hint="eastAsia" w:cs="宋体"/>
                                      <w:color w:val="FF0000"/>
                                      <w:sz w:val="24"/>
                                      <w:szCs w:val="24"/>
                                      <w:lang w:val="en-US" w:eastAsia="zh-CN"/>
                                    </w:rPr>
                                    <w:t>记忆</w:t>
                                  </w:r>
                                </w:p>
                              </w:txbxContent>
                            </wps:txbx>
                            <wps:bodyPr upright="1"/>
                          </wps:wsp>
                        </a:graphicData>
                      </a:graphic>
                    </wp:anchor>
                  </w:drawing>
                </mc:Choice>
                <mc:Fallback>
                  <w:pict>
                    <v:rect id="矩形 320" o:spid="_x0000_s1026" o:spt="1" style="position:absolute;left:0pt;margin-left:87.7pt;margin-top:41.95pt;height:27.75pt;width:205.45pt;z-index:251687936;mso-width-relative:page;mso-height-relative:page;" fillcolor="#FFFFFF" filled="t" stroked="t" coordsize="21600,21600" o:gfxdata="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4dPyvYAAAACgEAAA8AAAAAAAAAAQAgAAAAIgAAAGRycy9k&#10;b3ducmV2LnhtbFBLAQIUABQAAAAIAIdO4kBTc+m6AgIAACwEAAAOAAAAAAAAAAEAIAAAACcBAABk&#10;cnMvZTJvRG9jLnhtbFBLBQYAAAAABgAGAFkBAACbBQAAAAA=&#10;">
                      <v:fill on="t" focussize="0,0"/>
                      <v:stroke color="#000000" joinstyle="miter"/>
                      <v:imagedata o:title=""/>
                      <o:lock v:ext="edit" aspectratio="f"/>
                      <v:textbox>
                        <w:txbxContent>
                          <w:p>
                            <w:pPr>
                              <w:jc w:val="center"/>
                              <w:rPr>
                                <w:rFonts w:hint="eastAsia" w:eastAsiaTheme="minorEastAsia"/>
                                <w:color w:val="FF0000"/>
                                <w:lang w:val="en-US" w:eastAsia="zh-CN"/>
                              </w:rPr>
                            </w:pPr>
                            <w:r>
                              <w:rPr>
                                <w:rFonts w:hint="eastAsia" w:cs="宋体"/>
                                <w:color w:val="FF0000"/>
                                <w:sz w:val="24"/>
                                <w:szCs w:val="24"/>
                              </w:rPr>
                              <w:t>选择题（文字形式）</w:t>
                            </w:r>
                            <w:r>
                              <w:rPr>
                                <w:rFonts w:hint="eastAsia" w:cs="宋体"/>
                                <w:color w:val="FF0000"/>
                                <w:sz w:val="24"/>
                                <w:szCs w:val="24"/>
                                <w:lang w:eastAsia="zh-CN"/>
                              </w:rPr>
                              <w:t>：</w:t>
                            </w:r>
                            <w:r>
                              <w:rPr>
                                <w:rFonts w:hint="eastAsia" w:cs="宋体"/>
                                <w:color w:val="FF0000"/>
                                <w:sz w:val="24"/>
                                <w:szCs w:val="24"/>
                              </w:rPr>
                              <w:t>增强</w:t>
                            </w:r>
                            <w:r>
                              <w:rPr>
                                <w:rFonts w:hint="eastAsia" w:cs="宋体"/>
                                <w:color w:val="FF0000"/>
                                <w:sz w:val="24"/>
                                <w:szCs w:val="24"/>
                                <w:lang w:val="en-US" w:eastAsia="zh-CN"/>
                              </w:rPr>
                              <w:t>记忆</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88960" behindDoc="0" locked="0" layoutInCell="1" allowOverlap="1">
                      <wp:simplePos x="0" y="0"/>
                      <wp:positionH relativeFrom="column">
                        <wp:posOffset>2321560</wp:posOffset>
                      </wp:positionH>
                      <wp:positionV relativeFrom="paragraph">
                        <wp:posOffset>1104265</wp:posOffset>
                      </wp:positionV>
                      <wp:extent cx="314325" cy="0"/>
                      <wp:effectExtent l="38100" t="0" r="38100" b="9525"/>
                      <wp:wrapNone/>
                      <wp:docPr id="40" name="自选图形 321"/>
                      <wp:cNvGraphicFramePr/>
                      <a:graphic xmlns:a="http://schemas.openxmlformats.org/drawingml/2006/main">
                        <a:graphicData uri="http://schemas.microsoft.com/office/word/2010/wordprocessingShape">
                          <wps:wsp>
                            <wps:cNvCnPr/>
                            <wps:spPr>
                              <a:xfrm rot="5400000">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1" o:spid="_x0000_s1026" o:spt="32" type="#_x0000_t32" style="position:absolute;left:0pt;margin-left:182.8pt;margin-top:86.95pt;height:0pt;width:24.75pt;rotation:5898240f;z-index:251688960;mso-width-relative:page;mso-height-relative:page;" filled="f" stroked="t" coordsize="21600,21600" o:gfxdata="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M4GkHZAAAACwEAAA8AAAAAAAAAAQAgAAAAIgAAAGRy&#10;cy9kb3ducmV2LnhtbFBLAQIUABQAAAAIAIdO4kCGcKxIBAIAAPcDAAAOAAAAAAAAAAEAIAAAACgB&#10;AABkcnMvZTJvRG9jLnhtbFBLBQYAAAAABgAGAFkBAACeBQAAAAA=&#10;">
                      <v:fill on="f" focussize="0,0"/>
                      <v:stroke color="#000000" joinstyle="round" endarrow="block"/>
                      <v:imagedata o:title=""/>
                      <o:lock v:ext="edit" aspectratio="f"/>
                    </v:shape>
                  </w:pict>
                </mc:Fallback>
              </mc:AlternateContent>
            </w:r>
            <w:r>
              <w:rPr>
                <w:rFonts w:hint="default" w:ascii="Times New Roman" w:hAnsi="Times New Roman" w:cs="Times New Roman"/>
                <w:sz w:val="28"/>
                <w:szCs w:val="28"/>
              </w:rPr>
              <w:tab/>
            </w:r>
          </w:p>
        </w:tc>
      </w:tr>
    </w:tbl>
    <w:p>
      <w:pPr>
        <w:spacing w:line="360" w:lineRule="auto"/>
        <w:jc w:val="left"/>
        <w:rPr>
          <w:rFonts w:hint="default" w:ascii="Times New Roman" w:hAnsi="Times New Roman" w:cs="Times New Roman"/>
          <w:sz w:val="24"/>
          <w:szCs w:val="24"/>
        </w:rPr>
      </w:pPr>
    </w:p>
    <w:p>
      <w:pPr>
        <w:spacing w:line="360" w:lineRule="auto"/>
        <w:jc w:val="left"/>
        <w:rPr>
          <w:rFonts w:hint="default" w:ascii="Times New Roman" w:hAnsi="Times New Roman" w:cs="Times New Roman"/>
          <w:sz w:val="24"/>
          <w:szCs w:val="24"/>
        </w:rPr>
      </w:pPr>
    </w:p>
    <w:p>
      <w:pPr>
        <w:spacing w:line="360" w:lineRule="auto"/>
        <w:jc w:val="left"/>
        <w:rPr>
          <w:rFonts w:hint="default" w:ascii="Times New Roman" w:hAnsi="Times New Roman" w:cs="Times New Roman"/>
          <w:sz w:val="24"/>
          <w:szCs w:val="24"/>
        </w:rPr>
      </w:pPr>
    </w:p>
    <w:p>
      <w:pPr>
        <w:spacing w:line="360" w:lineRule="auto"/>
        <w:jc w:val="left"/>
        <w:rPr>
          <w:rFonts w:hint="default" w:ascii="Times New Roman" w:hAnsi="Times New Roman" w:cs="Times New Roman"/>
          <w:sz w:val="24"/>
          <w:szCs w:val="24"/>
        </w:rPr>
      </w:pPr>
    </w:p>
    <w:p>
      <w:pPr>
        <w:spacing w:line="360" w:lineRule="auto"/>
        <w:jc w:val="left"/>
        <w:rPr>
          <w:rFonts w:hint="default" w:ascii="Times New Roman" w:hAnsi="Times New Roman" w:cs="Times New Roman"/>
          <w:sz w:val="24"/>
          <w:szCs w:val="24"/>
        </w:rPr>
      </w:pPr>
    </w:p>
    <w:p>
      <w:pPr>
        <w:spacing w:line="360" w:lineRule="auto"/>
        <w:jc w:val="left"/>
        <w:rPr>
          <w:rFonts w:hint="default" w:ascii="Times New Roman" w:hAnsi="Times New Roman" w:cs="Times New Roman"/>
          <w:sz w:val="24"/>
          <w:szCs w:val="24"/>
        </w:rPr>
      </w:pPr>
    </w:p>
    <w:p>
      <w:pPr>
        <w:spacing w:line="360" w:lineRule="auto"/>
        <w:jc w:val="left"/>
        <w:outlineLvl w:val="1"/>
        <w:rPr>
          <w:rFonts w:hint="default" w:ascii="Times New Roman" w:hAnsi="Times New Roman" w:cs="Times New Roman"/>
          <w:sz w:val="24"/>
          <w:szCs w:val="24"/>
        </w:rPr>
      </w:pPr>
      <w:bookmarkStart w:id="16" w:name="_Toc27956"/>
      <w:r>
        <w:rPr>
          <w:rFonts w:hint="default" w:ascii="Times New Roman" w:hAnsi="Times New Roman" w:cs="Times New Roman"/>
          <w:sz w:val="24"/>
          <w:szCs w:val="24"/>
        </w:rPr>
        <w:t>第2学时</w:t>
      </w:r>
      <w:bookmarkEnd w:id="16"/>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7" w:hRule="atLeast"/>
          <w:jc w:val="center"/>
        </w:trPr>
        <w:tc>
          <w:tcPr>
            <w:tcW w:w="8522" w:type="dxa"/>
            <w:shd w:val="clear" w:color="auto" w:fill="FFFFFF"/>
          </w:tcPr>
          <w:tbl>
            <w:tblPr>
              <w:tblStyle w:val="6"/>
              <w:tblW w:w="12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69" w:hRule="atLeast"/>
                <w:jc w:val="center"/>
              </w:trPr>
              <w:tc>
                <w:tcPr>
                  <w:tcW w:w="12773" w:type="dxa"/>
                  <w:tcBorders>
                    <w:top w:val="single" w:color="auto" w:sz="4" w:space="0"/>
                    <w:left w:val="single" w:color="auto" w:sz="4" w:space="0"/>
                    <w:bottom w:val="single" w:color="auto" w:sz="4" w:space="0"/>
                    <w:right w:val="single" w:color="auto" w:sz="4" w:space="0"/>
                  </w:tcBorders>
                  <w:shd w:val="clear" w:color="auto" w:fill="FFFFFF"/>
                </w:tcPr>
                <w:p>
                  <w:pPr>
                    <w:jc w:val="left"/>
                    <w:rPr>
                      <w:rFonts w:hint="default" w:ascii="Times New Roman" w:hAnsi="Times New Roman" w:cs="Times New Roman"/>
                      <w:b/>
                      <w:bCs/>
                      <w:sz w:val="28"/>
                      <w:szCs w:val="28"/>
                    </w:rPr>
                  </w:pPr>
                  <w:r>
                    <w:rPr>
                      <w:rFonts w:hint="default" w:ascii="Times New Roman" w:hAnsi="Times New Roman" w:cs="Times New Roman"/>
                      <w:szCs w:val="21"/>
                    </w:rPr>
                    <mc:AlternateContent>
                      <mc:Choice Requires="wps">
                        <w:drawing>
                          <wp:anchor distT="0" distB="0" distL="114300" distR="114300" simplePos="0" relativeHeight="251691008" behindDoc="0" locked="0" layoutInCell="1" allowOverlap="1">
                            <wp:simplePos x="0" y="0"/>
                            <wp:positionH relativeFrom="column">
                              <wp:posOffset>3445510</wp:posOffset>
                            </wp:positionH>
                            <wp:positionV relativeFrom="paragraph">
                              <wp:posOffset>2237740</wp:posOffset>
                            </wp:positionV>
                            <wp:extent cx="238125" cy="0"/>
                            <wp:effectExtent l="38100" t="0" r="38100" b="9525"/>
                            <wp:wrapNone/>
                            <wp:docPr id="42" name="自选图形 323"/>
                            <wp:cNvGraphicFramePr/>
                            <a:graphic xmlns:a="http://schemas.openxmlformats.org/drawingml/2006/main">
                              <a:graphicData uri="http://schemas.microsoft.com/office/word/2010/wordprocessingShape">
                                <wps:wsp>
                                  <wps:cNvCnPr/>
                                  <wps:spPr>
                                    <a:xfrm rot="5400000">
                                      <a:off x="0" y="0"/>
                                      <a:ext cx="2381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3" o:spid="_x0000_s1026" o:spt="32" type="#_x0000_t32" style="position:absolute;left:0pt;margin-left:271.3pt;margin-top:176.2pt;height:0pt;width:18.75pt;rotation:5898240f;z-index:251691008;mso-width-relative:page;mso-height-relative:page;" filled="f" stroked="t" coordsize="21600,21600" o:gfxdata="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dBya9oAAAALAQAADwAAAAAAAAABACAAAAAiAAAA&#10;ZHJzL2Rvd25yZXYueG1sUEsBAhQAFAAAAAgAh07iQH/bjMkFAgAA9wMAAA4AAAAAAAAAAQAgAAAA&#10;KQEAAGRycy9lMm9Eb2MueG1sUEsFBgAAAAAGAAYAWQEAAKAFAAAAAA==&#10;">
                            <v:fill on="f" focussize="0,0"/>
                            <v:stroke color="#000000" joinstyle="round"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92032" behindDoc="0" locked="0" layoutInCell="1" allowOverlap="1">
                            <wp:simplePos x="0" y="0"/>
                            <wp:positionH relativeFrom="column">
                              <wp:posOffset>3411220</wp:posOffset>
                            </wp:positionH>
                            <wp:positionV relativeFrom="paragraph">
                              <wp:posOffset>2818765</wp:posOffset>
                            </wp:positionV>
                            <wp:extent cx="314325" cy="0"/>
                            <wp:effectExtent l="38100" t="0" r="38100" b="9525"/>
                            <wp:wrapNone/>
                            <wp:docPr id="43" name="自选图形 324"/>
                            <wp:cNvGraphicFramePr/>
                            <a:graphic xmlns:a="http://schemas.openxmlformats.org/drawingml/2006/main">
                              <a:graphicData uri="http://schemas.microsoft.com/office/word/2010/wordprocessingShape">
                                <wps:wsp>
                                  <wps:cNvCnPr/>
                                  <wps:spPr>
                                    <a:xfrm rot="5400000">
                                      <a:off x="0" y="0"/>
                                      <a:ext cx="31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4" o:spid="_x0000_s1026" o:spt="32" type="#_x0000_t32" style="position:absolute;left:0pt;margin-left:268.6pt;margin-top:221.95pt;height:0pt;width:24.75pt;rotation:5898240f;z-index:251692032;mso-width-relative:page;mso-height-relative:page;" filled="f" stroked="t" coordsize="21600,21600" o:gfxdata="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&#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9339sAAAALAQAADwAAAAAAAAABACAAAAAiAAAA&#10;ZHJzL2Rvd25yZXYueG1sUEsBAhQAFAAAAAgAh07iQJWtEfoEAgAA9wMAAA4AAAAAAAAAAQAgAAAA&#10;KgEAAGRycy9lMm9Eb2MueG1sUEsFBgAAAAAGAAYAWQEAAKAFAAAAAA==&#10;">
                            <v:fill on="f" focussize="0,0"/>
                            <v:stroke color="#000000" joinstyle="round"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96128" behindDoc="0" locked="0" layoutInCell="1" allowOverlap="1">
                            <wp:simplePos x="0" y="0"/>
                            <wp:positionH relativeFrom="column">
                              <wp:posOffset>3426460</wp:posOffset>
                            </wp:positionH>
                            <wp:positionV relativeFrom="paragraph">
                              <wp:posOffset>4728210</wp:posOffset>
                            </wp:positionV>
                            <wp:extent cx="276225" cy="1905"/>
                            <wp:effectExtent l="36195" t="0" r="38100" b="9525"/>
                            <wp:wrapNone/>
                            <wp:docPr id="47" name="自选图形 328"/>
                            <wp:cNvGraphicFramePr/>
                            <a:graphic xmlns:a="http://schemas.openxmlformats.org/drawingml/2006/main">
                              <a:graphicData uri="http://schemas.microsoft.com/office/word/2010/wordprocessingShape">
                                <wps:wsp>
                                  <wps:cNvCnPr/>
                                  <wps:spPr>
                                    <a:xfrm rot="-5400000" flipH="1">
                                      <a:off x="0" y="0"/>
                                      <a:ext cx="276225" cy="1905"/>
                                    </a:xfrm>
                                    <a:prstGeom prst="bentConnector3">
                                      <a:avLst>
                                        <a:gd name="adj1" fmla="val 4988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28" o:spid="_x0000_s1026" o:spt="34" type="#_x0000_t34" style="position:absolute;left:0pt;flip:x;margin-left:269.8pt;margin-top:372.3pt;height:0.15pt;width:21.75pt;rotation:5898240f;z-index:251696128;mso-width-relative:page;mso-height-relative:page;" filled="f" stroked="t" coordsize="21600,21600" o:gfxdata="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yY/d2AAAAAsBAAAPAAAAAAAAAAEAIAAAACIAAABkcnMvZG93bnJldi54bWxQSwEC&#10;FAAUAAAACACHTuJAdaaxfy0CAAA4BAAADgAAAAAAAAABACAAAAAnAQAAZHJzL2Uyb0RvYy54bWxQ&#10;SwUGAAAAAAYABgBZAQAAxgUAAAAA&#10;" adj="10775">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698176" behindDoc="0" locked="0" layoutInCell="1" allowOverlap="1">
                            <wp:simplePos x="0" y="0"/>
                            <wp:positionH relativeFrom="column">
                              <wp:posOffset>3428365</wp:posOffset>
                            </wp:positionH>
                            <wp:positionV relativeFrom="paragraph">
                              <wp:posOffset>4070985</wp:posOffset>
                            </wp:positionV>
                            <wp:extent cx="276225" cy="1905"/>
                            <wp:effectExtent l="36195" t="0" r="38100" b="9525"/>
                            <wp:wrapNone/>
                            <wp:docPr id="49" name="自选图形 330"/>
                            <wp:cNvGraphicFramePr/>
                            <a:graphic xmlns:a="http://schemas.openxmlformats.org/drawingml/2006/main">
                              <a:graphicData uri="http://schemas.microsoft.com/office/word/2010/wordprocessingShape">
                                <wps:wsp>
                                  <wps:cNvCnPr/>
                                  <wps:spPr>
                                    <a:xfrm rot="-5400000" flipH="1">
                                      <a:off x="0" y="0"/>
                                      <a:ext cx="276225" cy="1905"/>
                                    </a:xfrm>
                                    <a:prstGeom prst="bentConnector3">
                                      <a:avLst>
                                        <a:gd name="adj1" fmla="val 4988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30" o:spid="_x0000_s1026" o:spt="34" type="#_x0000_t34" style="position:absolute;left:0pt;flip:x;margin-left:269.95pt;margin-top:320.55pt;height:0.15pt;width:21.75pt;rotation:5898240f;z-index:251698176;mso-width-relative:page;mso-height-relative:page;" filled="f" stroked="t" coordsize="21600,21600" o:gfxdata="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guJcNkAAAALAQAADwAAAAAAAAABACAAAAAiAAAAZHJzL2Rvd25yZXYueG1sUEsBAhQA&#10;FAAAAAgAh07iQAGZnnoqAgAAOAQAAA4AAAAAAAAAAQAgAAAAKAEAAGRycy9lMm9Eb2MueG1sUEsF&#10;BgAAAAAGAAYAWQEAAMQFAAAAAA==&#10;" adj="10775">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701248" behindDoc="0" locked="0" layoutInCell="1" allowOverlap="1">
                            <wp:simplePos x="0" y="0"/>
                            <wp:positionH relativeFrom="column">
                              <wp:posOffset>2847340</wp:posOffset>
                            </wp:positionH>
                            <wp:positionV relativeFrom="paragraph">
                              <wp:posOffset>196850</wp:posOffset>
                            </wp:positionV>
                            <wp:extent cx="1228725" cy="276225"/>
                            <wp:effectExtent l="4445" t="4445" r="5080" b="5080"/>
                            <wp:wrapNone/>
                            <wp:docPr id="52" name="矩形 333"/>
                            <wp:cNvGraphicFramePr/>
                            <a:graphic xmlns:a="http://schemas.openxmlformats.org/drawingml/2006/main">
                              <a:graphicData uri="http://schemas.microsoft.com/office/word/2010/wordprocessingShape">
                                <wps:wsp>
                                  <wps:cNvSpPr/>
                                  <wps:spPr>
                                    <a:xfrm>
                                      <a:off x="0" y="0"/>
                                      <a:ext cx="12287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sz w:val="24"/>
                                            <w:szCs w:val="24"/>
                                          </w:rPr>
                                        </w:pPr>
                                        <w:r>
                                          <w:rPr>
                                            <w:rFonts w:hint="eastAsia" w:cs="宋体"/>
                                            <w:color w:val="FF0000"/>
                                            <w:sz w:val="24"/>
                                            <w:szCs w:val="24"/>
                                          </w:rPr>
                                          <w:t>教学设计流程</w:t>
                                        </w:r>
                                        <w:r>
                                          <w:rPr>
                                            <w:rFonts w:hint="eastAsia" w:cs="宋体"/>
                                            <w:sz w:val="24"/>
                                            <w:szCs w:val="24"/>
                                          </w:rPr>
                                          <w:t>图</w:t>
                                        </w:r>
                                      </w:p>
                                    </w:txbxContent>
                                  </wps:txbx>
                                  <wps:bodyPr upright="1"/>
                                </wps:wsp>
                              </a:graphicData>
                            </a:graphic>
                          </wp:anchor>
                        </w:drawing>
                      </mc:Choice>
                      <mc:Fallback>
                        <w:pict>
                          <v:rect id="矩形 333" o:spid="_x0000_s1026" o:spt="1" style="position:absolute;left:0pt;margin-left:224.2pt;margin-top:15.5pt;height:21.75pt;width:96.75pt;z-index:251701248;mso-width-relative:page;mso-height-relative:page;" fillcolor="#FFFFFF" filled="t" stroked="t" coordsize="21600,21600" o:gfxdata="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lrzfYAAAACQEAAA8AAAAAAAAAAQAgAAAAIgAAAGRycy9k&#10;b3ducmV2LnhtbFBLAQIUABQAAAAIAIdO4kCbt+wLAgIAACwEAAAOAAAAAAAAAAEAIAAAACcBAABk&#10;cnMvZTJvRG9jLnhtbFBLBQYAAAAABgAGAFkBAACbBQAAAAA=&#10;">
                            <v:fill on="t" focussize="0,0"/>
                            <v:stroke color="#000000" joinstyle="miter"/>
                            <v:imagedata o:title=""/>
                            <o:lock v:ext="edit" aspectratio="f"/>
                            <v:textbox>
                              <w:txbxContent>
                                <w:p>
                                  <w:pPr>
                                    <w:rPr>
                                      <w:rFonts w:cs="Times New Roman"/>
                                      <w:sz w:val="24"/>
                                      <w:szCs w:val="24"/>
                                    </w:rPr>
                                  </w:pPr>
                                  <w:r>
                                    <w:rPr>
                                      <w:rFonts w:hint="eastAsia" w:cs="宋体"/>
                                      <w:color w:val="FF0000"/>
                                      <w:sz w:val="24"/>
                                      <w:szCs w:val="24"/>
                                    </w:rPr>
                                    <w:t>教学设计流程</w:t>
                                  </w:r>
                                  <w:r>
                                    <w:rPr>
                                      <w:rFonts w:hint="eastAsia" w:cs="宋体"/>
                                      <w:sz w:val="24"/>
                                      <w:szCs w:val="24"/>
                                    </w:rPr>
                                    <w:t>图</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702272" behindDoc="0" locked="0" layoutInCell="1" allowOverlap="1">
                            <wp:simplePos x="0" y="0"/>
                            <wp:positionH relativeFrom="column">
                              <wp:posOffset>3381375</wp:posOffset>
                            </wp:positionH>
                            <wp:positionV relativeFrom="paragraph">
                              <wp:posOffset>676910</wp:posOffset>
                            </wp:positionV>
                            <wp:extent cx="247650" cy="1905"/>
                            <wp:effectExtent l="36195" t="0" r="38100" b="0"/>
                            <wp:wrapNone/>
                            <wp:docPr id="53" name="自选图形 334"/>
                            <wp:cNvGraphicFramePr/>
                            <a:graphic xmlns:a="http://schemas.openxmlformats.org/drawingml/2006/main">
                              <a:graphicData uri="http://schemas.microsoft.com/office/word/2010/wordprocessingShape">
                                <wps:wsp>
                                  <wps:cNvCnPr/>
                                  <wps:spPr>
                                    <a:xfrm rot="-5400000" flipH="1">
                                      <a:off x="0" y="0"/>
                                      <a:ext cx="247650" cy="190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34" o:spid="_x0000_s1026" o:spt="34" type="#_x0000_t34" style="position:absolute;left:0pt;flip:x;margin-left:266.25pt;margin-top:53.3pt;height:0.15pt;width:19.5pt;rotation:5898240f;z-index:251702272;mso-width-relative:page;mso-height-relative:page;" filled="f" stroked="t" coordsize="21600,21600" o:gfxdata="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SXC21wAAAAsBAAAPAAAAAAAAAAEAIAAAACIAAABkcnMvZG93bnJldi54bWxQSwECFAAU&#10;AAAACACHTuJA8l9FxCsCAAA4BAAADgAAAAAAAAABACAAAAAmAQAAZHJzL2Uyb0RvYy54bWxQSwUG&#10;AAAAAAYABgBZAQAAwwUAAAAA&#10;" adj="10800">
                            <v:fill on="f" focussize="0,0"/>
                            <v:stroke color="#000000" joinstyle="miter" endarrow="block"/>
                            <v:imagedata o:title=""/>
                            <o:lock v:ext="edit" aspectratio="f"/>
                          </v:shape>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07392" behindDoc="0" locked="0" layoutInCell="1" allowOverlap="1">
                            <wp:simplePos x="0" y="0"/>
                            <wp:positionH relativeFrom="column">
                              <wp:posOffset>2726690</wp:posOffset>
                            </wp:positionH>
                            <wp:positionV relativeFrom="paragraph">
                              <wp:posOffset>389255</wp:posOffset>
                            </wp:positionV>
                            <wp:extent cx="1526540" cy="295275"/>
                            <wp:effectExtent l="5080" t="4445" r="7620" b="5080"/>
                            <wp:wrapNone/>
                            <wp:docPr id="58" name="矩形 339"/>
                            <wp:cNvGraphicFramePr/>
                            <a:graphic xmlns:a="http://schemas.openxmlformats.org/drawingml/2006/main">
                              <a:graphicData uri="http://schemas.microsoft.com/office/word/2010/wordprocessingShape">
                                <wps:wsp>
                                  <wps:cNvSpPr/>
                                  <wps:spPr>
                                    <a:xfrm>
                                      <a:off x="0" y="0"/>
                                      <a:ext cx="152654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cs="Times New Roman"/>
                                            <w:color w:val="FF0000"/>
                                          </w:rPr>
                                        </w:pPr>
                                        <w:r>
                                          <w:rPr>
                                            <w:rFonts w:hint="eastAsia" w:cs="宋体"/>
                                            <w:color w:val="FF0000"/>
                                          </w:rPr>
                                          <w:t>师生问答：什么是表邪</w:t>
                                        </w:r>
                                      </w:p>
                                    </w:txbxContent>
                                  </wps:txbx>
                                  <wps:bodyPr wrap="square" upright="1"/>
                                </wps:wsp>
                              </a:graphicData>
                            </a:graphic>
                          </wp:anchor>
                        </w:drawing>
                      </mc:Choice>
                      <mc:Fallback>
                        <w:pict>
                          <v:rect id="矩形 339" o:spid="_x0000_s1026" o:spt="1" style="position:absolute;left:0pt;margin-left:214.7pt;margin-top:30.65pt;height:23.25pt;width:120.2pt;z-index:251707392;mso-width-relative:page;mso-height-relative:page;" fillcolor="#FFFFFF" filled="t" stroked="t" coordsize="21600,21600" o:gfxdata="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tfFy2AAAAAkBAAAPAAAAAAAAAAEAIAAA&#10;ACIAAABkcnMvZG93bnJldi54bWxQSwECFAAUAAAACACHTuJAo2sJWAwCAAA6BAAADgAAAAAAAAAB&#10;ACAAAAAn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cs="Times New Roman"/>
                                      <w:color w:val="FF0000"/>
                                    </w:rPr>
                                  </w:pPr>
                                  <w:r>
                                    <w:rPr>
                                      <w:rFonts w:hint="eastAsia" w:cs="宋体"/>
                                      <w:color w:val="FF0000"/>
                                    </w:rPr>
                                    <w:t>师生问答：什么是表邪</w:t>
                                  </w:r>
                                </w:p>
                              </w:txbxContent>
                            </v:textbox>
                          </v:rect>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06368" behindDoc="0" locked="0" layoutInCell="1" allowOverlap="1">
                            <wp:simplePos x="0" y="0"/>
                            <wp:positionH relativeFrom="column">
                              <wp:posOffset>3467735</wp:posOffset>
                            </wp:positionH>
                            <wp:positionV relativeFrom="paragraph">
                              <wp:posOffset>359410</wp:posOffset>
                            </wp:positionV>
                            <wp:extent cx="142875" cy="635"/>
                            <wp:effectExtent l="37465" t="0" r="38100" b="9525"/>
                            <wp:wrapNone/>
                            <wp:docPr id="57" name="自选图形 338"/>
                            <wp:cNvGraphicFramePr/>
                            <a:graphic xmlns:a="http://schemas.openxmlformats.org/drawingml/2006/main">
                              <a:graphicData uri="http://schemas.microsoft.com/office/word/2010/wordprocessingShape">
                                <wps:wsp>
                                  <wps:cNvCnPr/>
                                  <wps:spPr>
                                    <a:xfrm rot="5400000">
                                      <a:off x="0" y="0"/>
                                      <a:ext cx="142875" cy="635"/>
                                    </a:xfrm>
                                    <a:prstGeom prst="bentConnector3">
                                      <a:avLst>
                                        <a:gd name="adj1" fmla="val 4977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38" o:spid="_x0000_s1026" o:spt="34" type="#_x0000_t34" style="position:absolute;left:0pt;margin-left:273.05pt;margin-top:28.3pt;height:0.05pt;width:11.25pt;rotation:5898240f;z-index:251706368;mso-width-relative:page;mso-height-relative:page;" filled="f" stroked="t" coordsize="21600,21600" o:gfxdata="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ooN&#10;8NcAAAAJAQAADwAAAAAAAAABACAAAAAiAAAAZHJzL2Rvd25yZXYueG1sUEsBAhQAFAAAAAgAh07i&#10;QOiDfqYjAgAALAQAAA4AAAAAAAAAAQAgAAAAJgEAAGRycy9lMm9Eb2MueG1sUEsFBgAAAAAGAAYA&#10;WQEAALsFAAAAAA==&#10;" adj="10752">
                            <v:fill on="f" focussize="0,0"/>
                            <v:stroke color="#000000" joinstyle="miter" endarrow="block"/>
                            <v:imagedata o:title=""/>
                            <o:lock v:ext="edit" aspectratio="f"/>
                          </v:shape>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11488" behindDoc="0" locked="0" layoutInCell="1" allowOverlap="1">
                            <wp:simplePos x="0" y="0"/>
                            <wp:positionH relativeFrom="column">
                              <wp:posOffset>3486785</wp:posOffset>
                            </wp:positionH>
                            <wp:positionV relativeFrom="paragraph">
                              <wp:posOffset>464185</wp:posOffset>
                            </wp:positionV>
                            <wp:extent cx="161925" cy="635"/>
                            <wp:effectExtent l="37465" t="0" r="38100" b="9525"/>
                            <wp:wrapNone/>
                            <wp:docPr id="62" name="自选图形 343"/>
                            <wp:cNvGraphicFramePr/>
                            <a:graphic xmlns:a="http://schemas.openxmlformats.org/drawingml/2006/main">
                              <a:graphicData uri="http://schemas.microsoft.com/office/word/2010/wordprocessingShape">
                                <wps:wsp>
                                  <wps:cNvCnPr/>
                                  <wps:spPr>
                                    <a:xfrm rot="5400000">
                                      <a:off x="0" y="0"/>
                                      <a:ext cx="161925" cy="635"/>
                                    </a:xfrm>
                                    <a:prstGeom prst="bentConnector3">
                                      <a:avLst>
                                        <a:gd name="adj1" fmla="val 7372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43" o:spid="_x0000_s1026" o:spt="34" type="#_x0000_t34" style="position:absolute;left:0pt;margin-left:274.55pt;margin-top:36.55pt;height:0.05pt;width:12.75pt;rotation:5898240f;z-index:251711488;mso-width-relative:page;mso-height-relative:page;" filled="f" stroked="t" coordsize="21600,21600" o:gfxdata="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CD&#10;0RzYAAAACQEAAA8AAAAAAAAAAQAgAAAAIgAAAGRycy9kb3ducmV2LnhtbFBLAQIUABQAAAAIAIdO&#10;4kBONUw+IwIAACwEAAAOAAAAAAAAAAEAIAAAACcBAABkcnMvZTJvRG9jLnhtbFBLBQYAAAAABgAG&#10;AFkBAAC8BQAAAAA=&#10;" adj="15924">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708416" behindDoc="0" locked="0" layoutInCell="1" allowOverlap="1">
                            <wp:simplePos x="0" y="0"/>
                            <wp:positionH relativeFrom="column">
                              <wp:posOffset>2995930</wp:posOffset>
                            </wp:positionH>
                            <wp:positionV relativeFrom="paragraph">
                              <wp:posOffset>78740</wp:posOffset>
                            </wp:positionV>
                            <wp:extent cx="958850" cy="276225"/>
                            <wp:effectExtent l="5080" t="4445" r="11430" b="8890"/>
                            <wp:wrapNone/>
                            <wp:docPr id="59" name="矩形 340"/>
                            <wp:cNvGraphicFramePr/>
                            <a:graphic xmlns:a="http://schemas.openxmlformats.org/drawingml/2006/main">
                              <a:graphicData uri="http://schemas.microsoft.com/office/word/2010/wordprocessingShape">
                                <wps:wsp>
                                  <wps:cNvSpPr/>
                                  <wps:spPr>
                                    <a:xfrm>
                                      <a:off x="0" y="0"/>
                                      <a:ext cx="9588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cs="Times New Roman"/>
                                            <w:color w:val="FF0000"/>
                                            <w:sz w:val="24"/>
                                            <w:szCs w:val="24"/>
                                          </w:rPr>
                                        </w:pPr>
                                        <w:r>
                                          <w:rPr>
                                            <w:rFonts w:hint="eastAsia" w:cs="宋体"/>
                                            <w:color w:val="FF0000"/>
                                            <w:sz w:val="24"/>
                                            <w:szCs w:val="24"/>
                                          </w:rPr>
                                          <w:t>解表药概念</w:t>
                                        </w:r>
                                      </w:p>
                                    </w:txbxContent>
                                  </wps:txbx>
                                  <wps:bodyPr upright="1"/>
                                </wps:wsp>
                              </a:graphicData>
                            </a:graphic>
                          </wp:anchor>
                        </w:drawing>
                      </mc:Choice>
                      <mc:Fallback>
                        <w:pict>
                          <v:rect id="矩形 340" o:spid="_x0000_s1026" o:spt="1" style="position:absolute;left:0pt;margin-left:235.9pt;margin-top:6.2pt;height:21.75pt;width:75.5pt;z-index:251708416;mso-width-relative:page;mso-height-relative:page;" fillcolor="#FFFFFF" filled="t" stroked="t" coordsize="21600,21600" o:gfxdata="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QLHHHYAAAACQEAAA8AAAAAAAAAAQAgAAAAIgAAAGRycy9k&#10;b3ducmV2LnhtbFBLAQIUABQAAAAIAIdO4kABrTbgAgIAACwEAAAOAAAAAAAAAAEAIAAAACcBAABk&#10;cnMvZTJvRG9jLnhtbFBLBQYAAAAABgAGAFkBAACb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cs="Times New Roman"/>
                                      <w:color w:val="FF0000"/>
                                      <w:sz w:val="24"/>
                                      <w:szCs w:val="24"/>
                                    </w:rPr>
                                  </w:pPr>
                                  <w:r>
                                    <w:rPr>
                                      <w:rFonts w:hint="eastAsia" w:cs="宋体"/>
                                      <w:color w:val="FF0000"/>
                                      <w:sz w:val="24"/>
                                      <w:szCs w:val="24"/>
                                    </w:rPr>
                                    <w:t>解表药概念</w:t>
                                  </w:r>
                                </w:p>
                              </w:txbxContent>
                            </v:textbox>
                          </v:rect>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10464" behindDoc="0" locked="0" layoutInCell="1" allowOverlap="1">
                            <wp:simplePos x="0" y="0"/>
                            <wp:positionH relativeFrom="column">
                              <wp:posOffset>4512310</wp:posOffset>
                            </wp:positionH>
                            <wp:positionV relativeFrom="paragraph">
                              <wp:posOffset>185420</wp:posOffset>
                            </wp:positionV>
                            <wp:extent cx="1149985" cy="276225"/>
                            <wp:effectExtent l="4445" t="4445" r="19050" b="8890"/>
                            <wp:wrapNone/>
                            <wp:docPr id="61" name="矩形 342"/>
                            <wp:cNvGraphicFramePr/>
                            <a:graphic xmlns:a="http://schemas.openxmlformats.org/drawingml/2006/main">
                              <a:graphicData uri="http://schemas.microsoft.com/office/word/2010/wordprocessingShape">
                                <wps:wsp>
                                  <wps:cNvSpPr/>
                                  <wps:spPr>
                                    <a:xfrm>
                                      <a:off x="0" y="0"/>
                                      <a:ext cx="114998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sz w:val="24"/>
                                            <w:szCs w:val="24"/>
                                          </w:rPr>
                                        </w:pPr>
                                        <w:r>
                                          <w:rPr>
                                            <w:rFonts w:hint="eastAsia" w:cs="宋体"/>
                                            <w:color w:val="FF0000"/>
                                            <w:sz w:val="24"/>
                                            <w:szCs w:val="24"/>
                                          </w:rPr>
                                          <w:t>对比四气五味</w:t>
                                        </w:r>
                                      </w:p>
                                    </w:txbxContent>
                                  </wps:txbx>
                                  <wps:bodyPr upright="1"/>
                                </wps:wsp>
                              </a:graphicData>
                            </a:graphic>
                          </wp:anchor>
                        </w:drawing>
                      </mc:Choice>
                      <mc:Fallback>
                        <w:pict>
                          <v:rect id="矩形 342" o:spid="_x0000_s1026" o:spt="1" style="position:absolute;left:0pt;margin-left:355.3pt;margin-top:14.6pt;height:21.75pt;width:90.55pt;z-index:251710464;mso-width-relative:page;mso-height-relative:page;" fillcolor="#FFFFFF" filled="t" stroked="t" coordsize="21600,21600" o:gfxdata="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8UEHXAAAACQEAAA8AAAAAAAAAAQAgAAAAIgAAAGRycy9k&#10;b3ducmV2LnhtbFBLAQIUABQAAAAIAIdO4kA16TAXAwIAACwEAAAOAAAAAAAAAAEAIAAAACYBAABk&#10;cnMvZTJvRG9jLnhtbFBLBQYAAAAABgAGAFkBAACbBQAAAAA=&#10;">
                            <v:fill on="t" focussize="0,0"/>
                            <v:stroke color="#000000" joinstyle="miter"/>
                            <v:imagedata o:title=""/>
                            <o:lock v:ext="edit" aspectratio="f"/>
                            <v:textbox>
                              <w:txbxContent>
                                <w:p>
                                  <w:pPr>
                                    <w:rPr>
                                      <w:rFonts w:cs="Times New Roman"/>
                                      <w:color w:val="FF0000"/>
                                      <w:sz w:val="24"/>
                                      <w:szCs w:val="24"/>
                                    </w:rPr>
                                  </w:pPr>
                                  <w:r>
                                    <w:rPr>
                                      <w:rFonts w:hint="eastAsia" w:cs="宋体"/>
                                      <w:color w:val="FF0000"/>
                                      <w:sz w:val="24"/>
                                      <w:szCs w:val="24"/>
                                    </w:rPr>
                                    <w:t>对比四气五味</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709440" behindDoc="0" locked="0" layoutInCell="1" allowOverlap="1">
                            <wp:simplePos x="0" y="0"/>
                            <wp:positionH relativeFrom="column">
                              <wp:posOffset>4156075</wp:posOffset>
                            </wp:positionH>
                            <wp:positionV relativeFrom="paragraph">
                              <wp:posOffset>321945</wp:posOffset>
                            </wp:positionV>
                            <wp:extent cx="333375" cy="635"/>
                            <wp:effectExtent l="0" t="37465" r="9525" b="38100"/>
                            <wp:wrapNone/>
                            <wp:docPr id="60" name="自选图形 341"/>
                            <wp:cNvGraphicFramePr/>
                            <a:graphic xmlns:a="http://schemas.openxmlformats.org/drawingml/2006/main">
                              <a:graphicData uri="http://schemas.microsoft.com/office/word/2010/wordprocessingShape">
                                <wps:wsp>
                                  <wps:cNvCnPr/>
                                  <wps:spPr>
                                    <a:xfrm>
                                      <a:off x="0" y="0"/>
                                      <a:ext cx="333375" cy="635"/>
                                    </a:xfrm>
                                    <a:prstGeom prst="bentConnector3">
                                      <a:avLst>
                                        <a:gd name="adj1" fmla="val 4990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41" o:spid="_x0000_s1026" o:spt="34" type="#_x0000_t34" style="position:absolute;left:0pt;margin-left:327.25pt;margin-top:25.35pt;height:0.05pt;width:26.25pt;z-index:251709440;mso-width-relative:page;mso-height-relative:page;" filled="f" stroked="t" coordsize="21600,21600" o:gfxdata="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XcMGNoAAAAJAQAA&#10;DwAAAAAAAAABACAAAAAiAAAAZHJzL2Rvd25yZXYueG1sUEsBAhQAFAAAAAgAh07iQAaNrEYXAgAA&#10;HgQAAA4AAAAAAAAAAQAgAAAAKQEAAGRycy9lMm9Eb2MueG1sUEsFBgAAAAAGAAYAWQEAALIFAAAA&#10;AA==&#10;" adj="10779">
                            <v:fill on="f" focussize="0,0"/>
                            <v:stroke color="#000000" joinstyle="miter" endarrow="block"/>
                            <v:imagedata o:title=""/>
                            <o:lock v:ext="edit" aspectratio="f"/>
                          </v:shape>
                        </w:pict>
                      </mc:Fallback>
                    </mc:AlternateContent>
                  </w:r>
                  <w:r>
                    <w:rPr>
                      <w:rFonts w:hint="default" w:ascii="Times New Roman" w:hAnsi="Times New Roman" w:cs="Times New Roman"/>
                      <w:szCs w:val="21"/>
                    </w:rPr>
                    <mc:AlternateContent>
                      <mc:Choice Requires="wps">
                        <w:drawing>
                          <wp:anchor distT="0" distB="0" distL="114300" distR="114300" simplePos="0" relativeHeight="251712512" behindDoc="0" locked="0" layoutInCell="1" allowOverlap="1">
                            <wp:simplePos x="0" y="0"/>
                            <wp:positionH relativeFrom="column">
                              <wp:posOffset>3109595</wp:posOffset>
                            </wp:positionH>
                            <wp:positionV relativeFrom="paragraph">
                              <wp:posOffset>185420</wp:posOffset>
                            </wp:positionV>
                            <wp:extent cx="1012190" cy="276225"/>
                            <wp:effectExtent l="5080" t="4445" r="19050" b="8890"/>
                            <wp:wrapNone/>
                            <wp:docPr id="63" name="矩形 344"/>
                            <wp:cNvGraphicFramePr/>
                            <a:graphic xmlns:a="http://schemas.openxmlformats.org/drawingml/2006/main">
                              <a:graphicData uri="http://schemas.microsoft.com/office/word/2010/wordprocessingShape">
                                <wps:wsp>
                                  <wps:cNvSpPr/>
                                  <wps:spPr>
                                    <a:xfrm>
                                      <a:off x="0" y="0"/>
                                      <a:ext cx="101219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color w:val="FF0000"/>
                                            <w:sz w:val="24"/>
                                            <w:szCs w:val="24"/>
                                          </w:rPr>
                                        </w:pPr>
                                        <w:r>
                                          <w:rPr>
                                            <w:rFonts w:hint="eastAsia" w:cs="宋体"/>
                                            <w:color w:val="FF0000"/>
                                            <w:sz w:val="24"/>
                                            <w:szCs w:val="24"/>
                                          </w:rPr>
                                          <w:t>解表药作用</w:t>
                                        </w:r>
                                      </w:p>
                                    </w:txbxContent>
                                  </wps:txbx>
                                  <wps:bodyPr upright="1"/>
                                </wps:wsp>
                              </a:graphicData>
                            </a:graphic>
                          </wp:anchor>
                        </w:drawing>
                      </mc:Choice>
                      <mc:Fallback>
                        <w:pict>
                          <v:rect id="矩形 344" o:spid="_x0000_s1026" o:spt="1" style="position:absolute;left:0pt;margin-left:244.85pt;margin-top:14.6pt;height:21.75pt;width:79.7pt;z-index:251712512;mso-width-relative:page;mso-height-relative:page;" fillcolor="#FFFFFF" filled="t" stroked="t" coordsize="21600,21600" o:gfxdata="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xCQ22AAAAAkBAAAPAAAAAAAAAAEAIAAAACIAAABkcnMv&#10;ZG93bnJldi54bWxQSwECFAAUAAAACACHTuJAjZS7fQMCAAAsBAAADgAAAAAAAAABACAAAAAnAQAA&#10;ZHJzL2Uyb0RvYy54bWxQSwUGAAAAAAYABgBZAQAAnAUAAAAA&#10;">
                            <v:fill on="t" focussize="0,0"/>
                            <v:stroke color="#000000" joinstyle="miter"/>
                            <v:imagedata o:title=""/>
                            <o:lock v:ext="edit" aspectratio="f"/>
                            <v:textbox>
                              <w:txbxContent>
                                <w:p>
                                  <w:pPr>
                                    <w:jc w:val="center"/>
                                    <w:rPr>
                                      <w:rFonts w:cs="Times New Roman"/>
                                      <w:color w:val="FF0000"/>
                                      <w:sz w:val="24"/>
                                      <w:szCs w:val="24"/>
                                    </w:rPr>
                                  </w:pPr>
                                  <w:r>
                                    <w:rPr>
                                      <w:rFonts w:hint="eastAsia" w:cs="宋体"/>
                                      <w:color w:val="FF0000"/>
                                      <w:sz w:val="24"/>
                                      <w:szCs w:val="24"/>
                                    </w:rPr>
                                    <w:t>解表药作用</w:t>
                                  </w:r>
                                </w:p>
                              </w:txbxContent>
                            </v:textbox>
                          </v:rect>
                        </w:pict>
                      </mc:Fallback>
                    </mc:AlternateContent>
                  </w:r>
                </w:p>
                <w:p>
                  <w:pPr>
                    <w:tabs>
                      <w:tab w:val="left" w:pos="4155"/>
                      <w:tab w:val="left" w:pos="6390"/>
                    </w:tabs>
                    <w:jc w:val="left"/>
                    <w:rPr>
                      <w:rFonts w:hint="default" w:ascii="Times New Roman" w:hAnsi="Times New Roman" w:cs="Times New Roman"/>
                      <w:b/>
                      <w:bCs/>
                      <w:sz w:val="28"/>
                      <w:szCs w:val="28"/>
                    </w:rPr>
                  </w:pPr>
                </w:p>
                <w:p>
                  <w:pPr>
                    <w:tabs>
                      <w:tab w:val="left" w:pos="5190"/>
                    </w:tabs>
                    <w:jc w:val="left"/>
                    <w:rPr>
                      <w:rFonts w:hint="default" w:ascii="Times New Roman" w:hAnsi="Times New Roman" w:cs="Times New Roman"/>
                      <w:b/>
                      <w:bCs/>
                      <w:sz w:val="28"/>
                      <w:szCs w:val="28"/>
                    </w:rPr>
                  </w:pPr>
                  <w:r>
                    <w:rPr>
                      <w:rFonts w:hint="default" w:ascii="Times New Roman" w:hAnsi="Times New Roman" w:cs="Times New Roman"/>
                      <w:szCs w:val="21"/>
                    </w:rPr>
                    <mc:AlternateContent>
                      <mc:Choice Requires="wps">
                        <w:drawing>
                          <wp:anchor distT="0" distB="0" distL="114300" distR="114300" simplePos="0" relativeHeight="251713536" behindDoc="0" locked="0" layoutInCell="1" allowOverlap="1">
                            <wp:simplePos x="0" y="0"/>
                            <wp:positionH relativeFrom="column">
                              <wp:posOffset>2549525</wp:posOffset>
                            </wp:positionH>
                            <wp:positionV relativeFrom="paragraph">
                              <wp:posOffset>635</wp:posOffset>
                            </wp:positionV>
                            <wp:extent cx="1899285" cy="323850"/>
                            <wp:effectExtent l="4445" t="4445" r="16510" b="6985"/>
                            <wp:wrapNone/>
                            <wp:docPr id="64" name="矩形 345"/>
                            <wp:cNvGraphicFramePr/>
                            <a:graphic xmlns:a="http://schemas.openxmlformats.org/drawingml/2006/main">
                              <a:graphicData uri="http://schemas.microsoft.com/office/word/2010/wordprocessingShape">
                                <wps:wsp>
                                  <wps:cNvSpPr/>
                                  <wps:spPr>
                                    <a:xfrm>
                                      <a:off x="0" y="0"/>
                                      <a:ext cx="18992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rPr>
                                        </w:pPr>
                                        <w:r>
                                          <w:rPr>
                                            <w:rFonts w:hint="eastAsia"/>
                                            <w:color w:val="FF0000"/>
                                            <w:sz w:val="24"/>
                                            <w:szCs w:val="24"/>
                                          </w:rPr>
                                          <w:t>解表药特性以及注意事项</w:t>
                                        </w:r>
                                      </w:p>
                                    </w:txbxContent>
                                  </wps:txbx>
                                  <wps:bodyPr wrap="square" upright="1"/>
                                </wps:wsp>
                              </a:graphicData>
                            </a:graphic>
                          </wp:anchor>
                        </w:drawing>
                      </mc:Choice>
                      <mc:Fallback>
                        <w:pict>
                          <v:rect id="矩形 345" o:spid="_x0000_s1026" o:spt="1" style="position:absolute;left:0pt;margin-left:200.75pt;margin-top:0.05pt;height:25.5pt;width:149.55pt;z-index:251713536;mso-width-relative:page;mso-height-relative:page;" fillcolor="#FFFFFF" filled="t" stroked="t" coordsize="21600,21600" o:gfxdata="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5cJD1QAAAAcBAAAPAAAAAAAAAAEAIAAA&#10;ACIAAABkcnMvZG93bnJldi54bWxQSwECFAAUAAAACACHTuJAo8fyNw8CAAA6BAAADgAAAAAAAAAB&#10;ACAAAAAkAQAAZHJzL2Uyb0RvYy54bWxQSwUGAAAAAAYABgBZAQAApQUAAAAA&#10;">
                            <v:fill on="t" focussize="0,0"/>
                            <v:stroke color="#000000" joinstyle="miter"/>
                            <v:imagedata o:title=""/>
                            <o:lock v:ext="edit" aspectratio="f"/>
                            <v:textbox>
                              <w:txbxContent>
                                <w:p>
                                  <w:pPr>
                                    <w:rPr>
                                      <w:rFonts w:cs="Times New Roman"/>
                                      <w:color w:val="FF0000"/>
                                    </w:rPr>
                                  </w:pPr>
                                  <w:r>
                                    <w:rPr>
                                      <w:rFonts w:hint="eastAsia"/>
                                      <w:color w:val="FF0000"/>
                                      <w:sz w:val="24"/>
                                      <w:szCs w:val="24"/>
                                    </w:rPr>
                                    <w:t>解表药特性以及注意事项</w:t>
                                  </w:r>
                                </w:p>
                              </w:txbxContent>
                            </v:textbox>
                          </v:rect>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03296" behindDoc="0" locked="0" layoutInCell="1" allowOverlap="1">
                            <wp:simplePos x="0" y="0"/>
                            <wp:positionH relativeFrom="column">
                              <wp:posOffset>3035300</wp:posOffset>
                            </wp:positionH>
                            <wp:positionV relativeFrom="paragraph">
                              <wp:posOffset>154305</wp:posOffset>
                            </wp:positionV>
                            <wp:extent cx="986155" cy="306705"/>
                            <wp:effectExtent l="5080" t="5080" r="14605" b="8255"/>
                            <wp:wrapNone/>
                            <wp:docPr id="54" name="矩形 335"/>
                            <wp:cNvGraphicFramePr/>
                            <a:graphic xmlns:a="http://schemas.openxmlformats.org/drawingml/2006/main">
                              <a:graphicData uri="http://schemas.microsoft.com/office/word/2010/wordprocessingShape">
                                <wps:wsp>
                                  <wps:cNvSpPr/>
                                  <wps:spPr>
                                    <a:xfrm>
                                      <a:off x="0" y="0"/>
                                      <a:ext cx="986155"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rPr>
                                        </w:pPr>
                                        <w:r>
                                          <w:rPr>
                                            <w:rFonts w:hint="eastAsia"/>
                                            <w:color w:val="FF0000"/>
                                            <w:sz w:val="24"/>
                                            <w:szCs w:val="24"/>
                                          </w:rPr>
                                          <w:t>解表药种类</w:t>
                                        </w:r>
                                      </w:p>
                                    </w:txbxContent>
                                  </wps:txbx>
                                  <wps:bodyPr upright="1"/>
                                </wps:wsp>
                              </a:graphicData>
                            </a:graphic>
                          </wp:anchor>
                        </w:drawing>
                      </mc:Choice>
                      <mc:Fallback>
                        <w:pict>
                          <v:rect id="矩形 335" o:spid="_x0000_s1026" o:spt="1" style="position:absolute;left:0pt;margin-left:239pt;margin-top:12.15pt;height:24.15pt;width:77.65pt;z-index:251703296;mso-width-relative:page;mso-height-relative:page;" fillcolor="#FFFFFF" filled="t" stroked="t" coordsize="21600,21600" o:gfxdata="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&#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cl4ztkAAAALAQAADwAAAAAAAAABACAAAAAiAAAA&#10;ZHJzL2Rvd25yZXYueG1sUEsBAhQAFAAAAAgAh07iQMVfNgkGAgAALAQAAA4AAAAAAAAAAQAgAAAA&#10;KAEAAGRycy9lMm9Eb2MueG1sUEsFBgAAAAAGAAYAWQEAAKAFAAAAAA==&#10;">
                            <v:fill on="t" focussize="0,0"/>
                            <v:stroke color="#000000" joinstyle="miter"/>
                            <v:imagedata o:title=""/>
                            <o:lock v:ext="edit" aspectratio="f"/>
                            <v:textbox>
                              <w:txbxContent>
                                <w:p>
                                  <w:pPr>
                                    <w:rPr>
                                      <w:rFonts w:cs="Times New Roman"/>
                                      <w:color w:val="FF0000"/>
                                    </w:rPr>
                                  </w:pPr>
                                  <w:r>
                                    <w:rPr>
                                      <w:rFonts w:hint="eastAsia"/>
                                      <w:color w:val="FF0000"/>
                                      <w:sz w:val="24"/>
                                      <w:szCs w:val="24"/>
                                    </w:rPr>
                                    <w:t>解表药种类</w:t>
                                  </w:r>
                                </w:p>
                              </w:txbxContent>
                            </v:textbox>
                          </v:rect>
                        </w:pict>
                      </mc:Fallback>
                    </mc:AlternateContent>
                  </w:r>
                  <w:r>
                    <w:rPr>
                      <w:rFonts w:hint="default" w:ascii="Times New Roman" w:hAnsi="Times New Roman" w:cs="Times New Roman"/>
                      <w:sz w:val="24"/>
                      <w:szCs w:val="24"/>
                    </w:rPr>
                    <w:t>、</w:t>
                  </w:r>
                </w:p>
                <w:p>
                  <w:pPr>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04320" behindDoc="0" locked="0" layoutInCell="1" allowOverlap="1">
                            <wp:simplePos x="0" y="0"/>
                            <wp:positionH relativeFrom="column">
                              <wp:posOffset>3399155</wp:posOffset>
                            </wp:positionH>
                            <wp:positionV relativeFrom="paragraph">
                              <wp:posOffset>412115</wp:posOffset>
                            </wp:positionV>
                            <wp:extent cx="304165" cy="0"/>
                            <wp:effectExtent l="38100" t="0" r="38100" b="635"/>
                            <wp:wrapNone/>
                            <wp:docPr id="55" name="自选图形 336"/>
                            <wp:cNvGraphicFramePr/>
                            <a:graphic xmlns:a="http://schemas.openxmlformats.org/drawingml/2006/main">
                              <a:graphicData uri="http://schemas.microsoft.com/office/word/2010/wordprocessingShape">
                                <wps:wsp>
                                  <wps:cNvCnPr/>
                                  <wps:spPr>
                                    <a:xfrm rot="5400000">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6" o:spid="_x0000_s1026" o:spt="32" type="#_x0000_t32" style="position:absolute;left:0pt;margin-left:267.65pt;margin-top:32.45pt;height:0pt;width:23.95pt;rotation:5898240f;z-index:251704320;mso-width-relative:page;mso-height-relative:page;" filled="f" stroked="t" coordsize="21600,21600" o:gfxdata="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&#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1dTDNoAAAALAQAADwAAAAAAAAABACAAAAAiAAAA&#10;ZHJzL2Rvd25yZXYueG1sUEsBAhQAFAAAAAgAh07iQPtR9tYFAgAA9wMAAA4AAAAAAAAAAQAgAAAA&#10;KQEAAGRycy9lMm9Eb2MueG1sUEsFBgAAAAAGAAYAWQEAAKAFAAAAAA==&#10;">
                            <v:fill on="f" focussize="0,0"/>
                            <v:stroke color="#000000" joinstyle="round" endarrow="block"/>
                            <v:imagedata o:title=""/>
                            <o:lock v:ext="edit" aspectratio="f"/>
                          </v:shape>
                        </w:pict>
                      </mc:Fallback>
                    </mc:AlternateContent>
                  </w:r>
                </w:p>
                <w:p>
                  <w:pPr>
                    <w:tabs>
                      <w:tab w:val="left" w:pos="4890"/>
                    </w:tabs>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705344" behindDoc="0" locked="0" layoutInCell="1" allowOverlap="1">
                            <wp:simplePos x="0" y="0"/>
                            <wp:positionH relativeFrom="column">
                              <wp:posOffset>4561205</wp:posOffset>
                            </wp:positionH>
                            <wp:positionV relativeFrom="paragraph">
                              <wp:posOffset>259715</wp:posOffset>
                            </wp:positionV>
                            <wp:extent cx="1800225" cy="304800"/>
                            <wp:effectExtent l="0" t="0" r="28575" b="19050"/>
                            <wp:wrapNone/>
                            <wp:docPr id="56" name="矩形 337"/>
                            <wp:cNvGraphicFramePr/>
                            <a:graphic xmlns:a="http://schemas.openxmlformats.org/drawingml/2006/main">
                              <a:graphicData uri="http://schemas.microsoft.com/office/word/2010/wordprocessingShape">
                                <wps:wsp>
                                  <wps:cNvSpPr/>
                                  <wps:spPr>
                                    <a:xfrm>
                                      <a:off x="0" y="0"/>
                                      <a:ext cx="180022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cs="宋体"/>
                                            <w:color w:val="FF0000"/>
                                          </w:rPr>
                                          <w:t>难度系数和个数综合考虑</w:t>
                                        </w:r>
                                      </w:p>
                                    </w:txbxContent>
                                  </wps:txbx>
                                  <wps:bodyPr wrap="square" upright="1"/>
                                </wps:wsp>
                              </a:graphicData>
                            </a:graphic>
                          </wp:anchor>
                        </w:drawing>
                      </mc:Choice>
                      <mc:Fallback>
                        <w:pict>
                          <v:rect id="矩形 337" o:spid="_x0000_s1026" o:spt="1" style="position:absolute;left:0pt;margin-left:359.15pt;margin-top:20.45pt;height:24pt;width:141.75pt;z-index:251705344;mso-width-relative:page;mso-height-relative:page;" fillcolor="#FFFFFF" filled="t" stroked="t" coordsize="21600,21600" o:gfxdata="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88JdgAAAAKAQAADwAAAAAAAAABACAAAAAi&#10;AAAAZHJzL2Rvd25yZXYueG1sUEsBAhQAFAAAAAgAh07iQNfJ5k4KAgAAOgQAAA4AAAAAAAAAAQAg&#10;AAAAJwEAAGRycy9lMm9Eb2MueG1sUEsFBgAAAAAGAAYAWQEAAKMFAAAAAA==&#10;">
                            <v:fill on="t" focussize="0,0"/>
                            <v:stroke color="#000000" joinstyle="miter"/>
                            <v:imagedata o:title=""/>
                            <o:lock v:ext="edit" aspectratio="f"/>
                            <v:textbox>
                              <w:txbxContent>
                                <w:p>
                                  <w:pPr>
                                    <w:rPr>
                                      <w:rFonts w:cs="Times New Roman"/>
                                    </w:rPr>
                                  </w:pPr>
                                  <w:r>
                                    <w:rPr>
                                      <w:rFonts w:hint="eastAsia" w:cs="宋体"/>
                                      <w:color w:val="FF0000"/>
                                    </w:rPr>
                                    <w:t>难度系数和个数综合考虑</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700224" behindDoc="0" locked="0" layoutInCell="1" allowOverlap="1">
                            <wp:simplePos x="0" y="0"/>
                            <wp:positionH relativeFrom="column">
                              <wp:posOffset>2954020</wp:posOffset>
                            </wp:positionH>
                            <wp:positionV relativeFrom="paragraph">
                              <wp:posOffset>268605</wp:posOffset>
                            </wp:positionV>
                            <wp:extent cx="1259840" cy="276225"/>
                            <wp:effectExtent l="4445" t="4445" r="15875" b="8890"/>
                            <wp:wrapNone/>
                            <wp:docPr id="51" name="矩形 332"/>
                            <wp:cNvGraphicFramePr/>
                            <a:graphic xmlns:a="http://schemas.openxmlformats.org/drawingml/2006/main">
                              <a:graphicData uri="http://schemas.microsoft.com/office/word/2010/wordprocessingShape">
                                <wps:wsp>
                                  <wps:cNvSpPr/>
                                  <wps:spPr>
                                    <a:xfrm>
                                      <a:off x="0" y="0"/>
                                      <a:ext cx="12598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rPr>
                                        </w:pPr>
                                        <w:r>
                                          <w:rPr>
                                            <w:rFonts w:hint="eastAsia" w:cs="宋体"/>
                                            <w:color w:val="FF0000"/>
                                          </w:rPr>
                                          <w:t>小组讨论任务发布</w:t>
                                        </w:r>
                                      </w:p>
                                      <w:p>
                                        <w:pPr>
                                          <w:ind w:firstLine="240" w:firstLineChars="100"/>
                                          <w:rPr>
                                            <w:rFonts w:cs="Times New Roman"/>
                                            <w:sz w:val="24"/>
                                            <w:szCs w:val="24"/>
                                          </w:rPr>
                                        </w:pPr>
                                        <w:r>
                                          <w:rPr>
                                            <w:rFonts w:hint="eastAsia" w:cs="宋体"/>
                                            <w:sz w:val="24"/>
                                            <w:szCs w:val="24"/>
                                          </w:rPr>
                                          <w:t>草图添加并做评分</w:t>
                                        </w:r>
                                      </w:p>
                                    </w:txbxContent>
                                  </wps:txbx>
                                  <wps:bodyPr upright="1"/>
                                </wps:wsp>
                              </a:graphicData>
                            </a:graphic>
                          </wp:anchor>
                        </w:drawing>
                      </mc:Choice>
                      <mc:Fallback>
                        <w:pict>
                          <v:rect id="矩形 332" o:spid="_x0000_s1026" o:spt="1" style="position:absolute;left:0pt;margin-left:232.6pt;margin-top:21.15pt;height:21.75pt;width:99.2pt;z-index:251700224;mso-width-relative:page;mso-height-relative:page;" fillcolor="#FFFFFF" filled="t" stroked="t" coordsize="21600,21600" o:gfxdata="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JuR52QAAAAsBAAAPAAAAAAAAAAEAIAAAACIAAABkcnMv&#10;ZG93bnJldi54bWxQSwECFAAUAAAACACHTuJA49EK6gICAAAsBAAADgAAAAAAAAABACAAAAAoAQAA&#10;ZHJzL2Uyb0RvYy54bWxQSwUGAAAAAAYABgBZAQAAnAUAAAAA&#10;">
                            <v:fill on="t" focussize="0,0"/>
                            <v:stroke color="#000000" joinstyle="miter"/>
                            <v:imagedata o:title=""/>
                            <o:lock v:ext="edit" aspectratio="f"/>
                            <v:textbox>
                              <w:txbxContent>
                                <w:p>
                                  <w:pPr>
                                    <w:rPr>
                                      <w:rFonts w:cs="Times New Roman"/>
                                      <w:color w:val="FF0000"/>
                                    </w:rPr>
                                  </w:pPr>
                                  <w:r>
                                    <w:rPr>
                                      <w:rFonts w:hint="eastAsia" w:cs="宋体"/>
                                      <w:color w:val="FF0000"/>
                                    </w:rPr>
                                    <w:t>小组讨论任务发布</w:t>
                                  </w:r>
                                </w:p>
                                <w:p>
                                  <w:pPr>
                                    <w:ind w:firstLine="240" w:firstLineChars="100"/>
                                    <w:rPr>
                                      <w:rFonts w:cs="Times New Roman"/>
                                      <w:sz w:val="24"/>
                                      <w:szCs w:val="24"/>
                                    </w:rPr>
                                  </w:pPr>
                                  <w:r>
                                    <w:rPr>
                                      <w:rFonts w:hint="eastAsia" w:cs="宋体"/>
                                      <w:sz w:val="24"/>
                                      <w:szCs w:val="24"/>
                                    </w:rPr>
                                    <w:t>草图添加并做评分</w:t>
                                  </w:r>
                                </w:p>
                              </w:txbxContent>
                            </v:textbox>
                          </v:rect>
                        </w:pict>
                      </mc:Fallback>
                    </mc:AlternateContent>
                  </w:r>
                </w:p>
                <w:p>
                  <w:pPr>
                    <w:tabs>
                      <w:tab w:val="left" w:pos="5670"/>
                    </w:tabs>
                    <w:jc w:val="left"/>
                    <w:rPr>
                      <w:rFonts w:hint="default" w:ascii="Times New Roman" w:hAnsi="Times New Roman" w:cs="Times New Roman"/>
                      <w:sz w:val="28"/>
                      <w:szCs w:val="28"/>
                    </w:rPr>
                  </w:pPr>
                  <w:r>
                    <w:rPr>
                      <w:rFonts w:hint="default" w:ascii="Times New Roman" w:hAnsi="Times New Roman" w:cs="Times New Roman"/>
                      <w:szCs w:val="21"/>
                    </w:rPr>
                    <mc:AlternateContent>
                      <mc:Choice Requires="wps">
                        <w:drawing>
                          <wp:anchor distT="0" distB="0" distL="114300" distR="114300" simplePos="0" relativeHeight="251694080" behindDoc="0" locked="0" layoutInCell="1" allowOverlap="1">
                            <wp:simplePos x="0" y="0"/>
                            <wp:positionH relativeFrom="column">
                              <wp:posOffset>4215765</wp:posOffset>
                            </wp:positionH>
                            <wp:positionV relativeFrom="paragraph">
                              <wp:posOffset>1102995</wp:posOffset>
                            </wp:positionV>
                            <wp:extent cx="615950" cy="283845"/>
                            <wp:effectExtent l="4445" t="4445" r="19685" b="16510"/>
                            <wp:wrapNone/>
                            <wp:docPr id="45" name="矩形 326"/>
                            <wp:cNvGraphicFramePr/>
                            <a:graphic xmlns:a="http://schemas.openxmlformats.org/drawingml/2006/main">
                              <a:graphicData uri="http://schemas.microsoft.com/office/word/2010/wordprocessingShape">
                                <wps:wsp>
                                  <wps:cNvSpPr/>
                                  <wps:spPr>
                                    <a:xfrm>
                                      <a:off x="0" y="0"/>
                                      <a:ext cx="61595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rPr>
                                            <w:rFonts w:cs="Times New Roman"/>
                                            <w:color w:val="FF0000"/>
                                          </w:rPr>
                                        </w:pPr>
                                        <w:r>
                                          <w:rPr>
                                            <w:rFonts w:hint="eastAsia" w:cs="宋体"/>
                                            <w:color w:val="FF0000"/>
                                          </w:rPr>
                                          <w:t>组与组</w:t>
                                        </w:r>
                                      </w:p>
                                    </w:txbxContent>
                                  </wps:txbx>
                                  <wps:bodyPr upright="1"/>
                                </wps:wsp>
                              </a:graphicData>
                            </a:graphic>
                          </wp:anchor>
                        </w:drawing>
                      </mc:Choice>
                      <mc:Fallback>
                        <w:pict>
                          <v:rect id="矩形 326" o:spid="_x0000_s1026" o:spt="1" style="position:absolute;left:0pt;margin-left:331.95pt;margin-top:86.85pt;height:22.35pt;width:48.5pt;z-index:251694080;mso-width-relative:page;mso-height-relative:page;" fillcolor="#FFFFFF" filled="t" stroked="t" coordsize="21600,21600" o:gfxdata="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DKONkAAAALAQAADwAAAAAAAAABACAAAAAiAAAAZHJz&#10;L2Rvd25yZXYueG1sUEsBAhQAFAAAAAgAh07iQE8PbNIDAgAALAQAAA4AAAAAAAAAAQAgAAAAKAEA&#10;AGRycy9lMm9Eb2MueG1sUEsFBgAAAAAGAAYAWQEAAJ0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cs="Times New Roman"/>
                                      <w:color w:val="FF0000"/>
                                    </w:rPr>
                                  </w:pPr>
                                  <w:r>
                                    <w:rPr>
                                      <w:rFonts w:hint="eastAsia" w:cs="宋体"/>
                                      <w:color w:val="FF0000"/>
                                    </w:rPr>
                                    <w:t>组与组</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95104" behindDoc="0" locked="0" layoutInCell="1" allowOverlap="1">
                            <wp:simplePos x="0" y="0"/>
                            <wp:positionH relativeFrom="column">
                              <wp:posOffset>2186940</wp:posOffset>
                            </wp:positionH>
                            <wp:positionV relativeFrom="paragraph">
                              <wp:posOffset>1118235</wp:posOffset>
                            </wp:positionV>
                            <wp:extent cx="600075" cy="269240"/>
                            <wp:effectExtent l="4445" t="4445" r="5080" b="15875"/>
                            <wp:wrapNone/>
                            <wp:docPr id="46" name="矩形 327"/>
                            <wp:cNvGraphicFramePr/>
                            <a:graphic xmlns:a="http://schemas.openxmlformats.org/drawingml/2006/main">
                              <a:graphicData uri="http://schemas.microsoft.com/office/word/2010/wordprocessingShape">
                                <wps:wsp>
                                  <wps:cNvSpPr/>
                                  <wps:spPr>
                                    <a:xfrm>
                                      <a:off x="0" y="0"/>
                                      <a:ext cx="60007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rPr>
                                        </w:pPr>
                                        <w:r>
                                          <w:rPr>
                                            <w:rFonts w:hint="eastAsia" w:cs="宋体"/>
                                            <w:color w:val="FF0000"/>
                                          </w:rPr>
                                          <w:t>师与生</w:t>
                                        </w:r>
                                      </w:p>
                                    </w:txbxContent>
                                  </wps:txbx>
                                  <wps:bodyPr upright="1"/>
                                </wps:wsp>
                              </a:graphicData>
                            </a:graphic>
                          </wp:anchor>
                        </w:drawing>
                      </mc:Choice>
                      <mc:Fallback>
                        <w:pict>
                          <v:rect id="矩形 327" o:spid="_x0000_s1026" o:spt="1" style="position:absolute;left:0pt;margin-left:172.2pt;margin-top:88.05pt;height:21.2pt;width:47.25pt;z-index:251695104;mso-width-relative:page;mso-height-relative:page;" fillcolor="#FFFFFF" filled="t" stroked="t" coordsize="21600,21600" o:gfxdata="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3RSl9kAAAALAQAADwAAAAAAAAABACAAAAAiAAAAZHJz&#10;L2Rvd25yZXYueG1sUEsBAhQAFAAAAAgAh07iQPGQ+PYDAgAALAQAAA4AAAAAAAAAAQAgAAAAKAEA&#10;AGRycy9lMm9Eb2MueG1sUEsFBgAAAAAGAAYAWQEAAJ0FAAAAAA==&#10;">
                            <v:fill on="t" focussize="0,0"/>
                            <v:stroke color="#000000" joinstyle="miter"/>
                            <v:imagedata o:title=""/>
                            <o:lock v:ext="edit" aspectratio="f"/>
                            <v:textbox>
                              <w:txbxContent>
                                <w:p>
                                  <w:pPr>
                                    <w:rPr>
                                      <w:rFonts w:cs="Times New Roman"/>
                                      <w:color w:val="FF0000"/>
                                    </w:rPr>
                                  </w:pPr>
                                  <w:r>
                                    <w:rPr>
                                      <w:rFonts w:hint="eastAsia" w:cs="宋体"/>
                                      <w:color w:val="FF0000"/>
                                    </w:rPr>
                                    <w:t>师与生</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97152" behindDoc="0" locked="0" layoutInCell="1" allowOverlap="1">
                            <wp:simplePos x="0" y="0"/>
                            <wp:positionH relativeFrom="column">
                              <wp:posOffset>3213735</wp:posOffset>
                            </wp:positionH>
                            <wp:positionV relativeFrom="paragraph">
                              <wp:posOffset>1110615</wp:posOffset>
                            </wp:positionV>
                            <wp:extent cx="622935" cy="269240"/>
                            <wp:effectExtent l="4445" t="4445" r="12700" b="15875"/>
                            <wp:wrapNone/>
                            <wp:docPr id="48" name="矩形 329"/>
                            <wp:cNvGraphicFramePr/>
                            <a:graphic xmlns:a="http://schemas.openxmlformats.org/drawingml/2006/main">
                              <a:graphicData uri="http://schemas.microsoft.com/office/word/2010/wordprocessingShape">
                                <wps:wsp>
                                  <wps:cNvSpPr/>
                                  <wps:spPr>
                                    <a:xfrm>
                                      <a:off x="0" y="0"/>
                                      <a:ext cx="62293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color w:val="FF0000"/>
                                          </w:rPr>
                                        </w:pPr>
                                        <w:r>
                                          <w:rPr>
                                            <w:rFonts w:hint="eastAsia" w:cs="宋体"/>
                                            <w:color w:val="FF0000"/>
                                          </w:rPr>
                                          <w:t>生与生</w:t>
                                        </w:r>
                                      </w:p>
                                    </w:txbxContent>
                                  </wps:txbx>
                                  <wps:bodyPr upright="1"/>
                                </wps:wsp>
                              </a:graphicData>
                            </a:graphic>
                          </wp:anchor>
                        </w:drawing>
                      </mc:Choice>
                      <mc:Fallback>
                        <w:pict>
                          <v:rect id="矩形 329" o:spid="_x0000_s1026" o:spt="1" style="position:absolute;left:0pt;margin-left:253.05pt;margin-top:87.45pt;height:21.2pt;width:49.05pt;z-index:251697152;mso-width-relative:page;mso-height-relative:page;" fillcolor="#FFFFFF" filled="t" stroked="t" coordsize="21600,21600" o:gfxdata="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SKxm2QAAAAsBAAAPAAAAAAAAAAEAIAAAACIAAABkcnMv&#10;ZG93bnJldi54bWxQSwECFAAUAAAACACHTuJA/fmd4AICAAAsBAAADgAAAAAAAAABACAAAAAoAQAA&#10;ZHJzL2Uyb0RvYy54bWxQSwUGAAAAAAYABgBZAQAAnAUAAAAA&#10;">
                            <v:fill on="t" focussize="0,0"/>
                            <v:stroke color="#000000" joinstyle="miter"/>
                            <v:imagedata o:title=""/>
                            <o:lock v:ext="edit" aspectratio="f"/>
                            <v:textbox>
                              <w:txbxContent>
                                <w:p>
                                  <w:pPr>
                                    <w:jc w:val="center"/>
                                    <w:rPr>
                                      <w:rFonts w:cs="Times New Roman"/>
                                      <w:color w:val="FF0000"/>
                                    </w:rPr>
                                  </w:pPr>
                                  <w:r>
                                    <w:rPr>
                                      <w:rFonts w:hint="eastAsia" w:cs="宋体"/>
                                      <w:color w:val="FF0000"/>
                                    </w:rPr>
                                    <w:t>生与生</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99200" behindDoc="0" locked="0" layoutInCell="1" allowOverlap="1">
                            <wp:simplePos x="0" y="0"/>
                            <wp:positionH relativeFrom="column">
                              <wp:posOffset>2901315</wp:posOffset>
                            </wp:positionH>
                            <wp:positionV relativeFrom="paragraph">
                              <wp:posOffset>445770</wp:posOffset>
                            </wp:positionV>
                            <wp:extent cx="1383030" cy="333375"/>
                            <wp:effectExtent l="4445" t="4445" r="14605" b="12700"/>
                            <wp:wrapNone/>
                            <wp:docPr id="50" name="矩形 331"/>
                            <wp:cNvGraphicFramePr/>
                            <a:graphic xmlns:a="http://schemas.openxmlformats.org/drawingml/2006/main">
                              <a:graphicData uri="http://schemas.microsoft.com/office/word/2010/wordprocessingShape">
                                <wps:wsp>
                                  <wps:cNvSpPr/>
                                  <wps:spPr>
                                    <a:xfrm>
                                      <a:off x="0" y="0"/>
                                      <a:ext cx="138303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color w:val="FF0000"/>
                                          </w:rPr>
                                        </w:pPr>
                                        <w:r>
                                          <w:rPr>
                                            <w:rFonts w:hint="eastAsia" w:cs="宋体"/>
                                            <w:color w:val="FF0000"/>
                                          </w:rPr>
                                          <w:t>评比，小组任务打分</w:t>
                                        </w:r>
                                      </w:p>
                                    </w:txbxContent>
                                  </wps:txbx>
                                  <wps:bodyPr upright="1"/>
                                </wps:wsp>
                              </a:graphicData>
                            </a:graphic>
                          </wp:anchor>
                        </w:drawing>
                      </mc:Choice>
                      <mc:Fallback>
                        <w:pict>
                          <v:rect id="矩形 331" o:spid="_x0000_s1026" o:spt="1" style="position:absolute;left:0pt;margin-left:228.45pt;margin-top:35.1pt;height:26.25pt;width:108.9pt;z-index:251699200;mso-width-relative:page;mso-height-relative:page;" fillcolor="#FFFFFF" filled="t" stroked="t" coordsize="21600,21600" o:gfxdata="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mKuZ2QAAAAsBAAAPAAAAAAAAAAEAIAAAACIAAABkcnMvZG93&#10;bnJldi54bWxQSwECFAAUAAAACACHTuJAcZiXIv8BAAAsBAAADgAAAAAAAAABACAAAAAoAQAAZHJz&#10;L2Uyb0RvYy54bWxQSwUGAAAAAAYABgBZAQAAmQUAAAAA&#10;">
                            <v:fill on="t" focussize="0,0"/>
                            <v:stroke color="#000000" joinstyle="miter"/>
                            <v:imagedata o:title=""/>
                            <o:lock v:ext="edit" aspectratio="f"/>
                            <v:textbox>
                              <w:txbxContent>
                                <w:p>
                                  <w:pPr>
                                    <w:rPr>
                                      <w:rFonts w:cs="Times New Roman"/>
                                      <w:color w:val="FF0000"/>
                                    </w:rPr>
                                  </w:pPr>
                                  <w:r>
                                    <w:rPr>
                                      <w:rFonts w:hint="eastAsia" w:cs="宋体"/>
                                      <w:color w:val="FF0000"/>
                                    </w:rPr>
                                    <w:t>评比，小组任务打分</w:t>
                                  </w:r>
                                </w:p>
                              </w:txbxContent>
                            </v:textbox>
                          </v:rect>
                        </w:pict>
                      </mc:Fallback>
                    </mc:AlternateContent>
                  </w:r>
                  <w:r>
                    <w:rPr>
                      <w:rFonts w:hint="default" w:ascii="Times New Roman" w:hAnsi="Times New Roman" w:cs="Times New Roman"/>
                      <w:szCs w:val="21"/>
                    </w:rPr>
                    <mc:AlternateContent>
                      <mc:Choice Requires="wps">
                        <w:drawing>
                          <wp:anchor distT="0" distB="0" distL="114300" distR="114300" simplePos="0" relativeHeight="251693056" behindDoc="0" locked="0" layoutInCell="1" allowOverlap="1">
                            <wp:simplePos x="0" y="0"/>
                            <wp:positionH relativeFrom="column">
                              <wp:posOffset>4210050</wp:posOffset>
                            </wp:positionH>
                            <wp:positionV relativeFrom="paragraph">
                              <wp:posOffset>19050</wp:posOffset>
                            </wp:positionV>
                            <wp:extent cx="333375" cy="635"/>
                            <wp:effectExtent l="0" t="37465" r="9525" b="38100"/>
                            <wp:wrapNone/>
                            <wp:docPr id="44" name="自选图形 325"/>
                            <wp:cNvGraphicFramePr/>
                            <a:graphic xmlns:a="http://schemas.openxmlformats.org/drawingml/2006/main">
                              <a:graphicData uri="http://schemas.microsoft.com/office/word/2010/wordprocessingShape">
                                <wps:wsp>
                                  <wps:cNvCnPr/>
                                  <wps:spPr>
                                    <a:xfrm>
                                      <a:off x="0" y="0"/>
                                      <a:ext cx="333375" cy="635"/>
                                    </a:xfrm>
                                    <a:prstGeom prst="bentConnector3">
                                      <a:avLst>
                                        <a:gd name="adj1" fmla="val 4990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25" o:spid="_x0000_s1026" o:spt="34" type="#_x0000_t34" style="position:absolute;left:0pt;margin-left:331.5pt;margin-top:1.5pt;height:0.05pt;width:26.25pt;z-index:251693056;mso-width-relative:page;mso-height-relative:page;" filled="f" stroked="t" coordsize="21600,21600" o:gfxdata="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2dug2wAAAAsB&#10;AAAPAAAAAAAAAAEAIAAAACIAAABkcnMvZG93bnJldi54bWxQSwECFAAUAAAACACHTuJA5B3tQxgC&#10;AAAeBAAADgAAAAAAAAABACAAAAAqAQAAZHJzL2Uyb0RvYy54bWxQSwUGAAAAAAYABgBZAQAAtAUA&#10;AAAA&#10;" adj="10779">
                            <v:fill on="f" focussize="0,0"/>
                            <v:stroke color="#000000" joinstyle="miter" endarrow="block"/>
                            <v:imagedata o:title=""/>
                            <o:lock v:ext="edit" aspectratio="f"/>
                          </v:shape>
                        </w:pict>
                      </mc:Fallback>
                    </mc:AlternateContent>
                  </w:r>
                </w:p>
              </w:tc>
            </w:tr>
          </w:tbl>
          <w:p>
            <w:pPr>
              <w:jc w:val="left"/>
              <w:rPr>
                <w:rFonts w:hint="default" w:ascii="Times New Roman" w:hAnsi="Times New Roman" w:cs="Times New Roman"/>
              </w:rPr>
            </w:pPr>
          </w:p>
        </w:tc>
      </w:tr>
    </w:tbl>
    <w:p>
      <w:pPr>
        <w:spacing w:line="360" w:lineRule="auto"/>
        <w:jc w:val="left"/>
        <w:rPr>
          <w:rFonts w:hint="default" w:ascii="Times New Roman" w:hAnsi="Times New Roman" w:cs="Times New Roman"/>
          <w:sz w:val="24"/>
          <w:szCs w:val="24"/>
        </w:rPr>
      </w:pPr>
    </w:p>
    <w:p>
      <w:pPr>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br w:type="page"/>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562" w:firstLineChars="200"/>
        <w:textAlignment w:val="auto"/>
        <w:outlineLvl w:val="0"/>
        <w:rPr>
          <w:rFonts w:hint="default" w:ascii="Times New Roman" w:hAnsi="Times New Roman" w:eastAsia="宋体" w:cs="Times New Roman"/>
          <w:b/>
          <w:sz w:val="28"/>
          <w:szCs w:val="28"/>
        </w:rPr>
      </w:pPr>
      <w:bookmarkStart w:id="17" w:name="_Toc20891"/>
      <w:r>
        <w:rPr>
          <w:rFonts w:hint="default" w:ascii="Times New Roman" w:hAnsi="Times New Roman" w:eastAsia="宋体" w:cs="Times New Roman"/>
          <w:b/>
          <w:sz w:val="28"/>
          <w:szCs w:val="28"/>
          <w:lang w:val="en-US" w:eastAsia="zh-CN"/>
        </w:rPr>
        <w:t>四</w:t>
      </w:r>
      <w:r>
        <w:rPr>
          <w:rFonts w:hint="default" w:ascii="Times New Roman" w:hAnsi="Times New Roman" w:eastAsia="宋体" w:cs="Times New Roman"/>
          <w:b/>
          <w:sz w:val="28"/>
          <w:szCs w:val="28"/>
        </w:rPr>
        <w:t>、教学方法</w:t>
      </w:r>
      <w:bookmarkEnd w:id="17"/>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outlineLvl w:val="1"/>
        <w:rPr>
          <w:rFonts w:hint="default" w:ascii="Times New Roman" w:hAnsi="Times New Roman" w:eastAsia="宋体" w:cs="Times New Roman"/>
          <w:sz w:val="28"/>
          <w:szCs w:val="28"/>
        </w:rPr>
      </w:pPr>
      <w:bookmarkStart w:id="18" w:name="_Toc9216"/>
      <w:r>
        <w:rPr>
          <w:rFonts w:hint="default" w:ascii="Times New Roman" w:hAnsi="Times New Roman" w:eastAsia="宋体" w:cs="Times New Roman"/>
          <w:sz w:val="28"/>
          <w:szCs w:val="28"/>
          <w:lang w:val="en-US" w:eastAsia="zh-CN"/>
        </w:rPr>
        <w:t>4.1</w:t>
      </w:r>
      <w:r>
        <w:rPr>
          <w:rFonts w:hint="default" w:ascii="Times New Roman" w:hAnsi="Times New Roman" w:eastAsia="宋体" w:cs="Times New Roman"/>
          <w:sz w:val="28"/>
          <w:szCs w:val="28"/>
        </w:rPr>
        <w:t>案例引导教学</w:t>
      </w:r>
      <w:r>
        <w:rPr>
          <w:rFonts w:hint="default" w:ascii="Times New Roman" w:hAnsi="Times New Roman" w:eastAsia="宋体" w:cs="Times New Roman"/>
          <w:sz w:val="28"/>
          <w:szCs w:val="28"/>
          <w:lang w:eastAsia="zh-CN"/>
        </w:rPr>
        <w:t>（主要运用于理论教学）</w:t>
      </w:r>
      <w:bookmarkEnd w:id="18"/>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在</w:t>
      </w:r>
      <w:r>
        <w:rPr>
          <w:rFonts w:hint="default" w:ascii="Times New Roman" w:hAnsi="Times New Roman" w:eastAsia="宋体" w:cs="Times New Roman"/>
          <w:sz w:val="24"/>
          <w:szCs w:val="24"/>
          <w:lang w:eastAsia="zh-CN"/>
        </w:rPr>
        <w:t>中药</w:t>
      </w:r>
      <w:r>
        <w:rPr>
          <w:rFonts w:hint="default" w:ascii="Times New Roman" w:hAnsi="Times New Roman" w:eastAsia="宋体" w:cs="Times New Roman"/>
          <w:sz w:val="24"/>
          <w:szCs w:val="24"/>
        </w:rPr>
        <w:t>学的部分章节</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采用以案例分析的课堂教学</w:t>
      </w:r>
      <w:r>
        <w:rPr>
          <w:rFonts w:hint="default" w:ascii="Times New Roman" w:hAnsi="Times New Roman" w:eastAsia="宋体" w:cs="Times New Roman"/>
          <w:sz w:val="24"/>
          <w:szCs w:val="24"/>
          <w:lang w:val="en-US" w:eastAsia="zh-CN"/>
        </w:rPr>
        <w:t>方法</w:t>
      </w:r>
      <w:r>
        <w:rPr>
          <w:rFonts w:hint="default" w:ascii="Times New Roman" w:hAnsi="Times New Roman" w:eastAsia="宋体" w:cs="Times New Roman"/>
          <w:sz w:val="24"/>
          <w:szCs w:val="24"/>
        </w:rPr>
        <w:t>，引导学生应用</w:t>
      </w:r>
      <w:r>
        <w:rPr>
          <w:rFonts w:hint="default" w:ascii="Times New Roman" w:hAnsi="Times New Roman" w:eastAsia="宋体" w:cs="Times New Roman"/>
          <w:sz w:val="24"/>
          <w:szCs w:val="24"/>
          <w:lang w:eastAsia="zh-CN"/>
        </w:rPr>
        <w:t>中药</w:t>
      </w:r>
      <w:r>
        <w:rPr>
          <w:rFonts w:hint="default" w:ascii="Times New Roman" w:hAnsi="Times New Roman" w:eastAsia="宋体" w:cs="Times New Roman"/>
          <w:sz w:val="24"/>
          <w:szCs w:val="24"/>
        </w:rPr>
        <w:t>学的基础理论和基本知识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通过对</w:t>
      </w:r>
      <w:r>
        <w:rPr>
          <w:rFonts w:hint="default" w:ascii="Times New Roman" w:hAnsi="Times New Roman" w:eastAsia="宋体" w:cs="Times New Roman"/>
          <w:sz w:val="24"/>
          <w:szCs w:val="24"/>
          <w:lang w:eastAsia="zh-CN"/>
        </w:rPr>
        <w:t>某一经典方剂在辨证论治中的遣药特色</w:t>
      </w:r>
      <w:r>
        <w:rPr>
          <w:rFonts w:hint="default" w:ascii="Times New Roman" w:hAnsi="Times New Roman" w:eastAsia="宋体" w:cs="Times New Roman"/>
          <w:sz w:val="24"/>
          <w:szCs w:val="24"/>
        </w:rPr>
        <w:t>的理解、思考和分析，将抽象的理论与实际</w:t>
      </w:r>
      <w:r>
        <w:rPr>
          <w:rFonts w:hint="default" w:ascii="Times New Roman" w:hAnsi="Times New Roman" w:eastAsia="宋体" w:cs="Times New Roman"/>
          <w:sz w:val="24"/>
          <w:szCs w:val="24"/>
          <w:lang w:eastAsia="zh-CN"/>
        </w:rPr>
        <w:t>运用</w:t>
      </w:r>
      <w:r>
        <w:rPr>
          <w:rFonts w:hint="default" w:ascii="Times New Roman" w:hAnsi="Times New Roman" w:eastAsia="宋体" w:cs="Times New Roman"/>
          <w:sz w:val="24"/>
          <w:szCs w:val="24"/>
        </w:rPr>
        <w:t>有机地联系起来，实现理论到实践的转移。教师备选一些经典个案，帮助学生在</w:t>
      </w:r>
      <w:r>
        <w:rPr>
          <w:rFonts w:hint="default" w:ascii="Times New Roman" w:hAnsi="Times New Roman" w:eastAsia="宋体" w:cs="Times New Roman"/>
          <w:sz w:val="24"/>
          <w:szCs w:val="24"/>
          <w:lang w:eastAsia="zh-CN"/>
        </w:rPr>
        <w:t>中药</w:t>
      </w:r>
      <w:r>
        <w:rPr>
          <w:rFonts w:hint="default" w:ascii="Times New Roman" w:hAnsi="Times New Roman" w:eastAsia="宋体" w:cs="Times New Roman"/>
          <w:sz w:val="24"/>
          <w:szCs w:val="24"/>
        </w:rPr>
        <w:t>学学习中形成一些基本的科学思维方式。如</w:t>
      </w:r>
      <w:r>
        <w:rPr>
          <w:rFonts w:hint="default" w:ascii="Times New Roman" w:hAnsi="Times New Roman" w:eastAsia="宋体" w:cs="Times New Roman"/>
          <w:sz w:val="24"/>
          <w:szCs w:val="24"/>
          <w:lang w:eastAsia="zh-CN"/>
        </w:rPr>
        <w:t>银翘散（</w:t>
      </w:r>
      <w:r>
        <w:rPr>
          <w:rFonts w:hint="default" w:ascii="Times New Roman" w:hAnsi="Times New Roman" w:eastAsia="宋体" w:cs="Times New Roman"/>
          <w:sz w:val="24"/>
          <w:szCs w:val="24"/>
          <w:lang w:val="en-US" w:eastAsia="zh-CN"/>
        </w:rPr>
        <w:t>VC银翘片</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通过让学生分析讨论其中所涉及的基本原理，提升学生的自学能力和分析问题的能力。</w:t>
      </w:r>
      <w:r>
        <w:rPr>
          <w:rFonts w:hint="default" w:ascii="Times New Roman" w:hAnsi="Times New Roman" w:eastAsia="宋体" w:cs="Times New Roman"/>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outlineLvl w:val="1"/>
        <w:rPr>
          <w:rFonts w:hint="default" w:ascii="Times New Roman" w:hAnsi="Times New Roman" w:eastAsia="宋体" w:cs="Times New Roman"/>
          <w:sz w:val="24"/>
          <w:szCs w:val="24"/>
        </w:rPr>
      </w:pPr>
      <w:bookmarkStart w:id="19" w:name="_Toc17010"/>
      <w:r>
        <w:rPr>
          <w:rFonts w:hint="default" w:ascii="Times New Roman" w:hAnsi="Times New Roman" w:eastAsia="宋体" w:cs="Times New Roman"/>
          <w:sz w:val="28"/>
          <w:szCs w:val="28"/>
          <w:lang w:val="en-US" w:eastAsia="zh-CN"/>
        </w:rPr>
        <w:t>4.2</w:t>
      </w:r>
      <w:r>
        <w:rPr>
          <w:rFonts w:hint="default" w:ascii="Times New Roman" w:hAnsi="Times New Roman" w:eastAsia="宋体" w:cs="Times New Roman"/>
          <w:sz w:val="28"/>
          <w:szCs w:val="28"/>
        </w:rPr>
        <w:t>现场观摩教学法</w:t>
      </w:r>
      <w:r>
        <w:rPr>
          <w:rFonts w:hint="default" w:ascii="Times New Roman" w:hAnsi="Times New Roman" w:eastAsia="宋体" w:cs="Times New Roman"/>
          <w:sz w:val="28"/>
          <w:szCs w:val="28"/>
          <w:lang w:eastAsia="zh-CN"/>
        </w:rPr>
        <w:t>（饮片辨识、称量、炮制）</w:t>
      </w:r>
      <w:bookmarkEnd w:id="19"/>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现场教学法的使用目的在于可以帮助学生对所学内容的理解与掌握。如，在讲解述</w:t>
      </w:r>
      <w:r>
        <w:rPr>
          <w:rFonts w:hint="default" w:ascii="Times New Roman" w:hAnsi="Times New Roman" w:eastAsia="宋体" w:cs="Times New Roman"/>
          <w:sz w:val="24"/>
          <w:szCs w:val="24"/>
          <w:lang w:eastAsia="zh-CN"/>
        </w:rPr>
        <w:t>解表药</w:t>
      </w:r>
      <w:r>
        <w:rPr>
          <w:rFonts w:hint="default" w:ascii="Times New Roman" w:hAnsi="Times New Roman" w:eastAsia="宋体" w:cs="Times New Roman"/>
          <w:sz w:val="24"/>
          <w:szCs w:val="24"/>
        </w:rPr>
        <w:t>时，教师将学生带到</w:t>
      </w:r>
      <w:r>
        <w:rPr>
          <w:rFonts w:hint="default" w:ascii="Times New Roman" w:hAnsi="Times New Roman" w:eastAsia="宋体" w:cs="Times New Roman"/>
          <w:sz w:val="24"/>
          <w:szCs w:val="24"/>
          <w:lang w:eastAsia="zh-CN"/>
        </w:rPr>
        <w:t>中药饮片陈列室</w:t>
      </w:r>
      <w:r>
        <w:rPr>
          <w:rFonts w:hint="default" w:ascii="Times New Roman" w:hAnsi="Times New Roman" w:eastAsia="宋体" w:cs="Times New Roman"/>
          <w:sz w:val="24"/>
          <w:szCs w:val="24"/>
        </w:rPr>
        <w:t>，将学生分组，进行现场</w:t>
      </w:r>
      <w:r>
        <w:rPr>
          <w:rFonts w:hint="default" w:ascii="Times New Roman" w:hAnsi="Times New Roman" w:eastAsia="宋体" w:cs="Times New Roman"/>
          <w:sz w:val="24"/>
          <w:szCs w:val="24"/>
          <w:lang w:eastAsia="zh-CN"/>
        </w:rPr>
        <w:t>分析</w:t>
      </w:r>
      <w:r>
        <w:rPr>
          <w:rFonts w:hint="default" w:ascii="Times New Roman" w:hAnsi="Times New Roman" w:eastAsia="宋体" w:cs="Times New Roman"/>
          <w:sz w:val="24"/>
          <w:szCs w:val="24"/>
        </w:rPr>
        <w:t>讲解，直观的教学使学生对</w:t>
      </w:r>
      <w:r>
        <w:rPr>
          <w:rFonts w:hint="default" w:ascii="Times New Roman" w:hAnsi="Times New Roman" w:eastAsia="宋体" w:cs="Times New Roman"/>
          <w:sz w:val="24"/>
          <w:szCs w:val="24"/>
          <w:lang w:eastAsia="zh-CN"/>
        </w:rPr>
        <w:t>中药的鉴别</w:t>
      </w:r>
      <w:r>
        <w:rPr>
          <w:rFonts w:hint="default" w:ascii="Times New Roman" w:hAnsi="Times New Roman" w:eastAsia="宋体" w:cs="Times New Roman"/>
          <w:sz w:val="24"/>
          <w:szCs w:val="24"/>
        </w:rPr>
        <w:t>使用</w:t>
      </w:r>
      <w:r>
        <w:rPr>
          <w:rFonts w:hint="default" w:ascii="Times New Roman" w:hAnsi="Times New Roman" w:eastAsia="宋体" w:cs="Times New Roman"/>
          <w:sz w:val="24"/>
          <w:szCs w:val="24"/>
          <w:lang w:eastAsia="zh-CN"/>
        </w:rPr>
        <w:t>、功效特点、使用</w:t>
      </w:r>
      <w:r>
        <w:rPr>
          <w:rFonts w:hint="default" w:ascii="Times New Roman" w:hAnsi="Times New Roman" w:eastAsia="宋体" w:cs="Times New Roman"/>
          <w:sz w:val="24"/>
          <w:szCs w:val="24"/>
        </w:rPr>
        <w:t>注意事</w:t>
      </w:r>
      <w:r>
        <w:rPr>
          <w:rFonts w:hint="default" w:ascii="Times New Roman" w:hAnsi="Times New Roman" w:eastAsia="宋体" w:cs="Times New Roman"/>
          <w:sz w:val="24"/>
          <w:szCs w:val="24"/>
          <w:lang w:val="en-US" w:eastAsia="zh-CN"/>
        </w:rPr>
        <w:t>项</w:t>
      </w:r>
      <w:r>
        <w:rPr>
          <w:rFonts w:hint="default" w:ascii="Times New Roman" w:hAnsi="Times New Roman" w:eastAsia="宋体" w:cs="Times New Roman"/>
          <w:sz w:val="24"/>
          <w:szCs w:val="24"/>
        </w:rPr>
        <w:t>等很快地理解并掌握。与传统的课堂教学相比，学生学习的兴趣和教学效果</w:t>
      </w:r>
      <w:r>
        <w:rPr>
          <w:rFonts w:hint="default" w:ascii="Times New Roman" w:hAnsi="Times New Roman" w:eastAsia="宋体" w:cs="Times New Roman"/>
          <w:sz w:val="24"/>
          <w:szCs w:val="24"/>
          <w:lang w:eastAsia="zh-CN"/>
        </w:rPr>
        <w:t>会</w:t>
      </w:r>
      <w:r>
        <w:rPr>
          <w:rFonts w:hint="default" w:ascii="Times New Roman" w:hAnsi="Times New Roman" w:eastAsia="宋体" w:cs="Times New Roman"/>
          <w:sz w:val="24"/>
          <w:szCs w:val="24"/>
        </w:rPr>
        <w:t>明显提高。</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outlineLvl w:val="1"/>
        <w:rPr>
          <w:rFonts w:hint="default" w:ascii="Times New Roman" w:hAnsi="Times New Roman" w:eastAsia="宋体" w:cs="Times New Roman"/>
          <w:sz w:val="28"/>
          <w:szCs w:val="28"/>
        </w:rPr>
      </w:pPr>
      <w:bookmarkStart w:id="20" w:name="_Toc10475"/>
      <w:r>
        <w:rPr>
          <w:rFonts w:hint="default" w:ascii="Times New Roman" w:hAnsi="Times New Roman" w:eastAsia="宋体" w:cs="Times New Roman"/>
          <w:sz w:val="28"/>
          <w:szCs w:val="28"/>
          <w:lang w:val="en-US" w:eastAsia="zh-CN"/>
        </w:rPr>
        <w:t>4.3</w:t>
      </w:r>
      <w:r>
        <w:rPr>
          <w:rFonts w:hint="default" w:ascii="Times New Roman" w:hAnsi="Times New Roman" w:eastAsia="宋体" w:cs="Times New Roman"/>
          <w:sz w:val="28"/>
          <w:szCs w:val="28"/>
        </w:rPr>
        <w:t>项目引领、任务驱动</w:t>
      </w:r>
      <w:r>
        <w:rPr>
          <w:rFonts w:hint="default" w:ascii="Times New Roman" w:hAnsi="Times New Roman" w:eastAsia="宋体" w:cs="Times New Roman"/>
          <w:sz w:val="28"/>
          <w:szCs w:val="28"/>
          <w:lang w:eastAsia="zh-CN"/>
        </w:rPr>
        <w:t>（中药应用与成药指导、初步组方能力）</w:t>
      </w:r>
      <w:bookmarkEnd w:id="20"/>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以具体</w:t>
      </w:r>
      <w:r>
        <w:rPr>
          <w:rFonts w:hint="default" w:ascii="Times New Roman" w:hAnsi="Times New Roman" w:eastAsia="宋体" w:cs="Times New Roman"/>
          <w:sz w:val="24"/>
          <w:szCs w:val="24"/>
          <w:lang w:eastAsia="zh-CN"/>
        </w:rPr>
        <w:t>中药的实际应用</w:t>
      </w:r>
      <w:r>
        <w:rPr>
          <w:rFonts w:hint="default" w:ascii="Times New Roman" w:hAnsi="Times New Roman" w:eastAsia="宋体" w:cs="Times New Roman"/>
          <w:sz w:val="24"/>
          <w:szCs w:val="24"/>
        </w:rPr>
        <w:t>项目引领实践教学，每个项目都是多个任务的结合体。每个应用项目由多个岗位的工作任务组成，每个项目都按规范的流程进行，通过项目的实施让学生掌握</w:t>
      </w:r>
      <w:r>
        <w:rPr>
          <w:rFonts w:hint="default" w:ascii="Times New Roman" w:hAnsi="Times New Roman" w:eastAsia="宋体" w:cs="Times New Roman"/>
          <w:sz w:val="24"/>
          <w:szCs w:val="24"/>
          <w:lang w:eastAsia="zh-CN"/>
        </w:rPr>
        <w:t>中药的</w:t>
      </w:r>
      <w:r>
        <w:rPr>
          <w:rFonts w:hint="default" w:ascii="Times New Roman" w:hAnsi="Times New Roman" w:eastAsia="宋体" w:cs="Times New Roman"/>
          <w:sz w:val="24"/>
          <w:szCs w:val="24"/>
        </w:rPr>
        <w:t>基本</w:t>
      </w:r>
      <w:r>
        <w:rPr>
          <w:rFonts w:hint="default" w:ascii="Times New Roman" w:hAnsi="Times New Roman" w:eastAsia="宋体" w:cs="Times New Roman"/>
          <w:sz w:val="24"/>
          <w:szCs w:val="24"/>
          <w:lang w:eastAsia="zh-CN"/>
        </w:rPr>
        <w:t>应用能力</w:t>
      </w:r>
      <w:r>
        <w:rPr>
          <w:rFonts w:hint="default" w:ascii="Times New Roman" w:hAnsi="Times New Roman" w:eastAsia="宋体" w:cs="Times New Roman"/>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outlineLvl w:val="1"/>
        <w:rPr>
          <w:rFonts w:hint="default" w:ascii="Times New Roman" w:hAnsi="Times New Roman" w:eastAsia="宋体" w:cs="Times New Roman"/>
          <w:sz w:val="28"/>
          <w:szCs w:val="28"/>
        </w:rPr>
      </w:pPr>
      <w:bookmarkStart w:id="21" w:name="_Toc26631"/>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岗位角色扮演</w:t>
      </w:r>
      <w:bookmarkEnd w:id="21"/>
    </w:p>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在课程的实训项目的设置过程中根据不同的项目，设置完成该项目的一系列岗位，让学生轮流扮演不同的岗位角色，使学生得到全面的素质技能的锻炼。</w:t>
      </w:r>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outlineLvl w:val="1"/>
        <w:rPr>
          <w:rFonts w:hint="default" w:ascii="Times New Roman" w:hAnsi="Times New Roman" w:eastAsia="宋体" w:cs="Times New Roman"/>
          <w:sz w:val="28"/>
          <w:szCs w:val="28"/>
        </w:rPr>
      </w:pPr>
      <w:bookmarkStart w:id="22" w:name="_Toc27467"/>
      <w:r>
        <w:rPr>
          <w:rFonts w:hint="default" w:ascii="Times New Roman" w:hAnsi="Times New Roman" w:eastAsia="宋体" w:cs="Times New Roman"/>
          <w:sz w:val="28"/>
          <w:szCs w:val="28"/>
          <w:lang w:val="en-US" w:eastAsia="zh-CN"/>
        </w:rPr>
        <w:t>4.5</w:t>
      </w:r>
      <w:r>
        <w:rPr>
          <w:rFonts w:hint="default" w:ascii="Times New Roman" w:hAnsi="Times New Roman" w:eastAsia="宋体" w:cs="Times New Roman"/>
          <w:sz w:val="28"/>
          <w:szCs w:val="28"/>
        </w:rPr>
        <w:t>质疑式教学法</w:t>
      </w:r>
      <w:bookmarkEnd w:id="22"/>
    </w:p>
    <w:p>
      <w:pPr>
        <w:keepNext w:val="0"/>
        <w:keepLines w:val="0"/>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教师在授课中，通过引导学生找疑点、难点、关键点等方式，培养善于质疑的学习习惯</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通过反思质疑、讨论质疑、实验现象、结果质疑等方式，从为什么引导出怎么做，激活学生的思维，培养学生的探索精神</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从而增强学生的学习意识、分析问题和解决问题能力</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培养学生的终身学习的能力。</w:t>
      </w:r>
    </w:p>
    <w:p>
      <w:pPr>
        <w:spacing w:line="360" w:lineRule="auto"/>
        <w:jc w:val="left"/>
        <w:rPr>
          <w:rFonts w:hint="default" w:ascii="Times New Roman" w:hAnsi="Times New Roman" w:eastAsia="宋体" w:cs="Times New Roman"/>
          <w:sz w:val="24"/>
          <w:szCs w:val="24"/>
        </w:rPr>
      </w:pPr>
    </w:p>
    <w:p>
      <w:pPr>
        <w:spacing w:line="360" w:lineRule="auto"/>
        <w:jc w:val="left"/>
        <w:rPr>
          <w:rFonts w:hint="default" w:ascii="Times New Roman" w:hAnsi="Times New Roman" w:eastAsia="宋体" w:cs="Times New Roman"/>
          <w:sz w:val="24"/>
          <w:szCs w:val="24"/>
        </w:rPr>
      </w:pPr>
    </w:p>
    <w:p>
      <w:pPr>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default" w:ascii="Times New Roman" w:hAnsi="Times New Roman" w:eastAsia="宋体" w:cs="Times New Roman"/>
          <w:b/>
          <w:sz w:val="24"/>
          <w:szCs w:val="24"/>
        </w:rPr>
      </w:pPr>
      <w:bookmarkStart w:id="23" w:name="_Toc5929"/>
      <w:r>
        <w:rPr>
          <w:rFonts w:hint="default" w:ascii="Times New Roman" w:hAnsi="Times New Roman" w:eastAsia="宋体" w:cs="Times New Roman"/>
          <w:b/>
          <w:sz w:val="28"/>
          <w:szCs w:val="28"/>
          <w:lang w:val="en-US" w:eastAsia="zh-CN"/>
        </w:rPr>
        <w:t>五</w:t>
      </w:r>
      <w:r>
        <w:rPr>
          <w:rFonts w:hint="default" w:ascii="Times New Roman" w:hAnsi="Times New Roman" w:eastAsia="宋体" w:cs="Times New Roman"/>
          <w:b/>
          <w:sz w:val="28"/>
          <w:szCs w:val="28"/>
        </w:rPr>
        <w:t>、课程考核与评价</w:t>
      </w:r>
      <w:bookmarkEnd w:id="23"/>
      <w:r>
        <w:rPr>
          <w:rFonts w:hint="default" w:ascii="Times New Roman" w:hAnsi="Times New Roman" w:eastAsia="宋体" w:cs="Times New Roman"/>
          <w:b/>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多元化标准考核，素质、技能、考试相结合，在注重测试的同时，增加小组讨论演说以及实训操作成绩在平时成绩中的权重。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形成性考核与终结性考核相结合，通过课堂提问、作业、课堂讨论、实验与实验报告的书写、小论文、平时课内小练习和理论考试和实验单列考核等对学生的知识水平、能力和态度进行综合考核，以促进学生的全面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对在学习和应用上有创新</w:t>
      </w:r>
      <w:r>
        <w:rPr>
          <w:rFonts w:hint="default" w:ascii="Times New Roman" w:hAnsi="Times New Roman" w:eastAsia="宋体" w:cs="Times New Roman"/>
          <w:sz w:val="24"/>
          <w:szCs w:val="24"/>
          <w:lang w:val="en-US" w:eastAsia="zh-CN"/>
        </w:rPr>
        <w:t>的同学，</w:t>
      </w:r>
      <w:r>
        <w:rPr>
          <w:rFonts w:hint="default" w:ascii="Times New Roman" w:hAnsi="Times New Roman" w:eastAsia="宋体" w:cs="Times New Roman"/>
          <w:sz w:val="24"/>
          <w:szCs w:val="24"/>
        </w:rPr>
        <w:t>应及时给予鼓励。</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default" w:ascii="Times New Roman" w:hAnsi="Times New Roman" w:eastAsia="宋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0"/>
        <w:rPr>
          <w:rFonts w:hint="default" w:ascii="Times New Roman" w:hAnsi="Times New Roman" w:eastAsia="宋体" w:cs="Times New Roman"/>
          <w:b/>
          <w:bCs/>
          <w:sz w:val="28"/>
          <w:szCs w:val="28"/>
        </w:rPr>
      </w:pPr>
      <w:bookmarkStart w:id="24" w:name="_Toc19519"/>
      <w:r>
        <w:rPr>
          <w:rFonts w:hint="default" w:ascii="Times New Roman" w:hAnsi="Times New Roman" w:eastAsia="宋体" w:cs="Times New Roman"/>
          <w:b/>
          <w:bCs/>
          <w:sz w:val="28"/>
          <w:szCs w:val="28"/>
          <w:lang w:val="en-US" w:eastAsia="zh-CN"/>
        </w:rPr>
        <w:t>六</w:t>
      </w:r>
      <w:r>
        <w:rPr>
          <w:rFonts w:hint="default" w:ascii="Times New Roman" w:hAnsi="Times New Roman" w:eastAsia="宋体" w:cs="Times New Roman"/>
          <w:b/>
          <w:bCs/>
          <w:sz w:val="28"/>
          <w:szCs w:val="28"/>
        </w:rPr>
        <w:t>、教学效果</w:t>
      </w:r>
      <w:bookmarkEnd w:id="2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1"/>
        <w:rPr>
          <w:rFonts w:hint="default" w:ascii="Times New Roman" w:hAnsi="Times New Roman" w:eastAsia="宋体" w:cs="Times New Roman"/>
          <w:sz w:val="28"/>
          <w:szCs w:val="28"/>
        </w:rPr>
      </w:pPr>
      <w:bookmarkStart w:id="25" w:name="_Toc13790"/>
      <w:r>
        <w:rPr>
          <w:rFonts w:hint="default" w:ascii="Times New Roman" w:hAnsi="Times New Roman" w:eastAsia="宋体" w:cs="Times New Roman"/>
          <w:sz w:val="28"/>
          <w:szCs w:val="28"/>
        </w:rPr>
        <w:t>4.1特色与创新</w:t>
      </w:r>
      <w:bookmarkEnd w:id="25"/>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变单纯传授知识为</w:t>
      </w:r>
      <w:r>
        <w:rPr>
          <w:rFonts w:hint="default" w:ascii="Times New Roman" w:hAnsi="Times New Roman" w:eastAsia="宋体" w:cs="Times New Roman"/>
          <w:sz w:val="24"/>
          <w:szCs w:val="24"/>
          <w:lang w:val="en-US" w:eastAsia="zh-CN"/>
        </w:rPr>
        <w:t>知识传授和方法教学相结合，</w:t>
      </w:r>
      <w:r>
        <w:rPr>
          <w:rFonts w:hint="default" w:ascii="Times New Roman" w:hAnsi="Times New Roman" w:eastAsia="宋体" w:cs="Times New Roman"/>
          <w:sz w:val="24"/>
          <w:szCs w:val="24"/>
        </w:rPr>
        <w:t>在传授知识过程中重视能力培养；</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（2）重视对学生职业核心能力的培养；</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（3）变平均发展为因材施教，发展个性；</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（4）变重教法轻学法为教法学法同步改革。</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利用网上教学平台，发布作业，资源，检测，学生学情反馈，师生互动。</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（6）通过野外实训，激发学生学习兴趣。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1"/>
        <w:rPr>
          <w:rFonts w:hint="default" w:ascii="Times New Roman" w:hAnsi="Times New Roman" w:eastAsia="宋体" w:cs="Times New Roman"/>
          <w:sz w:val="28"/>
          <w:szCs w:val="28"/>
        </w:rPr>
      </w:pPr>
      <w:bookmarkStart w:id="26" w:name="_Toc1425"/>
      <w:r>
        <w:rPr>
          <w:rFonts w:hint="default" w:ascii="Times New Roman" w:hAnsi="Times New Roman" w:eastAsia="宋体" w:cs="Times New Roman"/>
          <w:sz w:val="28"/>
          <w:szCs w:val="28"/>
        </w:rPr>
        <w:t>4.2实施成效</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学生反馈良好，学习认真，学习状态积极</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1"/>
        <w:rPr>
          <w:rFonts w:hint="default" w:ascii="Times New Roman" w:hAnsi="Times New Roman" w:eastAsia="宋体" w:cs="Times New Roman"/>
          <w:sz w:val="28"/>
          <w:szCs w:val="28"/>
          <w:lang w:val="en-US" w:eastAsia="zh-CN"/>
        </w:rPr>
      </w:pPr>
      <w:bookmarkStart w:id="27" w:name="_Toc15159"/>
      <w:r>
        <w:rPr>
          <w:rFonts w:hint="default" w:ascii="Times New Roman" w:hAnsi="Times New Roman" w:eastAsia="宋体" w:cs="Times New Roman"/>
          <w:sz w:val="28"/>
          <w:szCs w:val="28"/>
          <w:lang w:val="en-US" w:eastAsia="zh-CN"/>
        </w:rPr>
        <w:t>4.3反思与改进</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28" w:name="_Toc3252"/>
      <w:r>
        <w:rPr>
          <w:rFonts w:hint="default" w:ascii="Times New Roman" w:hAnsi="Times New Roman" w:eastAsia="宋体" w:cs="Times New Roman"/>
          <w:sz w:val="24"/>
          <w:szCs w:val="24"/>
          <w:lang w:val="en-US" w:eastAsia="zh-CN"/>
        </w:rPr>
        <w:t>4.3.1教学中存在的问题</w:t>
      </w:r>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⑴《中药学》这门课程应该与《中医基础理论》《方剂学》等这些课程相结合，学生没有学过中医基础理论，理解吃力。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⑵教学实施过程中，思维还是比较单一、固化思维严重。应该多走出去学习，不断创新。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⑶在师生互动中，学生有的跟不上。学生应该多利用网络提升课外知识储备。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29" w:name="_Toc24289"/>
      <w:r>
        <w:rPr>
          <w:rFonts w:hint="default" w:ascii="Times New Roman" w:hAnsi="Times New Roman" w:eastAsia="宋体" w:cs="Times New Roman"/>
          <w:sz w:val="24"/>
          <w:szCs w:val="24"/>
          <w:lang w:val="en-US" w:eastAsia="zh-CN"/>
        </w:rPr>
        <w:t>4.3.2教学应该采用的对策</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⑴对于学生技能考核，学校应制定更多元化的目标，加强线上教育资源的补充，让学生更充分的利用碎片化时间进行学习，以此弥补小组合作中快带慢效率低的缺点。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⑵彻理论联系实际教学原则，密切注视实际生产实践，和优秀的企业单位合作教学。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⑶教师应不断更新教学观念和补充专业知识，以新的技术标准来教授和培养学生。</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0"/>
        <w:rPr>
          <w:rFonts w:hint="default" w:ascii="Times New Roman" w:hAnsi="Times New Roman" w:eastAsia="宋体" w:cs="Times New Roman"/>
          <w:sz w:val="24"/>
          <w:szCs w:val="24"/>
          <w:lang w:val="en-US" w:eastAsia="zh-CN"/>
        </w:rPr>
      </w:pPr>
      <w:bookmarkStart w:id="30" w:name="_Toc31390"/>
      <w:r>
        <w:rPr>
          <w:rFonts w:hint="eastAsia" w:ascii="Times New Roman" w:hAnsi="Times New Roman" w:eastAsia="宋体" w:cs="Times New Roman"/>
          <w:b/>
          <w:bCs/>
          <w:sz w:val="28"/>
          <w:szCs w:val="28"/>
          <w:lang w:val="en-US" w:eastAsia="zh-CN"/>
        </w:rPr>
        <w:t>附教学实施过程相关图片</w:t>
      </w:r>
      <w:bookmarkEnd w:id="30"/>
    </w:p>
    <w:p>
      <w:pPr>
        <w:spacing w:line="360" w:lineRule="auto"/>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drawing>
          <wp:inline distT="0" distB="0" distL="114300" distR="114300">
            <wp:extent cx="2429510" cy="2759710"/>
            <wp:effectExtent l="0" t="0" r="8890" b="13970"/>
            <wp:docPr id="68" name="图片 68" descr="8cbc1f636642f59f7524a32f4682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cbc1f636642f59f7524a32f4682c04"/>
                    <pic:cNvPicPr>
                      <a:picLocks noChangeAspect="1"/>
                    </pic:cNvPicPr>
                  </pic:nvPicPr>
                  <pic:blipFill>
                    <a:blip r:embed="rId7"/>
                    <a:srcRect b="14818"/>
                    <a:stretch>
                      <a:fillRect/>
                    </a:stretch>
                  </pic:blipFill>
                  <pic:spPr>
                    <a:xfrm>
                      <a:off x="0" y="0"/>
                      <a:ext cx="2429510" cy="2759710"/>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ascii="宋体" w:hAnsi="宋体" w:eastAsia="宋体" w:cs="宋体"/>
          <w:sz w:val="24"/>
          <w:szCs w:val="24"/>
        </w:rPr>
        <w:drawing>
          <wp:inline distT="0" distB="0" distL="114300" distR="114300">
            <wp:extent cx="1496695" cy="2782570"/>
            <wp:effectExtent l="0" t="0" r="12065" b="635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rcRect t="14112"/>
                    <a:stretch>
                      <a:fillRect/>
                    </a:stretch>
                  </pic:blipFill>
                  <pic:spPr>
                    <a:xfrm>
                      <a:off x="0" y="0"/>
                      <a:ext cx="1496695" cy="278257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pPr>
        <w:spacing w:line="360" w:lineRule="auto"/>
        <w:ind w:firstLine="720" w:firstLineChars="3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图一 上山采药的收获              图二  五倍子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sz w:val="24"/>
          <w:szCs w:val="24"/>
        </w:rPr>
      </w:pPr>
      <w:r>
        <w:rPr>
          <w:rFonts w:ascii="宋体" w:hAnsi="宋体" w:eastAsia="宋体" w:cs="宋体"/>
          <w:sz w:val="24"/>
          <w:szCs w:val="24"/>
        </w:rPr>
        <w:drawing>
          <wp:inline distT="0" distB="0" distL="114300" distR="114300">
            <wp:extent cx="2430145" cy="1868170"/>
            <wp:effectExtent l="0" t="0" r="8255" b="635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9"/>
                    <a:srcRect t="37397" b="4939"/>
                    <a:stretch>
                      <a:fillRect/>
                    </a:stretch>
                  </pic:blipFill>
                  <pic:spPr>
                    <a:xfrm>
                      <a:off x="0" y="0"/>
                      <a:ext cx="2430145" cy="186817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default" w:ascii="Times New Roman" w:hAnsi="Times New Roman" w:cs="Times New Roman"/>
          <w:sz w:val="24"/>
          <w:szCs w:val="24"/>
        </w:rPr>
        <w:drawing>
          <wp:inline distT="0" distB="0" distL="114300" distR="114300">
            <wp:extent cx="2701925" cy="1800225"/>
            <wp:effectExtent l="0" t="0" r="10795" b="13335"/>
            <wp:docPr id="65" name="图片 65" descr="be0959f452b0d7b6989fc08a8cd9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e0959f452b0d7b6989fc08a8cd9f2d"/>
                    <pic:cNvPicPr>
                      <a:picLocks noChangeAspect="1"/>
                    </pic:cNvPicPr>
                  </pic:nvPicPr>
                  <pic:blipFill>
                    <a:blip r:embed="rId10"/>
                    <a:stretch>
                      <a:fillRect/>
                    </a:stretch>
                  </pic:blipFill>
                  <pic:spPr>
                    <a:xfrm>
                      <a:off x="0" y="0"/>
                      <a:ext cx="2701925" cy="1800225"/>
                    </a:xfrm>
                    <a:prstGeom prst="rect">
                      <a:avLst/>
                    </a:prstGeom>
                  </pic:spPr>
                </pic:pic>
              </a:graphicData>
            </a:graphic>
          </wp:inline>
        </w:drawing>
      </w:r>
    </w:p>
    <w:p>
      <w:pPr>
        <w:spacing w:line="360" w:lineRule="auto"/>
        <w:ind w:firstLine="1200" w:firstLineChars="5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图三  百部                     图四  卓兵老师采药</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Constantia">
    <w:panose1 w:val="02030602050306030303"/>
    <w:charset w:val="00"/>
    <w:family w:val="auto"/>
    <w:pitch w:val="default"/>
    <w:sig w:usb0="A00002EF" w:usb1="4000204B" w:usb2="00000000" w:usb3="00000000" w:csb0="2000019F" w:csb1="00000000"/>
  </w:font>
  <w:font w:name="Gabriola">
    <w:panose1 w:val="04040605051002020D02"/>
    <w:charset w:val="00"/>
    <w:family w:val="auto"/>
    <w:pitch w:val="default"/>
    <w:sig w:usb0="E00002EF" w:usb1="5000204B" w:usb2="00000000" w:usb3="00000000" w:csb0="2000009F" w:csb1="00000000"/>
  </w:font>
  <w:font w:name="Impact">
    <w:panose1 w:val="020B0806030902050204"/>
    <w:charset w:val="00"/>
    <w:family w:val="auto"/>
    <w:pitch w:val="default"/>
    <w:sig w:usb0="00000287" w:usb1="00000000" w:usb2="00000000" w:usb3="00000000" w:csb0="2000009F" w:csb1="DFD70000"/>
  </w:font>
  <w:font w:name="Microsoft JhengHei">
    <w:panose1 w:val="020B0604030504040204"/>
    <w:charset w:val="88"/>
    <w:family w:val="auto"/>
    <w:pitch w:val="default"/>
    <w:sig w:usb0="000002A7" w:usb1="28CF4400" w:usb2="00000016" w:usb3="00000000" w:csb0="00100009" w:csb1="00000000"/>
  </w:font>
  <w:font w:name="Microsoft New Tai Lue">
    <w:panose1 w:val="020B0502040204020203"/>
    <w:charset w:val="00"/>
    <w:family w:val="auto"/>
    <w:pitch w:val="default"/>
    <w:sig w:usb0="00000003" w:usb1="00000000" w:usb2="80000000" w:usb3="00000000" w:csb0="00000001" w:csb1="0000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Segoe Script">
    <w:panose1 w:val="030B0504020000000003"/>
    <w:charset w:val="00"/>
    <w:family w:val="auto"/>
    <w:pitch w:val="default"/>
    <w:sig w:usb0="0000028F" w:usb1="00000000" w:usb2="00000000" w:usb3="00000000" w:csb0="0000009F" w:csb1="00000000"/>
  </w:font>
  <w:font w:name="Segoe UI">
    <w:panose1 w:val="020B0502040204020203"/>
    <w:charset w:val="00"/>
    <w:family w:val="auto"/>
    <w:pitch w:val="default"/>
    <w:sig w:usb0="E4002EFF" w:usb1="C000E47F" w:usb2="00000009" w:usb3="00000000" w:csb0="200001FF" w:csb1="00000000"/>
  </w:font>
  <w:font w:name="Segoe UI Historic">
    <w:panose1 w:val="020B0502040204020203"/>
    <w:charset w:val="00"/>
    <w:family w:val="auto"/>
    <w:pitch w:val="default"/>
    <w:sig w:usb0="800001EF" w:usb1="02000002" w:usb2="0060C080" w:usb3="00000002" w:csb0="00000001" w:csb1="40000000"/>
  </w:font>
  <w:font w:name="Sitka Heading">
    <w:panose1 w:val="02000505000000020004"/>
    <w:charset w:val="00"/>
    <w:family w:val="auto"/>
    <w:pitch w:val="default"/>
    <w:sig w:usb0="A00002EF" w:usb1="4000204B" w:usb2="00000000" w:usb3="00000000" w:csb0="2000019F"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828458340"/>
                          </w:sdtPr>
                          <w:sdtContent>
                            <w:p>
                              <w:pPr>
                                <w:pStyle w:val="4"/>
                                <w:jc w:val="center"/>
                              </w:pPr>
                              <w:r>
                                <w:fldChar w:fldCharType="begin"/>
                              </w:r>
                              <w:r>
                                <w:instrText xml:space="preserve"> PAGE   \* MERGEFORMAT </w:instrText>
                              </w:r>
                              <w:r>
                                <w:fldChar w:fldCharType="separate"/>
                              </w:r>
                              <w:r>
                                <w:rPr>
                                  <w:lang w:val="zh-CN"/>
                                </w:rPr>
                                <w:t>2</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sdt>
                    <w:sdtPr>
                      <w:id w:val="1828458340"/>
                    </w:sdtPr>
                    <w:sdtContent>
                      <w:p>
                        <w:pPr>
                          <w:pStyle w:val="4"/>
                          <w:jc w:val="center"/>
                        </w:pPr>
                        <w:r>
                          <w:fldChar w:fldCharType="begin"/>
                        </w:r>
                        <w:r>
                          <w:instrText xml:space="preserve"> PAGE   \* MERGEFORMAT </w:instrText>
                        </w:r>
                        <w:r>
                          <w:fldChar w:fldCharType="separate"/>
                        </w:r>
                        <w:r>
                          <w:rPr>
                            <w:lang w:val="zh-CN"/>
                          </w:rPr>
                          <w:t>2</w:t>
                        </w:r>
                        <w:r>
                          <w:rPr>
                            <w:lang w:val="zh-CN"/>
                          </w:rP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247FF0"/>
    <w:multiLevelType w:val="singleLevel"/>
    <w:tmpl w:val="E0247FF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45"/>
    <w:rsid w:val="00000DF0"/>
    <w:rsid w:val="00002EDE"/>
    <w:rsid w:val="000A1D43"/>
    <w:rsid w:val="000F2E59"/>
    <w:rsid w:val="0016111E"/>
    <w:rsid w:val="00220079"/>
    <w:rsid w:val="002541C7"/>
    <w:rsid w:val="00264E23"/>
    <w:rsid w:val="002667FE"/>
    <w:rsid w:val="002735E1"/>
    <w:rsid w:val="002F0514"/>
    <w:rsid w:val="0036250C"/>
    <w:rsid w:val="00371185"/>
    <w:rsid w:val="003B28D0"/>
    <w:rsid w:val="003B5E7C"/>
    <w:rsid w:val="003C5963"/>
    <w:rsid w:val="003C6F90"/>
    <w:rsid w:val="00423C1E"/>
    <w:rsid w:val="005D410A"/>
    <w:rsid w:val="00637E12"/>
    <w:rsid w:val="006563D2"/>
    <w:rsid w:val="00671F6E"/>
    <w:rsid w:val="006A17E9"/>
    <w:rsid w:val="00791AB2"/>
    <w:rsid w:val="007B7F8B"/>
    <w:rsid w:val="007C660E"/>
    <w:rsid w:val="007E3331"/>
    <w:rsid w:val="00800729"/>
    <w:rsid w:val="00803B88"/>
    <w:rsid w:val="008527D7"/>
    <w:rsid w:val="00875119"/>
    <w:rsid w:val="00877D57"/>
    <w:rsid w:val="008B5C12"/>
    <w:rsid w:val="00901AC3"/>
    <w:rsid w:val="009265A0"/>
    <w:rsid w:val="00996405"/>
    <w:rsid w:val="009E3A5D"/>
    <w:rsid w:val="009F46E0"/>
    <w:rsid w:val="00A16849"/>
    <w:rsid w:val="00A233C9"/>
    <w:rsid w:val="00A372DA"/>
    <w:rsid w:val="00AB5B24"/>
    <w:rsid w:val="00BA1771"/>
    <w:rsid w:val="00C2763E"/>
    <w:rsid w:val="00C7080B"/>
    <w:rsid w:val="00C9238F"/>
    <w:rsid w:val="00D574CD"/>
    <w:rsid w:val="00E04821"/>
    <w:rsid w:val="00E44E54"/>
    <w:rsid w:val="00E72D52"/>
    <w:rsid w:val="00EC16E7"/>
    <w:rsid w:val="00ED633D"/>
    <w:rsid w:val="00F46A65"/>
    <w:rsid w:val="00F71645"/>
    <w:rsid w:val="00F918EF"/>
    <w:rsid w:val="0A4366AA"/>
    <w:rsid w:val="0BE05D29"/>
    <w:rsid w:val="14DD6701"/>
    <w:rsid w:val="1A2857C1"/>
    <w:rsid w:val="1CAD5107"/>
    <w:rsid w:val="4B527375"/>
    <w:rsid w:val="4BE72348"/>
    <w:rsid w:val="50942DB2"/>
    <w:rsid w:val="56AF3A6D"/>
    <w:rsid w:val="574412F0"/>
    <w:rsid w:val="5B0348DF"/>
    <w:rsid w:val="64005CE1"/>
    <w:rsid w:val="6CA64168"/>
    <w:rsid w:val="7A4F6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ind w:firstLine="420" w:firstLineChars="200"/>
    </w:pPr>
  </w:style>
  <w:style w:type="character" w:customStyle="1" w:styleId="10">
    <w:name w:val="批注框文本 Char"/>
    <w:basedOn w:val="8"/>
    <w:link w:val="3"/>
    <w:semiHidden/>
    <w:qFormat/>
    <w:uiPriority w:val="99"/>
    <w:rPr>
      <w:sz w:val="18"/>
      <w:szCs w:val="18"/>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qFormat/>
    <w:uiPriority w:val="99"/>
    <w:rPr>
      <w:sz w:val="18"/>
      <w:szCs w:val="18"/>
    </w:rPr>
  </w:style>
  <w:style w:type="paragraph" w:customStyle="1" w:styleId="13">
    <w:name w:val="WPSOffice手动目录 1"/>
    <w:uiPriority w:val="0"/>
    <w:pPr>
      <w:ind w:leftChars="0"/>
    </w:pPr>
    <w:rPr>
      <w:sz w:val="20"/>
      <w:szCs w:val="20"/>
    </w:rPr>
  </w:style>
  <w:style w:type="paragraph" w:customStyle="1" w:styleId="14">
    <w:name w:val="WPSOffice手动目录 2"/>
    <w:uiPriority w:val="0"/>
    <w:pPr>
      <w:ind w:leftChars="200"/>
    </w:pPr>
    <w:rPr>
      <w:sz w:val="20"/>
      <w:szCs w:val="20"/>
    </w:rPr>
  </w:style>
  <w:style w:type="paragraph" w:customStyle="1" w:styleId="15">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AF3A72-3E95-4C45-8957-EDDD31B84AB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2707</Words>
  <Characters>315</Characters>
  <Lines>2</Lines>
  <Paragraphs>6</Paragraphs>
  <TotalTime>2</TotalTime>
  <ScaleCrop>false</ScaleCrop>
  <LinksUpToDate>false</LinksUpToDate>
  <CharactersWithSpaces>3016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2020-07-15T04:15:00Z</dcterms:created>
  <dc:creator>lxbn</dc:creator>
  <cp:lastModifiedBy>°蛀牙</cp:lastModifiedBy>
  <dcterms:modified xsi:type="dcterms:W3CDTF">2021-10-31T07:02:27Z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159C494E5C194FF38DCA7DB2F6815EF4</vt:lpwstr>
  </property>
</Properties>
</file>