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2F" w:rsidRDefault="006E002F" w:rsidP="00E42CBD">
      <w:pPr>
        <w:jc w:val="center"/>
        <w:rPr>
          <w:b/>
          <w:sz w:val="32"/>
        </w:rPr>
      </w:pPr>
      <w:r w:rsidRPr="00E42CBD">
        <w:rPr>
          <w:rFonts w:hint="eastAsia"/>
          <w:b/>
          <w:sz w:val="32"/>
        </w:rPr>
        <w:t>大师作品抄绘</w:t>
      </w:r>
      <w:r>
        <w:rPr>
          <w:rFonts w:hint="eastAsia"/>
          <w:b/>
          <w:sz w:val="32"/>
        </w:rPr>
        <w:t>与公共建筑实地考察</w:t>
      </w:r>
      <w:r w:rsidRPr="00E42CBD">
        <w:rPr>
          <w:rFonts w:hint="eastAsia"/>
          <w:b/>
          <w:sz w:val="32"/>
        </w:rPr>
        <w:t>任务书</w:t>
      </w:r>
    </w:p>
    <w:p w:rsidR="006E002F" w:rsidRDefault="006E002F" w:rsidP="00E42CBD">
      <w:pPr>
        <w:jc w:val="left"/>
      </w:pPr>
      <w:r>
        <w:t>1</w:t>
      </w:r>
      <w:r>
        <w:rPr>
          <w:rFonts w:hint="eastAsia"/>
        </w:rPr>
        <w:t>、要求图解分析，同时包括总平面图、主要平面图、主要立面图、剖面图、透视图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、要求分析所抄绘作品的大师的生平、作品背景、作品空间特点等。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、要求图解作品的功能分区、交通动线、结构支柱等。（参照例图里对萨伏伊别墅的分析，提出自由立面、自由平面、横向长窗、屋顶花园、底层独立支柱等建筑空间特点特点）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、写出自己对这次作品抄绘、分析的心得体会以及收获，对下一次作品做准备。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、打印相关作品的照片。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、做出自己的</w:t>
      </w:r>
      <w:r>
        <w:rPr>
          <w:sz w:val="24"/>
        </w:rPr>
        <w:t>ppt</w:t>
      </w:r>
      <w:r>
        <w:rPr>
          <w:rFonts w:hint="eastAsia"/>
          <w:sz w:val="24"/>
        </w:rPr>
        <w:t>汇报方案在第二周进行汇报。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、小组分工及成员介绍。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</w:t>
      </w:r>
      <w:r w:rsidRPr="005C74C9">
        <w:rPr>
          <w:rFonts w:hint="eastAsia"/>
          <w:sz w:val="24"/>
        </w:rPr>
        <w:t>图幅（</w:t>
      </w:r>
      <w:r w:rsidRPr="005C74C9">
        <w:rPr>
          <w:sz w:val="24"/>
        </w:rPr>
        <w:t>841x594</w:t>
      </w:r>
      <w:r w:rsidRPr="005C74C9">
        <w:rPr>
          <w:rFonts w:hint="eastAsia"/>
          <w:sz w:val="24"/>
        </w:rPr>
        <w:t>）</w:t>
      </w:r>
      <w:r>
        <w:rPr>
          <w:rFonts w:hint="eastAsia"/>
          <w:sz w:val="24"/>
        </w:rPr>
        <w:t>两张</w:t>
      </w:r>
      <w:r w:rsidRPr="005C74C9">
        <w:rPr>
          <w:rFonts w:hint="eastAsia"/>
          <w:sz w:val="24"/>
        </w:rPr>
        <w:t>，尺规作图，钢笔淡彩渲染。</w:t>
      </w:r>
      <w:r>
        <w:rPr>
          <w:rFonts w:hint="eastAsia"/>
          <w:sz w:val="24"/>
        </w:rPr>
        <w:t>。</w:t>
      </w:r>
    </w:p>
    <w:p w:rsidR="006E002F" w:rsidRDefault="006E002F" w:rsidP="00E42CBD">
      <w:pPr>
        <w:jc w:val="left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、所有正图内的图纸自行定义比例绘制（以自己的排版需要定义）。</w:t>
      </w:r>
    </w:p>
    <w:p w:rsidR="006E002F" w:rsidRPr="005C74C9" w:rsidRDefault="006E002F" w:rsidP="00E42CBD">
      <w:pPr>
        <w:jc w:val="lef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、请自行拟定大标题与小标题，并在图幅的右下角写上班级、姓名、组号、学号等相关信息。</w:t>
      </w:r>
    </w:p>
    <w:sectPr w:rsidR="006E002F" w:rsidRPr="005C74C9" w:rsidSect="00021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2F" w:rsidRDefault="006E002F" w:rsidP="00E42CBD">
      <w:r>
        <w:separator/>
      </w:r>
    </w:p>
  </w:endnote>
  <w:endnote w:type="continuationSeparator" w:id="0">
    <w:p w:rsidR="006E002F" w:rsidRDefault="006E002F" w:rsidP="00E4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F" w:rsidRDefault="006E00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F" w:rsidRDefault="006E00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F" w:rsidRDefault="006E0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2F" w:rsidRDefault="006E002F" w:rsidP="00E42CBD">
      <w:r>
        <w:separator/>
      </w:r>
    </w:p>
  </w:footnote>
  <w:footnote w:type="continuationSeparator" w:id="0">
    <w:p w:rsidR="006E002F" w:rsidRDefault="006E002F" w:rsidP="00E42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F" w:rsidRDefault="006E00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F" w:rsidRDefault="006E002F" w:rsidP="009F328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F" w:rsidRDefault="006E00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CBD"/>
    <w:rsid w:val="00021F29"/>
    <w:rsid w:val="004D4AD0"/>
    <w:rsid w:val="005C74C9"/>
    <w:rsid w:val="006E002F"/>
    <w:rsid w:val="009F328A"/>
    <w:rsid w:val="00AF74AE"/>
    <w:rsid w:val="00E4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2C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2C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</dc:creator>
  <cp:keywords/>
  <dc:description/>
  <cp:lastModifiedBy>Windows 用户</cp:lastModifiedBy>
  <cp:revision>3</cp:revision>
  <dcterms:created xsi:type="dcterms:W3CDTF">2014-11-24T13:48:00Z</dcterms:created>
  <dcterms:modified xsi:type="dcterms:W3CDTF">2016-03-10T02:54:00Z</dcterms:modified>
</cp:coreProperties>
</file>