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r>
        <w:rPr>
          <w:rFonts w:hint="eastAsia"/>
          <w:b/>
          <w:sz w:val="44"/>
          <w:szCs w:val="44"/>
        </w:rPr>
        <w:t>四川科技职业学院</w:t>
      </w: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96"/>
          <w:szCs w:val="96"/>
        </w:rPr>
      </w:pPr>
      <w:r>
        <w:rPr>
          <w:rFonts w:hint="eastAsia"/>
          <w:b/>
          <w:sz w:val="96"/>
          <w:szCs w:val="96"/>
        </w:rPr>
        <w:t>教学手册</w:t>
      </w: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tbl>
      <w:tblPr>
        <w:tblStyle w:val="19"/>
        <w:tblW w:w="6581" w:type="dxa"/>
        <w:jc w:val="center"/>
        <w:tblInd w:w="972" w:type="dxa"/>
        <w:tblLayout w:type="fixed"/>
        <w:tblCellMar>
          <w:top w:w="0" w:type="dxa"/>
          <w:left w:w="108" w:type="dxa"/>
          <w:bottom w:w="0" w:type="dxa"/>
          <w:right w:w="108" w:type="dxa"/>
        </w:tblCellMar>
      </w:tblPr>
      <w:tblGrid>
        <w:gridCol w:w="2465"/>
        <w:gridCol w:w="4116"/>
      </w:tblGrid>
      <w:tr>
        <w:tblPrEx>
          <w:tblLayout w:type="fixed"/>
          <w:tblCellMar>
            <w:top w:w="0" w:type="dxa"/>
            <w:left w:w="108" w:type="dxa"/>
            <w:bottom w:w="0" w:type="dxa"/>
            <w:right w:w="108" w:type="dxa"/>
          </w:tblCellMar>
        </w:tblPrEx>
        <w:trPr>
          <w:trHeight w:val="678" w:hRule="atLeast"/>
          <w:jc w:val="center"/>
        </w:trPr>
        <w:tc>
          <w:tcPr>
            <w:tcW w:w="2465" w:type="dxa"/>
            <w:vAlign w:val="center"/>
          </w:tcPr>
          <w:p>
            <w:pPr>
              <w:spacing w:line="360" w:lineRule="auto"/>
              <w:jc w:val="right"/>
              <w:rPr>
                <w:b/>
                <w:sz w:val="32"/>
                <w:szCs w:val="32"/>
              </w:rPr>
            </w:pPr>
            <w:r>
              <w:rPr>
                <w:rFonts w:hint="eastAsia"/>
                <w:b/>
                <w:sz w:val="32"/>
                <w:szCs w:val="32"/>
              </w:rPr>
              <w:t>课程名称：</w:t>
            </w:r>
          </w:p>
        </w:tc>
        <w:tc>
          <w:tcPr>
            <w:tcW w:w="4116" w:type="dxa"/>
            <w:vAlign w:val="center"/>
          </w:tcPr>
          <w:p>
            <w:pPr>
              <w:spacing w:line="360" w:lineRule="auto"/>
              <w:jc w:val="center"/>
              <w:rPr>
                <w:b/>
                <w:sz w:val="32"/>
                <w:szCs w:val="32"/>
              </w:rPr>
            </w:pPr>
            <w:r>
              <w:rPr>
                <w:rFonts w:hint="eastAsia"/>
                <w:b/>
                <w:sz w:val="32"/>
                <w:szCs w:val="32"/>
              </w:rPr>
              <w:t>桥梁下部施工技术</w:t>
            </w:r>
          </w:p>
        </w:tc>
      </w:tr>
      <w:tr>
        <w:tblPrEx>
          <w:tblLayout w:type="fixed"/>
          <w:tblCellMar>
            <w:top w:w="0" w:type="dxa"/>
            <w:left w:w="108" w:type="dxa"/>
            <w:bottom w:w="0" w:type="dxa"/>
            <w:right w:w="108" w:type="dxa"/>
          </w:tblCellMar>
        </w:tblPrEx>
        <w:trPr>
          <w:trHeight w:val="662" w:hRule="atLeast"/>
          <w:jc w:val="center"/>
        </w:trPr>
        <w:tc>
          <w:tcPr>
            <w:tcW w:w="2465" w:type="dxa"/>
            <w:vAlign w:val="center"/>
          </w:tcPr>
          <w:p>
            <w:pPr>
              <w:spacing w:line="360" w:lineRule="auto"/>
              <w:jc w:val="right"/>
              <w:rPr>
                <w:b/>
                <w:sz w:val="32"/>
                <w:szCs w:val="32"/>
              </w:rPr>
            </w:pPr>
            <w:r>
              <w:rPr>
                <w:rFonts w:hint="eastAsia"/>
                <w:b/>
                <w:sz w:val="32"/>
                <w:szCs w:val="32"/>
              </w:rPr>
              <w:t>教学时数：</w:t>
            </w:r>
          </w:p>
        </w:tc>
        <w:tc>
          <w:tcPr>
            <w:tcW w:w="4116" w:type="dxa"/>
            <w:vAlign w:val="center"/>
          </w:tcPr>
          <w:p>
            <w:pPr>
              <w:spacing w:line="360" w:lineRule="auto"/>
              <w:jc w:val="center"/>
              <w:rPr>
                <w:b/>
                <w:sz w:val="32"/>
                <w:szCs w:val="32"/>
              </w:rPr>
            </w:pPr>
            <w:r>
              <w:rPr>
                <w:b/>
                <w:sz w:val="32"/>
                <w:szCs w:val="32"/>
              </w:rPr>
              <w:t>64</w:t>
            </w:r>
            <w:r>
              <w:rPr>
                <w:rFonts w:hint="eastAsia"/>
                <w:b/>
                <w:sz w:val="32"/>
                <w:szCs w:val="32"/>
              </w:rPr>
              <w:t>学时</w:t>
            </w:r>
          </w:p>
        </w:tc>
      </w:tr>
      <w:tr>
        <w:tblPrEx>
          <w:tblLayout w:type="fixed"/>
          <w:tblCellMar>
            <w:top w:w="0" w:type="dxa"/>
            <w:left w:w="108" w:type="dxa"/>
            <w:bottom w:w="0" w:type="dxa"/>
            <w:right w:w="108" w:type="dxa"/>
          </w:tblCellMar>
        </w:tblPrEx>
        <w:trPr>
          <w:trHeight w:val="662" w:hRule="atLeast"/>
          <w:jc w:val="center"/>
        </w:trPr>
        <w:tc>
          <w:tcPr>
            <w:tcW w:w="2465" w:type="dxa"/>
            <w:vAlign w:val="center"/>
          </w:tcPr>
          <w:p>
            <w:pPr>
              <w:spacing w:line="360" w:lineRule="auto"/>
              <w:jc w:val="right"/>
              <w:rPr>
                <w:b/>
                <w:sz w:val="32"/>
                <w:szCs w:val="32"/>
              </w:rPr>
            </w:pPr>
            <w:r>
              <w:rPr>
                <w:rFonts w:hint="eastAsia"/>
                <w:b/>
                <w:sz w:val="32"/>
                <w:szCs w:val="32"/>
              </w:rPr>
              <w:t>适用专业：</w:t>
            </w:r>
          </w:p>
        </w:tc>
        <w:tc>
          <w:tcPr>
            <w:tcW w:w="4116" w:type="dxa"/>
            <w:vAlign w:val="center"/>
          </w:tcPr>
          <w:p>
            <w:pPr>
              <w:spacing w:line="360" w:lineRule="auto"/>
              <w:jc w:val="center"/>
              <w:rPr>
                <w:b/>
                <w:sz w:val="32"/>
                <w:szCs w:val="32"/>
              </w:rPr>
            </w:pPr>
            <w:r>
              <w:rPr>
                <w:rFonts w:hint="eastAsia"/>
                <w:b/>
                <w:sz w:val="32"/>
                <w:szCs w:val="32"/>
              </w:rPr>
              <w:t>道路桥梁工程</w:t>
            </w:r>
          </w:p>
        </w:tc>
      </w:tr>
      <w:tr>
        <w:tblPrEx>
          <w:tblLayout w:type="fixed"/>
          <w:tblCellMar>
            <w:top w:w="0" w:type="dxa"/>
            <w:left w:w="108" w:type="dxa"/>
            <w:bottom w:w="0" w:type="dxa"/>
            <w:right w:w="108" w:type="dxa"/>
          </w:tblCellMar>
        </w:tblPrEx>
        <w:trPr>
          <w:trHeight w:val="678" w:hRule="atLeast"/>
          <w:jc w:val="center"/>
        </w:trPr>
        <w:tc>
          <w:tcPr>
            <w:tcW w:w="2465" w:type="dxa"/>
            <w:vAlign w:val="center"/>
          </w:tcPr>
          <w:p>
            <w:pPr>
              <w:wordWrap w:val="0"/>
              <w:spacing w:line="360" w:lineRule="auto"/>
              <w:jc w:val="right"/>
              <w:rPr>
                <w:b/>
                <w:sz w:val="32"/>
                <w:szCs w:val="32"/>
              </w:rPr>
            </w:pPr>
            <w:r>
              <w:rPr>
                <w:rFonts w:hint="eastAsia"/>
                <w:b/>
                <w:sz w:val="32"/>
                <w:szCs w:val="32"/>
              </w:rPr>
              <w:t>主编：</w:t>
            </w:r>
          </w:p>
        </w:tc>
        <w:tc>
          <w:tcPr>
            <w:tcW w:w="4116" w:type="dxa"/>
            <w:vAlign w:val="center"/>
          </w:tcPr>
          <w:p>
            <w:pPr>
              <w:spacing w:line="360" w:lineRule="auto"/>
              <w:jc w:val="center"/>
              <w:rPr>
                <w:b/>
                <w:sz w:val="32"/>
                <w:szCs w:val="32"/>
              </w:rPr>
            </w:pPr>
            <w:r>
              <w:rPr>
                <w:rFonts w:hint="eastAsia"/>
                <w:b/>
                <w:sz w:val="32"/>
                <w:szCs w:val="32"/>
              </w:rPr>
              <w:t>谭永明</w:t>
            </w:r>
          </w:p>
        </w:tc>
      </w:tr>
      <w:tr>
        <w:tblPrEx>
          <w:tblLayout w:type="fixed"/>
          <w:tblCellMar>
            <w:top w:w="0" w:type="dxa"/>
            <w:left w:w="108" w:type="dxa"/>
            <w:bottom w:w="0" w:type="dxa"/>
            <w:right w:w="108" w:type="dxa"/>
          </w:tblCellMar>
        </w:tblPrEx>
        <w:trPr>
          <w:trHeight w:val="678" w:hRule="atLeast"/>
          <w:jc w:val="center"/>
        </w:trPr>
        <w:tc>
          <w:tcPr>
            <w:tcW w:w="2465" w:type="dxa"/>
            <w:vAlign w:val="center"/>
          </w:tcPr>
          <w:p>
            <w:pPr>
              <w:spacing w:line="360" w:lineRule="auto"/>
              <w:jc w:val="right"/>
              <w:rPr>
                <w:b/>
                <w:sz w:val="32"/>
                <w:szCs w:val="32"/>
              </w:rPr>
            </w:pPr>
            <w:r>
              <w:rPr>
                <w:rFonts w:hint="eastAsia"/>
                <w:b/>
                <w:sz w:val="32"/>
                <w:szCs w:val="32"/>
              </w:rPr>
              <w:t>参编人员：</w:t>
            </w:r>
          </w:p>
        </w:tc>
        <w:tc>
          <w:tcPr>
            <w:tcW w:w="4116" w:type="dxa"/>
            <w:vAlign w:val="center"/>
          </w:tcPr>
          <w:p>
            <w:pPr>
              <w:spacing w:line="360" w:lineRule="auto"/>
              <w:jc w:val="center"/>
              <w:rPr>
                <w:b/>
                <w:sz w:val="32"/>
                <w:szCs w:val="32"/>
              </w:rPr>
            </w:pPr>
          </w:p>
        </w:tc>
      </w:tr>
    </w:tbl>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r>
        <w:rPr>
          <w:rFonts w:hint="eastAsia"/>
          <w:b/>
          <w:sz w:val="44"/>
          <w:szCs w:val="44"/>
        </w:rPr>
        <w:t>二〇一</w:t>
      </w:r>
      <w:r>
        <w:rPr>
          <w:rFonts w:hint="eastAsia"/>
          <w:b/>
          <w:sz w:val="44"/>
          <w:szCs w:val="44"/>
          <w:lang w:val="en-US" w:eastAsia="zh-CN"/>
        </w:rPr>
        <w:t>八</w:t>
      </w:r>
      <w:r>
        <w:rPr>
          <w:rFonts w:hint="eastAsia"/>
          <w:b/>
          <w:sz w:val="44"/>
          <w:szCs w:val="44"/>
        </w:rPr>
        <w:t>年八月</w:t>
      </w:r>
    </w:p>
    <w:p>
      <w:pPr>
        <w:spacing w:line="360" w:lineRule="auto"/>
        <w:jc w:val="center"/>
        <w:rPr>
          <w:b/>
          <w:sz w:val="44"/>
          <w:szCs w:val="44"/>
        </w:rPr>
      </w:pPr>
    </w:p>
    <w:p>
      <w:pPr>
        <w:spacing w:line="360" w:lineRule="auto"/>
        <w:jc w:val="center"/>
        <w:rPr>
          <w:b/>
          <w:sz w:val="44"/>
          <w:szCs w:val="44"/>
        </w:rPr>
      </w:pPr>
    </w:p>
    <w:p>
      <w:pPr>
        <w:spacing w:line="360" w:lineRule="auto"/>
        <w:jc w:val="center"/>
        <w:rPr>
          <w:rFonts w:ascii="宋体" w:cs="宋体"/>
          <w:b/>
          <w:sz w:val="44"/>
          <w:szCs w:val="44"/>
        </w:rPr>
      </w:pPr>
      <w:r>
        <w:rPr>
          <w:rFonts w:hint="eastAsia" w:ascii="宋体" w:hAnsi="宋体" w:cs="宋体"/>
          <w:b/>
          <w:sz w:val="44"/>
          <w:szCs w:val="44"/>
        </w:rPr>
        <w:t>目录</w:t>
      </w:r>
    </w:p>
    <w:p>
      <w:pPr>
        <w:spacing w:line="300" w:lineRule="auto"/>
        <w:jc w:val="left"/>
        <w:rPr>
          <w:rFonts w:ascii="宋体" w:cs="宋体"/>
          <w:sz w:val="28"/>
          <w:szCs w:val="28"/>
        </w:rPr>
      </w:pPr>
    </w:p>
    <w:p>
      <w:pPr>
        <w:tabs>
          <w:tab w:val="right" w:leader="dot" w:pos="8190"/>
        </w:tabs>
        <w:spacing w:line="300" w:lineRule="auto"/>
        <w:jc w:val="left"/>
        <w:rPr>
          <w:rFonts w:ascii="宋体" w:cs="宋体"/>
          <w:sz w:val="28"/>
          <w:szCs w:val="28"/>
        </w:rPr>
      </w:pPr>
      <w:r>
        <w:rPr>
          <w:rFonts w:hint="eastAsia" w:ascii="宋体" w:hAnsi="宋体" w:cs="宋体"/>
          <w:sz w:val="28"/>
          <w:szCs w:val="28"/>
        </w:rPr>
        <w:t>一、关于编写教学手册的说明</w:t>
      </w:r>
      <w:r>
        <w:rPr>
          <w:rFonts w:ascii="宋体" w:cs="宋体"/>
          <w:sz w:val="28"/>
          <w:szCs w:val="28"/>
        </w:rPr>
        <w:tab/>
      </w:r>
      <w:r>
        <w:rPr>
          <w:rFonts w:ascii="宋体" w:hAnsi="宋体" w:cs="宋体"/>
          <w:sz w:val="28"/>
          <w:szCs w:val="28"/>
        </w:rPr>
        <w:t>1</w:t>
      </w:r>
    </w:p>
    <w:p>
      <w:pPr>
        <w:tabs>
          <w:tab w:val="right" w:leader="dot" w:pos="8190"/>
        </w:tabs>
        <w:spacing w:line="300" w:lineRule="auto"/>
        <w:jc w:val="left"/>
        <w:rPr>
          <w:rFonts w:ascii="宋体" w:cs="宋体"/>
          <w:sz w:val="28"/>
          <w:szCs w:val="28"/>
        </w:rPr>
      </w:pPr>
      <w:r>
        <w:rPr>
          <w:rFonts w:hint="eastAsia" w:ascii="宋体" w:hAnsi="宋体" w:cs="宋体"/>
          <w:sz w:val="28"/>
          <w:szCs w:val="28"/>
        </w:rPr>
        <w:t>二、课程标准</w:t>
      </w:r>
      <w:r>
        <w:rPr>
          <w:rFonts w:ascii="宋体" w:cs="宋体"/>
          <w:sz w:val="28"/>
          <w:szCs w:val="28"/>
        </w:rPr>
        <w:tab/>
      </w:r>
      <w:r>
        <w:rPr>
          <w:rFonts w:ascii="宋体" w:hAnsi="宋体" w:cs="宋体"/>
          <w:sz w:val="28"/>
          <w:szCs w:val="28"/>
        </w:rPr>
        <w:t>3</w:t>
      </w:r>
    </w:p>
    <w:p>
      <w:pPr>
        <w:tabs>
          <w:tab w:val="right" w:leader="dot" w:pos="8190"/>
        </w:tabs>
        <w:spacing w:line="300" w:lineRule="auto"/>
        <w:jc w:val="left"/>
        <w:rPr>
          <w:rFonts w:ascii="宋体" w:cs="宋体"/>
          <w:sz w:val="28"/>
          <w:szCs w:val="28"/>
        </w:rPr>
      </w:pPr>
      <w:r>
        <w:rPr>
          <w:rFonts w:hint="eastAsia" w:ascii="宋体" w:hAnsi="宋体" w:cs="宋体"/>
          <w:sz w:val="28"/>
          <w:szCs w:val="28"/>
        </w:rPr>
        <w:t>三、授课计划</w:t>
      </w:r>
      <w:r>
        <w:rPr>
          <w:rFonts w:ascii="宋体" w:cs="宋体"/>
          <w:sz w:val="28"/>
          <w:szCs w:val="28"/>
        </w:rPr>
        <w:tab/>
      </w:r>
      <w:r>
        <w:rPr>
          <w:rFonts w:ascii="宋体" w:hAnsi="宋体" w:cs="宋体"/>
          <w:sz w:val="28"/>
          <w:szCs w:val="28"/>
        </w:rPr>
        <w:t>13</w:t>
      </w:r>
    </w:p>
    <w:p>
      <w:pPr>
        <w:tabs>
          <w:tab w:val="right" w:leader="dot" w:pos="8190"/>
        </w:tabs>
        <w:spacing w:line="300" w:lineRule="auto"/>
        <w:jc w:val="left"/>
        <w:rPr>
          <w:rFonts w:ascii="宋体" w:cs="宋体"/>
          <w:sz w:val="28"/>
          <w:szCs w:val="28"/>
        </w:rPr>
      </w:pPr>
      <w:r>
        <w:rPr>
          <w:rFonts w:hint="eastAsia" w:ascii="宋体" w:hAnsi="宋体" w:cs="宋体"/>
          <w:sz w:val="28"/>
          <w:szCs w:val="28"/>
        </w:rPr>
        <w:t>四、电子教案</w:t>
      </w:r>
      <w:r>
        <w:rPr>
          <w:rFonts w:ascii="宋体" w:cs="宋体"/>
          <w:sz w:val="28"/>
          <w:szCs w:val="28"/>
        </w:rPr>
        <w:tab/>
      </w:r>
      <w:r>
        <w:rPr>
          <w:rFonts w:ascii="宋体" w:hAnsi="宋体" w:cs="宋体"/>
          <w:sz w:val="28"/>
          <w:szCs w:val="28"/>
        </w:rPr>
        <w:t>21</w:t>
      </w:r>
    </w:p>
    <w:p>
      <w:pPr>
        <w:tabs>
          <w:tab w:val="right" w:leader="dot" w:pos="8190"/>
        </w:tabs>
        <w:spacing w:line="300" w:lineRule="auto"/>
        <w:jc w:val="left"/>
        <w:rPr>
          <w:rFonts w:ascii="宋体" w:cs="宋体"/>
          <w:sz w:val="28"/>
          <w:szCs w:val="28"/>
        </w:rPr>
      </w:pPr>
      <w:r>
        <w:rPr>
          <w:rFonts w:hint="eastAsia" w:ascii="宋体" w:hAnsi="宋体" w:cs="宋体"/>
          <w:sz w:val="28"/>
          <w:szCs w:val="28"/>
        </w:rPr>
        <w:t>五、实训手册</w:t>
      </w:r>
      <w:r>
        <w:rPr>
          <w:rFonts w:ascii="宋体" w:cs="宋体"/>
          <w:sz w:val="28"/>
          <w:szCs w:val="28"/>
        </w:rPr>
        <w:tab/>
      </w:r>
      <w:r>
        <w:rPr>
          <w:rFonts w:ascii="宋体" w:hAnsi="宋体" w:cs="宋体"/>
          <w:sz w:val="28"/>
          <w:szCs w:val="28"/>
        </w:rPr>
        <w:t>121</w:t>
      </w:r>
    </w:p>
    <w:p>
      <w:pPr>
        <w:tabs>
          <w:tab w:val="right" w:leader="dot" w:pos="8190"/>
        </w:tabs>
        <w:spacing w:line="300" w:lineRule="auto"/>
        <w:jc w:val="left"/>
        <w:rPr>
          <w:rFonts w:ascii="宋体" w:cs="宋体"/>
          <w:sz w:val="28"/>
          <w:szCs w:val="28"/>
        </w:rPr>
      </w:pPr>
      <w:r>
        <w:rPr>
          <w:rFonts w:hint="eastAsia" w:ascii="宋体" w:hAnsi="宋体" w:cs="宋体"/>
          <w:sz w:val="28"/>
          <w:szCs w:val="28"/>
        </w:rPr>
        <w:t>六、习题集</w:t>
      </w:r>
      <w:r>
        <w:rPr>
          <w:rFonts w:ascii="宋体" w:cs="宋体"/>
          <w:sz w:val="28"/>
          <w:szCs w:val="28"/>
        </w:rPr>
        <w:tab/>
      </w:r>
      <w:r>
        <w:rPr>
          <w:rFonts w:ascii="宋体" w:hAnsi="宋体" w:cs="宋体"/>
          <w:sz w:val="28"/>
          <w:szCs w:val="28"/>
        </w:rPr>
        <w:t>149</w:t>
      </w:r>
    </w:p>
    <w:p>
      <w:pPr>
        <w:tabs>
          <w:tab w:val="right" w:leader="dot" w:pos="8190"/>
        </w:tabs>
        <w:spacing w:line="300" w:lineRule="auto"/>
        <w:jc w:val="left"/>
        <w:rPr>
          <w:rFonts w:ascii="宋体" w:cs="宋体"/>
          <w:sz w:val="28"/>
          <w:szCs w:val="28"/>
        </w:rPr>
      </w:pPr>
      <w:r>
        <w:rPr>
          <w:rFonts w:hint="eastAsia" w:ascii="宋体" w:hAnsi="宋体" w:cs="宋体"/>
          <w:sz w:val="28"/>
          <w:szCs w:val="28"/>
        </w:rPr>
        <w:t>七、考试大纲</w:t>
      </w:r>
      <w:r>
        <w:rPr>
          <w:rFonts w:ascii="宋体" w:cs="宋体"/>
          <w:sz w:val="28"/>
          <w:szCs w:val="28"/>
        </w:rPr>
        <w:tab/>
      </w:r>
      <w:r>
        <w:rPr>
          <w:rFonts w:ascii="宋体" w:hAnsi="宋体" w:cs="宋体"/>
          <w:sz w:val="28"/>
          <w:szCs w:val="28"/>
        </w:rPr>
        <w:t>201</w:t>
      </w:r>
    </w:p>
    <w:p>
      <w:pPr>
        <w:tabs>
          <w:tab w:val="right" w:leader="dot" w:pos="8190"/>
        </w:tabs>
        <w:spacing w:line="300" w:lineRule="auto"/>
        <w:jc w:val="left"/>
        <w:rPr>
          <w:rFonts w:ascii="宋体" w:cs="宋体"/>
          <w:sz w:val="28"/>
          <w:szCs w:val="28"/>
        </w:rPr>
      </w:pPr>
      <w:r>
        <w:rPr>
          <w:rFonts w:hint="eastAsia" w:ascii="宋体" w:hAnsi="宋体" w:cs="宋体"/>
          <w:sz w:val="28"/>
          <w:szCs w:val="28"/>
        </w:rPr>
        <w:t>八、授课</w:t>
      </w:r>
      <w:r>
        <w:rPr>
          <w:rFonts w:ascii="宋体" w:hAnsi="宋体" w:cs="宋体"/>
          <w:sz w:val="28"/>
          <w:szCs w:val="28"/>
        </w:rPr>
        <w:t>PPT</w:t>
      </w:r>
      <w:r>
        <w:rPr>
          <w:rFonts w:hint="eastAsia" w:ascii="宋体" w:hAnsi="宋体" w:cs="宋体"/>
          <w:sz w:val="28"/>
          <w:szCs w:val="28"/>
        </w:rPr>
        <w:t>下载地址</w:t>
      </w:r>
      <w:r>
        <w:rPr>
          <w:rFonts w:ascii="宋体" w:cs="宋体"/>
          <w:sz w:val="28"/>
          <w:szCs w:val="28"/>
        </w:rPr>
        <w:tab/>
      </w:r>
      <w:r>
        <w:rPr>
          <w:rFonts w:ascii="宋体" w:hAnsi="宋体" w:cs="宋体"/>
          <w:sz w:val="28"/>
          <w:szCs w:val="28"/>
        </w:rPr>
        <w:t>203</w:t>
      </w:r>
    </w:p>
    <w:p>
      <w:pPr>
        <w:tabs>
          <w:tab w:val="right" w:leader="dot" w:pos="8190"/>
        </w:tabs>
        <w:spacing w:line="300" w:lineRule="auto"/>
        <w:jc w:val="left"/>
        <w:rPr>
          <w:rFonts w:ascii="宋体" w:cs="宋体"/>
          <w:sz w:val="28"/>
          <w:szCs w:val="28"/>
        </w:rPr>
      </w:pPr>
      <w:r>
        <w:rPr>
          <w:rFonts w:hint="eastAsia" w:ascii="宋体" w:hAnsi="宋体" w:cs="宋体"/>
          <w:sz w:val="28"/>
          <w:szCs w:val="28"/>
        </w:rPr>
        <w:t>九、数字教学资源下载地址</w:t>
      </w:r>
      <w:r>
        <w:rPr>
          <w:rFonts w:ascii="宋体" w:cs="宋体"/>
          <w:sz w:val="28"/>
          <w:szCs w:val="28"/>
        </w:rPr>
        <w:tab/>
      </w:r>
      <w:r>
        <w:rPr>
          <w:rFonts w:ascii="宋体" w:hAnsi="宋体" w:cs="宋体"/>
          <w:sz w:val="28"/>
          <w:szCs w:val="28"/>
        </w:rPr>
        <w:t>203</w:t>
      </w:r>
    </w:p>
    <w:p/>
    <w:p>
      <w:pPr>
        <w:spacing w:line="300" w:lineRule="auto"/>
        <w:jc w:val="left"/>
        <w:rPr>
          <w:rFonts w:ascii="宋体" w:cs="宋体"/>
          <w:sz w:val="28"/>
          <w:szCs w:val="28"/>
        </w:rPr>
      </w:pPr>
    </w:p>
    <w:p>
      <w:pPr>
        <w:spacing w:line="360" w:lineRule="auto"/>
        <w:ind w:firstLine="560" w:firstLineChars="200"/>
        <w:jc w:val="left"/>
        <w:rPr>
          <w:sz w:val="28"/>
          <w:szCs w:val="28"/>
        </w:rPr>
        <w:sectPr>
          <w:headerReference r:id="rId3" w:type="default"/>
          <w:footerReference r:id="rId4" w:type="default"/>
          <w:pgSz w:w="11906" w:h="16838"/>
          <w:pgMar w:top="1418" w:right="1304" w:bottom="1304" w:left="1418" w:header="851" w:footer="737" w:gutter="0"/>
          <w:cols w:space="425" w:num="1"/>
          <w:docGrid w:type="lines" w:linePitch="312" w:charSpace="0"/>
        </w:sectPr>
      </w:pPr>
    </w:p>
    <w:p>
      <w:pPr>
        <w:spacing w:line="360" w:lineRule="auto"/>
        <w:jc w:val="center"/>
        <w:rPr>
          <w:b/>
          <w:sz w:val="44"/>
          <w:szCs w:val="44"/>
        </w:rPr>
      </w:pPr>
      <w:r>
        <w:rPr>
          <w:rFonts w:hint="eastAsia"/>
          <w:b/>
          <w:sz w:val="44"/>
          <w:szCs w:val="44"/>
        </w:rPr>
        <w:t>关于编写《教学手册》的说明</w:t>
      </w:r>
    </w:p>
    <w:p>
      <w:pPr>
        <w:spacing w:line="360" w:lineRule="auto"/>
        <w:jc w:val="center"/>
        <w:rPr>
          <w:sz w:val="28"/>
          <w:szCs w:val="28"/>
        </w:rPr>
      </w:pPr>
    </w:p>
    <w:p>
      <w:pPr>
        <w:spacing w:line="360" w:lineRule="auto"/>
        <w:ind w:firstLine="560" w:firstLineChars="200"/>
        <w:jc w:val="left"/>
        <w:rPr>
          <w:sz w:val="28"/>
          <w:szCs w:val="28"/>
        </w:rPr>
      </w:pPr>
      <w:r>
        <w:rPr>
          <w:rFonts w:hint="eastAsia"/>
          <w:sz w:val="28"/>
          <w:szCs w:val="28"/>
        </w:rPr>
        <w:t>为了进一步规范教师的教学行为和教学过程管理，杜绝授课的随意性，从制度上最大限度的保障教学质量，经学校教学工作委员会讨论同意，组织本校教师编写现有专业每一门课程的教学手册。</w:t>
      </w:r>
    </w:p>
    <w:p>
      <w:pPr>
        <w:spacing w:line="360" w:lineRule="auto"/>
        <w:ind w:firstLine="560" w:firstLineChars="200"/>
        <w:jc w:val="left"/>
        <w:rPr>
          <w:sz w:val="28"/>
          <w:szCs w:val="28"/>
        </w:rPr>
      </w:pPr>
      <w:r>
        <w:rPr>
          <w:rFonts w:hint="eastAsia"/>
          <w:sz w:val="28"/>
          <w:szCs w:val="28"/>
        </w:rPr>
        <w:t>教学手册是一个供任课教师使用的规范的、可操作性很强并可供推广的全新的教学文件。承担教学任务的教师只要有了这个文件，就能够按照这个文件的授课要求规范授课，能有效地利用优质教学资源（优秀教师的教案、题库、教法等），提高课堂教学效果，促进大学生职业技术能力和综合能力的养成，促进年青教师的快速成长，形成良好的教风和学风，为进一步开展教育教学改革奠定坚实的基础。</w:t>
      </w:r>
    </w:p>
    <w:p>
      <w:pPr>
        <w:spacing w:line="360" w:lineRule="auto"/>
        <w:ind w:firstLine="562" w:firstLineChars="200"/>
        <w:jc w:val="left"/>
        <w:rPr>
          <w:b/>
          <w:sz w:val="28"/>
          <w:szCs w:val="28"/>
        </w:rPr>
      </w:pPr>
      <w:r>
        <w:rPr>
          <w:rFonts w:hint="eastAsia"/>
          <w:b/>
          <w:sz w:val="28"/>
          <w:szCs w:val="28"/>
        </w:rPr>
        <w:t>（一）编写教学手册的基本要求是：</w:t>
      </w:r>
    </w:p>
    <w:p>
      <w:pPr>
        <w:spacing w:line="360" w:lineRule="auto"/>
        <w:ind w:firstLine="560" w:firstLineChars="200"/>
        <w:jc w:val="left"/>
        <w:rPr>
          <w:sz w:val="28"/>
          <w:szCs w:val="28"/>
        </w:rPr>
      </w:pPr>
      <w:r>
        <w:rPr>
          <w:sz w:val="28"/>
          <w:szCs w:val="28"/>
        </w:rPr>
        <w:t>1.</w:t>
      </w:r>
      <w:r>
        <w:rPr>
          <w:rFonts w:hint="eastAsia"/>
          <w:sz w:val="28"/>
          <w:szCs w:val="28"/>
        </w:rPr>
        <w:t>每次课都应有教学设计的简要描述；</w:t>
      </w:r>
    </w:p>
    <w:p>
      <w:pPr>
        <w:spacing w:line="360" w:lineRule="auto"/>
        <w:ind w:firstLine="560" w:firstLineChars="200"/>
        <w:jc w:val="left"/>
        <w:rPr>
          <w:sz w:val="28"/>
          <w:szCs w:val="28"/>
        </w:rPr>
      </w:pPr>
      <w:r>
        <w:rPr>
          <w:sz w:val="28"/>
          <w:szCs w:val="28"/>
        </w:rPr>
        <w:t>2.</w:t>
      </w:r>
      <w:r>
        <w:rPr>
          <w:rFonts w:hint="eastAsia"/>
          <w:sz w:val="28"/>
          <w:szCs w:val="28"/>
        </w:rPr>
        <w:t>应充分体现课程标准对教学的基本要求；</w:t>
      </w:r>
    </w:p>
    <w:p>
      <w:pPr>
        <w:spacing w:line="360" w:lineRule="auto"/>
        <w:ind w:firstLine="560" w:firstLineChars="200"/>
        <w:jc w:val="left"/>
        <w:rPr>
          <w:sz w:val="28"/>
          <w:szCs w:val="28"/>
        </w:rPr>
      </w:pPr>
      <w:r>
        <w:rPr>
          <w:sz w:val="28"/>
          <w:szCs w:val="28"/>
        </w:rPr>
        <w:t>3.</w:t>
      </w:r>
      <w:r>
        <w:rPr>
          <w:rFonts w:hint="eastAsia"/>
          <w:sz w:val="28"/>
          <w:szCs w:val="28"/>
        </w:rPr>
        <w:t>能充分体现先进性、合理性、适用性和可操作性；</w:t>
      </w:r>
    </w:p>
    <w:p>
      <w:pPr>
        <w:spacing w:line="360" w:lineRule="auto"/>
        <w:ind w:firstLine="560" w:firstLineChars="200"/>
        <w:jc w:val="left"/>
        <w:rPr>
          <w:sz w:val="28"/>
          <w:szCs w:val="28"/>
        </w:rPr>
      </w:pPr>
      <w:r>
        <w:rPr>
          <w:sz w:val="28"/>
          <w:szCs w:val="28"/>
        </w:rPr>
        <w:t>4.</w:t>
      </w:r>
      <w:r>
        <w:rPr>
          <w:rFonts w:hint="eastAsia"/>
          <w:sz w:val="28"/>
          <w:szCs w:val="28"/>
        </w:rPr>
        <w:t>所编写《教学手册》应该既有利于教师教学，又便于学生自学。</w:t>
      </w:r>
    </w:p>
    <w:p>
      <w:pPr>
        <w:spacing w:line="360" w:lineRule="auto"/>
        <w:ind w:firstLine="562" w:firstLineChars="200"/>
        <w:jc w:val="left"/>
        <w:rPr>
          <w:b/>
          <w:sz w:val="28"/>
          <w:szCs w:val="28"/>
        </w:rPr>
      </w:pPr>
      <w:r>
        <w:rPr>
          <w:rFonts w:hint="eastAsia"/>
          <w:b/>
          <w:sz w:val="28"/>
          <w:szCs w:val="28"/>
        </w:rPr>
        <w:t>（二）《教学手册》主要包括以下内容：</w:t>
      </w:r>
    </w:p>
    <w:p>
      <w:pPr>
        <w:spacing w:line="360" w:lineRule="auto"/>
        <w:ind w:firstLine="560" w:firstLineChars="200"/>
        <w:jc w:val="left"/>
        <w:rPr>
          <w:sz w:val="28"/>
          <w:szCs w:val="28"/>
        </w:rPr>
      </w:pPr>
      <w:r>
        <w:rPr>
          <w:sz w:val="28"/>
          <w:szCs w:val="28"/>
        </w:rPr>
        <w:t>1.</w:t>
      </w:r>
      <w:r>
        <w:rPr>
          <w:rFonts w:hint="eastAsia"/>
          <w:sz w:val="28"/>
          <w:szCs w:val="28"/>
        </w:rPr>
        <w:t>课程标准，主要对该门课程的教学内容、方法、要求给出明确的、规范性的意见；</w:t>
      </w:r>
      <w:r>
        <w:rPr>
          <w:sz w:val="28"/>
          <w:szCs w:val="28"/>
        </w:rPr>
        <w:t>2.</w:t>
      </w:r>
      <w:r>
        <w:rPr>
          <w:rFonts w:hint="eastAsia"/>
          <w:sz w:val="28"/>
          <w:szCs w:val="28"/>
        </w:rPr>
        <w:t>授课计划：严格按照专业人才培养方案规定的学时数来安排每一次课程的教学内容和复习考试的时间；</w:t>
      </w:r>
      <w:r>
        <w:rPr>
          <w:sz w:val="28"/>
          <w:szCs w:val="28"/>
        </w:rPr>
        <w:t>3.</w:t>
      </w:r>
      <w:r>
        <w:rPr>
          <w:rFonts w:hint="eastAsia"/>
          <w:sz w:val="28"/>
          <w:szCs w:val="28"/>
        </w:rPr>
        <w:t>电子教案，针对每个章节进一步提出具体的细化要求，撰写中原则上以</w:t>
      </w:r>
      <w:r>
        <w:rPr>
          <w:sz w:val="28"/>
          <w:szCs w:val="28"/>
        </w:rPr>
        <w:t>2</w:t>
      </w:r>
      <w:r>
        <w:rPr>
          <w:rFonts w:hint="eastAsia"/>
          <w:sz w:val="28"/>
          <w:szCs w:val="28"/>
        </w:rPr>
        <w:t>个课时为一个单元（实训课也可以</w:t>
      </w:r>
      <w:r>
        <w:rPr>
          <w:sz w:val="28"/>
          <w:szCs w:val="28"/>
        </w:rPr>
        <w:t>4</w:t>
      </w:r>
      <w:r>
        <w:rPr>
          <w:rFonts w:hint="eastAsia"/>
          <w:sz w:val="28"/>
          <w:szCs w:val="28"/>
        </w:rPr>
        <w:t>个课时为一次课），编写出该单元的教学内容、教学方法、具体教学环节与时间控制等要素；</w:t>
      </w:r>
      <w:r>
        <w:rPr>
          <w:sz w:val="28"/>
          <w:szCs w:val="28"/>
        </w:rPr>
        <w:t>4.PPT</w:t>
      </w:r>
      <w:r>
        <w:rPr>
          <w:rFonts w:hint="eastAsia"/>
          <w:sz w:val="28"/>
          <w:szCs w:val="28"/>
        </w:rPr>
        <w:t>电子课件，主要展示课堂教学过程中的板书部分（可以含视频、短片等信息）；</w:t>
      </w:r>
      <w:r>
        <w:rPr>
          <w:sz w:val="28"/>
          <w:szCs w:val="28"/>
        </w:rPr>
        <w:t>5.</w:t>
      </w:r>
      <w:r>
        <w:rPr>
          <w:rFonts w:hint="eastAsia"/>
          <w:sz w:val="28"/>
          <w:szCs w:val="28"/>
        </w:rPr>
        <w:t>习题集，主要按章节和知识点、能力点来落实习题类型，练习内容，练习的方式方法、参考答案等；</w:t>
      </w:r>
      <w:r>
        <w:rPr>
          <w:sz w:val="28"/>
          <w:szCs w:val="28"/>
        </w:rPr>
        <w:t>6.</w:t>
      </w:r>
      <w:r>
        <w:rPr>
          <w:rFonts w:hint="eastAsia"/>
          <w:sz w:val="28"/>
          <w:szCs w:val="28"/>
        </w:rPr>
        <w:t>数字教学资源：包括了与教学内容相关的微课、教学视频（案例等）、网络课程、思考题及答案、练习题及答案、课外读物（教学参考书）目录、虚拟实训软件、教学软件等。</w:t>
      </w:r>
      <w:r>
        <w:rPr>
          <w:sz w:val="28"/>
          <w:szCs w:val="28"/>
        </w:rPr>
        <w:t>7.</w:t>
      </w:r>
      <w:r>
        <w:rPr>
          <w:rFonts w:hint="eastAsia"/>
          <w:sz w:val="28"/>
          <w:szCs w:val="28"/>
        </w:rPr>
        <w:t>实训手册；</w:t>
      </w:r>
      <w:r>
        <w:rPr>
          <w:sz w:val="28"/>
          <w:szCs w:val="28"/>
        </w:rPr>
        <w:t>8.</w:t>
      </w:r>
      <w:r>
        <w:rPr>
          <w:rFonts w:hint="eastAsia"/>
          <w:sz w:val="28"/>
          <w:szCs w:val="28"/>
        </w:rPr>
        <w:t>考试大纲。</w:t>
      </w: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rPr>
          <w:rFonts w:ascii="黑体" w:eastAsia="黑体"/>
          <w:sz w:val="44"/>
          <w:szCs w:val="44"/>
        </w:rPr>
      </w:pPr>
    </w:p>
    <w:p>
      <w:pPr>
        <w:jc w:val="center"/>
      </w:pPr>
      <w:r>
        <w:pict>
          <v:shape id="_x0000_i1025" o:spt="75" alt="川科院校徽logo1" type="#_x0000_t75" style="height:67.5pt;width:411pt;" filled="f" o:preferrelative="t" stroked="f" coordsize="21600,21600">
            <v:path/>
            <v:fill on="f" focussize="0,0"/>
            <v:stroke on="f" joinstyle="miter"/>
            <v:imagedata r:id="rId11" o:title=""/>
            <o:lock v:ext="edit" aspectratio="t"/>
            <w10:wrap type="none"/>
            <w10:anchorlock/>
          </v:shape>
        </w:pict>
      </w:r>
    </w:p>
    <w:p/>
    <w:p/>
    <w:p/>
    <w:p>
      <w:pPr>
        <w:jc w:val="center"/>
        <w:rPr>
          <w:rFonts w:ascii="华文隶书" w:eastAsia="华文隶书"/>
          <w:b/>
          <w:sz w:val="84"/>
          <w:szCs w:val="84"/>
        </w:rPr>
      </w:pPr>
      <w:r>
        <w:rPr>
          <w:rFonts w:hint="eastAsia" w:ascii="宋体" w:hAnsi="宋体" w:cs="宋体"/>
          <w:b/>
          <w:sz w:val="84"/>
          <w:szCs w:val="84"/>
        </w:rPr>
        <w:t>课程标准</w:t>
      </w:r>
    </w:p>
    <w:p>
      <w:pPr>
        <w:jc w:val="center"/>
      </w:pPr>
    </w:p>
    <w:p>
      <w:pPr>
        <w:jc w:val="center"/>
        <w:rPr>
          <w:rFonts w:ascii="宋体" w:cs="宋体"/>
          <w:sz w:val="44"/>
          <w:szCs w:val="44"/>
        </w:rPr>
      </w:pPr>
      <w:r>
        <w:rPr>
          <w:rFonts w:hint="eastAsia" w:ascii="宋体" w:hAnsi="宋体" w:cs="宋体"/>
          <w:sz w:val="44"/>
          <w:szCs w:val="44"/>
        </w:rPr>
        <w:t>（</w:t>
      </w:r>
      <w:r>
        <w:rPr>
          <w:rFonts w:hint="eastAsia" w:ascii="宋体" w:hAnsi="宋体" w:cs="宋体"/>
          <w:sz w:val="44"/>
          <w:szCs w:val="44"/>
          <w:lang w:eastAsia="zh-CN"/>
        </w:rPr>
        <w:t>2018年</w:t>
      </w:r>
      <w:r>
        <w:rPr>
          <w:rFonts w:hint="eastAsia" w:ascii="宋体" w:hAnsi="宋体" w:cs="宋体"/>
          <w:sz w:val="44"/>
          <w:szCs w:val="44"/>
        </w:rPr>
        <w:t>秋季学期）</w:t>
      </w:r>
    </w:p>
    <w:p>
      <w:pPr>
        <w:rPr>
          <w:rFonts w:ascii="华文隶书" w:eastAsia="华文隶书"/>
          <w:sz w:val="48"/>
          <w:szCs w:val="48"/>
        </w:rPr>
      </w:pPr>
    </w:p>
    <w:tbl>
      <w:tblPr>
        <w:tblStyle w:val="19"/>
        <w:tblW w:w="6519" w:type="dxa"/>
        <w:jc w:val="center"/>
        <w:tblInd w:w="93" w:type="dxa"/>
        <w:tblLayout w:type="fixed"/>
        <w:tblCellMar>
          <w:top w:w="0" w:type="dxa"/>
          <w:left w:w="0" w:type="dxa"/>
          <w:bottom w:w="0" w:type="dxa"/>
          <w:right w:w="0" w:type="dxa"/>
        </w:tblCellMar>
      </w:tblPr>
      <w:tblGrid>
        <w:gridCol w:w="2034"/>
        <w:gridCol w:w="1524"/>
        <w:gridCol w:w="1502"/>
        <w:gridCol w:w="1459"/>
      </w:tblGrid>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rPr>
            </w:pPr>
            <w:r>
              <w:rPr>
                <w:rFonts w:hint="eastAsia" w:ascii="宋体" w:hAnsi="宋体" w:cs="宋体"/>
                <w:b/>
                <w:bCs/>
                <w:color w:val="000000"/>
                <w:kern w:val="0"/>
                <w:sz w:val="24"/>
              </w:rPr>
              <w:t>课程名称（全称）：</w:t>
            </w:r>
          </w:p>
        </w:tc>
        <w:tc>
          <w:tcPr>
            <w:tcW w:w="4485" w:type="dxa"/>
            <w:gridSpan w:val="3"/>
            <w:tcBorders>
              <w:top w:val="nil"/>
              <w:left w:val="nil"/>
              <w:bottom w:val="single" w:color="auto" w:sz="4" w:space="0"/>
              <w:right w:val="nil"/>
            </w:tcBorders>
            <w:vAlign w:val="bottom"/>
          </w:tcPr>
          <w:p>
            <w:pPr>
              <w:widowControl/>
              <w:jc w:val="center"/>
              <w:rPr>
                <w:rFonts w:ascii="宋体" w:cs="宋体"/>
                <w:color w:val="000000"/>
                <w:kern w:val="0"/>
                <w:sz w:val="22"/>
              </w:rPr>
            </w:pPr>
            <w:r>
              <w:rPr>
                <w:rFonts w:hint="eastAsia"/>
                <w:sz w:val="22"/>
              </w:rPr>
              <w:t>桥梁下部施工技术</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rPr>
            </w:pPr>
            <w:r>
              <w:rPr>
                <w:rFonts w:hint="eastAsia" w:ascii="宋体" w:hAnsi="宋体" w:cs="宋体"/>
                <w:b/>
                <w:bCs/>
                <w:color w:val="000000"/>
                <w:kern w:val="0"/>
                <w:sz w:val="24"/>
              </w:rPr>
              <w:t>课程代码：</w:t>
            </w:r>
          </w:p>
        </w:tc>
        <w:tc>
          <w:tcPr>
            <w:tcW w:w="4485" w:type="dxa"/>
            <w:gridSpan w:val="3"/>
            <w:tcBorders>
              <w:top w:val="single" w:color="auto" w:sz="4" w:space="0"/>
              <w:left w:val="nil"/>
              <w:bottom w:val="single" w:color="auto" w:sz="4" w:space="0"/>
              <w:right w:val="nil"/>
            </w:tcBorders>
            <w:vAlign w:val="bottom"/>
          </w:tcPr>
          <w:p>
            <w:pPr>
              <w:widowControl/>
              <w:jc w:val="center"/>
              <w:rPr>
                <w:rFonts w:ascii="宋体" w:cs="宋体"/>
                <w:color w:val="000000"/>
                <w:kern w:val="0"/>
                <w:sz w:val="22"/>
              </w:rPr>
            </w:pPr>
            <w:r>
              <w:rPr>
                <w:rFonts w:ascii="宋体" w:cs="宋体"/>
                <w:color w:val="000000"/>
                <w:kern w:val="0"/>
                <w:sz w:val="22"/>
              </w:rPr>
              <w:t>01030744</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rPr>
            </w:pPr>
            <w:r>
              <w:rPr>
                <w:rFonts w:hint="eastAsia" w:ascii="宋体" w:hAnsi="宋体" w:cs="宋体"/>
                <w:b/>
                <w:bCs/>
                <w:color w:val="000000"/>
                <w:kern w:val="0"/>
                <w:sz w:val="24"/>
              </w:rPr>
              <w:t>课程计划总学时：</w:t>
            </w:r>
          </w:p>
        </w:tc>
        <w:tc>
          <w:tcPr>
            <w:tcW w:w="1524" w:type="dxa"/>
            <w:tcBorders>
              <w:top w:val="single" w:color="auto" w:sz="4" w:space="0"/>
              <w:left w:val="nil"/>
              <w:bottom w:val="single" w:color="auto" w:sz="4" w:space="0"/>
              <w:right w:val="nil"/>
            </w:tcBorders>
            <w:vAlign w:val="bottom"/>
          </w:tcPr>
          <w:p>
            <w:pPr>
              <w:widowControl/>
              <w:jc w:val="center"/>
              <w:rPr>
                <w:rFonts w:ascii="宋体" w:cs="宋体"/>
                <w:color w:val="000000"/>
                <w:kern w:val="0"/>
                <w:sz w:val="22"/>
              </w:rPr>
            </w:pPr>
            <w:r>
              <w:rPr>
                <w:rFonts w:ascii="宋体" w:hAnsi="宋体" w:cs="宋体"/>
                <w:color w:val="000000"/>
                <w:kern w:val="0"/>
                <w:sz w:val="22"/>
              </w:rPr>
              <w:t>64</w:t>
            </w:r>
          </w:p>
        </w:tc>
        <w:tc>
          <w:tcPr>
            <w:tcW w:w="1502" w:type="dxa"/>
            <w:tcBorders>
              <w:top w:val="single" w:color="auto" w:sz="4" w:space="0"/>
              <w:left w:val="nil"/>
              <w:bottom w:val="nil"/>
              <w:right w:val="nil"/>
            </w:tcBorders>
            <w:vAlign w:val="bottom"/>
          </w:tcPr>
          <w:p>
            <w:pPr>
              <w:widowControl/>
              <w:jc w:val="center"/>
              <w:rPr>
                <w:rFonts w:ascii="宋体" w:cs="宋体"/>
                <w:color w:val="000000"/>
                <w:kern w:val="0"/>
                <w:sz w:val="24"/>
              </w:rPr>
            </w:pPr>
            <w:r>
              <w:rPr>
                <w:rFonts w:hint="eastAsia" w:ascii="宋体" w:hAnsi="宋体" w:cs="宋体"/>
                <w:b/>
                <w:bCs/>
                <w:color w:val="000000"/>
                <w:kern w:val="0"/>
                <w:sz w:val="24"/>
              </w:rPr>
              <w:t>本学期学时：</w:t>
            </w:r>
          </w:p>
        </w:tc>
        <w:tc>
          <w:tcPr>
            <w:tcW w:w="1459" w:type="dxa"/>
            <w:tcBorders>
              <w:top w:val="single" w:color="auto" w:sz="4" w:space="0"/>
              <w:left w:val="nil"/>
              <w:bottom w:val="single" w:color="auto" w:sz="4" w:space="0"/>
              <w:right w:val="nil"/>
            </w:tcBorders>
            <w:vAlign w:val="bottom"/>
          </w:tcPr>
          <w:p>
            <w:pPr>
              <w:widowControl/>
              <w:jc w:val="center"/>
              <w:rPr>
                <w:rFonts w:ascii="宋体" w:cs="宋体"/>
                <w:color w:val="000000"/>
                <w:kern w:val="0"/>
                <w:sz w:val="22"/>
              </w:rPr>
            </w:pPr>
            <w:r>
              <w:rPr>
                <w:rFonts w:ascii="宋体" w:hAnsi="宋体" w:cs="宋体"/>
                <w:color w:val="000000"/>
                <w:kern w:val="0"/>
                <w:sz w:val="22"/>
              </w:rPr>
              <w:t>64</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rPr>
            </w:pPr>
            <w:r>
              <w:rPr>
                <w:rFonts w:hint="eastAsia" w:ascii="宋体" w:hAnsi="宋体" w:cs="宋体"/>
                <w:b/>
                <w:bCs/>
                <w:color w:val="000000"/>
                <w:kern w:val="0"/>
                <w:sz w:val="24"/>
              </w:rPr>
              <w:t>所属学院：</w:t>
            </w:r>
          </w:p>
        </w:tc>
        <w:tc>
          <w:tcPr>
            <w:tcW w:w="1524" w:type="dxa"/>
            <w:tcBorders>
              <w:top w:val="nil"/>
              <w:left w:val="nil"/>
              <w:bottom w:val="single" w:color="auto" w:sz="4" w:space="0"/>
              <w:right w:val="nil"/>
            </w:tcBorders>
            <w:vAlign w:val="bottom"/>
          </w:tcPr>
          <w:p>
            <w:pPr>
              <w:widowControl/>
              <w:jc w:val="center"/>
              <w:rPr>
                <w:rFonts w:ascii="宋体" w:cs="宋体"/>
                <w:color w:val="000000"/>
                <w:kern w:val="0"/>
                <w:sz w:val="22"/>
              </w:rPr>
            </w:pPr>
            <w:r>
              <w:rPr>
                <w:rFonts w:hint="eastAsia" w:ascii="宋体" w:hAnsi="宋体" w:cs="宋体"/>
                <w:color w:val="000000"/>
                <w:kern w:val="0"/>
                <w:sz w:val="22"/>
              </w:rPr>
              <w:t>土木与建筑工程学院</w:t>
            </w:r>
          </w:p>
        </w:tc>
        <w:tc>
          <w:tcPr>
            <w:tcW w:w="1502" w:type="dxa"/>
            <w:tcBorders>
              <w:top w:val="nil"/>
              <w:left w:val="nil"/>
              <w:bottom w:val="nil"/>
              <w:right w:val="nil"/>
            </w:tcBorders>
            <w:vAlign w:val="bottom"/>
          </w:tcPr>
          <w:p>
            <w:pPr>
              <w:widowControl/>
              <w:jc w:val="center"/>
              <w:rPr>
                <w:rFonts w:ascii="宋体" w:cs="宋体"/>
                <w:color w:val="000000"/>
                <w:kern w:val="0"/>
                <w:sz w:val="24"/>
              </w:rPr>
            </w:pPr>
            <w:r>
              <w:rPr>
                <w:rFonts w:hint="eastAsia" w:ascii="宋体" w:hAnsi="宋体" w:cs="宋体"/>
                <w:b/>
                <w:bCs/>
                <w:color w:val="000000"/>
                <w:kern w:val="0"/>
                <w:sz w:val="24"/>
              </w:rPr>
              <w:t>教研室：</w:t>
            </w:r>
          </w:p>
        </w:tc>
        <w:tc>
          <w:tcPr>
            <w:tcW w:w="1459" w:type="dxa"/>
            <w:tcBorders>
              <w:top w:val="nil"/>
              <w:left w:val="nil"/>
              <w:bottom w:val="single" w:color="auto" w:sz="4" w:space="0"/>
              <w:right w:val="nil"/>
            </w:tcBorders>
            <w:vAlign w:val="bottom"/>
          </w:tcPr>
          <w:p>
            <w:pPr>
              <w:widowControl/>
              <w:jc w:val="center"/>
              <w:rPr>
                <w:rFonts w:ascii="宋体" w:cs="宋体"/>
                <w:color w:val="000000"/>
                <w:kern w:val="0"/>
                <w:sz w:val="22"/>
              </w:rPr>
            </w:pPr>
            <w:r>
              <w:rPr>
                <w:rFonts w:hint="eastAsia" w:ascii="宋体" w:hAnsi="宋体" w:cs="宋体"/>
                <w:color w:val="000000"/>
                <w:kern w:val="0"/>
                <w:sz w:val="22"/>
              </w:rPr>
              <w:t>道路桥梁教研室</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rPr>
            </w:pPr>
            <w:r>
              <w:rPr>
                <w:rFonts w:hint="eastAsia" w:ascii="宋体" w:hAnsi="宋体" w:cs="宋体"/>
                <w:b/>
                <w:bCs/>
                <w:color w:val="000000"/>
                <w:kern w:val="0"/>
                <w:sz w:val="24"/>
              </w:rPr>
              <w:t>任课教师：</w:t>
            </w:r>
          </w:p>
        </w:tc>
        <w:tc>
          <w:tcPr>
            <w:tcW w:w="4485" w:type="dxa"/>
            <w:gridSpan w:val="3"/>
            <w:tcBorders>
              <w:top w:val="nil"/>
              <w:left w:val="nil"/>
              <w:bottom w:val="single" w:color="auto" w:sz="4" w:space="0"/>
              <w:right w:val="nil"/>
            </w:tcBorders>
            <w:vAlign w:val="bottom"/>
          </w:tcPr>
          <w:p>
            <w:pPr>
              <w:widowControl/>
              <w:jc w:val="center"/>
              <w:rPr>
                <w:rFonts w:ascii="宋体" w:cs="宋体"/>
                <w:color w:val="000000"/>
                <w:kern w:val="0"/>
                <w:sz w:val="22"/>
              </w:rPr>
            </w:pPr>
            <w:r>
              <w:rPr>
                <w:rFonts w:ascii="宋体" w:hAnsi="宋体" w:cs="宋体"/>
                <w:color w:val="000000"/>
                <w:kern w:val="0"/>
                <w:sz w:val="22"/>
              </w:rPr>
              <w:t xml:space="preserve"> </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rPr>
            </w:pPr>
            <w:r>
              <w:rPr>
                <w:rFonts w:hint="eastAsia" w:ascii="宋体" w:hAnsi="宋体" w:cs="宋体"/>
                <w:b/>
                <w:bCs/>
                <w:color w:val="000000"/>
                <w:kern w:val="0"/>
                <w:sz w:val="24"/>
              </w:rPr>
              <w:t>制订日期：</w:t>
            </w:r>
          </w:p>
        </w:tc>
        <w:tc>
          <w:tcPr>
            <w:tcW w:w="4485" w:type="dxa"/>
            <w:gridSpan w:val="3"/>
            <w:tcBorders>
              <w:top w:val="nil"/>
              <w:left w:val="nil"/>
              <w:bottom w:val="single" w:color="auto" w:sz="4" w:space="0"/>
              <w:right w:val="nil"/>
            </w:tcBorders>
            <w:vAlign w:val="bottom"/>
          </w:tcPr>
          <w:p>
            <w:pPr>
              <w:widowControl/>
              <w:jc w:val="center"/>
              <w:rPr>
                <w:rFonts w:ascii="宋体" w:cs="宋体"/>
                <w:color w:val="000000"/>
                <w:kern w:val="0"/>
                <w:sz w:val="22"/>
              </w:rPr>
            </w:pPr>
            <w:r>
              <w:rPr>
                <w:rFonts w:hint="eastAsia" w:ascii="宋体" w:hAnsi="宋体" w:cs="宋体"/>
                <w:color w:val="000000"/>
                <w:kern w:val="0"/>
                <w:sz w:val="22"/>
                <w:lang w:eastAsia="zh-CN"/>
              </w:rPr>
              <w:t>2018年</w:t>
            </w:r>
            <w:r>
              <w:rPr>
                <w:rFonts w:ascii="宋体" w:hAnsi="宋体" w:cs="宋体"/>
                <w:color w:val="000000"/>
                <w:kern w:val="0"/>
                <w:sz w:val="22"/>
              </w:rPr>
              <w:t>7</w:t>
            </w:r>
            <w:r>
              <w:rPr>
                <w:rFonts w:hint="eastAsia" w:ascii="宋体" w:hAnsi="宋体" w:cs="宋体"/>
                <w:color w:val="000000"/>
                <w:kern w:val="0"/>
                <w:sz w:val="22"/>
              </w:rPr>
              <w:t>月</w:t>
            </w:r>
            <w:r>
              <w:rPr>
                <w:rFonts w:ascii="宋体" w:hAnsi="宋体" w:cs="宋体"/>
                <w:color w:val="000000"/>
                <w:kern w:val="0"/>
                <w:sz w:val="22"/>
              </w:rPr>
              <w:t>21</w:t>
            </w:r>
            <w:r>
              <w:rPr>
                <w:rFonts w:hint="eastAsia" w:ascii="宋体" w:hAnsi="宋体" w:cs="宋体"/>
                <w:color w:val="000000"/>
                <w:kern w:val="0"/>
                <w:sz w:val="22"/>
              </w:rPr>
              <w:t>日</w:t>
            </w:r>
          </w:p>
        </w:tc>
      </w:tr>
    </w:tbl>
    <w:p>
      <w:pPr>
        <w:rPr>
          <w:rFonts w:ascii="华文隶书" w:eastAsia="华文隶书"/>
          <w:sz w:val="48"/>
          <w:szCs w:val="48"/>
        </w:rPr>
      </w:pPr>
    </w:p>
    <w:p>
      <w:pPr>
        <w:rPr>
          <w:rFonts w:ascii="黑体" w:eastAsia="黑体"/>
          <w:sz w:val="24"/>
        </w:rPr>
      </w:pPr>
    </w:p>
    <w:p>
      <w:pPr>
        <w:jc w:val="center"/>
        <w:rPr>
          <w:rFonts w:ascii="黑体" w:eastAsia="黑体"/>
          <w:sz w:val="24"/>
        </w:rPr>
      </w:pPr>
    </w:p>
    <w:p>
      <w:pPr>
        <w:jc w:val="center"/>
        <w:rPr>
          <w:rFonts w:ascii="黑体" w:eastAsia="黑体"/>
          <w:sz w:val="24"/>
        </w:rPr>
      </w:pPr>
    </w:p>
    <w:p>
      <w:pPr>
        <w:jc w:val="center"/>
        <w:rPr>
          <w:rFonts w:ascii="黑体" w:eastAsia="黑体"/>
          <w:sz w:val="24"/>
        </w:rPr>
      </w:pPr>
    </w:p>
    <w:p>
      <w:pPr>
        <w:rPr>
          <w:rFonts w:ascii="黑体" w:eastAsia="黑体"/>
          <w:sz w:val="24"/>
        </w:rPr>
      </w:pPr>
    </w:p>
    <w:p>
      <w:pPr>
        <w:jc w:val="center"/>
        <w:rPr>
          <w:rFonts w:ascii="黑体" w:eastAsia="黑体"/>
          <w:sz w:val="24"/>
        </w:rPr>
      </w:pPr>
    </w:p>
    <w:p>
      <w:pPr>
        <w:jc w:val="center"/>
        <w:rPr>
          <w:rFonts w:ascii="黑体" w:eastAsia="黑体"/>
          <w:sz w:val="24"/>
        </w:rPr>
      </w:pPr>
      <w:r>
        <w:rPr>
          <w:rFonts w:hint="eastAsia" w:ascii="黑体" w:eastAsia="黑体"/>
          <w:sz w:val="24"/>
        </w:rPr>
        <w:t>四川科技职业学院教学事业部制</w:t>
      </w:r>
    </w:p>
    <w:p>
      <w:pPr>
        <w:rPr>
          <w:rFonts w:ascii="黑体" w:eastAsia="黑体"/>
          <w:sz w:val="24"/>
        </w:rPr>
      </w:pPr>
    </w:p>
    <w:p>
      <w:pPr>
        <w:jc w:val="center"/>
      </w:pPr>
      <w:r>
        <w:rPr>
          <w:rFonts w:hint="eastAsia" w:ascii="黑体" w:eastAsia="黑体"/>
          <w:sz w:val="24"/>
          <w:lang w:eastAsia="zh-CN"/>
        </w:rPr>
        <w:t>2018年</w:t>
      </w:r>
      <w:r>
        <w:rPr>
          <w:rFonts w:ascii="黑体" w:eastAsia="黑体"/>
          <w:sz w:val="24"/>
        </w:rPr>
        <w:t>7</w:t>
      </w:r>
      <w:r>
        <w:rPr>
          <w:rFonts w:hint="eastAsia" w:ascii="黑体" w:eastAsia="黑体"/>
          <w:sz w:val="24"/>
        </w:rPr>
        <w:t>月</w:t>
      </w:r>
      <w:r>
        <w:rPr>
          <w:rFonts w:ascii="黑体" w:eastAsia="黑体"/>
          <w:sz w:val="24"/>
        </w:rPr>
        <w:t>20</w:t>
      </w:r>
      <w:r>
        <w:rPr>
          <w:rFonts w:hint="eastAsia" w:ascii="黑体" w:eastAsia="黑体"/>
          <w:sz w:val="24"/>
        </w:rPr>
        <w:t>日</w:t>
      </w:r>
    </w:p>
    <w:p>
      <w:pPr>
        <w:rPr>
          <w:rFonts w:ascii="宋体"/>
          <w:sz w:val="24"/>
        </w:rPr>
      </w:pPr>
    </w:p>
    <w:p>
      <w:pPr>
        <w:rPr>
          <w:rFonts w:ascii="宋体"/>
          <w:sz w:val="24"/>
        </w:rPr>
      </w:pPr>
    </w:p>
    <w:p>
      <w:pPr>
        <w:jc w:val="center"/>
        <w:rPr>
          <w:b/>
          <w:bCs/>
          <w:sz w:val="44"/>
          <w:szCs w:val="44"/>
        </w:rPr>
      </w:pPr>
      <w:r>
        <w:rPr>
          <w:rFonts w:hint="eastAsia"/>
          <w:b/>
          <w:bCs/>
          <w:sz w:val="44"/>
          <w:szCs w:val="44"/>
        </w:rPr>
        <w:t>《</w:t>
      </w:r>
      <w:r>
        <w:rPr>
          <w:rFonts w:hint="eastAsia" w:ascii="宋体" w:hAnsi="宋体" w:cs="宋体"/>
          <w:b/>
          <w:bCs/>
          <w:sz w:val="44"/>
          <w:szCs w:val="44"/>
        </w:rPr>
        <w:t>桥梁下部施工技术</w:t>
      </w:r>
      <w:r>
        <w:rPr>
          <w:rFonts w:hint="eastAsia"/>
          <w:b/>
          <w:bCs/>
          <w:sz w:val="44"/>
          <w:szCs w:val="44"/>
        </w:rPr>
        <w:t>》课程标准</w:t>
      </w:r>
    </w:p>
    <w:p>
      <w:pPr>
        <w:rPr>
          <w:sz w:val="24"/>
          <w:szCs w:val="21"/>
        </w:rPr>
      </w:pPr>
    </w:p>
    <w:p>
      <w:pPr>
        <w:rPr>
          <w:b/>
          <w:sz w:val="24"/>
          <w:szCs w:val="21"/>
        </w:rPr>
      </w:pPr>
      <w:r>
        <w:rPr>
          <w:rFonts w:hint="eastAsia"/>
          <w:b/>
          <w:sz w:val="24"/>
          <w:szCs w:val="21"/>
        </w:rPr>
        <w:t>课程基本信息</w:t>
      </w:r>
    </w:p>
    <w:tbl>
      <w:tblPr>
        <w:tblStyle w:val="19"/>
        <w:tblW w:w="8568" w:type="dxa"/>
        <w:tblInd w:w="0" w:type="dxa"/>
        <w:tblLayout w:type="fixed"/>
        <w:tblCellMar>
          <w:top w:w="0" w:type="dxa"/>
          <w:left w:w="108" w:type="dxa"/>
          <w:bottom w:w="0" w:type="dxa"/>
          <w:right w:w="108" w:type="dxa"/>
        </w:tblCellMar>
      </w:tblPr>
      <w:tblGrid>
        <w:gridCol w:w="1368"/>
        <w:gridCol w:w="1260"/>
        <w:gridCol w:w="1345"/>
        <w:gridCol w:w="7"/>
        <w:gridCol w:w="1168"/>
        <w:gridCol w:w="3420"/>
      </w:tblGrid>
      <w:tr>
        <w:tblPrEx>
          <w:tblLayout w:type="fixed"/>
          <w:tblCellMar>
            <w:top w:w="0" w:type="dxa"/>
            <w:left w:w="108" w:type="dxa"/>
            <w:bottom w:w="0" w:type="dxa"/>
            <w:right w:w="108" w:type="dxa"/>
          </w:tblCellMar>
        </w:tblPrEx>
        <w:trPr>
          <w:trHeight w:val="481"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课程编号</w:t>
            </w:r>
          </w:p>
        </w:tc>
        <w:tc>
          <w:tcPr>
            <w:tcW w:w="2612"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01030744</w:t>
            </w:r>
          </w:p>
        </w:tc>
        <w:tc>
          <w:tcPr>
            <w:tcW w:w="1168" w:type="dxa"/>
            <w:tcBorders>
              <w:top w:val="single" w:color="auto" w:sz="4" w:space="0"/>
              <w:left w:val="nil"/>
              <w:bottom w:val="single" w:color="auto" w:sz="4" w:space="0"/>
              <w:right w:val="single" w:color="auto" w:sz="4" w:space="0"/>
            </w:tcBorders>
            <w:vAlign w:val="center"/>
          </w:tcPr>
          <w:p>
            <w:pPr>
              <w:rPr>
                <w:rFonts w:ascii="宋体" w:cs="宋体"/>
                <w:b/>
                <w:kern w:val="0"/>
                <w:szCs w:val="21"/>
              </w:rPr>
            </w:pPr>
            <w:r>
              <w:rPr>
                <w:rFonts w:hint="eastAsia" w:ascii="宋体" w:hAnsi="宋体" w:cs="宋体"/>
                <w:b/>
                <w:kern w:val="0"/>
                <w:szCs w:val="21"/>
              </w:rPr>
              <w:t>考核方式　</w:t>
            </w:r>
          </w:p>
        </w:tc>
        <w:tc>
          <w:tcPr>
            <w:tcW w:w="3420" w:type="dxa"/>
            <w:tcBorders>
              <w:top w:val="single" w:color="auto" w:sz="4" w:space="0"/>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（考试）</w:t>
            </w:r>
          </w:p>
        </w:tc>
      </w:tr>
      <w:tr>
        <w:tblPrEx>
          <w:tblLayout w:type="fixed"/>
          <w:tblCellMar>
            <w:top w:w="0" w:type="dxa"/>
            <w:left w:w="108" w:type="dxa"/>
            <w:bottom w:w="0" w:type="dxa"/>
            <w:right w:w="108" w:type="dxa"/>
          </w:tblCellMar>
        </w:tblPrEx>
        <w:trPr>
          <w:trHeight w:val="600" w:hRule="atLeast"/>
        </w:trPr>
        <w:tc>
          <w:tcPr>
            <w:tcW w:w="1368"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课程名称</w:t>
            </w:r>
          </w:p>
        </w:tc>
        <w:tc>
          <w:tcPr>
            <w:tcW w:w="2605"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桥梁下部施工技术　</w:t>
            </w:r>
          </w:p>
        </w:tc>
        <w:tc>
          <w:tcPr>
            <w:tcW w:w="1175" w:type="dxa"/>
            <w:gridSpan w:val="2"/>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课程类别</w:t>
            </w:r>
          </w:p>
        </w:tc>
        <w:tc>
          <w:tcPr>
            <w:tcW w:w="342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5"/>
                <w:szCs w:val="15"/>
              </w:rPr>
            </w:pPr>
            <w:r>
              <w:rPr>
                <w:rFonts w:hint="eastAsia" w:ascii="宋体" w:hAnsi="宋体" w:cs="宋体"/>
                <w:kern w:val="0"/>
                <w:sz w:val="24"/>
              </w:rPr>
              <w:t>专业必修课，理论</w:t>
            </w:r>
            <w:r>
              <w:rPr>
                <w:rFonts w:ascii="宋体" w:hAnsi="宋体" w:cs="宋体"/>
                <w:kern w:val="0"/>
                <w:sz w:val="24"/>
              </w:rPr>
              <w:t>+</w:t>
            </w:r>
            <w:r>
              <w:rPr>
                <w:rFonts w:hint="eastAsia" w:ascii="宋体" w:hAnsi="宋体" w:cs="宋体"/>
                <w:kern w:val="0"/>
                <w:sz w:val="24"/>
              </w:rPr>
              <w:t>实践课</w:t>
            </w:r>
          </w:p>
        </w:tc>
      </w:tr>
      <w:tr>
        <w:tblPrEx>
          <w:tblLayout w:type="fixed"/>
          <w:tblCellMar>
            <w:top w:w="0" w:type="dxa"/>
            <w:left w:w="108" w:type="dxa"/>
            <w:bottom w:w="0" w:type="dxa"/>
            <w:right w:w="108" w:type="dxa"/>
          </w:tblCellMar>
        </w:tblPrEx>
        <w:trPr>
          <w:trHeight w:val="481" w:hRule="atLeast"/>
        </w:trPr>
        <w:tc>
          <w:tcPr>
            <w:tcW w:w="1368"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学时</w:t>
            </w:r>
            <w:r>
              <w:rPr>
                <w:rFonts w:ascii="宋体" w:hAnsi="宋体" w:cs="宋体"/>
                <w:b/>
                <w:bCs/>
                <w:kern w:val="0"/>
                <w:szCs w:val="21"/>
              </w:rPr>
              <w:t>/</w:t>
            </w:r>
            <w:r>
              <w:rPr>
                <w:rFonts w:hint="eastAsia" w:ascii="宋体" w:hAnsi="宋体" w:cs="宋体"/>
                <w:b/>
                <w:bCs/>
                <w:kern w:val="0"/>
                <w:szCs w:val="21"/>
              </w:rPr>
              <w:t>学分</w:t>
            </w:r>
          </w:p>
        </w:tc>
        <w:tc>
          <w:tcPr>
            <w:tcW w:w="7200"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64/4</w:t>
            </w: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81" w:hRule="atLeast"/>
        </w:trPr>
        <w:tc>
          <w:tcPr>
            <w:tcW w:w="1368"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先修课程</w:t>
            </w:r>
          </w:p>
        </w:tc>
        <w:tc>
          <w:tcPr>
            <w:tcW w:w="2605" w:type="dxa"/>
            <w:gridSpan w:val="2"/>
            <w:tcBorders>
              <w:top w:val="single" w:color="auto" w:sz="4" w:space="0"/>
              <w:left w:val="nil"/>
              <w:bottom w:val="single" w:color="auto" w:sz="4" w:space="0"/>
              <w:right w:val="single" w:color="auto" w:sz="4" w:space="0"/>
            </w:tcBorders>
            <w:vAlign w:val="center"/>
          </w:tcPr>
          <w:p>
            <w:pPr>
              <w:widowControl/>
              <w:rPr>
                <w:rFonts w:ascii="宋体" w:cs="宋体"/>
                <w:kern w:val="0"/>
                <w:sz w:val="24"/>
              </w:rPr>
            </w:pPr>
            <w:r>
              <w:rPr>
                <w:rFonts w:hint="eastAsia" w:ascii="宋体" w:hAnsi="宋体" w:cs="宋体"/>
                <w:kern w:val="0"/>
                <w:sz w:val="24"/>
              </w:rPr>
              <w:t>无　</w:t>
            </w:r>
          </w:p>
        </w:tc>
        <w:tc>
          <w:tcPr>
            <w:tcW w:w="1175" w:type="dxa"/>
            <w:gridSpan w:val="2"/>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后续课程</w:t>
            </w:r>
          </w:p>
        </w:tc>
        <w:tc>
          <w:tcPr>
            <w:tcW w:w="3420" w:type="dxa"/>
            <w:tcBorders>
              <w:top w:val="single" w:color="auto" w:sz="4" w:space="0"/>
              <w:left w:val="nil"/>
              <w:bottom w:val="single" w:color="auto" w:sz="4" w:space="0"/>
              <w:right w:val="single" w:color="auto" w:sz="4" w:space="0"/>
            </w:tcBorders>
            <w:vAlign w:val="center"/>
          </w:tcPr>
          <w:p>
            <w:pPr>
              <w:widowControl/>
              <w:rPr>
                <w:rFonts w:ascii="宋体" w:cs="宋体"/>
                <w:kern w:val="0"/>
                <w:sz w:val="24"/>
              </w:rPr>
            </w:pPr>
            <w:r>
              <w:rPr>
                <w:rFonts w:hint="eastAsia" w:ascii="宋体" w:hAnsi="宋体" w:cs="宋体"/>
                <w:kern w:val="0"/>
                <w:sz w:val="24"/>
              </w:rPr>
              <w:t>桥梁上部施工技术　</w:t>
            </w:r>
          </w:p>
        </w:tc>
      </w:tr>
      <w:tr>
        <w:tblPrEx>
          <w:tblLayout w:type="fixed"/>
          <w:tblCellMar>
            <w:top w:w="0" w:type="dxa"/>
            <w:left w:w="108" w:type="dxa"/>
            <w:bottom w:w="0" w:type="dxa"/>
            <w:right w:w="108" w:type="dxa"/>
          </w:tblCellMar>
        </w:tblPrEx>
        <w:trPr>
          <w:trHeight w:val="481" w:hRule="atLeast"/>
        </w:trPr>
        <w:tc>
          <w:tcPr>
            <w:tcW w:w="1368"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适用专业</w:t>
            </w:r>
          </w:p>
        </w:tc>
        <w:tc>
          <w:tcPr>
            <w:tcW w:w="7200"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路桥专业　</w:t>
            </w:r>
          </w:p>
        </w:tc>
      </w:tr>
      <w:tr>
        <w:tblPrEx>
          <w:tblLayout w:type="fixed"/>
          <w:tblCellMar>
            <w:top w:w="0" w:type="dxa"/>
            <w:left w:w="108" w:type="dxa"/>
            <w:bottom w:w="0" w:type="dxa"/>
            <w:right w:w="108" w:type="dxa"/>
          </w:tblCellMar>
        </w:tblPrEx>
        <w:trPr>
          <w:trHeight w:val="481" w:hRule="atLeast"/>
        </w:trPr>
        <w:tc>
          <w:tcPr>
            <w:tcW w:w="262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开课学院或教研室</w:t>
            </w:r>
          </w:p>
        </w:tc>
        <w:tc>
          <w:tcPr>
            <w:tcW w:w="5940"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道路与桥梁教研室　</w:t>
            </w:r>
          </w:p>
        </w:tc>
      </w:tr>
      <w:tr>
        <w:tblPrEx>
          <w:tblLayout w:type="fixed"/>
          <w:tblCellMar>
            <w:top w:w="0" w:type="dxa"/>
            <w:left w:w="108" w:type="dxa"/>
            <w:bottom w:w="0" w:type="dxa"/>
            <w:right w:w="108" w:type="dxa"/>
          </w:tblCellMar>
        </w:tblPrEx>
        <w:trPr>
          <w:trHeight w:val="481" w:hRule="atLeast"/>
        </w:trPr>
        <w:tc>
          <w:tcPr>
            <w:tcW w:w="1368"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执笔</w:t>
            </w:r>
          </w:p>
        </w:tc>
        <w:tc>
          <w:tcPr>
            <w:tcW w:w="7200" w:type="dxa"/>
            <w:gridSpan w:val="5"/>
            <w:tcBorders>
              <w:top w:val="single" w:color="auto" w:sz="4" w:space="0"/>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谭永明</w:t>
            </w:r>
          </w:p>
        </w:tc>
      </w:tr>
      <w:tr>
        <w:tblPrEx>
          <w:tblLayout w:type="fixed"/>
          <w:tblCellMar>
            <w:top w:w="0" w:type="dxa"/>
            <w:left w:w="108" w:type="dxa"/>
            <w:bottom w:w="0" w:type="dxa"/>
            <w:right w:w="108" w:type="dxa"/>
          </w:tblCellMar>
        </w:tblPrEx>
        <w:trPr>
          <w:trHeight w:val="481" w:hRule="atLeast"/>
        </w:trPr>
        <w:tc>
          <w:tcPr>
            <w:tcW w:w="1368"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审核</w:t>
            </w:r>
          </w:p>
        </w:tc>
        <w:tc>
          <w:tcPr>
            <w:tcW w:w="2605"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唐亚男</w:t>
            </w:r>
          </w:p>
        </w:tc>
        <w:tc>
          <w:tcPr>
            <w:tcW w:w="1175" w:type="dxa"/>
            <w:gridSpan w:val="2"/>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日期</w:t>
            </w:r>
          </w:p>
        </w:tc>
        <w:tc>
          <w:tcPr>
            <w:tcW w:w="342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2018年</w:t>
            </w:r>
            <w:r>
              <w:rPr>
                <w:rFonts w:ascii="宋体" w:hAnsi="宋体" w:cs="宋体"/>
                <w:kern w:val="0"/>
                <w:szCs w:val="21"/>
              </w:rPr>
              <w:t>7</w:t>
            </w:r>
            <w:r>
              <w:rPr>
                <w:rFonts w:hint="eastAsia" w:ascii="宋体" w:hAnsi="宋体" w:cs="宋体"/>
                <w:kern w:val="0"/>
                <w:szCs w:val="21"/>
              </w:rPr>
              <w:t>月</w:t>
            </w:r>
          </w:p>
        </w:tc>
      </w:tr>
      <w:tr>
        <w:tblPrEx>
          <w:tblLayout w:type="fixed"/>
          <w:tblCellMar>
            <w:top w:w="0" w:type="dxa"/>
            <w:left w:w="108" w:type="dxa"/>
            <w:bottom w:w="0" w:type="dxa"/>
            <w:right w:w="108" w:type="dxa"/>
          </w:tblCellMar>
        </w:tblPrEx>
        <w:trPr>
          <w:trHeight w:val="481" w:hRule="atLeast"/>
        </w:trPr>
        <w:tc>
          <w:tcPr>
            <w:tcW w:w="1368"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审定</w:t>
            </w:r>
          </w:p>
        </w:tc>
        <w:tc>
          <w:tcPr>
            <w:tcW w:w="260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eastAsia="宋体" w:cs="宋体"/>
                <w:kern w:val="0"/>
                <w:szCs w:val="21"/>
                <w:lang w:eastAsia="zh-CN"/>
              </w:rPr>
            </w:pPr>
            <w:r>
              <w:rPr>
                <w:rFonts w:hint="eastAsia" w:ascii="宋体" w:hAnsi="宋体" w:cs="宋体"/>
                <w:kern w:val="0"/>
                <w:szCs w:val="21"/>
                <w:lang w:val="en-US" w:eastAsia="zh-CN"/>
              </w:rPr>
              <w:t xml:space="preserve"> </w:t>
            </w:r>
          </w:p>
        </w:tc>
        <w:tc>
          <w:tcPr>
            <w:tcW w:w="1175" w:type="dxa"/>
            <w:gridSpan w:val="2"/>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日期</w:t>
            </w:r>
          </w:p>
        </w:tc>
        <w:tc>
          <w:tcPr>
            <w:tcW w:w="342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2018年</w:t>
            </w:r>
            <w:r>
              <w:rPr>
                <w:rFonts w:ascii="宋体" w:hAnsi="宋体" w:cs="宋体"/>
                <w:kern w:val="0"/>
                <w:szCs w:val="21"/>
              </w:rPr>
              <w:t xml:space="preserve"> 7 </w:t>
            </w:r>
            <w:r>
              <w:rPr>
                <w:rFonts w:hint="eastAsia" w:ascii="宋体" w:hAnsi="宋体" w:cs="宋体"/>
                <w:kern w:val="0"/>
                <w:szCs w:val="21"/>
              </w:rPr>
              <w:t>月</w:t>
            </w:r>
          </w:p>
        </w:tc>
      </w:tr>
    </w:tbl>
    <w:p>
      <w:pPr>
        <w:spacing w:line="300" w:lineRule="auto"/>
        <w:rPr>
          <w:b/>
          <w:sz w:val="24"/>
          <w:szCs w:val="21"/>
        </w:rPr>
      </w:pPr>
      <w:r>
        <w:rPr>
          <w:rFonts w:hint="eastAsia"/>
          <w:b/>
          <w:sz w:val="24"/>
          <w:szCs w:val="21"/>
        </w:rPr>
        <w:t>一、本课程的性质、定位与任务</w:t>
      </w:r>
    </w:p>
    <w:p>
      <w:pPr>
        <w:spacing w:line="300" w:lineRule="auto"/>
        <w:rPr>
          <w:sz w:val="24"/>
          <w:szCs w:val="21"/>
        </w:rPr>
      </w:pPr>
      <w:r>
        <w:rPr>
          <w:rFonts w:hint="eastAsia"/>
          <w:sz w:val="24"/>
          <w:szCs w:val="21"/>
        </w:rPr>
        <w:t>（一）课程性质</w:t>
      </w:r>
    </w:p>
    <w:p>
      <w:pPr>
        <w:spacing w:line="300" w:lineRule="auto"/>
        <w:ind w:firstLine="480" w:firstLineChars="200"/>
        <w:rPr>
          <w:sz w:val="24"/>
          <w:szCs w:val="21"/>
        </w:rPr>
      </w:pPr>
      <w:r>
        <w:rPr>
          <w:rFonts w:hint="eastAsia"/>
          <w:sz w:val="24"/>
          <w:szCs w:val="21"/>
        </w:rPr>
        <w:t>《桥梁下部结构施工》课程是学习桥梁下部结构的形式、受力等方面，可以培养学生在掌握常用桥梁的构造和桥梁下部结构施工工艺的基础上，能够承担常规桥梁下部结构的施工方法、施工工艺和施工技术等岗位技能。</w:t>
      </w:r>
    </w:p>
    <w:p>
      <w:pPr>
        <w:spacing w:line="300" w:lineRule="auto"/>
        <w:rPr>
          <w:sz w:val="24"/>
          <w:szCs w:val="21"/>
        </w:rPr>
      </w:pPr>
      <w:r>
        <w:rPr>
          <w:rFonts w:hint="eastAsia"/>
          <w:sz w:val="24"/>
          <w:szCs w:val="21"/>
        </w:rPr>
        <w:t>（二）课程定位</w:t>
      </w:r>
    </w:p>
    <w:p>
      <w:pPr>
        <w:spacing w:line="300" w:lineRule="auto"/>
        <w:ind w:firstLine="480" w:firstLineChars="200"/>
        <w:rPr>
          <w:sz w:val="24"/>
          <w:szCs w:val="21"/>
        </w:rPr>
      </w:pPr>
      <w:r>
        <w:rPr>
          <w:rFonts w:hint="eastAsia"/>
          <w:sz w:val="24"/>
          <w:szCs w:val="21"/>
        </w:rPr>
        <w:t>实施素质教育和培养全面发展人才的重要途径。</w:t>
      </w:r>
    </w:p>
    <w:p>
      <w:pPr>
        <w:spacing w:line="300" w:lineRule="auto"/>
        <w:rPr>
          <w:sz w:val="24"/>
          <w:szCs w:val="21"/>
        </w:rPr>
      </w:pPr>
      <w:r>
        <w:rPr>
          <w:rFonts w:hint="eastAsia"/>
          <w:sz w:val="24"/>
          <w:szCs w:val="21"/>
        </w:rPr>
        <w:t>（三）课程任务</w:t>
      </w:r>
    </w:p>
    <w:p>
      <w:pPr>
        <w:spacing w:line="300" w:lineRule="auto"/>
        <w:ind w:firstLine="480" w:firstLineChars="200"/>
        <w:rPr>
          <w:sz w:val="24"/>
          <w:szCs w:val="21"/>
        </w:rPr>
      </w:pPr>
      <w:r>
        <w:rPr>
          <w:rFonts w:hint="eastAsia"/>
          <w:sz w:val="24"/>
          <w:szCs w:val="21"/>
        </w:rPr>
        <w:t>通过基于施工过程的学习，激发学生的学习兴趣，培养学生的科学态度和团结协作精神，全面提高学生处理实际桥梁结构施工技术问题能力。</w:t>
      </w:r>
    </w:p>
    <w:p>
      <w:pPr>
        <w:spacing w:line="300" w:lineRule="auto"/>
        <w:rPr>
          <w:b/>
          <w:sz w:val="24"/>
          <w:szCs w:val="21"/>
        </w:rPr>
      </w:pPr>
      <w:r>
        <w:rPr>
          <w:rFonts w:hint="eastAsia"/>
          <w:b/>
          <w:sz w:val="24"/>
          <w:szCs w:val="21"/>
        </w:rPr>
        <w:t>二、本课程的教学目标</w:t>
      </w:r>
    </w:p>
    <w:p>
      <w:pPr>
        <w:spacing w:line="300" w:lineRule="auto"/>
        <w:rPr>
          <w:sz w:val="24"/>
          <w:szCs w:val="21"/>
        </w:rPr>
      </w:pPr>
      <w:r>
        <w:rPr>
          <w:rFonts w:hint="eastAsia"/>
          <w:sz w:val="24"/>
          <w:szCs w:val="21"/>
        </w:rPr>
        <w:t>（一）思想教育目标</w:t>
      </w:r>
    </w:p>
    <w:p>
      <w:pPr>
        <w:spacing w:line="300" w:lineRule="auto"/>
        <w:ind w:firstLine="480" w:firstLineChars="200"/>
        <w:rPr>
          <w:sz w:val="24"/>
          <w:szCs w:val="21"/>
        </w:rPr>
      </w:pPr>
      <w:r>
        <w:rPr>
          <w:rFonts w:hint="eastAsia" w:ascii="宋体" w:hAnsi="宋体"/>
          <w:sz w:val="24"/>
          <w:lang w:val="zh-CN"/>
        </w:rPr>
        <w:t>新世纪的大学生</w:t>
      </w:r>
      <w:r>
        <w:rPr>
          <w:rFonts w:hint="eastAsia" w:ascii="宋体" w:hAnsi="宋体"/>
          <w:sz w:val="24"/>
        </w:rPr>
        <w:t>应该树立正确的人生观，价值观</w:t>
      </w:r>
      <w:r>
        <w:rPr>
          <w:rFonts w:hint="eastAsia" w:ascii="宋体" w:hAnsi="宋体"/>
          <w:sz w:val="24"/>
          <w:lang w:val="zh-CN"/>
        </w:rPr>
        <w:t>。有无正确的人生观，不仅决定着一个人品格的高下和人生的方向，而且影响着整个社会精神状态和道德风貌，</w:t>
      </w:r>
      <w:r>
        <w:rPr>
          <w:rFonts w:hint="eastAsia"/>
          <w:sz w:val="24"/>
          <w:szCs w:val="21"/>
        </w:rPr>
        <w:t>是培养学生自主学习和可持续发展能力的基本保障。</w:t>
      </w:r>
    </w:p>
    <w:p>
      <w:pPr>
        <w:spacing w:line="300" w:lineRule="auto"/>
        <w:rPr>
          <w:sz w:val="24"/>
          <w:szCs w:val="21"/>
        </w:rPr>
      </w:pPr>
      <w:r>
        <w:rPr>
          <w:rFonts w:hint="eastAsia"/>
          <w:sz w:val="24"/>
          <w:szCs w:val="21"/>
        </w:rPr>
        <w:t>（二）知识教学目标</w:t>
      </w:r>
    </w:p>
    <w:p>
      <w:pPr>
        <w:spacing w:line="300" w:lineRule="auto"/>
        <w:ind w:left="540" w:leftChars="257"/>
        <w:rPr>
          <w:sz w:val="24"/>
          <w:szCs w:val="21"/>
        </w:rPr>
      </w:pPr>
      <w:r>
        <w:rPr>
          <w:rFonts w:hint="eastAsia"/>
          <w:sz w:val="24"/>
          <w:szCs w:val="21"/>
        </w:rPr>
        <w:t>（</w:t>
      </w:r>
      <w:r>
        <w:rPr>
          <w:sz w:val="24"/>
          <w:szCs w:val="21"/>
        </w:rPr>
        <w:t>1</w:t>
      </w:r>
      <w:r>
        <w:rPr>
          <w:rFonts w:hint="eastAsia"/>
          <w:sz w:val="24"/>
          <w:szCs w:val="21"/>
        </w:rPr>
        <w:t>）了解桥梁下部结构构造形式；</w:t>
      </w:r>
    </w:p>
    <w:p>
      <w:pPr>
        <w:spacing w:line="300" w:lineRule="auto"/>
        <w:ind w:left="540" w:leftChars="257"/>
        <w:rPr>
          <w:sz w:val="24"/>
          <w:szCs w:val="21"/>
        </w:rPr>
      </w:pPr>
      <w:r>
        <w:rPr>
          <w:rFonts w:hint="eastAsia"/>
          <w:sz w:val="24"/>
          <w:szCs w:val="21"/>
        </w:rPr>
        <w:t>（</w:t>
      </w:r>
      <w:r>
        <w:rPr>
          <w:sz w:val="24"/>
          <w:szCs w:val="21"/>
        </w:rPr>
        <w:t>2</w:t>
      </w:r>
      <w:r>
        <w:rPr>
          <w:rFonts w:hint="eastAsia"/>
          <w:sz w:val="24"/>
          <w:szCs w:val="21"/>
        </w:rPr>
        <w:t>）认识每种形式特点；</w:t>
      </w:r>
    </w:p>
    <w:p>
      <w:pPr>
        <w:spacing w:line="300" w:lineRule="auto"/>
        <w:ind w:left="540" w:leftChars="257"/>
        <w:rPr>
          <w:sz w:val="24"/>
          <w:szCs w:val="21"/>
        </w:rPr>
      </w:pPr>
      <w:r>
        <w:rPr>
          <w:rFonts w:hint="eastAsia"/>
          <w:sz w:val="24"/>
          <w:szCs w:val="21"/>
        </w:rPr>
        <w:t>（</w:t>
      </w:r>
      <w:r>
        <w:rPr>
          <w:sz w:val="24"/>
          <w:szCs w:val="21"/>
        </w:rPr>
        <w:t>3</w:t>
      </w:r>
      <w:r>
        <w:rPr>
          <w:rFonts w:hint="eastAsia"/>
          <w:sz w:val="24"/>
          <w:szCs w:val="21"/>
        </w:rPr>
        <w:t>）进行简单力学分析。</w:t>
      </w:r>
    </w:p>
    <w:p>
      <w:pPr>
        <w:spacing w:line="300" w:lineRule="auto"/>
        <w:rPr>
          <w:sz w:val="24"/>
          <w:szCs w:val="21"/>
        </w:rPr>
      </w:pPr>
      <w:r>
        <w:rPr>
          <w:rFonts w:hint="eastAsia"/>
          <w:sz w:val="24"/>
          <w:szCs w:val="21"/>
        </w:rPr>
        <w:t>（三）技能教学目标</w:t>
      </w:r>
    </w:p>
    <w:p>
      <w:pPr>
        <w:spacing w:line="300" w:lineRule="auto"/>
        <w:ind w:left="540" w:leftChars="257"/>
        <w:rPr>
          <w:sz w:val="24"/>
          <w:szCs w:val="21"/>
        </w:rPr>
      </w:pPr>
      <w:r>
        <w:rPr>
          <w:rFonts w:hint="eastAsia"/>
          <w:sz w:val="24"/>
          <w:szCs w:val="21"/>
        </w:rPr>
        <w:t>（</w:t>
      </w:r>
      <w:r>
        <w:rPr>
          <w:sz w:val="24"/>
          <w:szCs w:val="21"/>
        </w:rPr>
        <w:t>1</w:t>
      </w:r>
      <w:r>
        <w:rPr>
          <w:rFonts w:hint="eastAsia"/>
          <w:sz w:val="24"/>
          <w:szCs w:val="21"/>
        </w:rPr>
        <w:t>）能正确识读桥梁下部结构施工图纸，并能审核图纸及工程数量；</w:t>
      </w:r>
    </w:p>
    <w:p>
      <w:pPr>
        <w:spacing w:line="300" w:lineRule="auto"/>
        <w:ind w:left="540" w:leftChars="257"/>
        <w:rPr>
          <w:sz w:val="24"/>
          <w:szCs w:val="21"/>
        </w:rPr>
      </w:pPr>
      <w:r>
        <w:rPr>
          <w:rFonts w:hint="eastAsia"/>
          <w:sz w:val="24"/>
          <w:szCs w:val="21"/>
        </w:rPr>
        <w:t>（</w:t>
      </w:r>
      <w:r>
        <w:rPr>
          <w:sz w:val="24"/>
          <w:szCs w:val="21"/>
        </w:rPr>
        <w:t>2</w:t>
      </w:r>
      <w:r>
        <w:rPr>
          <w:rFonts w:hint="eastAsia"/>
          <w:sz w:val="24"/>
          <w:szCs w:val="21"/>
        </w:rPr>
        <w:t>）能够根据规范，对施工过程中钢筋加工安装、支架和模板安装、混凝施工进行试验检测和质量控制。</w:t>
      </w:r>
    </w:p>
    <w:p>
      <w:pPr>
        <w:spacing w:line="300" w:lineRule="auto"/>
        <w:ind w:left="540" w:leftChars="257"/>
        <w:rPr>
          <w:sz w:val="24"/>
          <w:szCs w:val="21"/>
        </w:rPr>
      </w:pPr>
      <w:r>
        <w:rPr>
          <w:rFonts w:hint="eastAsia"/>
          <w:sz w:val="24"/>
          <w:szCs w:val="21"/>
        </w:rPr>
        <w:t>（</w:t>
      </w:r>
      <w:r>
        <w:rPr>
          <w:sz w:val="24"/>
          <w:szCs w:val="21"/>
        </w:rPr>
        <w:t>3</w:t>
      </w:r>
      <w:r>
        <w:rPr>
          <w:rFonts w:hint="eastAsia"/>
          <w:sz w:val="24"/>
          <w:szCs w:val="21"/>
        </w:rPr>
        <w:t>）根据图纸和施工规范，选择合理的施工方案，进行施工组织安排；</w:t>
      </w:r>
    </w:p>
    <w:p>
      <w:pPr>
        <w:spacing w:line="300" w:lineRule="auto"/>
        <w:ind w:left="540" w:leftChars="257"/>
        <w:rPr>
          <w:sz w:val="24"/>
          <w:szCs w:val="21"/>
        </w:rPr>
      </w:pPr>
      <w:r>
        <w:rPr>
          <w:rFonts w:hint="eastAsia"/>
          <w:sz w:val="24"/>
          <w:szCs w:val="21"/>
        </w:rPr>
        <w:t>（</w:t>
      </w:r>
      <w:r>
        <w:rPr>
          <w:sz w:val="24"/>
          <w:szCs w:val="21"/>
        </w:rPr>
        <w:t>4</w:t>
      </w:r>
      <w:r>
        <w:rPr>
          <w:rFonts w:hint="eastAsia"/>
          <w:sz w:val="24"/>
          <w:szCs w:val="21"/>
        </w:rPr>
        <w:t>）正确完成工程内业资料。</w:t>
      </w:r>
    </w:p>
    <w:p>
      <w:pPr>
        <w:spacing w:line="300" w:lineRule="auto"/>
        <w:rPr>
          <w:sz w:val="24"/>
          <w:szCs w:val="21"/>
        </w:rPr>
      </w:pPr>
      <w:r>
        <w:rPr>
          <w:rFonts w:hint="eastAsia"/>
          <w:sz w:val="24"/>
          <w:szCs w:val="21"/>
        </w:rPr>
        <w:t>（四）职业素质拓展目标</w:t>
      </w:r>
    </w:p>
    <w:p>
      <w:pPr>
        <w:spacing w:line="300" w:lineRule="auto"/>
        <w:ind w:left="540" w:leftChars="257"/>
        <w:rPr>
          <w:sz w:val="24"/>
          <w:szCs w:val="21"/>
        </w:rPr>
      </w:pPr>
      <w:r>
        <w:rPr>
          <w:rFonts w:hint="eastAsia"/>
          <w:sz w:val="24"/>
          <w:szCs w:val="21"/>
        </w:rPr>
        <w:t>（</w:t>
      </w:r>
      <w:r>
        <w:rPr>
          <w:sz w:val="24"/>
          <w:szCs w:val="21"/>
        </w:rPr>
        <w:t>1</w:t>
      </w:r>
      <w:r>
        <w:rPr>
          <w:rFonts w:hint="eastAsia"/>
          <w:sz w:val="24"/>
          <w:szCs w:val="21"/>
        </w:rPr>
        <w:t>）学生能够独立地完成桥梁下部结构的质量检测和评价；</w:t>
      </w:r>
    </w:p>
    <w:p>
      <w:pPr>
        <w:spacing w:line="300" w:lineRule="auto"/>
        <w:ind w:left="540" w:leftChars="257"/>
        <w:rPr>
          <w:sz w:val="24"/>
          <w:szCs w:val="21"/>
        </w:rPr>
      </w:pPr>
      <w:r>
        <w:rPr>
          <w:rFonts w:hint="eastAsia"/>
          <w:sz w:val="24"/>
          <w:szCs w:val="21"/>
        </w:rPr>
        <w:t>（</w:t>
      </w:r>
      <w:r>
        <w:rPr>
          <w:sz w:val="24"/>
          <w:szCs w:val="21"/>
        </w:rPr>
        <w:t>2</w:t>
      </w:r>
      <w:r>
        <w:rPr>
          <w:rFonts w:hint="eastAsia"/>
          <w:sz w:val="24"/>
          <w:szCs w:val="21"/>
        </w:rPr>
        <w:t>）能及时掌握和吸收桥梁施工的新工艺、新工艺、新技术；</w:t>
      </w:r>
    </w:p>
    <w:p>
      <w:pPr>
        <w:spacing w:line="300" w:lineRule="auto"/>
        <w:ind w:left="540" w:leftChars="257"/>
        <w:rPr>
          <w:sz w:val="24"/>
          <w:szCs w:val="21"/>
        </w:rPr>
      </w:pPr>
      <w:r>
        <w:rPr>
          <w:rFonts w:hint="eastAsia"/>
          <w:sz w:val="24"/>
          <w:szCs w:val="21"/>
        </w:rPr>
        <w:t>（</w:t>
      </w:r>
      <w:r>
        <w:rPr>
          <w:sz w:val="24"/>
          <w:szCs w:val="21"/>
        </w:rPr>
        <w:t>3</w:t>
      </w:r>
      <w:r>
        <w:rPr>
          <w:rFonts w:hint="eastAsia"/>
          <w:sz w:val="24"/>
          <w:szCs w:val="21"/>
        </w:rPr>
        <w:t>）掌握安全生产、环境保护、文明施工的有关规定和内容；</w:t>
      </w:r>
    </w:p>
    <w:p>
      <w:pPr>
        <w:spacing w:line="300" w:lineRule="auto"/>
        <w:ind w:left="540" w:leftChars="257"/>
        <w:rPr>
          <w:sz w:val="24"/>
          <w:szCs w:val="21"/>
        </w:rPr>
      </w:pPr>
      <w:r>
        <w:rPr>
          <w:rFonts w:hint="eastAsia"/>
          <w:sz w:val="24"/>
          <w:szCs w:val="21"/>
        </w:rPr>
        <w:t>（</w:t>
      </w:r>
      <w:r>
        <w:rPr>
          <w:sz w:val="24"/>
          <w:szCs w:val="21"/>
        </w:rPr>
        <w:t>4</w:t>
      </w:r>
      <w:r>
        <w:rPr>
          <w:rFonts w:hint="eastAsia"/>
          <w:sz w:val="24"/>
          <w:szCs w:val="21"/>
        </w:rPr>
        <w:t>）具有处理突发事故的基本能力；</w:t>
      </w:r>
    </w:p>
    <w:p>
      <w:pPr>
        <w:spacing w:line="300" w:lineRule="auto"/>
        <w:ind w:left="540" w:leftChars="257"/>
        <w:rPr>
          <w:sz w:val="24"/>
          <w:szCs w:val="21"/>
        </w:rPr>
      </w:pPr>
      <w:r>
        <w:rPr>
          <w:rFonts w:hint="eastAsia"/>
          <w:sz w:val="24"/>
          <w:szCs w:val="21"/>
        </w:rPr>
        <w:t>（</w:t>
      </w:r>
      <w:r>
        <w:rPr>
          <w:sz w:val="24"/>
          <w:szCs w:val="21"/>
        </w:rPr>
        <w:t>5</w:t>
      </w:r>
      <w:r>
        <w:rPr>
          <w:rFonts w:hint="eastAsia"/>
          <w:sz w:val="24"/>
          <w:szCs w:val="21"/>
        </w:rPr>
        <w:t>）具备独立学习工作能力，能够进行交流，并有团队合作精神与职业道德。</w:t>
      </w:r>
    </w:p>
    <w:p>
      <w:pPr>
        <w:spacing w:line="300" w:lineRule="auto"/>
        <w:rPr>
          <w:sz w:val="24"/>
          <w:szCs w:val="21"/>
        </w:rPr>
      </w:pPr>
    </w:p>
    <w:p>
      <w:pPr>
        <w:spacing w:line="300" w:lineRule="auto"/>
        <w:rPr>
          <w:szCs w:val="21"/>
        </w:rPr>
      </w:pPr>
      <w:r>
        <w:rPr>
          <w:rFonts w:hint="eastAsia"/>
          <w:b/>
          <w:sz w:val="24"/>
          <w:szCs w:val="21"/>
        </w:rPr>
        <w:t>三、本课程的考核方式</w:t>
      </w:r>
      <w:r>
        <w:rPr>
          <w:rFonts w:hint="eastAsia"/>
          <w:sz w:val="24"/>
          <w:szCs w:val="21"/>
        </w:rPr>
        <w:t>：</w:t>
      </w:r>
    </w:p>
    <w:p>
      <w:pPr>
        <w:spacing w:line="300" w:lineRule="auto"/>
        <w:ind w:firstLine="540" w:firstLineChars="225"/>
        <w:jc w:val="left"/>
        <w:rPr>
          <w:rFonts w:ascii="宋体"/>
          <w:sz w:val="24"/>
        </w:rPr>
      </w:pPr>
      <w:r>
        <w:rPr>
          <w:rFonts w:hint="eastAsia" w:ascii="宋体" w:hAnsi="宋体"/>
          <w:sz w:val="24"/>
        </w:rPr>
        <w:t>本课程期末考核方式采用闭卷考试的方式，期末成绩具体构成如下：</w:t>
      </w:r>
    </w:p>
    <w:p>
      <w:pPr>
        <w:spacing w:line="300" w:lineRule="auto"/>
        <w:ind w:firstLine="420"/>
        <w:jc w:val="left"/>
        <w:rPr>
          <w:rFonts w:ascii="宋体"/>
          <w:sz w:val="24"/>
        </w:rPr>
      </w:pPr>
      <w:r>
        <w:rPr>
          <w:rFonts w:hint="eastAsia" w:ascii="宋体" w:hAnsi="宋体"/>
          <w:sz w:val="24"/>
        </w:rPr>
        <w:t>平时成绩</w:t>
      </w:r>
      <w:r>
        <w:rPr>
          <w:rFonts w:ascii="宋体" w:hAnsi="宋体"/>
          <w:sz w:val="24"/>
        </w:rPr>
        <w:t>100</w:t>
      </w:r>
      <w:r>
        <w:rPr>
          <w:rFonts w:hint="eastAsia" w:ascii="宋体" w:hAnsi="宋体"/>
          <w:sz w:val="24"/>
        </w:rPr>
        <w:t>分，占总成绩</w:t>
      </w:r>
      <w:r>
        <w:rPr>
          <w:rFonts w:ascii="宋体" w:hAnsi="宋体"/>
          <w:sz w:val="24"/>
        </w:rPr>
        <w:t>50%</w:t>
      </w:r>
    </w:p>
    <w:p>
      <w:pPr>
        <w:spacing w:line="300" w:lineRule="auto"/>
        <w:ind w:firstLine="420"/>
        <w:jc w:val="left"/>
        <w:rPr>
          <w:rFonts w:ascii="宋体"/>
          <w:sz w:val="24"/>
        </w:rPr>
      </w:pPr>
      <w:r>
        <w:rPr>
          <w:rFonts w:hint="eastAsia" w:ascii="宋体" w:hAnsi="宋体"/>
          <w:sz w:val="24"/>
        </w:rPr>
        <w:t>出勤：</w:t>
      </w:r>
      <w:r>
        <w:rPr>
          <w:rFonts w:ascii="宋体" w:hAnsi="宋体"/>
          <w:sz w:val="24"/>
        </w:rPr>
        <w:t>40</w:t>
      </w:r>
      <w:r>
        <w:rPr>
          <w:rFonts w:hint="eastAsia" w:ascii="宋体" w:hAnsi="宋体"/>
          <w:sz w:val="24"/>
        </w:rPr>
        <w:t>分作业：</w:t>
      </w:r>
      <w:r>
        <w:rPr>
          <w:rFonts w:ascii="宋体" w:hAnsi="宋体"/>
          <w:sz w:val="24"/>
        </w:rPr>
        <w:t>40</w:t>
      </w:r>
      <w:r>
        <w:rPr>
          <w:rFonts w:hint="eastAsia" w:ascii="宋体" w:hAnsi="宋体"/>
          <w:sz w:val="24"/>
        </w:rPr>
        <w:t>分综合：</w:t>
      </w:r>
      <w:r>
        <w:rPr>
          <w:rFonts w:ascii="宋体" w:hAnsi="宋体"/>
          <w:sz w:val="24"/>
        </w:rPr>
        <w:t>20</w:t>
      </w:r>
      <w:r>
        <w:rPr>
          <w:rFonts w:hint="eastAsia" w:ascii="宋体" w:hAnsi="宋体"/>
          <w:sz w:val="24"/>
        </w:rPr>
        <w:t>分</w:t>
      </w:r>
    </w:p>
    <w:p>
      <w:pPr>
        <w:spacing w:line="300" w:lineRule="auto"/>
        <w:ind w:firstLine="420"/>
        <w:jc w:val="left"/>
        <w:rPr>
          <w:rFonts w:ascii="宋体"/>
          <w:sz w:val="24"/>
        </w:rPr>
      </w:pPr>
      <w:r>
        <w:rPr>
          <w:rFonts w:hint="eastAsia" w:ascii="宋体" w:hAnsi="宋体"/>
          <w:sz w:val="24"/>
        </w:rPr>
        <w:t>考试成绩</w:t>
      </w:r>
      <w:r>
        <w:rPr>
          <w:rFonts w:ascii="宋体" w:hAnsi="宋体"/>
          <w:sz w:val="24"/>
        </w:rPr>
        <w:t>100</w:t>
      </w:r>
      <w:r>
        <w:rPr>
          <w:rFonts w:hint="eastAsia" w:ascii="宋体" w:hAnsi="宋体"/>
          <w:sz w:val="24"/>
        </w:rPr>
        <w:t>分，占总成绩</w:t>
      </w:r>
      <w:r>
        <w:rPr>
          <w:rFonts w:ascii="宋体" w:hAnsi="宋体"/>
          <w:sz w:val="24"/>
        </w:rPr>
        <w:t>50%</w:t>
      </w:r>
    </w:p>
    <w:p>
      <w:pPr>
        <w:spacing w:line="300" w:lineRule="auto"/>
        <w:ind w:firstLine="420"/>
        <w:jc w:val="left"/>
        <w:rPr>
          <w:rFonts w:ascii="宋体"/>
          <w:sz w:val="24"/>
        </w:rPr>
      </w:pPr>
      <w:r>
        <w:rPr>
          <w:rFonts w:hint="eastAsia" w:ascii="宋体" w:hAnsi="宋体"/>
          <w:sz w:val="24"/>
        </w:rPr>
        <w:t>笔试：</w:t>
      </w:r>
      <w:r>
        <w:rPr>
          <w:rFonts w:ascii="宋体" w:hAnsi="宋体"/>
          <w:sz w:val="24"/>
        </w:rPr>
        <w:t>100</w:t>
      </w:r>
      <w:r>
        <w:rPr>
          <w:rFonts w:hint="eastAsia" w:ascii="宋体" w:hAnsi="宋体"/>
          <w:sz w:val="24"/>
        </w:rPr>
        <w:t>分</w:t>
      </w:r>
    </w:p>
    <w:p>
      <w:pPr>
        <w:spacing w:line="300" w:lineRule="auto"/>
        <w:rPr>
          <w:sz w:val="24"/>
          <w:szCs w:val="21"/>
        </w:rPr>
      </w:pPr>
    </w:p>
    <w:p>
      <w:pPr>
        <w:spacing w:line="300" w:lineRule="auto"/>
        <w:rPr>
          <w:sz w:val="24"/>
          <w:szCs w:val="21"/>
        </w:rPr>
      </w:pPr>
      <w:r>
        <w:rPr>
          <w:rFonts w:hint="eastAsia"/>
          <w:b/>
          <w:sz w:val="24"/>
          <w:szCs w:val="21"/>
        </w:rPr>
        <w:t>四、教材及参考书</w:t>
      </w:r>
    </w:p>
    <w:p>
      <w:pPr>
        <w:spacing w:line="300" w:lineRule="auto"/>
        <w:ind w:left="540" w:leftChars="257"/>
        <w:rPr>
          <w:sz w:val="24"/>
          <w:szCs w:val="21"/>
        </w:rPr>
      </w:pPr>
      <w:r>
        <w:rPr>
          <w:rFonts w:hint="eastAsia"/>
          <w:sz w:val="24"/>
          <w:szCs w:val="21"/>
        </w:rPr>
        <w:t>教材：《桥梁下部施工技术》</w:t>
      </w:r>
      <w:r>
        <w:rPr>
          <w:sz w:val="24"/>
          <w:szCs w:val="21"/>
        </w:rPr>
        <w:t> </w:t>
      </w:r>
      <w:r>
        <w:rPr>
          <w:rFonts w:hint="eastAsia"/>
          <w:sz w:val="24"/>
          <w:szCs w:val="21"/>
        </w:rPr>
        <w:t>于忠涛主编，</w:t>
      </w:r>
      <w:r>
        <w:rPr>
          <w:sz w:val="24"/>
          <w:szCs w:val="21"/>
        </w:rPr>
        <w:t>   </w:t>
      </w:r>
      <w:r>
        <w:rPr>
          <w:rFonts w:hint="eastAsia"/>
          <w:sz w:val="24"/>
          <w:szCs w:val="21"/>
        </w:rPr>
        <w:t>北京邮电大学出版社</w:t>
      </w:r>
      <w:r>
        <w:rPr>
          <w:sz w:val="24"/>
          <w:szCs w:val="21"/>
        </w:rPr>
        <w:t>2014</w:t>
      </w:r>
      <w:r>
        <w:rPr>
          <w:rFonts w:hint="eastAsia"/>
          <w:sz w:val="24"/>
          <w:szCs w:val="21"/>
        </w:rPr>
        <w:t>年</w:t>
      </w:r>
      <w:r>
        <w:rPr>
          <w:sz w:val="24"/>
          <w:szCs w:val="21"/>
        </w:rPr>
        <w:t>10</w:t>
      </w:r>
      <w:r>
        <w:rPr>
          <w:rFonts w:hint="eastAsia"/>
          <w:sz w:val="24"/>
          <w:szCs w:val="21"/>
        </w:rPr>
        <w:t>月第</w:t>
      </w:r>
      <w:r>
        <w:rPr>
          <w:sz w:val="24"/>
          <w:szCs w:val="21"/>
        </w:rPr>
        <w:t>1</w:t>
      </w:r>
      <w:r>
        <w:rPr>
          <w:rFonts w:hint="eastAsia"/>
          <w:sz w:val="24"/>
          <w:szCs w:val="21"/>
        </w:rPr>
        <w:t>版</w:t>
      </w:r>
    </w:p>
    <w:p>
      <w:pPr>
        <w:spacing w:line="300" w:lineRule="auto"/>
        <w:ind w:left="540" w:leftChars="257"/>
        <w:rPr>
          <w:sz w:val="24"/>
          <w:szCs w:val="21"/>
        </w:rPr>
      </w:pPr>
      <w:r>
        <w:rPr>
          <w:rFonts w:hint="eastAsia"/>
          <w:sz w:val="24"/>
          <w:szCs w:val="21"/>
        </w:rPr>
        <w:t>参考教材：《桥梁工程（上册）》</w:t>
      </w:r>
      <w:r>
        <w:rPr>
          <w:sz w:val="24"/>
          <w:szCs w:val="21"/>
        </w:rPr>
        <w:t> </w:t>
      </w:r>
      <w:r>
        <w:rPr>
          <w:rFonts w:hint="eastAsia"/>
          <w:sz w:val="24"/>
          <w:szCs w:val="21"/>
        </w:rPr>
        <w:t>范立础主编，</w:t>
      </w:r>
      <w:r>
        <w:rPr>
          <w:sz w:val="24"/>
          <w:szCs w:val="21"/>
        </w:rPr>
        <w:t>   </w:t>
      </w:r>
      <w:r>
        <w:rPr>
          <w:rFonts w:hint="eastAsia"/>
          <w:sz w:val="24"/>
          <w:szCs w:val="21"/>
        </w:rPr>
        <w:t>人民交通出版社</w:t>
      </w:r>
      <w:r>
        <w:rPr>
          <w:sz w:val="24"/>
          <w:szCs w:val="21"/>
        </w:rPr>
        <w:t>2009</w:t>
      </w:r>
      <w:r>
        <w:rPr>
          <w:rFonts w:hint="eastAsia"/>
          <w:sz w:val="24"/>
          <w:szCs w:val="21"/>
        </w:rPr>
        <w:t>年</w:t>
      </w:r>
      <w:r>
        <w:rPr>
          <w:sz w:val="24"/>
          <w:szCs w:val="21"/>
        </w:rPr>
        <w:t>08</w:t>
      </w:r>
      <w:r>
        <w:rPr>
          <w:rFonts w:hint="eastAsia"/>
          <w:sz w:val="24"/>
          <w:szCs w:val="21"/>
        </w:rPr>
        <w:t>月第</w:t>
      </w:r>
      <w:r>
        <w:rPr>
          <w:sz w:val="24"/>
          <w:szCs w:val="21"/>
        </w:rPr>
        <w:t>2</w:t>
      </w:r>
      <w:r>
        <w:rPr>
          <w:rFonts w:hint="eastAsia"/>
          <w:sz w:val="24"/>
          <w:szCs w:val="21"/>
        </w:rPr>
        <w:t>版</w:t>
      </w:r>
    </w:p>
    <w:p>
      <w:pPr>
        <w:spacing w:line="300" w:lineRule="auto"/>
        <w:ind w:firstLine="435"/>
        <w:rPr>
          <w:sz w:val="24"/>
          <w:szCs w:val="21"/>
        </w:rPr>
      </w:pPr>
    </w:p>
    <w:p>
      <w:pPr>
        <w:spacing w:line="300" w:lineRule="auto"/>
        <w:rPr>
          <w:b/>
          <w:sz w:val="24"/>
          <w:szCs w:val="21"/>
        </w:rPr>
      </w:pPr>
      <w:r>
        <w:rPr>
          <w:rFonts w:hint="eastAsia"/>
          <w:b/>
          <w:sz w:val="24"/>
          <w:szCs w:val="21"/>
        </w:rPr>
        <w:t>五、本课程的教学内容、基本要求及学时分配</w:t>
      </w:r>
    </w:p>
    <w:p>
      <w:pPr>
        <w:spacing w:line="300" w:lineRule="auto"/>
        <w:rPr>
          <w:sz w:val="24"/>
          <w:szCs w:val="21"/>
        </w:rPr>
      </w:pPr>
      <w:r>
        <w:rPr>
          <w:rFonts w:hint="eastAsia"/>
          <w:sz w:val="24"/>
          <w:szCs w:val="21"/>
        </w:rPr>
        <w:t>（一）学时分配</w:t>
      </w:r>
    </w:p>
    <w:tbl>
      <w:tblPr>
        <w:tblStyle w:val="19"/>
        <w:tblW w:w="9073" w:type="dxa"/>
        <w:jc w:val="center"/>
        <w:tblInd w:w="741"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5553"/>
        <w:gridCol w:w="756"/>
        <w:gridCol w:w="876"/>
        <w:gridCol w:w="79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6647" w:type="dxa"/>
            <w:gridSpan w:val="2"/>
            <w:vMerge w:val="restart"/>
            <w:tcBorders>
              <w:bottom w:val="nil"/>
              <w:right w:val="nil"/>
            </w:tcBorders>
            <w:vAlign w:val="center"/>
          </w:tcPr>
          <w:p>
            <w:pPr>
              <w:jc w:val="center"/>
              <w:rPr>
                <w:rFonts w:ascii="仿宋" w:hAnsi="仿宋" w:eastAsia="仿宋"/>
                <w:bCs/>
                <w:szCs w:val="21"/>
              </w:rPr>
            </w:pPr>
            <w:r>
              <w:rPr>
                <w:rFonts w:hint="eastAsia" w:ascii="仿宋" w:hAnsi="仿宋" w:eastAsia="仿宋"/>
                <w:bCs/>
                <w:szCs w:val="21"/>
              </w:rPr>
              <w:t>教学内容</w:t>
            </w:r>
          </w:p>
        </w:tc>
        <w:tc>
          <w:tcPr>
            <w:tcW w:w="2426" w:type="dxa"/>
            <w:gridSpan w:val="3"/>
            <w:tcBorders>
              <w:left w:val="nil"/>
              <w:bottom w:val="nil"/>
            </w:tcBorders>
          </w:tcPr>
          <w:p>
            <w:pPr>
              <w:jc w:val="center"/>
              <w:rPr>
                <w:rFonts w:ascii="仿宋" w:hAnsi="仿宋" w:eastAsia="仿宋"/>
                <w:bCs/>
                <w:szCs w:val="21"/>
              </w:rPr>
            </w:pPr>
            <w:r>
              <w:rPr>
                <w:rFonts w:hint="eastAsia" w:ascii="仿宋" w:hAnsi="仿宋" w:eastAsia="仿宋"/>
                <w:bCs/>
                <w:szCs w:val="21"/>
              </w:rPr>
              <w:t>学时数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6647" w:type="dxa"/>
            <w:gridSpan w:val="2"/>
            <w:vMerge w:val="continue"/>
            <w:tcBorders>
              <w:top w:val="nil"/>
              <w:right w:val="nil"/>
            </w:tcBorders>
          </w:tcPr>
          <w:p>
            <w:pPr>
              <w:rPr>
                <w:rFonts w:ascii="仿宋" w:hAnsi="仿宋" w:eastAsia="仿宋"/>
                <w:bCs/>
                <w:szCs w:val="21"/>
              </w:rPr>
            </w:pPr>
          </w:p>
        </w:tc>
        <w:tc>
          <w:tcPr>
            <w:tcW w:w="756" w:type="dxa"/>
            <w:tcBorders>
              <w:top w:val="nil"/>
              <w:left w:val="nil"/>
              <w:right w:val="nil"/>
            </w:tcBorders>
          </w:tcPr>
          <w:p>
            <w:pPr>
              <w:ind w:left="-76" w:leftChars="-36" w:right="-99" w:rightChars="-47"/>
              <w:jc w:val="center"/>
              <w:rPr>
                <w:rFonts w:ascii="仿宋" w:hAnsi="仿宋" w:eastAsia="仿宋"/>
                <w:bCs/>
                <w:szCs w:val="21"/>
              </w:rPr>
            </w:pPr>
            <w:r>
              <w:rPr>
                <w:rFonts w:hint="eastAsia" w:ascii="仿宋" w:hAnsi="仿宋" w:eastAsia="仿宋"/>
                <w:bCs/>
                <w:szCs w:val="21"/>
              </w:rPr>
              <w:t>理论</w:t>
            </w:r>
          </w:p>
        </w:tc>
        <w:tc>
          <w:tcPr>
            <w:tcW w:w="876" w:type="dxa"/>
            <w:tcBorders>
              <w:top w:val="nil"/>
              <w:left w:val="nil"/>
              <w:right w:val="nil"/>
            </w:tcBorders>
          </w:tcPr>
          <w:p>
            <w:pPr>
              <w:ind w:left="-76" w:leftChars="-36" w:right="-99" w:rightChars="-47"/>
              <w:jc w:val="center"/>
              <w:rPr>
                <w:rFonts w:ascii="仿宋" w:hAnsi="仿宋" w:eastAsia="仿宋"/>
                <w:bCs/>
                <w:szCs w:val="21"/>
              </w:rPr>
            </w:pPr>
            <w:r>
              <w:rPr>
                <w:rFonts w:hint="eastAsia" w:ascii="仿宋" w:hAnsi="仿宋" w:eastAsia="仿宋"/>
                <w:bCs/>
                <w:szCs w:val="21"/>
              </w:rPr>
              <w:t>实践</w:t>
            </w:r>
          </w:p>
        </w:tc>
        <w:tc>
          <w:tcPr>
            <w:tcW w:w="794" w:type="dxa"/>
            <w:tcBorders>
              <w:top w:val="nil"/>
              <w:left w:val="nil"/>
            </w:tcBorders>
          </w:tcPr>
          <w:p>
            <w:pPr>
              <w:ind w:left="-76" w:leftChars="-36" w:right="-99" w:rightChars="-47"/>
              <w:jc w:val="center"/>
              <w:rPr>
                <w:rFonts w:ascii="仿宋" w:hAnsi="仿宋" w:eastAsia="仿宋"/>
                <w:bCs/>
                <w:szCs w:val="21"/>
              </w:rPr>
            </w:pPr>
            <w:r>
              <w:rPr>
                <w:rFonts w:hint="eastAsia" w:ascii="仿宋" w:hAnsi="仿宋" w:eastAsia="仿宋"/>
                <w:bCs/>
                <w:szCs w:val="21"/>
              </w:rPr>
              <w:t>合计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jc w:val="center"/>
        </w:trPr>
        <w:tc>
          <w:tcPr>
            <w:tcW w:w="1094" w:type="dxa"/>
            <w:tcBorders>
              <w:right w:val="nil"/>
            </w:tcBorders>
          </w:tcPr>
          <w:p>
            <w:pPr>
              <w:adjustRightInd w:val="0"/>
              <w:snapToGrid w:val="0"/>
              <w:rPr>
                <w:rFonts w:ascii="仿宋" w:hAnsi="仿宋" w:eastAsia="仿宋"/>
                <w:bCs/>
                <w:szCs w:val="21"/>
              </w:rPr>
            </w:pPr>
            <w:r>
              <w:rPr>
                <w:rFonts w:hint="eastAsia" w:ascii="仿宋" w:hAnsi="仿宋" w:eastAsia="仿宋"/>
                <w:bCs/>
                <w:szCs w:val="21"/>
              </w:rPr>
              <w:t>绪论</w:t>
            </w:r>
          </w:p>
        </w:tc>
        <w:tc>
          <w:tcPr>
            <w:tcW w:w="5553" w:type="dxa"/>
            <w:tcBorders>
              <w:right w:val="nil"/>
            </w:tcBorders>
          </w:tcPr>
          <w:p>
            <w:pPr>
              <w:adjustRightInd w:val="0"/>
              <w:snapToGrid w:val="0"/>
              <w:rPr>
                <w:rFonts w:ascii="仿宋" w:hAnsi="仿宋" w:eastAsia="仿宋"/>
                <w:bCs/>
                <w:szCs w:val="21"/>
              </w:rPr>
            </w:pPr>
            <w:r>
              <w:rPr>
                <w:rFonts w:hint="eastAsia" w:ascii="仿宋" w:hAnsi="仿宋" w:eastAsia="仿宋"/>
                <w:bCs/>
                <w:szCs w:val="21"/>
              </w:rPr>
              <w:t>桥梁下部施工技术认识</w:t>
            </w:r>
          </w:p>
        </w:tc>
        <w:tc>
          <w:tcPr>
            <w:tcW w:w="756" w:type="dxa"/>
            <w:tcBorders>
              <w:left w:val="nil"/>
              <w:right w:val="nil"/>
            </w:tcBorders>
          </w:tcPr>
          <w:p>
            <w:pPr>
              <w:adjustRightInd w:val="0"/>
              <w:snapToGrid w:val="0"/>
              <w:jc w:val="center"/>
              <w:rPr>
                <w:rFonts w:ascii="仿宋" w:hAnsi="仿宋" w:eastAsia="仿宋"/>
                <w:bCs/>
                <w:szCs w:val="21"/>
              </w:rPr>
            </w:pPr>
            <w:r>
              <w:rPr>
                <w:rFonts w:ascii="仿宋" w:hAnsi="仿宋" w:eastAsia="仿宋"/>
                <w:bCs/>
                <w:szCs w:val="21"/>
              </w:rPr>
              <w:t>2</w:t>
            </w:r>
          </w:p>
        </w:tc>
        <w:tc>
          <w:tcPr>
            <w:tcW w:w="876" w:type="dxa"/>
            <w:tcBorders>
              <w:left w:val="nil"/>
              <w:right w:val="nil"/>
            </w:tcBorders>
          </w:tcPr>
          <w:p>
            <w:pPr>
              <w:adjustRightInd w:val="0"/>
              <w:snapToGrid w:val="0"/>
              <w:jc w:val="center"/>
              <w:rPr>
                <w:rFonts w:ascii="仿宋" w:hAnsi="仿宋" w:eastAsia="仿宋"/>
                <w:bCs/>
                <w:szCs w:val="21"/>
              </w:rPr>
            </w:pPr>
            <w:r>
              <w:rPr>
                <w:rFonts w:ascii="仿宋" w:hAnsi="仿宋" w:eastAsia="仿宋"/>
                <w:bCs/>
                <w:szCs w:val="21"/>
              </w:rPr>
              <w:t>1</w:t>
            </w:r>
          </w:p>
        </w:tc>
        <w:tc>
          <w:tcPr>
            <w:tcW w:w="794" w:type="dxa"/>
            <w:tcBorders>
              <w:left w:val="nil"/>
            </w:tcBorders>
          </w:tcPr>
          <w:p>
            <w:pPr>
              <w:adjustRightInd w:val="0"/>
              <w:snapToGrid w:val="0"/>
              <w:jc w:val="center"/>
              <w:rPr>
                <w:rFonts w:ascii="仿宋" w:hAnsi="仿宋" w:eastAsia="仿宋"/>
                <w:bCs/>
                <w:szCs w:val="21"/>
              </w:rPr>
            </w:pPr>
            <w:r>
              <w:rPr>
                <w:rFonts w:ascii="仿宋" w:hAnsi="仿宋" w:eastAsia="仿宋"/>
                <w:bCs/>
                <w:szCs w:val="21"/>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1094" w:type="dxa"/>
            <w:tcBorders>
              <w:right w:val="nil"/>
            </w:tcBorders>
          </w:tcPr>
          <w:p>
            <w:pPr>
              <w:adjustRightInd w:val="0"/>
              <w:snapToGrid w:val="0"/>
              <w:rPr>
                <w:rFonts w:ascii="仿宋" w:hAnsi="仿宋" w:eastAsia="仿宋"/>
                <w:bCs/>
                <w:szCs w:val="21"/>
              </w:rPr>
            </w:pPr>
            <w:r>
              <w:rPr>
                <w:rFonts w:hint="eastAsia" w:ascii="仿宋" w:hAnsi="仿宋" w:eastAsia="仿宋"/>
                <w:bCs/>
                <w:szCs w:val="21"/>
              </w:rPr>
              <w:t>第一章</w:t>
            </w:r>
          </w:p>
        </w:tc>
        <w:tc>
          <w:tcPr>
            <w:tcW w:w="5553" w:type="dxa"/>
            <w:tcBorders>
              <w:right w:val="nil"/>
            </w:tcBorders>
          </w:tcPr>
          <w:p>
            <w:pPr>
              <w:pStyle w:val="31"/>
              <w:spacing w:line="440" w:lineRule="exact"/>
              <w:jc w:val="left"/>
              <w:rPr>
                <w:rFonts w:ascii="仿宋" w:hAnsi="仿宋" w:eastAsia="仿宋"/>
                <w:bCs/>
                <w:kern w:val="2"/>
                <w:sz w:val="21"/>
                <w:szCs w:val="21"/>
              </w:rPr>
            </w:pPr>
            <w:r>
              <w:rPr>
                <w:rFonts w:hint="eastAsia" w:ascii="仿宋" w:hAnsi="仿宋" w:eastAsia="仿宋"/>
                <w:bCs/>
                <w:kern w:val="2"/>
                <w:sz w:val="21"/>
                <w:szCs w:val="21"/>
              </w:rPr>
              <w:t>桥梁墩台设计</w:t>
            </w:r>
          </w:p>
        </w:tc>
        <w:tc>
          <w:tcPr>
            <w:tcW w:w="756" w:type="dxa"/>
            <w:tcBorders>
              <w:left w:val="nil"/>
              <w:right w:val="nil"/>
            </w:tcBorders>
            <w:vAlign w:val="center"/>
          </w:tcPr>
          <w:p>
            <w:pPr>
              <w:adjustRightInd w:val="0"/>
              <w:snapToGrid w:val="0"/>
              <w:rPr>
                <w:rFonts w:ascii="仿宋" w:hAnsi="仿宋" w:eastAsia="仿宋"/>
                <w:bCs/>
                <w:szCs w:val="21"/>
              </w:rPr>
            </w:pPr>
            <w:r>
              <w:rPr>
                <w:rFonts w:ascii="仿宋" w:hAnsi="仿宋" w:eastAsia="仿宋"/>
                <w:bCs/>
                <w:szCs w:val="21"/>
              </w:rPr>
              <w:t>4</w:t>
            </w:r>
          </w:p>
        </w:tc>
        <w:tc>
          <w:tcPr>
            <w:tcW w:w="876" w:type="dxa"/>
            <w:tcBorders>
              <w:left w:val="nil"/>
              <w:right w:val="nil"/>
            </w:tcBorders>
            <w:vAlign w:val="center"/>
          </w:tcPr>
          <w:p>
            <w:pPr>
              <w:adjustRightInd w:val="0"/>
              <w:snapToGrid w:val="0"/>
              <w:rPr>
                <w:rFonts w:ascii="仿宋" w:hAnsi="仿宋" w:eastAsia="仿宋"/>
                <w:bCs/>
                <w:szCs w:val="21"/>
              </w:rPr>
            </w:pPr>
            <w:r>
              <w:rPr>
                <w:rFonts w:ascii="仿宋" w:hAnsi="仿宋" w:eastAsia="仿宋"/>
                <w:bCs/>
                <w:szCs w:val="21"/>
              </w:rPr>
              <w:t>11</w:t>
            </w:r>
          </w:p>
        </w:tc>
        <w:tc>
          <w:tcPr>
            <w:tcW w:w="794" w:type="dxa"/>
            <w:tcBorders>
              <w:left w:val="nil"/>
            </w:tcBorders>
            <w:vAlign w:val="center"/>
          </w:tcPr>
          <w:p>
            <w:pPr>
              <w:adjustRightInd w:val="0"/>
              <w:snapToGrid w:val="0"/>
              <w:rPr>
                <w:rFonts w:ascii="仿宋" w:hAnsi="仿宋" w:eastAsia="仿宋"/>
                <w:bCs/>
                <w:szCs w:val="21"/>
              </w:rPr>
            </w:pPr>
            <w:r>
              <w:rPr>
                <w:rFonts w:ascii="仿宋" w:hAnsi="仿宋" w:eastAsia="仿宋"/>
                <w:bCs/>
                <w:szCs w:val="21"/>
              </w:rPr>
              <w:t>15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094" w:type="dxa"/>
            <w:tcBorders>
              <w:right w:val="nil"/>
            </w:tcBorders>
          </w:tcPr>
          <w:p>
            <w:pPr>
              <w:adjustRightInd w:val="0"/>
              <w:snapToGrid w:val="0"/>
              <w:rPr>
                <w:rFonts w:ascii="仿宋" w:hAnsi="仿宋" w:eastAsia="仿宋"/>
                <w:bCs/>
                <w:szCs w:val="21"/>
              </w:rPr>
            </w:pPr>
            <w:r>
              <w:rPr>
                <w:rFonts w:hint="eastAsia" w:ascii="仿宋" w:hAnsi="仿宋" w:eastAsia="仿宋"/>
                <w:bCs/>
                <w:szCs w:val="21"/>
              </w:rPr>
              <w:t>第二章</w:t>
            </w:r>
          </w:p>
        </w:tc>
        <w:tc>
          <w:tcPr>
            <w:tcW w:w="5553" w:type="dxa"/>
            <w:tcBorders>
              <w:right w:val="nil"/>
            </w:tcBorders>
          </w:tcPr>
          <w:p>
            <w:pPr>
              <w:pStyle w:val="31"/>
              <w:spacing w:line="440" w:lineRule="exact"/>
              <w:jc w:val="left"/>
              <w:rPr>
                <w:rFonts w:ascii="仿宋" w:hAnsi="仿宋" w:eastAsia="仿宋"/>
                <w:bCs/>
                <w:kern w:val="2"/>
                <w:sz w:val="21"/>
                <w:szCs w:val="21"/>
              </w:rPr>
            </w:pPr>
            <w:r>
              <w:rPr>
                <w:rFonts w:hint="eastAsia" w:ascii="仿宋" w:hAnsi="仿宋" w:eastAsia="仿宋"/>
                <w:bCs/>
                <w:kern w:val="2"/>
                <w:sz w:val="21"/>
                <w:szCs w:val="21"/>
              </w:rPr>
              <w:t>桥梁基础设计</w:t>
            </w:r>
          </w:p>
        </w:tc>
        <w:tc>
          <w:tcPr>
            <w:tcW w:w="756" w:type="dxa"/>
            <w:tcBorders>
              <w:left w:val="nil"/>
              <w:right w:val="nil"/>
            </w:tcBorders>
            <w:vAlign w:val="center"/>
          </w:tcPr>
          <w:p>
            <w:pPr>
              <w:adjustRightInd w:val="0"/>
              <w:snapToGrid w:val="0"/>
              <w:jc w:val="center"/>
              <w:rPr>
                <w:rFonts w:ascii="仿宋" w:hAnsi="仿宋" w:eastAsia="仿宋"/>
                <w:bCs/>
                <w:szCs w:val="21"/>
              </w:rPr>
            </w:pPr>
            <w:r>
              <w:rPr>
                <w:rFonts w:ascii="仿宋" w:hAnsi="仿宋" w:eastAsia="仿宋"/>
                <w:bCs/>
                <w:szCs w:val="21"/>
              </w:rPr>
              <w:t>14</w:t>
            </w:r>
          </w:p>
        </w:tc>
        <w:tc>
          <w:tcPr>
            <w:tcW w:w="876" w:type="dxa"/>
            <w:tcBorders>
              <w:left w:val="nil"/>
              <w:right w:val="nil"/>
            </w:tcBorders>
            <w:vAlign w:val="center"/>
          </w:tcPr>
          <w:p>
            <w:pPr>
              <w:adjustRightInd w:val="0"/>
              <w:snapToGrid w:val="0"/>
              <w:jc w:val="center"/>
              <w:rPr>
                <w:rFonts w:ascii="仿宋" w:hAnsi="仿宋" w:eastAsia="仿宋"/>
                <w:bCs/>
                <w:szCs w:val="21"/>
              </w:rPr>
            </w:pPr>
            <w:r>
              <w:rPr>
                <w:rFonts w:ascii="仿宋" w:hAnsi="仿宋" w:eastAsia="仿宋"/>
                <w:bCs/>
                <w:szCs w:val="21"/>
              </w:rPr>
              <w:t>4</w:t>
            </w:r>
          </w:p>
        </w:tc>
        <w:tc>
          <w:tcPr>
            <w:tcW w:w="794" w:type="dxa"/>
            <w:tcBorders>
              <w:left w:val="nil"/>
            </w:tcBorders>
            <w:vAlign w:val="center"/>
          </w:tcPr>
          <w:p>
            <w:pPr>
              <w:adjustRightInd w:val="0"/>
              <w:snapToGrid w:val="0"/>
              <w:jc w:val="center"/>
              <w:rPr>
                <w:rFonts w:ascii="仿宋" w:hAnsi="仿宋" w:eastAsia="仿宋"/>
                <w:bCs/>
                <w:szCs w:val="21"/>
              </w:rPr>
            </w:pPr>
            <w:r>
              <w:rPr>
                <w:rFonts w:ascii="仿宋" w:hAnsi="仿宋" w:eastAsia="仿宋"/>
                <w:bCs/>
                <w:szCs w:val="21"/>
              </w:rPr>
              <w:t>18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094" w:type="dxa"/>
            <w:tcBorders>
              <w:right w:val="nil"/>
            </w:tcBorders>
          </w:tcPr>
          <w:p>
            <w:pPr>
              <w:adjustRightInd w:val="0"/>
              <w:snapToGrid w:val="0"/>
              <w:rPr>
                <w:rFonts w:ascii="仿宋" w:hAnsi="仿宋" w:eastAsia="仿宋"/>
                <w:bCs/>
                <w:szCs w:val="21"/>
              </w:rPr>
            </w:pPr>
            <w:r>
              <w:rPr>
                <w:rFonts w:hint="eastAsia" w:ascii="仿宋" w:hAnsi="仿宋" w:eastAsia="仿宋"/>
                <w:bCs/>
                <w:szCs w:val="21"/>
              </w:rPr>
              <w:t>第三章</w:t>
            </w:r>
          </w:p>
        </w:tc>
        <w:tc>
          <w:tcPr>
            <w:tcW w:w="5553" w:type="dxa"/>
            <w:tcBorders>
              <w:right w:val="nil"/>
            </w:tcBorders>
          </w:tcPr>
          <w:p>
            <w:pPr>
              <w:spacing w:line="440" w:lineRule="exact"/>
              <w:rPr>
                <w:rFonts w:ascii="仿宋" w:hAnsi="仿宋" w:eastAsia="仿宋"/>
                <w:bCs/>
                <w:szCs w:val="21"/>
              </w:rPr>
            </w:pPr>
            <w:r>
              <w:rPr>
                <w:rFonts w:hint="eastAsia" w:ascii="仿宋" w:hAnsi="仿宋" w:eastAsia="仿宋"/>
                <w:bCs/>
                <w:szCs w:val="21"/>
              </w:rPr>
              <w:t>桥梁下部施工测量</w:t>
            </w:r>
          </w:p>
        </w:tc>
        <w:tc>
          <w:tcPr>
            <w:tcW w:w="756" w:type="dxa"/>
            <w:tcBorders>
              <w:left w:val="nil"/>
              <w:right w:val="nil"/>
            </w:tcBorders>
            <w:vAlign w:val="center"/>
          </w:tcPr>
          <w:p>
            <w:pPr>
              <w:adjustRightInd w:val="0"/>
              <w:snapToGrid w:val="0"/>
              <w:rPr>
                <w:rFonts w:ascii="仿宋" w:hAnsi="仿宋" w:eastAsia="仿宋"/>
                <w:bCs/>
                <w:szCs w:val="21"/>
              </w:rPr>
            </w:pPr>
            <w:r>
              <w:rPr>
                <w:rFonts w:ascii="仿宋" w:hAnsi="仿宋" w:eastAsia="仿宋"/>
                <w:bCs/>
                <w:szCs w:val="21"/>
              </w:rPr>
              <w:t>4</w:t>
            </w:r>
          </w:p>
        </w:tc>
        <w:tc>
          <w:tcPr>
            <w:tcW w:w="876" w:type="dxa"/>
            <w:tcBorders>
              <w:left w:val="nil"/>
              <w:right w:val="nil"/>
            </w:tcBorders>
            <w:vAlign w:val="center"/>
          </w:tcPr>
          <w:p>
            <w:pPr>
              <w:adjustRightInd w:val="0"/>
              <w:snapToGrid w:val="0"/>
              <w:rPr>
                <w:rFonts w:ascii="仿宋" w:hAnsi="仿宋" w:eastAsia="仿宋"/>
                <w:bCs/>
                <w:szCs w:val="21"/>
              </w:rPr>
            </w:pPr>
            <w:r>
              <w:rPr>
                <w:rFonts w:ascii="仿宋" w:hAnsi="仿宋" w:eastAsia="仿宋"/>
                <w:bCs/>
                <w:szCs w:val="21"/>
              </w:rPr>
              <w:t>6</w:t>
            </w:r>
          </w:p>
        </w:tc>
        <w:tc>
          <w:tcPr>
            <w:tcW w:w="794" w:type="dxa"/>
            <w:tcBorders>
              <w:left w:val="nil"/>
            </w:tcBorders>
            <w:vAlign w:val="center"/>
          </w:tcPr>
          <w:p>
            <w:pPr>
              <w:adjustRightInd w:val="0"/>
              <w:snapToGrid w:val="0"/>
              <w:rPr>
                <w:rFonts w:ascii="仿宋" w:hAnsi="仿宋" w:eastAsia="仿宋"/>
                <w:bCs/>
                <w:szCs w:val="21"/>
              </w:rPr>
            </w:pPr>
            <w:r>
              <w:rPr>
                <w:rFonts w:ascii="仿宋" w:hAnsi="仿宋" w:eastAsia="仿宋"/>
                <w:bCs/>
                <w:szCs w:val="21"/>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094" w:type="dxa"/>
            <w:tcBorders>
              <w:right w:val="nil"/>
            </w:tcBorders>
          </w:tcPr>
          <w:p>
            <w:pPr>
              <w:adjustRightInd w:val="0"/>
              <w:snapToGrid w:val="0"/>
              <w:rPr>
                <w:rFonts w:ascii="仿宋" w:hAnsi="仿宋" w:eastAsia="仿宋"/>
                <w:bCs/>
                <w:szCs w:val="21"/>
              </w:rPr>
            </w:pPr>
            <w:r>
              <w:rPr>
                <w:rFonts w:hint="eastAsia" w:ascii="仿宋" w:hAnsi="仿宋" w:eastAsia="仿宋"/>
                <w:bCs/>
                <w:szCs w:val="21"/>
              </w:rPr>
              <w:t>第四章</w:t>
            </w:r>
          </w:p>
        </w:tc>
        <w:tc>
          <w:tcPr>
            <w:tcW w:w="5553" w:type="dxa"/>
            <w:tcBorders>
              <w:right w:val="nil"/>
            </w:tcBorders>
          </w:tcPr>
          <w:p>
            <w:pPr>
              <w:spacing w:line="440" w:lineRule="exact"/>
              <w:rPr>
                <w:rFonts w:ascii="仿宋" w:hAnsi="仿宋" w:eastAsia="仿宋"/>
                <w:bCs/>
                <w:szCs w:val="21"/>
              </w:rPr>
            </w:pPr>
            <w:r>
              <w:rPr>
                <w:rFonts w:hint="eastAsia" w:ascii="仿宋" w:hAnsi="仿宋" w:eastAsia="仿宋"/>
                <w:bCs/>
                <w:szCs w:val="21"/>
              </w:rPr>
              <w:t>桥梁基础施工</w:t>
            </w:r>
          </w:p>
        </w:tc>
        <w:tc>
          <w:tcPr>
            <w:tcW w:w="756" w:type="dxa"/>
            <w:tcBorders>
              <w:left w:val="nil"/>
              <w:right w:val="nil"/>
            </w:tcBorders>
            <w:vAlign w:val="center"/>
          </w:tcPr>
          <w:p>
            <w:pPr>
              <w:adjustRightInd w:val="0"/>
              <w:snapToGrid w:val="0"/>
              <w:rPr>
                <w:rFonts w:ascii="仿宋" w:hAnsi="仿宋" w:eastAsia="仿宋"/>
                <w:bCs/>
                <w:szCs w:val="21"/>
              </w:rPr>
            </w:pPr>
            <w:r>
              <w:rPr>
                <w:rFonts w:ascii="仿宋" w:hAnsi="仿宋" w:eastAsia="仿宋"/>
                <w:bCs/>
                <w:szCs w:val="21"/>
              </w:rPr>
              <w:t>4</w:t>
            </w:r>
          </w:p>
        </w:tc>
        <w:tc>
          <w:tcPr>
            <w:tcW w:w="876" w:type="dxa"/>
            <w:tcBorders>
              <w:left w:val="nil"/>
              <w:right w:val="nil"/>
            </w:tcBorders>
            <w:vAlign w:val="center"/>
          </w:tcPr>
          <w:p>
            <w:pPr>
              <w:adjustRightInd w:val="0"/>
              <w:snapToGrid w:val="0"/>
              <w:rPr>
                <w:rFonts w:ascii="仿宋" w:hAnsi="仿宋" w:eastAsia="仿宋"/>
                <w:bCs/>
                <w:szCs w:val="21"/>
              </w:rPr>
            </w:pPr>
            <w:r>
              <w:rPr>
                <w:rFonts w:ascii="仿宋" w:hAnsi="仿宋" w:eastAsia="仿宋"/>
                <w:bCs/>
                <w:szCs w:val="21"/>
              </w:rPr>
              <w:t>6</w:t>
            </w:r>
          </w:p>
        </w:tc>
        <w:tc>
          <w:tcPr>
            <w:tcW w:w="794" w:type="dxa"/>
            <w:tcBorders>
              <w:left w:val="nil"/>
            </w:tcBorders>
            <w:vAlign w:val="center"/>
          </w:tcPr>
          <w:p>
            <w:pPr>
              <w:adjustRightInd w:val="0"/>
              <w:snapToGrid w:val="0"/>
              <w:rPr>
                <w:rFonts w:ascii="仿宋" w:hAnsi="仿宋" w:eastAsia="仿宋"/>
                <w:bCs/>
                <w:szCs w:val="21"/>
              </w:rPr>
            </w:pPr>
            <w:r>
              <w:rPr>
                <w:rFonts w:ascii="仿宋" w:hAnsi="仿宋" w:eastAsia="仿宋"/>
                <w:bCs/>
                <w:szCs w:val="21"/>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1094" w:type="dxa"/>
            <w:tcBorders>
              <w:right w:val="nil"/>
            </w:tcBorders>
          </w:tcPr>
          <w:p>
            <w:pPr>
              <w:adjustRightInd w:val="0"/>
              <w:snapToGrid w:val="0"/>
              <w:rPr>
                <w:rFonts w:ascii="仿宋" w:hAnsi="仿宋" w:eastAsia="仿宋"/>
                <w:bCs/>
                <w:szCs w:val="21"/>
              </w:rPr>
            </w:pPr>
            <w:r>
              <w:rPr>
                <w:rFonts w:hint="eastAsia" w:ascii="仿宋" w:hAnsi="仿宋" w:eastAsia="仿宋"/>
                <w:bCs/>
                <w:szCs w:val="21"/>
              </w:rPr>
              <w:t>第五章</w:t>
            </w:r>
          </w:p>
        </w:tc>
        <w:tc>
          <w:tcPr>
            <w:tcW w:w="5553" w:type="dxa"/>
            <w:tcBorders>
              <w:right w:val="nil"/>
            </w:tcBorders>
          </w:tcPr>
          <w:p>
            <w:pPr>
              <w:spacing w:line="440" w:lineRule="exact"/>
              <w:rPr>
                <w:rFonts w:ascii="仿宋" w:hAnsi="仿宋" w:eastAsia="仿宋"/>
                <w:bCs/>
                <w:szCs w:val="21"/>
              </w:rPr>
            </w:pPr>
            <w:r>
              <w:rPr>
                <w:rFonts w:hint="eastAsia" w:ascii="仿宋" w:hAnsi="仿宋" w:eastAsia="仿宋"/>
                <w:bCs/>
                <w:szCs w:val="21"/>
              </w:rPr>
              <w:t>桥梁墩台施工</w:t>
            </w:r>
          </w:p>
        </w:tc>
        <w:tc>
          <w:tcPr>
            <w:tcW w:w="756" w:type="dxa"/>
            <w:tcBorders>
              <w:left w:val="nil"/>
              <w:right w:val="nil"/>
            </w:tcBorders>
            <w:vAlign w:val="center"/>
          </w:tcPr>
          <w:p>
            <w:pPr>
              <w:adjustRightInd w:val="0"/>
              <w:snapToGrid w:val="0"/>
              <w:rPr>
                <w:rFonts w:ascii="仿宋" w:hAnsi="仿宋" w:eastAsia="仿宋"/>
                <w:bCs/>
                <w:szCs w:val="21"/>
              </w:rPr>
            </w:pPr>
            <w:r>
              <w:rPr>
                <w:rFonts w:ascii="仿宋" w:hAnsi="仿宋" w:eastAsia="仿宋"/>
                <w:bCs/>
                <w:szCs w:val="21"/>
              </w:rPr>
              <w:t>4</w:t>
            </w:r>
          </w:p>
        </w:tc>
        <w:tc>
          <w:tcPr>
            <w:tcW w:w="876" w:type="dxa"/>
            <w:tcBorders>
              <w:left w:val="nil"/>
              <w:right w:val="nil"/>
            </w:tcBorders>
            <w:vAlign w:val="center"/>
          </w:tcPr>
          <w:p>
            <w:pPr>
              <w:adjustRightInd w:val="0"/>
              <w:snapToGrid w:val="0"/>
              <w:rPr>
                <w:rFonts w:ascii="仿宋" w:hAnsi="仿宋" w:eastAsia="仿宋"/>
                <w:bCs/>
                <w:szCs w:val="21"/>
              </w:rPr>
            </w:pPr>
            <w:r>
              <w:rPr>
                <w:rFonts w:ascii="仿宋" w:hAnsi="仿宋" w:eastAsia="仿宋"/>
                <w:bCs/>
                <w:szCs w:val="21"/>
              </w:rPr>
              <w:t>4</w:t>
            </w:r>
          </w:p>
        </w:tc>
        <w:tc>
          <w:tcPr>
            <w:tcW w:w="794" w:type="dxa"/>
            <w:tcBorders>
              <w:left w:val="nil"/>
            </w:tcBorders>
            <w:vAlign w:val="center"/>
          </w:tcPr>
          <w:p>
            <w:pPr>
              <w:adjustRightInd w:val="0"/>
              <w:snapToGrid w:val="0"/>
              <w:rPr>
                <w:rFonts w:ascii="仿宋" w:hAnsi="仿宋" w:eastAsia="仿宋"/>
                <w:bCs/>
                <w:szCs w:val="21"/>
              </w:rPr>
            </w:pPr>
            <w:r>
              <w:rPr>
                <w:rFonts w:ascii="仿宋" w:hAnsi="仿宋" w:eastAsia="仿宋"/>
                <w:bCs/>
                <w:szCs w:val="21"/>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6647" w:type="dxa"/>
            <w:gridSpan w:val="2"/>
            <w:tcBorders>
              <w:right w:val="nil"/>
            </w:tcBorders>
          </w:tcPr>
          <w:p>
            <w:pPr>
              <w:ind w:firstLine="315" w:firstLineChars="150"/>
              <w:jc w:val="center"/>
              <w:rPr>
                <w:rFonts w:ascii="仿宋" w:hAnsi="仿宋" w:eastAsia="仿宋"/>
                <w:bCs/>
                <w:szCs w:val="21"/>
              </w:rPr>
            </w:pPr>
            <w:r>
              <w:rPr>
                <w:rFonts w:hint="eastAsia" w:ascii="仿宋" w:hAnsi="仿宋" w:eastAsia="仿宋"/>
                <w:bCs/>
                <w:szCs w:val="21"/>
              </w:rPr>
              <w:t>合计学时</w:t>
            </w:r>
          </w:p>
        </w:tc>
        <w:tc>
          <w:tcPr>
            <w:tcW w:w="756" w:type="dxa"/>
            <w:tcBorders>
              <w:left w:val="nil"/>
              <w:right w:val="nil"/>
            </w:tcBorders>
          </w:tcPr>
          <w:p>
            <w:pPr>
              <w:rPr>
                <w:rFonts w:ascii="仿宋" w:hAnsi="仿宋" w:eastAsia="仿宋"/>
                <w:bCs/>
                <w:szCs w:val="21"/>
              </w:rPr>
            </w:pPr>
            <w:r>
              <w:rPr>
                <w:rFonts w:ascii="仿宋" w:hAnsi="仿宋" w:eastAsia="仿宋"/>
                <w:bCs/>
                <w:szCs w:val="21"/>
              </w:rPr>
              <w:t>32</w:t>
            </w:r>
          </w:p>
        </w:tc>
        <w:tc>
          <w:tcPr>
            <w:tcW w:w="876" w:type="dxa"/>
            <w:tcBorders>
              <w:left w:val="nil"/>
              <w:right w:val="nil"/>
            </w:tcBorders>
          </w:tcPr>
          <w:p>
            <w:pPr>
              <w:rPr>
                <w:rFonts w:ascii="仿宋" w:hAnsi="仿宋" w:eastAsia="仿宋"/>
                <w:bCs/>
                <w:szCs w:val="21"/>
              </w:rPr>
            </w:pPr>
            <w:r>
              <w:rPr>
                <w:rFonts w:ascii="仿宋" w:hAnsi="仿宋" w:eastAsia="仿宋"/>
                <w:bCs/>
                <w:szCs w:val="21"/>
              </w:rPr>
              <w:t>32</w:t>
            </w:r>
          </w:p>
        </w:tc>
        <w:tc>
          <w:tcPr>
            <w:tcW w:w="794" w:type="dxa"/>
            <w:tcBorders>
              <w:left w:val="nil"/>
            </w:tcBorders>
          </w:tcPr>
          <w:p>
            <w:pPr>
              <w:rPr>
                <w:rFonts w:ascii="仿宋" w:hAnsi="仿宋" w:eastAsia="仿宋"/>
                <w:bCs/>
                <w:szCs w:val="21"/>
              </w:rPr>
            </w:pPr>
            <w:r>
              <w:rPr>
                <w:rFonts w:ascii="仿宋" w:hAnsi="仿宋" w:eastAsia="仿宋"/>
                <w:bCs/>
                <w:szCs w:val="21"/>
              </w:rPr>
              <w:t>64</w:t>
            </w:r>
          </w:p>
        </w:tc>
      </w:tr>
    </w:tbl>
    <w:p>
      <w:pPr>
        <w:spacing w:line="300" w:lineRule="auto"/>
        <w:rPr>
          <w:bCs/>
          <w:sz w:val="24"/>
        </w:rPr>
      </w:pPr>
    </w:p>
    <w:p>
      <w:pPr>
        <w:spacing w:line="300" w:lineRule="auto"/>
        <w:rPr>
          <w:bCs/>
          <w:sz w:val="24"/>
        </w:rPr>
      </w:pPr>
    </w:p>
    <w:p>
      <w:pPr>
        <w:spacing w:line="300" w:lineRule="auto"/>
        <w:rPr>
          <w:bCs/>
          <w:sz w:val="24"/>
        </w:rPr>
      </w:pPr>
    </w:p>
    <w:p>
      <w:pPr>
        <w:spacing w:line="300" w:lineRule="auto"/>
        <w:rPr>
          <w:bCs/>
          <w:sz w:val="24"/>
        </w:rPr>
      </w:pPr>
    </w:p>
    <w:p>
      <w:pPr>
        <w:spacing w:line="300" w:lineRule="auto"/>
        <w:rPr>
          <w:bCs/>
          <w:sz w:val="24"/>
        </w:rPr>
      </w:pPr>
    </w:p>
    <w:p>
      <w:pPr>
        <w:spacing w:line="300" w:lineRule="auto"/>
        <w:rPr>
          <w:bCs/>
          <w:sz w:val="24"/>
        </w:rPr>
      </w:pPr>
    </w:p>
    <w:p>
      <w:pPr>
        <w:spacing w:line="300" w:lineRule="auto"/>
        <w:rPr>
          <w:bCs/>
          <w:sz w:val="24"/>
        </w:rPr>
      </w:pPr>
      <w:r>
        <w:rPr>
          <w:rFonts w:hint="eastAsia"/>
          <w:bCs/>
          <w:sz w:val="24"/>
        </w:rPr>
        <w:t>（二）教学内容及基本要求</w:t>
      </w:r>
    </w:p>
    <w:tbl>
      <w:tblPr>
        <w:tblStyle w:val="19"/>
        <w:tblW w:w="8528"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5"/>
        <w:gridCol w:w="3461"/>
        <w:gridCol w:w="964"/>
        <w:gridCol w:w="930"/>
        <w:gridCol w:w="754"/>
        <w:gridCol w:w="79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8" w:hRule="atLeast"/>
        </w:trPr>
        <w:tc>
          <w:tcPr>
            <w:tcW w:w="1625" w:type="dxa"/>
            <w:vMerge w:val="restart"/>
            <w:tcBorders>
              <w:top w:val="single" w:color="auto" w:sz="4" w:space="0"/>
              <w:bottom w:val="nil"/>
            </w:tcBorders>
            <w:vAlign w:val="center"/>
          </w:tcPr>
          <w:p>
            <w:pPr>
              <w:ind w:left="-76" w:leftChars="-36" w:right="-99" w:rightChars="-47"/>
              <w:jc w:val="center"/>
              <w:rPr>
                <w:rFonts w:ascii="黑体" w:hAnsi="黑体" w:eastAsia="黑体"/>
                <w:b/>
                <w:bCs/>
                <w:szCs w:val="21"/>
              </w:rPr>
            </w:pPr>
            <w:r>
              <w:rPr>
                <w:rFonts w:hint="eastAsia" w:ascii="黑体" w:hAnsi="黑体" w:eastAsia="黑体"/>
                <w:b/>
                <w:bCs/>
                <w:szCs w:val="21"/>
              </w:rPr>
              <w:t>教学单元或项目</w:t>
            </w:r>
          </w:p>
        </w:tc>
        <w:tc>
          <w:tcPr>
            <w:tcW w:w="3461" w:type="dxa"/>
            <w:vMerge w:val="restart"/>
            <w:tcBorders>
              <w:top w:val="single" w:color="auto" w:sz="4" w:space="0"/>
              <w:bottom w:val="nil"/>
            </w:tcBorders>
            <w:vAlign w:val="center"/>
          </w:tcPr>
          <w:p>
            <w:pPr>
              <w:ind w:left="-76" w:leftChars="-36" w:right="-99" w:rightChars="-47"/>
              <w:jc w:val="center"/>
              <w:rPr>
                <w:rFonts w:ascii="黑体" w:hAnsi="黑体" w:eastAsia="黑体"/>
                <w:b/>
                <w:bCs/>
                <w:szCs w:val="21"/>
              </w:rPr>
            </w:pPr>
            <w:r>
              <w:rPr>
                <w:rFonts w:hint="eastAsia" w:ascii="黑体" w:hAnsi="黑体" w:eastAsia="黑体"/>
                <w:b/>
                <w:bCs/>
                <w:szCs w:val="21"/>
              </w:rPr>
              <w:t>教学内容</w:t>
            </w:r>
          </w:p>
        </w:tc>
        <w:tc>
          <w:tcPr>
            <w:tcW w:w="964" w:type="dxa"/>
            <w:vMerge w:val="restart"/>
            <w:tcBorders>
              <w:top w:val="single" w:color="auto" w:sz="4" w:space="0"/>
              <w:bottom w:val="nil"/>
            </w:tcBorders>
            <w:vAlign w:val="center"/>
          </w:tcPr>
          <w:p>
            <w:pPr>
              <w:ind w:left="-76" w:leftChars="-36" w:right="-99" w:rightChars="-47"/>
              <w:jc w:val="center"/>
              <w:rPr>
                <w:rFonts w:ascii="黑体" w:hAnsi="黑体" w:eastAsia="黑体"/>
                <w:b/>
                <w:bCs/>
                <w:szCs w:val="21"/>
              </w:rPr>
            </w:pPr>
            <w:r>
              <w:rPr>
                <w:rFonts w:hint="eastAsia" w:ascii="黑体" w:hAnsi="黑体" w:eastAsia="黑体"/>
                <w:b/>
                <w:bCs/>
                <w:szCs w:val="21"/>
              </w:rPr>
              <w:t>教学要求</w:t>
            </w:r>
          </w:p>
        </w:tc>
        <w:tc>
          <w:tcPr>
            <w:tcW w:w="930" w:type="dxa"/>
            <w:vMerge w:val="restart"/>
            <w:tcBorders>
              <w:top w:val="single" w:color="auto" w:sz="4" w:space="0"/>
              <w:bottom w:val="nil"/>
            </w:tcBorders>
            <w:vAlign w:val="center"/>
          </w:tcPr>
          <w:p>
            <w:pPr>
              <w:ind w:left="-76" w:leftChars="-36" w:right="-99" w:rightChars="-47"/>
              <w:jc w:val="center"/>
              <w:rPr>
                <w:rFonts w:ascii="黑体" w:hAnsi="黑体" w:eastAsia="黑体"/>
                <w:b/>
                <w:bCs/>
                <w:szCs w:val="21"/>
              </w:rPr>
            </w:pPr>
            <w:r>
              <w:rPr>
                <w:rFonts w:hint="eastAsia" w:ascii="黑体" w:hAnsi="黑体" w:eastAsia="黑体"/>
                <w:b/>
                <w:bCs/>
                <w:szCs w:val="21"/>
              </w:rPr>
              <w:t>教学手段</w:t>
            </w:r>
          </w:p>
        </w:tc>
        <w:tc>
          <w:tcPr>
            <w:tcW w:w="1548" w:type="dxa"/>
            <w:gridSpan w:val="2"/>
            <w:tcBorders>
              <w:top w:val="single" w:color="auto" w:sz="4" w:space="0"/>
              <w:bottom w:val="nil"/>
            </w:tcBorders>
            <w:vAlign w:val="center"/>
          </w:tcPr>
          <w:p>
            <w:pPr>
              <w:jc w:val="center"/>
              <w:rPr>
                <w:rFonts w:ascii="黑体" w:hAnsi="黑体" w:eastAsia="黑体"/>
                <w:b/>
                <w:bCs/>
                <w:szCs w:val="21"/>
              </w:rPr>
            </w:pPr>
            <w:r>
              <w:rPr>
                <w:rFonts w:hint="eastAsia" w:ascii="黑体" w:hAnsi="黑体" w:eastAsia="黑体"/>
                <w:b/>
                <w:bCs/>
                <w:szCs w:val="21"/>
              </w:rPr>
              <w:t>参考学时</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1" w:hRule="atLeast"/>
        </w:trPr>
        <w:tc>
          <w:tcPr>
            <w:tcW w:w="1625" w:type="dxa"/>
            <w:vMerge w:val="continue"/>
            <w:tcBorders>
              <w:top w:val="nil"/>
              <w:bottom w:val="single" w:color="auto" w:sz="4" w:space="0"/>
            </w:tcBorders>
            <w:vAlign w:val="center"/>
          </w:tcPr>
          <w:p>
            <w:pPr>
              <w:jc w:val="center"/>
              <w:rPr>
                <w:rFonts w:ascii="仿宋" w:hAnsi="仿宋" w:eastAsia="仿宋"/>
                <w:bCs/>
                <w:szCs w:val="21"/>
              </w:rPr>
            </w:pPr>
          </w:p>
        </w:tc>
        <w:tc>
          <w:tcPr>
            <w:tcW w:w="3461" w:type="dxa"/>
            <w:vMerge w:val="continue"/>
            <w:tcBorders>
              <w:top w:val="nil"/>
              <w:bottom w:val="single" w:color="auto" w:sz="4" w:space="0"/>
            </w:tcBorders>
            <w:vAlign w:val="center"/>
          </w:tcPr>
          <w:p>
            <w:pPr>
              <w:jc w:val="center"/>
              <w:rPr>
                <w:rFonts w:ascii="仿宋" w:hAnsi="仿宋" w:eastAsia="仿宋"/>
                <w:bCs/>
                <w:szCs w:val="21"/>
              </w:rPr>
            </w:pPr>
          </w:p>
        </w:tc>
        <w:tc>
          <w:tcPr>
            <w:tcW w:w="964" w:type="dxa"/>
            <w:vMerge w:val="continue"/>
            <w:tcBorders>
              <w:top w:val="nil"/>
              <w:bottom w:val="single" w:color="auto" w:sz="4" w:space="0"/>
            </w:tcBorders>
            <w:vAlign w:val="center"/>
          </w:tcPr>
          <w:p>
            <w:pPr>
              <w:jc w:val="center"/>
              <w:rPr>
                <w:rFonts w:ascii="仿宋" w:hAnsi="仿宋" w:eastAsia="仿宋"/>
                <w:bCs/>
                <w:szCs w:val="21"/>
              </w:rPr>
            </w:pPr>
          </w:p>
        </w:tc>
        <w:tc>
          <w:tcPr>
            <w:tcW w:w="930" w:type="dxa"/>
            <w:vMerge w:val="continue"/>
            <w:tcBorders>
              <w:top w:val="nil"/>
              <w:bottom w:val="single" w:color="auto" w:sz="4" w:space="0"/>
            </w:tcBorders>
            <w:vAlign w:val="center"/>
          </w:tcPr>
          <w:p>
            <w:pPr>
              <w:jc w:val="center"/>
              <w:rPr>
                <w:rFonts w:ascii="仿宋" w:hAnsi="仿宋" w:eastAsia="仿宋"/>
                <w:bCs/>
                <w:szCs w:val="21"/>
              </w:rPr>
            </w:pPr>
          </w:p>
        </w:tc>
        <w:tc>
          <w:tcPr>
            <w:tcW w:w="754" w:type="dxa"/>
            <w:tcBorders>
              <w:top w:val="nil"/>
              <w:bottom w:val="single" w:color="auto" w:sz="4" w:space="0"/>
            </w:tcBorders>
            <w:vAlign w:val="center"/>
          </w:tcPr>
          <w:p>
            <w:pPr>
              <w:ind w:left="-76" w:leftChars="-36" w:right="-99" w:rightChars="-47"/>
              <w:jc w:val="center"/>
              <w:rPr>
                <w:rFonts w:ascii="黑体" w:hAnsi="黑体" w:eastAsia="黑体"/>
                <w:b/>
                <w:bCs/>
                <w:szCs w:val="21"/>
              </w:rPr>
            </w:pPr>
            <w:r>
              <w:rPr>
                <w:rFonts w:hint="eastAsia" w:ascii="黑体" w:hAnsi="黑体" w:eastAsia="黑体"/>
                <w:b/>
                <w:bCs/>
                <w:szCs w:val="21"/>
              </w:rPr>
              <w:t>理论</w:t>
            </w:r>
          </w:p>
        </w:tc>
        <w:tc>
          <w:tcPr>
            <w:tcW w:w="794" w:type="dxa"/>
            <w:tcBorders>
              <w:top w:val="nil"/>
              <w:bottom w:val="single" w:color="auto" w:sz="4" w:space="0"/>
            </w:tcBorders>
            <w:vAlign w:val="center"/>
          </w:tcPr>
          <w:p>
            <w:pPr>
              <w:ind w:left="-76" w:leftChars="-36" w:right="-99" w:rightChars="-47"/>
              <w:jc w:val="center"/>
              <w:rPr>
                <w:rFonts w:ascii="黑体" w:hAnsi="黑体" w:eastAsia="黑体"/>
                <w:b/>
                <w:bCs/>
                <w:szCs w:val="21"/>
              </w:rPr>
            </w:pPr>
            <w:r>
              <w:rPr>
                <w:rFonts w:hint="eastAsia" w:ascii="黑体" w:hAnsi="黑体" w:eastAsia="黑体"/>
                <w:b/>
                <w:bCs/>
                <w:szCs w:val="21"/>
              </w:rPr>
              <w:t>实践</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trPr>
        <w:tc>
          <w:tcPr>
            <w:tcW w:w="1625" w:type="dxa"/>
            <w:tcBorders>
              <w:top w:val="single" w:color="auto" w:sz="4" w:space="0"/>
            </w:tcBorders>
          </w:tcPr>
          <w:p>
            <w:pPr>
              <w:rPr>
                <w:rFonts w:ascii="仿宋" w:hAnsi="仿宋" w:eastAsia="仿宋"/>
                <w:bCs/>
                <w:szCs w:val="21"/>
              </w:rPr>
            </w:pPr>
            <w:r>
              <w:rPr>
                <w:rFonts w:hint="eastAsia" w:ascii="仿宋" w:hAnsi="仿宋" w:eastAsia="仿宋"/>
                <w:bCs/>
                <w:szCs w:val="21"/>
              </w:rPr>
              <w:t>一、绪论</w:t>
            </w:r>
          </w:p>
        </w:tc>
        <w:tc>
          <w:tcPr>
            <w:tcW w:w="3461" w:type="dxa"/>
            <w:tcBorders>
              <w:top w:val="single" w:color="auto" w:sz="4" w:space="0"/>
            </w:tcBorders>
          </w:tcPr>
          <w:p>
            <w:pPr>
              <w:adjustRightInd w:val="0"/>
              <w:snapToGrid w:val="0"/>
              <w:rPr>
                <w:rFonts w:ascii="仿宋" w:hAnsi="仿宋" w:eastAsia="仿宋"/>
                <w:bCs/>
                <w:szCs w:val="21"/>
              </w:rPr>
            </w:pPr>
            <w:r>
              <w:rPr>
                <w:rFonts w:hint="eastAsia" w:ascii="仿宋" w:hAnsi="仿宋" w:eastAsia="仿宋"/>
                <w:bCs/>
                <w:szCs w:val="21"/>
              </w:rPr>
              <w:t>桥梁下部施工的认识</w:t>
            </w:r>
          </w:p>
        </w:tc>
        <w:tc>
          <w:tcPr>
            <w:tcW w:w="964" w:type="dxa"/>
            <w:tcBorders>
              <w:top w:val="single" w:color="auto" w:sz="4" w:space="0"/>
            </w:tcBorders>
            <w:vAlign w:val="center"/>
          </w:tcPr>
          <w:p>
            <w:pPr>
              <w:adjustRightInd w:val="0"/>
              <w:snapToGrid w:val="0"/>
              <w:rPr>
                <w:rFonts w:ascii="仿宋" w:hAnsi="仿宋" w:eastAsia="仿宋"/>
                <w:bCs/>
                <w:szCs w:val="21"/>
              </w:rPr>
            </w:pPr>
            <w:r>
              <w:rPr>
                <w:rFonts w:hint="eastAsia" w:ascii="仿宋" w:hAnsi="仿宋" w:eastAsia="仿宋"/>
                <w:bCs/>
                <w:szCs w:val="21"/>
              </w:rPr>
              <w:t>熟悉</w:t>
            </w:r>
          </w:p>
        </w:tc>
        <w:tc>
          <w:tcPr>
            <w:tcW w:w="930" w:type="dxa"/>
            <w:tcBorders>
              <w:top w:val="single" w:color="auto" w:sz="4" w:space="0"/>
            </w:tcBorders>
          </w:tcPr>
          <w:p>
            <w:pPr>
              <w:adjustRightInd w:val="0"/>
              <w:snapToGrid w:val="0"/>
              <w:rPr>
                <w:rFonts w:ascii="仿宋" w:hAnsi="仿宋" w:eastAsia="仿宋"/>
                <w:bCs/>
                <w:szCs w:val="21"/>
              </w:rPr>
            </w:pPr>
            <w:r>
              <w:rPr>
                <w:rFonts w:hint="eastAsia" w:ascii="仿宋" w:hAnsi="仿宋" w:eastAsia="仿宋"/>
                <w:bCs/>
                <w:szCs w:val="21"/>
              </w:rPr>
              <w:t>理论讲授</w:t>
            </w:r>
          </w:p>
        </w:tc>
        <w:tc>
          <w:tcPr>
            <w:tcW w:w="754" w:type="dxa"/>
            <w:tcBorders>
              <w:top w:val="single" w:color="auto" w:sz="4" w:space="0"/>
            </w:tcBorders>
          </w:tcPr>
          <w:p>
            <w:pPr>
              <w:adjustRightInd w:val="0"/>
              <w:snapToGrid w:val="0"/>
              <w:jc w:val="center"/>
              <w:rPr>
                <w:rFonts w:ascii="仿宋" w:hAnsi="仿宋" w:eastAsia="仿宋"/>
                <w:bCs/>
                <w:szCs w:val="21"/>
              </w:rPr>
            </w:pPr>
            <w:r>
              <w:rPr>
                <w:rFonts w:ascii="仿宋" w:hAnsi="仿宋" w:eastAsia="仿宋"/>
                <w:bCs/>
                <w:szCs w:val="21"/>
              </w:rPr>
              <w:t>2</w:t>
            </w:r>
          </w:p>
        </w:tc>
        <w:tc>
          <w:tcPr>
            <w:tcW w:w="794" w:type="dxa"/>
            <w:tcBorders>
              <w:top w:val="single" w:color="auto" w:sz="4" w:space="0"/>
            </w:tcBorders>
          </w:tcPr>
          <w:p>
            <w:pPr>
              <w:adjustRightInd w:val="0"/>
              <w:snapToGrid w:val="0"/>
              <w:jc w:val="center"/>
              <w:rPr>
                <w:rFonts w:ascii="仿宋" w:hAnsi="仿宋" w:eastAsia="仿宋"/>
                <w:bCs/>
                <w:szCs w:val="21"/>
              </w:rPr>
            </w:pPr>
            <w:r>
              <w:rPr>
                <w:rFonts w:ascii="仿宋" w:hAnsi="仿宋" w:eastAsia="仿宋"/>
                <w:bCs/>
                <w:szCs w:val="21"/>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25" w:type="dxa"/>
          </w:tcPr>
          <w:p>
            <w:pPr>
              <w:rPr>
                <w:rFonts w:ascii="仿宋" w:hAnsi="仿宋" w:eastAsia="仿宋"/>
                <w:bCs/>
                <w:szCs w:val="21"/>
              </w:rPr>
            </w:pPr>
            <w:r>
              <w:rPr>
                <w:rFonts w:hint="eastAsia" w:ascii="仿宋" w:hAnsi="仿宋" w:eastAsia="仿宋"/>
                <w:bCs/>
                <w:szCs w:val="21"/>
              </w:rPr>
              <w:t>二、桥梁墩台设计</w:t>
            </w:r>
          </w:p>
        </w:tc>
        <w:tc>
          <w:tcPr>
            <w:tcW w:w="3461" w:type="dxa"/>
            <w:vAlign w:val="center"/>
          </w:tcPr>
          <w:p>
            <w:pPr>
              <w:rPr>
                <w:rFonts w:ascii="仿宋" w:hAnsi="仿宋" w:eastAsia="仿宋"/>
                <w:bCs/>
                <w:szCs w:val="21"/>
              </w:rPr>
            </w:pPr>
            <w:r>
              <w:rPr>
                <w:rFonts w:ascii="仿宋" w:hAnsi="仿宋" w:eastAsia="仿宋"/>
                <w:bCs/>
                <w:szCs w:val="21"/>
              </w:rPr>
              <w:t>1.</w:t>
            </w:r>
            <w:r>
              <w:rPr>
                <w:rFonts w:hint="eastAsia" w:ascii="仿宋" w:hAnsi="仿宋" w:eastAsia="仿宋"/>
                <w:bCs/>
                <w:szCs w:val="21"/>
              </w:rPr>
              <w:t>简支梁桥的构造；</w:t>
            </w:r>
          </w:p>
          <w:p>
            <w:pPr>
              <w:rPr>
                <w:rFonts w:ascii="仿宋" w:hAnsi="仿宋" w:eastAsia="仿宋"/>
                <w:bCs/>
                <w:szCs w:val="21"/>
              </w:rPr>
            </w:pPr>
            <w:r>
              <w:rPr>
                <w:rFonts w:ascii="仿宋" w:hAnsi="仿宋" w:eastAsia="仿宋"/>
                <w:bCs/>
                <w:szCs w:val="21"/>
              </w:rPr>
              <w:t>2.</w:t>
            </w:r>
            <w:r>
              <w:rPr>
                <w:rFonts w:hint="eastAsia" w:ascii="仿宋" w:hAnsi="仿宋" w:eastAsia="仿宋"/>
                <w:bCs/>
                <w:szCs w:val="21"/>
              </w:rPr>
              <w:t>钢筋、混凝土的施工；</w:t>
            </w:r>
          </w:p>
          <w:p>
            <w:pPr>
              <w:rPr>
                <w:rFonts w:ascii="仿宋" w:hAnsi="仿宋" w:eastAsia="仿宋"/>
                <w:bCs/>
                <w:szCs w:val="21"/>
              </w:rPr>
            </w:pPr>
            <w:r>
              <w:rPr>
                <w:rFonts w:ascii="仿宋" w:hAnsi="仿宋" w:eastAsia="仿宋"/>
                <w:bCs/>
                <w:szCs w:val="21"/>
              </w:rPr>
              <w:t xml:space="preserve">3. </w:t>
            </w:r>
            <w:r>
              <w:rPr>
                <w:rFonts w:hint="eastAsia" w:ascii="仿宋" w:hAnsi="仿宋" w:eastAsia="仿宋"/>
                <w:bCs/>
                <w:szCs w:val="21"/>
              </w:rPr>
              <w:t>桥梁墩台的构造，认识桥梁基础构造；</w:t>
            </w:r>
          </w:p>
          <w:p>
            <w:pPr>
              <w:rPr>
                <w:rFonts w:ascii="仿宋" w:hAnsi="仿宋" w:eastAsia="仿宋"/>
                <w:bCs/>
                <w:szCs w:val="21"/>
              </w:rPr>
            </w:pPr>
            <w:r>
              <w:rPr>
                <w:rFonts w:ascii="仿宋" w:hAnsi="仿宋" w:eastAsia="仿宋"/>
                <w:bCs/>
                <w:szCs w:val="21"/>
              </w:rPr>
              <w:t>4.</w:t>
            </w:r>
            <w:r>
              <w:rPr>
                <w:rFonts w:hint="eastAsia" w:ascii="仿宋" w:hAnsi="仿宋" w:eastAsia="仿宋"/>
                <w:bCs/>
                <w:szCs w:val="21"/>
              </w:rPr>
              <w:t>预应力混凝土简支梁桥制造及架设工艺方法；</w:t>
            </w:r>
          </w:p>
          <w:p>
            <w:pPr>
              <w:rPr>
                <w:rFonts w:ascii="仿宋" w:hAnsi="仿宋" w:eastAsia="仿宋"/>
                <w:bCs/>
                <w:szCs w:val="21"/>
              </w:rPr>
            </w:pPr>
            <w:r>
              <w:rPr>
                <w:rFonts w:ascii="仿宋" w:hAnsi="仿宋" w:eastAsia="仿宋"/>
                <w:bCs/>
                <w:szCs w:val="21"/>
              </w:rPr>
              <w:t>5</w:t>
            </w:r>
            <w:r>
              <w:rPr>
                <w:rFonts w:hint="eastAsia" w:ascii="仿宋" w:hAnsi="仿宋" w:eastAsia="仿宋"/>
                <w:bCs/>
                <w:szCs w:val="21"/>
              </w:rPr>
              <w:t>．桥面系及附属工程施工。</w:t>
            </w:r>
          </w:p>
          <w:p>
            <w:pPr>
              <w:rPr>
                <w:rFonts w:ascii="仿宋" w:hAnsi="仿宋" w:eastAsia="仿宋"/>
                <w:bCs/>
                <w:szCs w:val="21"/>
              </w:rPr>
            </w:pPr>
          </w:p>
          <w:p>
            <w:pPr>
              <w:adjustRightInd w:val="0"/>
              <w:snapToGrid w:val="0"/>
              <w:rPr>
                <w:rFonts w:ascii="仿宋" w:hAnsi="仿宋" w:eastAsia="仿宋"/>
                <w:bCs/>
                <w:szCs w:val="21"/>
              </w:rPr>
            </w:pPr>
          </w:p>
        </w:tc>
        <w:tc>
          <w:tcPr>
            <w:tcW w:w="964" w:type="dxa"/>
            <w:vAlign w:val="center"/>
          </w:tcPr>
          <w:p>
            <w:pPr>
              <w:adjustRightInd w:val="0"/>
              <w:snapToGrid w:val="0"/>
              <w:rPr>
                <w:rFonts w:ascii="仿宋" w:hAnsi="仿宋" w:eastAsia="仿宋"/>
                <w:bCs/>
                <w:szCs w:val="21"/>
              </w:rPr>
            </w:pPr>
            <w:r>
              <w:rPr>
                <w:rFonts w:hint="eastAsia" w:ascii="仿宋" w:hAnsi="仿宋" w:eastAsia="仿宋"/>
                <w:bCs/>
                <w:szCs w:val="21"/>
              </w:rPr>
              <w:t>熟练掌握</w:t>
            </w:r>
          </w:p>
        </w:tc>
        <w:tc>
          <w:tcPr>
            <w:tcW w:w="930" w:type="dxa"/>
          </w:tcPr>
          <w:p>
            <w:pPr>
              <w:adjustRightInd w:val="0"/>
              <w:snapToGrid w:val="0"/>
              <w:rPr>
                <w:rFonts w:ascii="仿宋" w:hAnsi="仿宋" w:eastAsia="仿宋"/>
                <w:bCs/>
                <w:szCs w:val="21"/>
              </w:rPr>
            </w:pPr>
            <w:r>
              <w:rPr>
                <w:rFonts w:hint="eastAsia" w:ascii="仿宋" w:hAnsi="仿宋" w:eastAsia="仿宋"/>
                <w:bCs/>
                <w:szCs w:val="21"/>
              </w:rPr>
              <w:t>“多媒体演示”“讨论”</w:t>
            </w:r>
          </w:p>
        </w:tc>
        <w:tc>
          <w:tcPr>
            <w:tcW w:w="754" w:type="dxa"/>
            <w:vAlign w:val="center"/>
          </w:tcPr>
          <w:p>
            <w:pPr>
              <w:adjustRightInd w:val="0"/>
              <w:snapToGrid w:val="0"/>
              <w:rPr>
                <w:rFonts w:ascii="仿宋" w:hAnsi="仿宋" w:eastAsia="仿宋"/>
                <w:bCs/>
                <w:szCs w:val="21"/>
              </w:rPr>
            </w:pPr>
            <w:r>
              <w:rPr>
                <w:rFonts w:ascii="仿宋" w:hAnsi="仿宋" w:eastAsia="仿宋"/>
                <w:bCs/>
                <w:szCs w:val="21"/>
              </w:rPr>
              <w:t>4</w:t>
            </w:r>
          </w:p>
        </w:tc>
        <w:tc>
          <w:tcPr>
            <w:tcW w:w="794" w:type="dxa"/>
            <w:vAlign w:val="center"/>
          </w:tcPr>
          <w:p>
            <w:pPr>
              <w:adjustRightInd w:val="0"/>
              <w:snapToGrid w:val="0"/>
              <w:rPr>
                <w:rFonts w:ascii="仿宋" w:hAnsi="仿宋" w:eastAsia="仿宋"/>
                <w:bCs/>
                <w:szCs w:val="21"/>
              </w:rPr>
            </w:pPr>
            <w:r>
              <w:rPr>
                <w:rFonts w:ascii="仿宋" w:hAnsi="仿宋" w:eastAsia="仿宋"/>
                <w:bCs/>
                <w:szCs w:val="21"/>
              </w:rPr>
              <w:t>11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25" w:type="dxa"/>
          </w:tcPr>
          <w:p>
            <w:pPr>
              <w:rPr>
                <w:rFonts w:ascii="仿宋" w:hAnsi="仿宋" w:eastAsia="仿宋"/>
                <w:bCs/>
                <w:szCs w:val="21"/>
              </w:rPr>
            </w:pPr>
            <w:r>
              <w:rPr>
                <w:rFonts w:hint="eastAsia" w:ascii="仿宋" w:hAnsi="仿宋" w:eastAsia="仿宋"/>
                <w:bCs/>
                <w:szCs w:val="21"/>
              </w:rPr>
              <w:t>三、桥梁基础设计</w:t>
            </w:r>
          </w:p>
        </w:tc>
        <w:tc>
          <w:tcPr>
            <w:tcW w:w="3461" w:type="dxa"/>
            <w:vAlign w:val="center"/>
          </w:tcPr>
          <w:p>
            <w:pPr>
              <w:rPr>
                <w:rFonts w:ascii="仿宋" w:hAnsi="仿宋" w:eastAsia="仿宋"/>
                <w:bCs/>
                <w:szCs w:val="21"/>
              </w:rPr>
            </w:pPr>
            <w:r>
              <w:rPr>
                <w:rFonts w:ascii="仿宋" w:hAnsi="仿宋" w:eastAsia="仿宋"/>
                <w:bCs/>
                <w:szCs w:val="21"/>
              </w:rPr>
              <w:t>1</w:t>
            </w:r>
            <w:r>
              <w:rPr>
                <w:rFonts w:hint="eastAsia" w:ascii="仿宋" w:hAnsi="仿宋" w:eastAsia="仿宋"/>
                <w:bCs/>
                <w:szCs w:val="21"/>
              </w:rPr>
              <w:t>、刚性扩大基础设计；</w:t>
            </w:r>
          </w:p>
          <w:p>
            <w:pPr>
              <w:rPr>
                <w:rFonts w:ascii="仿宋" w:hAnsi="仿宋" w:eastAsia="仿宋"/>
                <w:bCs/>
                <w:szCs w:val="21"/>
              </w:rPr>
            </w:pPr>
            <w:r>
              <w:rPr>
                <w:rFonts w:ascii="仿宋" w:hAnsi="仿宋" w:eastAsia="仿宋"/>
                <w:bCs/>
                <w:szCs w:val="21"/>
              </w:rPr>
              <w:t>2</w:t>
            </w:r>
            <w:r>
              <w:rPr>
                <w:rFonts w:hint="eastAsia" w:ascii="仿宋" w:hAnsi="仿宋" w:eastAsia="仿宋"/>
                <w:bCs/>
                <w:szCs w:val="21"/>
              </w:rPr>
              <w:t>、桩基础设计</w:t>
            </w:r>
          </w:p>
          <w:p>
            <w:pPr>
              <w:rPr>
                <w:rFonts w:ascii="仿宋" w:hAnsi="仿宋" w:eastAsia="仿宋"/>
                <w:bCs/>
                <w:szCs w:val="21"/>
              </w:rPr>
            </w:pPr>
            <w:r>
              <w:rPr>
                <w:rFonts w:ascii="仿宋" w:hAnsi="仿宋" w:eastAsia="仿宋"/>
                <w:bCs/>
                <w:szCs w:val="21"/>
              </w:rPr>
              <w:t xml:space="preserve">3. </w:t>
            </w:r>
            <w:r>
              <w:rPr>
                <w:rFonts w:hint="eastAsia" w:ascii="仿宋" w:hAnsi="仿宋" w:eastAsia="仿宋"/>
                <w:bCs/>
                <w:szCs w:val="21"/>
              </w:rPr>
              <w:t>预应力混凝土连续梁桥节段施工施工工艺；</w:t>
            </w:r>
          </w:p>
          <w:p>
            <w:pPr>
              <w:rPr>
                <w:rFonts w:ascii="仿宋" w:hAnsi="仿宋" w:eastAsia="仿宋"/>
                <w:bCs/>
                <w:szCs w:val="21"/>
              </w:rPr>
            </w:pPr>
            <w:r>
              <w:rPr>
                <w:rFonts w:ascii="仿宋" w:hAnsi="仿宋" w:eastAsia="仿宋"/>
                <w:bCs/>
                <w:szCs w:val="21"/>
              </w:rPr>
              <w:t xml:space="preserve">4. </w:t>
            </w:r>
            <w:r>
              <w:rPr>
                <w:rFonts w:hint="eastAsia" w:ascii="仿宋" w:hAnsi="仿宋" w:eastAsia="仿宋"/>
                <w:bCs/>
                <w:szCs w:val="21"/>
              </w:rPr>
              <w:t>预应力混凝土连续梁桥顶推施工工艺。</w:t>
            </w:r>
          </w:p>
          <w:p>
            <w:pPr>
              <w:adjustRightInd w:val="0"/>
              <w:snapToGrid w:val="0"/>
              <w:rPr>
                <w:rFonts w:ascii="仿宋" w:hAnsi="仿宋" w:eastAsia="仿宋"/>
                <w:bCs/>
                <w:szCs w:val="21"/>
              </w:rPr>
            </w:pPr>
          </w:p>
        </w:tc>
        <w:tc>
          <w:tcPr>
            <w:tcW w:w="964" w:type="dxa"/>
            <w:vAlign w:val="center"/>
          </w:tcPr>
          <w:p>
            <w:pPr>
              <w:adjustRightInd w:val="0"/>
              <w:snapToGrid w:val="0"/>
              <w:rPr>
                <w:rFonts w:ascii="仿宋" w:hAnsi="仿宋" w:eastAsia="仿宋"/>
                <w:bCs/>
                <w:szCs w:val="21"/>
              </w:rPr>
            </w:pPr>
            <w:r>
              <w:rPr>
                <w:rFonts w:hint="eastAsia" w:ascii="仿宋" w:hAnsi="仿宋" w:eastAsia="仿宋"/>
                <w:bCs/>
                <w:szCs w:val="21"/>
              </w:rPr>
              <w:t>熟练掌握</w:t>
            </w:r>
          </w:p>
        </w:tc>
        <w:tc>
          <w:tcPr>
            <w:tcW w:w="930" w:type="dxa"/>
          </w:tcPr>
          <w:p>
            <w:pPr>
              <w:adjustRightInd w:val="0"/>
              <w:snapToGrid w:val="0"/>
              <w:rPr>
                <w:rFonts w:ascii="仿宋" w:hAnsi="仿宋" w:eastAsia="仿宋"/>
                <w:bCs/>
                <w:szCs w:val="21"/>
              </w:rPr>
            </w:pPr>
            <w:r>
              <w:rPr>
                <w:rFonts w:hint="eastAsia" w:ascii="仿宋" w:hAnsi="仿宋" w:eastAsia="仿宋"/>
                <w:bCs/>
                <w:szCs w:val="21"/>
              </w:rPr>
              <w:t>“多媒体演示”“讨论”</w:t>
            </w:r>
          </w:p>
        </w:tc>
        <w:tc>
          <w:tcPr>
            <w:tcW w:w="754" w:type="dxa"/>
            <w:vAlign w:val="center"/>
          </w:tcPr>
          <w:p>
            <w:pPr>
              <w:adjustRightInd w:val="0"/>
              <w:snapToGrid w:val="0"/>
              <w:jc w:val="center"/>
              <w:rPr>
                <w:rFonts w:ascii="仿宋" w:hAnsi="仿宋" w:eastAsia="仿宋"/>
                <w:bCs/>
                <w:szCs w:val="21"/>
              </w:rPr>
            </w:pPr>
            <w:r>
              <w:rPr>
                <w:rFonts w:ascii="仿宋" w:hAnsi="仿宋" w:eastAsia="仿宋"/>
                <w:bCs/>
                <w:szCs w:val="21"/>
              </w:rPr>
              <w:t>14</w:t>
            </w:r>
          </w:p>
        </w:tc>
        <w:tc>
          <w:tcPr>
            <w:tcW w:w="794" w:type="dxa"/>
            <w:vAlign w:val="center"/>
          </w:tcPr>
          <w:p>
            <w:pPr>
              <w:adjustRightInd w:val="0"/>
              <w:snapToGrid w:val="0"/>
              <w:jc w:val="center"/>
              <w:rPr>
                <w:rFonts w:ascii="仿宋" w:hAnsi="仿宋" w:eastAsia="仿宋"/>
                <w:bCs/>
                <w:szCs w:val="21"/>
              </w:rPr>
            </w:pPr>
            <w:r>
              <w:rPr>
                <w:rFonts w:ascii="仿宋" w:hAnsi="仿宋" w:eastAsia="仿宋"/>
                <w:bCs/>
                <w:szCs w:val="21"/>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25" w:type="dxa"/>
          </w:tcPr>
          <w:p>
            <w:pPr>
              <w:rPr>
                <w:rFonts w:ascii="仿宋" w:hAnsi="仿宋" w:eastAsia="仿宋"/>
                <w:bCs/>
                <w:szCs w:val="21"/>
              </w:rPr>
            </w:pPr>
            <w:r>
              <w:rPr>
                <w:rFonts w:hint="eastAsia" w:ascii="仿宋" w:hAnsi="仿宋" w:eastAsia="仿宋"/>
                <w:bCs/>
                <w:szCs w:val="21"/>
              </w:rPr>
              <w:t>四、桥梁下部施工测量</w:t>
            </w:r>
          </w:p>
        </w:tc>
        <w:tc>
          <w:tcPr>
            <w:tcW w:w="3461" w:type="dxa"/>
            <w:vAlign w:val="center"/>
          </w:tcPr>
          <w:p>
            <w:pPr>
              <w:rPr>
                <w:rFonts w:ascii="仿宋" w:hAnsi="仿宋" w:eastAsia="仿宋"/>
                <w:bCs/>
                <w:szCs w:val="21"/>
              </w:rPr>
            </w:pPr>
            <w:r>
              <w:rPr>
                <w:rFonts w:ascii="仿宋" w:hAnsi="仿宋" w:eastAsia="仿宋"/>
                <w:bCs/>
                <w:szCs w:val="21"/>
              </w:rPr>
              <w:t>1.</w:t>
            </w:r>
            <w:r>
              <w:rPr>
                <w:rFonts w:hint="eastAsia" w:ascii="仿宋" w:hAnsi="仿宋" w:eastAsia="仿宋"/>
                <w:bCs/>
                <w:szCs w:val="21"/>
              </w:rPr>
              <w:t>掌握桥位复测的切入点，及施工测量的控制方法</w:t>
            </w:r>
          </w:p>
          <w:p>
            <w:pPr>
              <w:rPr>
                <w:rFonts w:ascii="仿宋" w:hAnsi="仿宋" w:eastAsia="仿宋"/>
                <w:bCs/>
                <w:szCs w:val="21"/>
              </w:rPr>
            </w:pPr>
            <w:r>
              <w:rPr>
                <w:rFonts w:ascii="仿宋" w:hAnsi="仿宋" w:eastAsia="仿宋"/>
                <w:bCs/>
                <w:szCs w:val="21"/>
              </w:rPr>
              <w:t>2.</w:t>
            </w:r>
            <w:r>
              <w:rPr>
                <w:rFonts w:hint="eastAsia" w:ascii="仿宋" w:hAnsi="仿宋" w:eastAsia="仿宋"/>
                <w:bCs/>
                <w:szCs w:val="21"/>
              </w:rPr>
              <w:t>掌握放样过程中控制的关键部位</w:t>
            </w:r>
          </w:p>
          <w:p>
            <w:pPr>
              <w:adjustRightInd w:val="0"/>
              <w:snapToGrid w:val="0"/>
              <w:rPr>
                <w:rFonts w:ascii="仿宋" w:hAnsi="仿宋" w:eastAsia="仿宋"/>
                <w:bCs/>
                <w:szCs w:val="21"/>
              </w:rPr>
            </w:pPr>
          </w:p>
        </w:tc>
        <w:tc>
          <w:tcPr>
            <w:tcW w:w="964" w:type="dxa"/>
            <w:vAlign w:val="center"/>
          </w:tcPr>
          <w:p>
            <w:pPr>
              <w:adjustRightInd w:val="0"/>
              <w:snapToGrid w:val="0"/>
              <w:rPr>
                <w:rFonts w:ascii="仿宋" w:hAnsi="仿宋" w:eastAsia="仿宋"/>
                <w:bCs/>
                <w:szCs w:val="21"/>
              </w:rPr>
            </w:pPr>
            <w:r>
              <w:rPr>
                <w:rFonts w:hint="eastAsia" w:ascii="仿宋" w:hAnsi="仿宋" w:eastAsia="仿宋"/>
                <w:bCs/>
                <w:szCs w:val="21"/>
              </w:rPr>
              <w:t>熟练掌握</w:t>
            </w:r>
          </w:p>
        </w:tc>
        <w:tc>
          <w:tcPr>
            <w:tcW w:w="930" w:type="dxa"/>
          </w:tcPr>
          <w:p>
            <w:pPr>
              <w:adjustRightInd w:val="0"/>
              <w:snapToGrid w:val="0"/>
              <w:rPr>
                <w:rFonts w:ascii="仿宋" w:hAnsi="仿宋" w:eastAsia="仿宋"/>
                <w:bCs/>
                <w:szCs w:val="21"/>
              </w:rPr>
            </w:pPr>
            <w:r>
              <w:rPr>
                <w:rFonts w:hint="eastAsia" w:ascii="仿宋" w:hAnsi="仿宋" w:eastAsia="仿宋"/>
                <w:bCs/>
                <w:szCs w:val="21"/>
              </w:rPr>
              <w:t>“多媒体演示”“讨论”</w:t>
            </w:r>
          </w:p>
        </w:tc>
        <w:tc>
          <w:tcPr>
            <w:tcW w:w="754" w:type="dxa"/>
            <w:vAlign w:val="center"/>
          </w:tcPr>
          <w:p>
            <w:pPr>
              <w:adjustRightInd w:val="0"/>
              <w:snapToGrid w:val="0"/>
              <w:rPr>
                <w:rFonts w:ascii="仿宋" w:hAnsi="仿宋" w:eastAsia="仿宋"/>
                <w:bCs/>
                <w:szCs w:val="21"/>
              </w:rPr>
            </w:pPr>
            <w:r>
              <w:rPr>
                <w:rFonts w:ascii="仿宋" w:hAnsi="仿宋" w:eastAsia="仿宋"/>
                <w:bCs/>
                <w:szCs w:val="21"/>
              </w:rPr>
              <w:t>4</w:t>
            </w:r>
          </w:p>
        </w:tc>
        <w:tc>
          <w:tcPr>
            <w:tcW w:w="794" w:type="dxa"/>
            <w:vAlign w:val="center"/>
          </w:tcPr>
          <w:p>
            <w:pPr>
              <w:adjustRightInd w:val="0"/>
              <w:snapToGrid w:val="0"/>
              <w:rPr>
                <w:rFonts w:ascii="仿宋" w:hAnsi="仿宋" w:eastAsia="仿宋"/>
                <w:bCs/>
                <w:szCs w:val="21"/>
              </w:rPr>
            </w:pPr>
            <w:r>
              <w:rPr>
                <w:rFonts w:ascii="仿宋" w:hAnsi="仿宋" w:eastAsia="仿宋"/>
                <w:bCs/>
                <w:szCs w:val="21"/>
              </w:rPr>
              <w:t>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25" w:type="dxa"/>
          </w:tcPr>
          <w:p>
            <w:pPr>
              <w:rPr>
                <w:rFonts w:ascii="仿宋" w:hAnsi="仿宋" w:eastAsia="仿宋"/>
                <w:bCs/>
                <w:szCs w:val="21"/>
              </w:rPr>
            </w:pPr>
            <w:r>
              <w:rPr>
                <w:rFonts w:hint="eastAsia" w:ascii="仿宋" w:hAnsi="仿宋" w:eastAsia="仿宋"/>
                <w:bCs/>
                <w:szCs w:val="21"/>
              </w:rPr>
              <w:t>五、桥梁基础施工</w:t>
            </w:r>
          </w:p>
        </w:tc>
        <w:tc>
          <w:tcPr>
            <w:tcW w:w="3461" w:type="dxa"/>
            <w:vAlign w:val="center"/>
          </w:tcPr>
          <w:p>
            <w:pPr>
              <w:rPr>
                <w:rFonts w:ascii="仿宋" w:hAnsi="仿宋" w:eastAsia="仿宋"/>
                <w:bCs/>
                <w:szCs w:val="21"/>
              </w:rPr>
            </w:pPr>
            <w:r>
              <w:rPr>
                <w:rFonts w:ascii="仿宋" w:hAnsi="仿宋" w:eastAsia="仿宋"/>
                <w:bCs/>
                <w:szCs w:val="21"/>
              </w:rPr>
              <w:t>1.</w:t>
            </w:r>
            <w:r>
              <w:rPr>
                <w:rFonts w:hint="eastAsia" w:ascii="仿宋" w:hAnsi="仿宋" w:eastAsia="仿宋"/>
                <w:bCs/>
                <w:szCs w:val="21"/>
              </w:rPr>
              <w:t>知道浅基础的适用条件</w:t>
            </w:r>
          </w:p>
          <w:p>
            <w:pPr>
              <w:rPr>
                <w:rFonts w:ascii="仿宋" w:hAnsi="仿宋" w:eastAsia="仿宋"/>
                <w:bCs/>
                <w:szCs w:val="21"/>
              </w:rPr>
            </w:pPr>
            <w:r>
              <w:rPr>
                <w:rFonts w:ascii="仿宋" w:hAnsi="仿宋" w:eastAsia="仿宋"/>
                <w:bCs/>
                <w:szCs w:val="21"/>
              </w:rPr>
              <w:t>2.</w:t>
            </w:r>
            <w:r>
              <w:rPr>
                <w:rFonts w:hint="eastAsia" w:ascii="仿宋" w:hAnsi="仿宋" w:eastAsia="仿宋"/>
                <w:bCs/>
                <w:szCs w:val="21"/>
              </w:rPr>
              <w:t>掌握旱地上及水中浅基础的施工方法</w:t>
            </w:r>
          </w:p>
          <w:p>
            <w:pPr>
              <w:rPr>
                <w:rFonts w:ascii="仿宋" w:hAnsi="仿宋" w:eastAsia="仿宋"/>
                <w:bCs/>
                <w:szCs w:val="21"/>
              </w:rPr>
            </w:pPr>
            <w:r>
              <w:rPr>
                <w:rFonts w:ascii="仿宋" w:hAnsi="仿宋" w:eastAsia="仿宋"/>
                <w:bCs/>
                <w:szCs w:val="21"/>
              </w:rPr>
              <w:t>3.</w:t>
            </w:r>
            <w:r>
              <w:rPr>
                <w:rFonts w:hint="eastAsia" w:ascii="仿宋" w:hAnsi="仿宋" w:eastAsia="仿宋"/>
                <w:bCs/>
                <w:szCs w:val="21"/>
              </w:rPr>
              <w:t>会进行基坑的维护和排水</w:t>
            </w:r>
          </w:p>
          <w:p>
            <w:pPr>
              <w:spacing w:line="440" w:lineRule="exact"/>
              <w:rPr>
                <w:rFonts w:ascii="仿宋" w:hAnsi="仿宋" w:eastAsia="仿宋"/>
                <w:bCs/>
                <w:szCs w:val="21"/>
              </w:rPr>
            </w:pPr>
          </w:p>
        </w:tc>
        <w:tc>
          <w:tcPr>
            <w:tcW w:w="964" w:type="dxa"/>
            <w:vAlign w:val="center"/>
          </w:tcPr>
          <w:p>
            <w:pPr>
              <w:adjustRightInd w:val="0"/>
              <w:snapToGrid w:val="0"/>
              <w:rPr>
                <w:rFonts w:ascii="仿宋" w:hAnsi="仿宋" w:eastAsia="仿宋"/>
                <w:bCs/>
                <w:szCs w:val="21"/>
              </w:rPr>
            </w:pPr>
            <w:r>
              <w:rPr>
                <w:rFonts w:hint="eastAsia" w:ascii="仿宋" w:hAnsi="仿宋" w:eastAsia="仿宋"/>
                <w:bCs/>
                <w:szCs w:val="21"/>
              </w:rPr>
              <w:t>掌握</w:t>
            </w:r>
          </w:p>
        </w:tc>
        <w:tc>
          <w:tcPr>
            <w:tcW w:w="930" w:type="dxa"/>
          </w:tcPr>
          <w:p>
            <w:pPr>
              <w:adjustRightInd w:val="0"/>
              <w:snapToGrid w:val="0"/>
              <w:rPr>
                <w:rFonts w:ascii="仿宋" w:hAnsi="仿宋" w:eastAsia="仿宋"/>
                <w:bCs/>
                <w:szCs w:val="21"/>
              </w:rPr>
            </w:pPr>
            <w:r>
              <w:rPr>
                <w:rFonts w:hint="eastAsia" w:ascii="仿宋" w:hAnsi="仿宋" w:eastAsia="仿宋"/>
                <w:bCs/>
                <w:szCs w:val="21"/>
              </w:rPr>
              <w:t>“多媒体演示”“讨论”</w:t>
            </w:r>
          </w:p>
        </w:tc>
        <w:tc>
          <w:tcPr>
            <w:tcW w:w="754" w:type="dxa"/>
            <w:vAlign w:val="center"/>
          </w:tcPr>
          <w:p>
            <w:pPr>
              <w:adjustRightInd w:val="0"/>
              <w:snapToGrid w:val="0"/>
              <w:rPr>
                <w:rFonts w:ascii="仿宋" w:hAnsi="仿宋" w:eastAsia="仿宋"/>
                <w:bCs/>
                <w:szCs w:val="21"/>
              </w:rPr>
            </w:pPr>
            <w:r>
              <w:rPr>
                <w:rFonts w:ascii="仿宋" w:hAnsi="仿宋" w:eastAsia="仿宋"/>
                <w:bCs/>
                <w:szCs w:val="21"/>
              </w:rPr>
              <w:t>4</w:t>
            </w:r>
          </w:p>
        </w:tc>
        <w:tc>
          <w:tcPr>
            <w:tcW w:w="794" w:type="dxa"/>
            <w:vAlign w:val="center"/>
          </w:tcPr>
          <w:p>
            <w:pPr>
              <w:adjustRightInd w:val="0"/>
              <w:snapToGrid w:val="0"/>
              <w:rPr>
                <w:rFonts w:ascii="仿宋" w:hAnsi="仿宋" w:eastAsia="仿宋"/>
                <w:bCs/>
                <w:szCs w:val="21"/>
              </w:rPr>
            </w:pPr>
            <w:r>
              <w:rPr>
                <w:rFonts w:ascii="仿宋" w:hAnsi="仿宋" w:eastAsia="仿宋"/>
                <w:bCs/>
                <w:szCs w:val="21"/>
              </w:rPr>
              <w:t>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25" w:type="dxa"/>
            <w:tcBorders>
              <w:bottom w:val="single" w:color="auto" w:sz="4" w:space="0"/>
            </w:tcBorders>
          </w:tcPr>
          <w:p>
            <w:pPr>
              <w:rPr>
                <w:rFonts w:ascii="仿宋" w:hAnsi="仿宋" w:eastAsia="仿宋"/>
                <w:bCs/>
                <w:szCs w:val="21"/>
              </w:rPr>
            </w:pPr>
            <w:r>
              <w:rPr>
                <w:rFonts w:hint="eastAsia" w:ascii="仿宋" w:hAnsi="仿宋" w:eastAsia="仿宋"/>
                <w:bCs/>
                <w:szCs w:val="21"/>
              </w:rPr>
              <w:t>六、桥梁墩台施工</w:t>
            </w:r>
          </w:p>
        </w:tc>
        <w:tc>
          <w:tcPr>
            <w:tcW w:w="3461" w:type="dxa"/>
            <w:tcBorders>
              <w:bottom w:val="single" w:color="auto" w:sz="4" w:space="0"/>
            </w:tcBorders>
            <w:vAlign w:val="center"/>
          </w:tcPr>
          <w:p>
            <w:pPr>
              <w:rPr>
                <w:rFonts w:ascii="仿宋" w:hAnsi="仿宋" w:eastAsia="仿宋"/>
                <w:bCs/>
                <w:szCs w:val="21"/>
              </w:rPr>
            </w:pPr>
            <w:r>
              <w:rPr>
                <w:rFonts w:ascii="仿宋" w:hAnsi="仿宋" w:eastAsia="仿宋"/>
                <w:bCs/>
                <w:szCs w:val="21"/>
              </w:rPr>
              <w:t>1</w:t>
            </w:r>
            <w:r>
              <w:rPr>
                <w:rFonts w:hint="eastAsia" w:ascii="仿宋" w:hAnsi="仿宋" w:eastAsia="仿宋"/>
                <w:bCs/>
                <w:szCs w:val="21"/>
              </w:rPr>
              <w:t>、施工机械设备</w:t>
            </w:r>
          </w:p>
          <w:p>
            <w:pPr>
              <w:rPr>
                <w:rFonts w:ascii="仿宋" w:hAnsi="仿宋" w:eastAsia="仿宋"/>
                <w:bCs/>
                <w:szCs w:val="21"/>
              </w:rPr>
            </w:pPr>
            <w:r>
              <w:rPr>
                <w:rFonts w:ascii="仿宋" w:hAnsi="仿宋" w:eastAsia="仿宋"/>
                <w:bCs/>
                <w:szCs w:val="21"/>
              </w:rPr>
              <w:t>2</w:t>
            </w:r>
            <w:r>
              <w:rPr>
                <w:rFonts w:hint="eastAsia" w:ascii="仿宋" w:hAnsi="仿宋" w:eastAsia="仿宋"/>
                <w:bCs/>
                <w:szCs w:val="21"/>
              </w:rPr>
              <w:t>、石砌墩台施工</w:t>
            </w:r>
          </w:p>
          <w:p>
            <w:pPr>
              <w:rPr>
                <w:rFonts w:ascii="仿宋" w:hAnsi="仿宋" w:eastAsia="仿宋"/>
                <w:bCs/>
                <w:szCs w:val="21"/>
              </w:rPr>
            </w:pPr>
            <w:r>
              <w:rPr>
                <w:rFonts w:ascii="仿宋" w:hAnsi="仿宋" w:eastAsia="仿宋"/>
                <w:bCs/>
                <w:szCs w:val="21"/>
              </w:rPr>
              <w:t>3</w:t>
            </w:r>
            <w:r>
              <w:rPr>
                <w:rFonts w:hint="eastAsia" w:ascii="仿宋" w:hAnsi="仿宋" w:eastAsia="仿宋"/>
                <w:bCs/>
                <w:szCs w:val="21"/>
              </w:rPr>
              <w:t>、砼及钢筋砼墩台施工</w:t>
            </w:r>
          </w:p>
          <w:p>
            <w:pPr>
              <w:rPr>
                <w:rFonts w:ascii="仿宋" w:hAnsi="仿宋" w:eastAsia="仿宋"/>
                <w:bCs/>
                <w:szCs w:val="21"/>
              </w:rPr>
            </w:pPr>
            <w:r>
              <w:rPr>
                <w:rFonts w:ascii="仿宋" w:hAnsi="仿宋" w:eastAsia="仿宋"/>
                <w:bCs/>
                <w:szCs w:val="21"/>
              </w:rPr>
              <w:t>4</w:t>
            </w:r>
            <w:r>
              <w:rPr>
                <w:rFonts w:hint="eastAsia" w:ascii="仿宋" w:hAnsi="仿宋" w:eastAsia="仿宋"/>
                <w:bCs/>
                <w:szCs w:val="21"/>
              </w:rPr>
              <w:t>、墩台施工的质量检测评定</w:t>
            </w:r>
          </w:p>
          <w:p>
            <w:pPr>
              <w:adjustRightInd w:val="0"/>
              <w:snapToGrid w:val="0"/>
              <w:rPr>
                <w:rFonts w:ascii="仿宋" w:hAnsi="仿宋" w:eastAsia="仿宋"/>
                <w:bCs/>
                <w:szCs w:val="21"/>
              </w:rPr>
            </w:pPr>
          </w:p>
        </w:tc>
        <w:tc>
          <w:tcPr>
            <w:tcW w:w="964" w:type="dxa"/>
            <w:tcBorders>
              <w:bottom w:val="single" w:color="auto" w:sz="4" w:space="0"/>
            </w:tcBorders>
            <w:vAlign w:val="center"/>
          </w:tcPr>
          <w:p>
            <w:pPr>
              <w:adjustRightInd w:val="0"/>
              <w:snapToGrid w:val="0"/>
              <w:rPr>
                <w:rFonts w:ascii="仿宋" w:hAnsi="仿宋" w:eastAsia="仿宋"/>
                <w:bCs/>
                <w:szCs w:val="21"/>
              </w:rPr>
            </w:pPr>
            <w:r>
              <w:rPr>
                <w:rFonts w:hint="eastAsia" w:ascii="仿宋" w:hAnsi="仿宋" w:eastAsia="仿宋"/>
                <w:bCs/>
                <w:szCs w:val="21"/>
              </w:rPr>
              <w:t>掌握</w:t>
            </w:r>
          </w:p>
        </w:tc>
        <w:tc>
          <w:tcPr>
            <w:tcW w:w="930" w:type="dxa"/>
            <w:tcBorders>
              <w:bottom w:val="single" w:color="auto" w:sz="4" w:space="0"/>
            </w:tcBorders>
          </w:tcPr>
          <w:p>
            <w:pPr>
              <w:adjustRightInd w:val="0"/>
              <w:snapToGrid w:val="0"/>
              <w:rPr>
                <w:rFonts w:ascii="仿宋" w:hAnsi="仿宋" w:eastAsia="仿宋"/>
                <w:bCs/>
                <w:szCs w:val="21"/>
              </w:rPr>
            </w:pPr>
            <w:r>
              <w:rPr>
                <w:rFonts w:hint="eastAsia" w:ascii="仿宋" w:hAnsi="仿宋" w:eastAsia="仿宋"/>
                <w:bCs/>
                <w:szCs w:val="21"/>
              </w:rPr>
              <w:t>“多媒体演示”“讨论”</w:t>
            </w:r>
          </w:p>
        </w:tc>
        <w:tc>
          <w:tcPr>
            <w:tcW w:w="754" w:type="dxa"/>
            <w:tcBorders>
              <w:bottom w:val="single" w:color="auto" w:sz="4" w:space="0"/>
            </w:tcBorders>
            <w:vAlign w:val="center"/>
          </w:tcPr>
          <w:p>
            <w:pPr>
              <w:adjustRightInd w:val="0"/>
              <w:snapToGrid w:val="0"/>
              <w:rPr>
                <w:rFonts w:ascii="仿宋" w:hAnsi="仿宋" w:eastAsia="仿宋"/>
                <w:bCs/>
                <w:szCs w:val="21"/>
              </w:rPr>
            </w:pPr>
            <w:r>
              <w:rPr>
                <w:rFonts w:ascii="仿宋" w:hAnsi="仿宋" w:eastAsia="仿宋"/>
                <w:bCs/>
                <w:szCs w:val="21"/>
              </w:rPr>
              <w:t>4</w:t>
            </w:r>
          </w:p>
        </w:tc>
        <w:tc>
          <w:tcPr>
            <w:tcW w:w="794" w:type="dxa"/>
            <w:tcBorders>
              <w:bottom w:val="single" w:color="auto" w:sz="4" w:space="0"/>
            </w:tcBorders>
            <w:vAlign w:val="center"/>
          </w:tcPr>
          <w:p>
            <w:pPr>
              <w:adjustRightInd w:val="0"/>
              <w:snapToGrid w:val="0"/>
              <w:rPr>
                <w:rFonts w:ascii="仿宋" w:hAnsi="仿宋" w:eastAsia="仿宋"/>
                <w:bCs/>
                <w:szCs w:val="21"/>
              </w:rPr>
            </w:pPr>
            <w:r>
              <w:rPr>
                <w:rFonts w:ascii="仿宋" w:hAnsi="仿宋" w:eastAsia="仿宋"/>
                <w:bCs/>
                <w:szCs w:val="21"/>
              </w:rPr>
              <w:t>4</w:t>
            </w:r>
          </w:p>
        </w:tc>
      </w:tr>
    </w:tbl>
    <w:p>
      <w:pPr>
        <w:spacing w:line="300" w:lineRule="auto"/>
        <w:ind w:left="31680" w:hanging="480" w:hangingChars="200"/>
        <w:rPr>
          <w:sz w:val="24"/>
          <w:szCs w:val="21"/>
        </w:rPr>
      </w:pPr>
    </w:p>
    <w:p>
      <w:pPr>
        <w:spacing w:line="300" w:lineRule="auto"/>
        <w:ind w:left="31680" w:hanging="480" w:hangingChars="200"/>
        <w:rPr>
          <w:sz w:val="24"/>
          <w:szCs w:val="21"/>
        </w:rPr>
      </w:pPr>
    </w:p>
    <w:p>
      <w:pPr>
        <w:spacing w:line="300" w:lineRule="auto"/>
        <w:ind w:left="31680" w:hanging="480" w:hangingChars="200"/>
        <w:rPr>
          <w:sz w:val="24"/>
          <w:szCs w:val="21"/>
        </w:rPr>
      </w:pPr>
    </w:p>
    <w:p>
      <w:pPr>
        <w:spacing w:line="300" w:lineRule="auto"/>
        <w:ind w:left="31680" w:hanging="480" w:hangingChars="200"/>
        <w:rPr>
          <w:sz w:val="24"/>
          <w:szCs w:val="21"/>
        </w:rPr>
      </w:pPr>
    </w:p>
    <w:p>
      <w:pPr>
        <w:spacing w:line="300" w:lineRule="auto"/>
        <w:ind w:left="31680" w:hanging="480" w:hangingChars="200"/>
        <w:rPr>
          <w:sz w:val="24"/>
          <w:szCs w:val="21"/>
        </w:rPr>
      </w:pPr>
    </w:p>
    <w:p>
      <w:pPr>
        <w:spacing w:line="300" w:lineRule="auto"/>
        <w:ind w:left="31680" w:hanging="480" w:hangingChars="200"/>
        <w:rPr>
          <w:sz w:val="24"/>
          <w:szCs w:val="21"/>
        </w:rPr>
      </w:pPr>
    </w:p>
    <w:p>
      <w:pPr>
        <w:spacing w:line="300" w:lineRule="auto"/>
        <w:ind w:left="31680" w:hanging="480" w:hangingChars="200"/>
        <w:rPr>
          <w:sz w:val="24"/>
          <w:szCs w:val="21"/>
        </w:rPr>
      </w:pPr>
    </w:p>
    <w:p>
      <w:pPr>
        <w:spacing w:line="300" w:lineRule="auto"/>
        <w:ind w:left="31680" w:hanging="480" w:hangingChars="200"/>
        <w:rPr>
          <w:sz w:val="24"/>
          <w:szCs w:val="21"/>
        </w:rPr>
      </w:pPr>
    </w:p>
    <w:p>
      <w:pPr>
        <w:spacing w:line="300" w:lineRule="auto"/>
        <w:ind w:left="31680" w:hanging="480" w:hangingChars="200"/>
        <w:rPr>
          <w:sz w:val="24"/>
          <w:szCs w:val="21"/>
        </w:rPr>
      </w:pPr>
    </w:p>
    <w:p>
      <w:pPr>
        <w:spacing w:line="300" w:lineRule="auto"/>
        <w:ind w:left="31680" w:hanging="480" w:hangingChars="200"/>
        <w:rPr>
          <w:sz w:val="24"/>
          <w:szCs w:val="21"/>
        </w:rPr>
      </w:pPr>
    </w:p>
    <w:p>
      <w:pPr>
        <w:spacing w:line="300" w:lineRule="auto"/>
        <w:ind w:left="31680" w:hanging="480" w:hangingChars="200"/>
        <w:rPr>
          <w:rFonts w:ascii="宋体" w:cs="宋体"/>
          <w:sz w:val="24"/>
          <w:szCs w:val="21"/>
        </w:rPr>
      </w:pPr>
      <w:r>
        <w:rPr>
          <w:rFonts w:hint="eastAsia"/>
          <w:sz w:val="24"/>
          <w:szCs w:val="21"/>
        </w:rPr>
        <w:t>（三）实训内容及基本要求</w:t>
      </w:r>
    </w:p>
    <w:tbl>
      <w:tblPr>
        <w:tblStyle w:val="19"/>
        <w:tblW w:w="8208"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53"/>
        <w:gridCol w:w="3135"/>
        <w:gridCol w:w="1800"/>
        <w:gridCol w:w="900"/>
        <w:gridCol w:w="72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8" w:hRule="atLeast"/>
        </w:trPr>
        <w:tc>
          <w:tcPr>
            <w:tcW w:w="1653" w:type="dxa"/>
            <w:tcBorders>
              <w:top w:val="single" w:color="auto" w:sz="4" w:space="0"/>
            </w:tcBorders>
            <w:vAlign w:val="center"/>
          </w:tcPr>
          <w:p>
            <w:pPr>
              <w:ind w:left="-76" w:leftChars="-36" w:right="-99" w:rightChars="-47"/>
              <w:rPr>
                <w:rFonts w:ascii="黑体" w:hAnsi="黑体" w:eastAsia="黑体"/>
                <w:b/>
                <w:bCs/>
                <w:szCs w:val="21"/>
              </w:rPr>
            </w:pPr>
            <w:r>
              <w:rPr>
                <w:rFonts w:hint="eastAsia" w:ascii="黑体" w:hAnsi="黑体" w:eastAsia="黑体"/>
                <w:b/>
                <w:bCs/>
                <w:szCs w:val="21"/>
              </w:rPr>
              <w:t>实训模块</w:t>
            </w:r>
          </w:p>
        </w:tc>
        <w:tc>
          <w:tcPr>
            <w:tcW w:w="3135" w:type="dxa"/>
            <w:tcBorders>
              <w:top w:val="single" w:color="auto" w:sz="4" w:space="0"/>
            </w:tcBorders>
            <w:vAlign w:val="center"/>
          </w:tcPr>
          <w:p>
            <w:pPr>
              <w:ind w:left="-76" w:leftChars="-36" w:right="-99" w:rightChars="-47"/>
              <w:rPr>
                <w:rFonts w:ascii="黑体" w:hAnsi="黑体" w:eastAsia="黑体"/>
                <w:b/>
                <w:bCs/>
                <w:szCs w:val="21"/>
              </w:rPr>
            </w:pPr>
            <w:r>
              <w:rPr>
                <w:rFonts w:hint="eastAsia" w:ascii="黑体" w:hAnsi="黑体" w:eastAsia="黑体"/>
                <w:b/>
                <w:bCs/>
                <w:szCs w:val="21"/>
              </w:rPr>
              <w:t>实训内容及形式</w:t>
            </w:r>
          </w:p>
        </w:tc>
        <w:tc>
          <w:tcPr>
            <w:tcW w:w="1800" w:type="dxa"/>
            <w:tcBorders>
              <w:top w:val="single" w:color="auto" w:sz="4" w:space="0"/>
            </w:tcBorders>
            <w:vAlign w:val="center"/>
          </w:tcPr>
          <w:p>
            <w:pPr>
              <w:ind w:left="-76" w:leftChars="-36" w:right="-99" w:rightChars="-47"/>
              <w:rPr>
                <w:rFonts w:ascii="黑体" w:hAnsi="黑体" w:eastAsia="黑体"/>
                <w:b/>
                <w:bCs/>
                <w:szCs w:val="21"/>
              </w:rPr>
            </w:pPr>
            <w:r>
              <w:rPr>
                <w:rFonts w:hint="eastAsia" w:ascii="黑体" w:hAnsi="黑体" w:eastAsia="黑体"/>
                <w:b/>
                <w:bCs/>
                <w:szCs w:val="21"/>
              </w:rPr>
              <w:t>实训要求</w:t>
            </w:r>
          </w:p>
        </w:tc>
        <w:tc>
          <w:tcPr>
            <w:tcW w:w="900" w:type="dxa"/>
            <w:tcBorders>
              <w:top w:val="single" w:color="auto" w:sz="4" w:space="0"/>
            </w:tcBorders>
            <w:vAlign w:val="center"/>
          </w:tcPr>
          <w:p>
            <w:pPr>
              <w:ind w:left="-76" w:leftChars="-36" w:right="-99" w:rightChars="-47"/>
              <w:rPr>
                <w:rFonts w:ascii="黑体" w:hAnsi="黑体" w:eastAsia="黑体"/>
                <w:b/>
                <w:bCs/>
                <w:szCs w:val="21"/>
              </w:rPr>
            </w:pPr>
            <w:r>
              <w:rPr>
                <w:rFonts w:hint="eastAsia" w:ascii="黑体" w:hAnsi="黑体" w:eastAsia="黑体"/>
                <w:b/>
                <w:bCs/>
                <w:szCs w:val="21"/>
              </w:rPr>
              <w:t>每组人数</w:t>
            </w:r>
          </w:p>
        </w:tc>
        <w:tc>
          <w:tcPr>
            <w:tcW w:w="720" w:type="dxa"/>
            <w:tcBorders>
              <w:top w:val="single" w:color="auto" w:sz="4" w:space="0"/>
              <w:bottom w:val="nil"/>
            </w:tcBorders>
            <w:vAlign w:val="center"/>
          </w:tcPr>
          <w:p>
            <w:pPr>
              <w:ind w:left="-97" w:leftChars="-46" w:right="-99" w:rightChars="-47"/>
              <w:rPr>
                <w:rFonts w:ascii="黑体" w:hAnsi="黑体" w:eastAsia="黑体"/>
                <w:b/>
                <w:bCs/>
                <w:szCs w:val="21"/>
              </w:rPr>
            </w:pPr>
            <w:r>
              <w:rPr>
                <w:rFonts w:hint="eastAsia" w:ascii="黑体" w:hAnsi="黑体" w:eastAsia="黑体"/>
                <w:b/>
                <w:bCs/>
                <w:szCs w:val="21"/>
              </w:rPr>
              <w:t>学时数</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53" w:type="dxa"/>
            <w:tcBorders>
              <w:top w:val="single" w:color="auto" w:sz="4" w:space="0"/>
            </w:tcBorders>
          </w:tcPr>
          <w:p>
            <w:pPr>
              <w:rPr>
                <w:rFonts w:ascii="仿宋" w:hAnsi="仿宋" w:eastAsia="仿宋"/>
                <w:bCs/>
                <w:szCs w:val="21"/>
              </w:rPr>
            </w:pPr>
            <w:r>
              <w:rPr>
                <w:rFonts w:ascii="仿宋" w:hAnsi="仿宋" w:eastAsia="仿宋"/>
                <w:bCs/>
                <w:szCs w:val="21"/>
              </w:rPr>
              <w:t>1.</w:t>
            </w:r>
            <w:r>
              <w:rPr>
                <w:rFonts w:hint="eastAsia" w:ascii="仿宋" w:hAnsi="仿宋" w:eastAsia="仿宋"/>
                <w:bCs/>
                <w:szCs w:val="21"/>
              </w:rPr>
              <w:t>绪论</w:t>
            </w:r>
          </w:p>
        </w:tc>
        <w:tc>
          <w:tcPr>
            <w:tcW w:w="3135" w:type="dxa"/>
            <w:tcBorders>
              <w:top w:val="single" w:color="auto" w:sz="4" w:space="0"/>
            </w:tcBorders>
          </w:tcPr>
          <w:p>
            <w:pPr>
              <w:rPr>
                <w:rFonts w:ascii="仿宋" w:hAnsi="仿宋" w:eastAsia="仿宋"/>
                <w:bCs/>
                <w:szCs w:val="21"/>
              </w:rPr>
            </w:pPr>
            <w:r>
              <w:rPr>
                <w:rFonts w:hint="eastAsia" w:ascii="仿宋" w:hAnsi="仿宋" w:eastAsia="仿宋"/>
                <w:bCs/>
                <w:szCs w:val="21"/>
              </w:rPr>
              <w:t>桥梁下部图片的收集</w:t>
            </w:r>
          </w:p>
        </w:tc>
        <w:tc>
          <w:tcPr>
            <w:tcW w:w="1800" w:type="dxa"/>
            <w:tcBorders>
              <w:top w:val="single" w:color="auto" w:sz="4" w:space="0"/>
            </w:tcBorders>
          </w:tcPr>
          <w:p>
            <w:pPr>
              <w:adjustRightInd w:val="0"/>
              <w:snapToGrid w:val="0"/>
              <w:rPr>
                <w:rFonts w:ascii="仿宋" w:hAnsi="仿宋" w:eastAsia="仿宋"/>
                <w:bCs/>
                <w:szCs w:val="21"/>
              </w:rPr>
            </w:pPr>
            <w:r>
              <w:rPr>
                <w:rFonts w:hint="eastAsia" w:ascii="仿宋" w:hAnsi="仿宋" w:eastAsia="仿宋"/>
                <w:bCs/>
                <w:szCs w:val="21"/>
              </w:rPr>
              <w:t>桥梁下部施工的认识</w:t>
            </w:r>
          </w:p>
        </w:tc>
        <w:tc>
          <w:tcPr>
            <w:tcW w:w="900" w:type="dxa"/>
            <w:tcBorders>
              <w:top w:val="single" w:color="auto" w:sz="4" w:space="0"/>
            </w:tcBorders>
          </w:tcPr>
          <w:p>
            <w:pPr>
              <w:rPr>
                <w:rFonts w:ascii="仿宋" w:hAnsi="仿宋" w:eastAsia="仿宋"/>
                <w:bCs/>
                <w:szCs w:val="21"/>
              </w:rPr>
            </w:pPr>
            <w:r>
              <w:rPr>
                <w:rFonts w:ascii="仿宋" w:hAnsi="仿宋" w:eastAsia="仿宋"/>
                <w:bCs/>
                <w:szCs w:val="21"/>
              </w:rPr>
              <w:t>8</w:t>
            </w:r>
          </w:p>
        </w:tc>
        <w:tc>
          <w:tcPr>
            <w:tcW w:w="720" w:type="dxa"/>
            <w:tcBorders>
              <w:top w:val="single" w:color="auto" w:sz="4" w:space="0"/>
            </w:tcBorders>
          </w:tcPr>
          <w:p>
            <w:pPr>
              <w:adjustRightInd w:val="0"/>
              <w:snapToGrid w:val="0"/>
              <w:jc w:val="center"/>
              <w:rPr>
                <w:rFonts w:ascii="仿宋" w:hAnsi="仿宋" w:eastAsia="仿宋"/>
                <w:bCs/>
                <w:szCs w:val="21"/>
              </w:rPr>
            </w:pPr>
            <w:r>
              <w:rPr>
                <w:rFonts w:ascii="仿宋" w:hAnsi="仿宋" w:eastAsia="仿宋"/>
                <w:bCs/>
                <w:szCs w:val="21"/>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53" w:type="dxa"/>
          </w:tcPr>
          <w:p>
            <w:pPr>
              <w:rPr>
                <w:rFonts w:ascii="仿宋" w:hAnsi="仿宋" w:eastAsia="仿宋"/>
                <w:bCs/>
                <w:szCs w:val="21"/>
              </w:rPr>
            </w:pPr>
            <w:r>
              <w:rPr>
                <w:rFonts w:ascii="仿宋" w:hAnsi="仿宋" w:eastAsia="仿宋"/>
                <w:bCs/>
                <w:szCs w:val="21"/>
              </w:rPr>
              <w:t>2.</w:t>
            </w:r>
            <w:r>
              <w:rPr>
                <w:rFonts w:hint="eastAsia" w:ascii="仿宋" w:hAnsi="仿宋" w:eastAsia="仿宋"/>
                <w:bCs/>
                <w:szCs w:val="21"/>
              </w:rPr>
              <w:t>桥梁墩台设计</w:t>
            </w:r>
          </w:p>
        </w:tc>
        <w:tc>
          <w:tcPr>
            <w:tcW w:w="3135" w:type="dxa"/>
          </w:tcPr>
          <w:p>
            <w:pPr>
              <w:rPr>
                <w:rFonts w:ascii="仿宋" w:hAnsi="仿宋" w:eastAsia="仿宋"/>
                <w:bCs/>
                <w:szCs w:val="21"/>
              </w:rPr>
            </w:pPr>
            <w:r>
              <w:rPr>
                <w:rFonts w:hint="eastAsia" w:ascii="仿宋" w:hAnsi="仿宋" w:eastAsia="仿宋"/>
                <w:bCs/>
                <w:szCs w:val="21"/>
              </w:rPr>
              <w:t>课堂讨论学习</w:t>
            </w:r>
          </w:p>
        </w:tc>
        <w:tc>
          <w:tcPr>
            <w:tcW w:w="1800" w:type="dxa"/>
            <w:vAlign w:val="center"/>
          </w:tcPr>
          <w:p>
            <w:pPr>
              <w:rPr>
                <w:rFonts w:ascii="仿宋" w:hAnsi="仿宋" w:eastAsia="仿宋"/>
                <w:bCs/>
                <w:szCs w:val="21"/>
              </w:rPr>
            </w:pPr>
            <w:r>
              <w:rPr>
                <w:rFonts w:ascii="仿宋" w:hAnsi="仿宋" w:eastAsia="仿宋"/>
                <w:bCs/>
                <w:szCs w:val="21"/>
              </w:rPr>
              <w:t>1.</w:t>
            </w:r>
            <w:r>
              <w:rPr>
                <w:rFonts w:hint="eastAsia" w:ascii="仿宋" w:hAnsi="仿宋" w:eastAsia="仿宋"/>
                <w:bCs/>
                <w:szCs w:val="21"/>
              </w:rPr>
              <w:t>简支梁桥的构造；</w:t>
            </w:r>
          </w:p>
          <w:p>
            <w:pPr>
              <w:rPr>
                <w:rFonts w:ascii="仿宋" w:hAnsi="仿宋" w:eastAsia="仿宋"/>
                <w:bCs/>
                <w:szCs w:val="21"/>
              </w:rPr>
            </w:pPr>
            <w:r>
              <w:rPr>
                <w:rFonts w:ascii="仿宋" w:hAnsi="仿宋" w:eastAsia="仿宋"/>
                <w:bCs/>
                <w:szCs w:val="21"/>
              </w:rPr>
              <w:t>2.</w:t>
            </w:r>
            <w:r>
              <w:rPr>
                <w:rFonts w:hint="eastAsia" w:ascii="仿宋" w:hAnsi="仿宋" w:eastAsia="仿宋"/>
                <w:bCs/>
                <w:szCs w:val="21"/>
              </w:rPr>
              <w:t>钢筋、混凝土的施工；</w:t>
            </w:r>
          </w:p>
          <w:p>
            <w:pPr>
              <w:rPr>
                <w:rFonts w:ascii="仿宋" w:hAnsi="仿宋" w:eastAsia="仿宋"/>
                <w:bCs/>
                <w:szCs w:val="21"/>
              </w:rPr>
            </w:pPr>
            <w:r>
              <w:rPr>
                <w:rFonts w:ascii="仿宋" w:hAnsi="仿宋" w:eastAsia="仿宋"/>
                <w:bCs/>
                <w:szCs w:val="21"/>
              </w:rPr>
              <w:t xml:space="preserve">3. </w:t>
            </w:r>
            <w:r>
              <w:rPr>
                <w:rFonts w:hint="eastAsia" w:ascii="仿宋" w:hAnsi="仿宋" w:eastAsia="仿宋"/>
                <w:bCs/>
                <w:szCs w:val="21"/>
              </w:rPr>
              <w:t>桥梁墩台的构造，认识桥梁基础构造；</w:t>
            </w:r>
          </w:p>
          <w:p>
            <w:pPr>
              <w:rPr>
                <w:rFonts w:ascii="仿宋" w:hAnsi="仿宋" w:eastAsia="仿宋"/>
                <w:bCs/>
                <w:szCs w:val="21"/>
              </w:rPr>
            </w:pPr>
            <w:r>
              <w:rPr>
                <w:rFonts w:ascii="仿宋" w:hAnsi="仿宋" w:eastAsia="仿宋"/>
                <w:bCs/>
                <w:szCs w:val="21"/>
              </w:rPr>
              <w:t>4.</w:t>
            </w:r>
            <w:r>
              <w:rPr>
                <w:rFonts w:hint="eastAsia" w:ascii="仿宋" w:hAnsi="仿宋" w:eastAsia="仿宋"/>
                <w:bCs/>
                <w:szCs w:val="21"/>
              </w:rPr>
              <w:t>预应力混凝土简支梁桥制造及架设工艺方法；</w:t>
            </w:r>
          </w:p>
          <w:p>
            <w:pPr>
              <w:rPr>
                <w:rFonts w:ascii="仿宋" w:hAnsi="仿宋" w:eastAsia="仿宋"/>
                <w:bCs/>
                <w:szCs w:val="21"/>
              </w:rPr>
            </w:pPr>
            <w:r>
              <w:rPr>
                <w:rFonts w:ascii="仿宋" w:hAnsi="仿宋" w:eastAsia="仿宋"/>
                <w:bCs/>
                <w:szCs w:val="21"/>
              </w:rPr>
              <w:t>5</w:t>
            </w:r>
            <w:r>
              <w:rPr>
                <w:rFonts w:hint="eastAsia" w:ascii="仿宋" w:hAnsi="仿宋" w:eastAsia="仿宋"/>
                <w:bCs/>
                <w:szCs w:val="21"/>
              </w:rPr>
              <w:t>．桥面系及附属工程施工。</w:t>
            </w:r>
          </w:p>
          <w:p>
            <w:pPr>
              <w:rPr>
                <w:rFonts w:ascii="仿宋" w:hAnsi="仿宋" w:eastAsia="仿宋"/>
                <w:bCs/>
                <w:szCs w:val="21"/>
              </w:rPr>
            </w:pPr>
          </w:p>
          <w:p>
            <w:pPr>
              <w:adjustRightInd w:val="0"/>
              <w:snapToGrid w:val="0"/>
              <w:rPr>
                <w:rFonts w:ascii="仿宋" w:hAnsi="仿宋" w:eastAsia="仿宋"/>
                <w:bCs/>
                <w:szCs w:val="21"/>
              </w:rPr>
            </w:pPr>
          </w:p>
        </w:tc>
        <w:tc>
          <w:tcPr>
            <w:tcW w:w="900" w:type="dxa"/>
          </w:tcPr>
          <w:p>
            <w:pPr>
              <w:rPr>
                <w:rFonts w:ascii="仿宋" w:hAnsi="仿宋" w:eastAsia="仿宋"/>
                <w:bCs/>
                <w:szCs w:val="21"/>
              </w:rPr>
            </w:pPr>
            <w:r>
              <w:rPr>
                <w:rFonts w:ascii="仿宋" w:hAnsi="仿宋" w:eastAsia="仿宋"/>
                <w:bCs/>
                <w:szCs w:val="21"/>
              </w:rPr>
              <w:t>8</w:t>
            </w:r>
          </w:p>
        </w:tc>
        <w:tc>
          <w:tcPr>
            <w:tcW w:w="720" w:type="dxa"/>
            <w:vAlign w:val="center"/>
          </w:tcPr>
          <w:p>
            <w:pPr>
              <w:adjustRightInd w:val="0"/>
              <w:snapToGrid w:val="0"/>
              <w:rPr>
                <w:rFonts w:ascii="仿宋" w:hAnsi="仿宋" w:eastAsia="仿宋"/>
                <w:bCs/>
                <w:szCs w:val="21"/>
              </w:rPr>
            </w:pPr>
            <w:r>
              <w:rPr>
                <w:rFonts w:ascii="仿宋" w:hAnsi="仿宋" w:eastAsia="仿宋"/>
                <w:bCs/>
                <w:szCs w:val="21"/>
              </w:rPr>
              <w:t>11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53" w:type="dxa"/>
          </w:tcPr>
          <w:p>
            <w:pPr>
              <w:rPr>
                <w:rFonts w:ascii="仿宋" w:hAnsi="仿宋" w:eastAsia="仿宋"/>
                <w:bCs/>
                <w:szCs w:val="21"/>
              </w:rPr>
            </w:pPr>
            <w:r>
              <w:rPr>
                <w:rFonts w:ascii="仿宋" w:hAnsi="仿宋" w:eastAsia="仿宋"/>
                <w:bCs/>
                <w:szCs w:val="21"/>
              </w:rPr>
              <w:t>3.</w:t>
            </w:r>
            <w:r>
              <w:rPr>
                <w:rFonts w:hint="eastAsia" w:ascii="仿宋" w:hAnsi="仿宋" w:eastAsia="仿宋"/>
                <w:bCs/>
                <w:szCs w:val="21"/>
              </w:rPr>
              <w:t>桥梁基础设计</w:t>
            </w:r>
          </w:p>
        </w:tc>
        <w:tc>
          <w:tcPr>
            <w:tcW w:w="3135" w:type="dxa"/>
          </w:tcPr>
          <w:p>
            <w:pPr>
              <w:rPr>
                <w:rFonts w:ascii="仿宋" w:hAnsi="仿宋" w:eastAsia="仿宋"/>
                <w:bCs/>
                <w:szCs w:val="21"/>
              </w:rPr>
            </w:pPr>
            <w:r>
              <w:rPr>
                <w:rFonts w:hint="eastAsia" w:ascii="仿宋" w:hAnsi="仿宋" w:eastAsia="仿宋"/>
                <w:bCs/>
                <w:szCs w:val="21"/>
              </w:rPr>
              <w:t>课堂讨论学习</w:t>
            </w:r>
          </w:p>
        </w:tc>
        <w:tc>
          <w:tcPr>
            <w:tcW w:w="1800" w:type="dxa"/>
            <w:vAlign w:val="center"/>
          </w:tcPr>
          <w:p>
            <w:pPr>
              <w:rPr>
                <w:rFonts w:ascii="仿宋" w:hAnsi="仿宋" w:eastAsia="仿宋"/>
                <w:bCs/>
                <w:szCs w:val="21"/>
              </w:rPr>
            </w:pPr>
            <w:r>
              <w:rPr>
                <w:rFonts w:ascii="仿宋" w:hAnsi="仿宋" w:eastAsia="仿宋"/>
                <w:bCs/>
                <w:szCs w:val="21"/>
              </w:rPr>
              <w:t>1</w:t>
            </w:r>
            <w:r>
              <w:rPr>
                <w:rFonts w:hint="eastAsia" w:ascii="仿宋" w:hAnsi="仿宋" w:eastAsia="仿宋"/>
                <w:bCs/>
                <w:szCs w:val="21"/>
              </w:rPr>
              <w:t>、刚性扩大基础设计；</w:t>
            </w:r>
          </w:p>
          <w:p>
            <w:pPr>
              <w:rPr>
                <w:rFonts w:ascii="仿宋" w:hAnsi="仿宋" w:eastAsia="仿宋"/>
                <w:bCs/>
                <w:szCs w:val="21"/>
              </w:rPr>
            </w:pPr>
            <w:r>
              <w:rPr>
                <w:rFonts w:ascii="仿宋" w:hAnsi="仿宋" w:eastAsia="仿宋"/>
                <w:bCs/>
                <w:szCs w:val="21"/>
              </w:rPr>
              <w:t>2</w:t>
            </w:r>
            <w:r>
              <w:rPr>
                <w:rFonts w:hint="eastAsia" w:ascii="仿宋" w:hAnsi="仿宋" w:eastAsia="仿宋"/>
                <w:bCs/>
                <w:szCs w:val="21"/>
              </w:rPr>
              <w:t>、桩基础设计</w:t>
            </w:r>
          </w:p>
          <w:p>
            <w:pPr>
              <w:rPr>
                <w:rFonts w:ascii="仿宋" w:hAnsi="仿宋" w:eastAsia="仿宋"/>
                <w:bCs/>
                <w:szCs w:val="21"/>
              </w:rPr>
            </w:pPr>
            <w:r>
              <w:rPr>
                <w:rFonts w:ascii="仿宋" w:hAnsi="仿宋" w:eastAsia="仿宋"/>
                <w:bCs/>
                <w:szCs w:val="21"/>
              </w:rPr>
              <w:t xml:space="preserve">3. </w:t>
            </w:r>
            <w:r>
              <w:rPr>
                <w:rFonts w:hint="eastAsia" w:ascii="仿宋" w:hAnsi="仿宋" w:eastAsia="仿宋"/>
                <w:bCs/>
                <w:szCs w:val="21"/>
              </w:rPr>
              <w:t>预应力混凝土连续梁桥节段施工施工工艺；</w:t>
            </w:r>
          </w:p>
          <w:p>
            <w:pPr>
              <w:rPr>
                <w:rFonts w:ascii="仿宋" w:hAnsi="仿宋" w:eastAsia="仿宋"/>
                <w:bCs/>
                <w:szCs w:val="21"/>
              </w:rPr>
            </w:pPr>
            <w:r>
              <w:rPr>
                <w:rFonts w:ascii="仿宋" w:hAnsi="仿宋" w:eastAsia="仿宋"/>
                <w:bCs/>
                <w:szCs w:val="21"/>
              </w:rPr>
              <w:t xml:space="preserve">4. </w:t>
            </w:r>
            <w:r>
              <w:rPr>
                <w:rFonts w:hint="eastAsia" w:ascii="仿宋" w:hAnsi="仿宋" w:eastAsia="仿宋"/>
                <w:bCs/>
                <w:szCs w:val="21"/>
              </w:rPr>
              <w:t>预应力混凝土连续梁桥顶推施工工艺。</w:t>
            </w:r>
          </w:p>
          <w:p>
            <w:pPr>
              <w:adjustRightInd w:val="0"/>
              <w:snapToGrid w:val="0"/>
              <w:rPr>
                <w:rFonts w:ascii="仿宋" w:hAnsi="仿宋" w:eastAsia="仿宋"/>
                <w:bCs/>
                <w:szCs w:val="21"/>
              </w:rPr>
            </w:pPr>
          </w:p>
        </w:tc>
        <w:tc>
          <w:tcPr>
            <w:tcW w:w="900" w:type="dxa"/>
          </w:tcPr>
          <w:p>
            <w:pPr>
              <w:rPr>
                <w:rFonts w:ascii="仿宋" w:hAnsi="仿宋" w:eastAsia="仿宋"/>
                <w:bCs/>
                <w:szCs w:val="21"/>
              </w:rPr>
            </w:pPr>
            <w:r>
              <w:rPr>
                <w:rFonts w:ascii="仿宋" w:hAnsi="仿宋" w:eastAsia="仿宋"/>
                <w:bCs/>
                <w:szCs w:val="21"/>
              </w:rPr>
              <w:t>8</w:t>
            </w:r>
          </w:p>
        </w:tc>
        <w:tc>
          <w:tcPr>
            <w:tcW w:w="720" w:type="dxa"/>
            <w:vAlign w:val="center"/>
          </w:tcPr>
          <w:p>
            <w:pPr>
              <w:adjustRightInd w:val="0"/>
              <w:snapToGrid w:val="0"/>
              <w:jc w:val="center"/>
              <w:rPr>
                <w:rFonts w:ascii="仿宋" w:hAnsi="仿宋" w:eastAsia="仿宋"/>
                <w:bCs/>
                <w:szCs w:val="21"/>
              </w:rPr>
            </w:pPr>
            <w:r>
              <w:rPr>
                <w:rFonts w:ascii="仿宋" w:hAnsi="仿宋" w:eastAsia="仿宋"/>
                <w:bCs/>
                <w:szCs w:val="21"/>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53" w:type="dxa"/>
          </w:tcPr>
          <w:p>
            <w:pPr>
              <w:rPr>
                <w:rFonts w:ascii="仿宋" w:hAnsi="仿宋" w:eastAsia="仿宋"/>
                <w:bCs/>
                <w:szCs w:val="21"/>
              </w:rPr>
            </w:pPr>
            <w:r>
              <w:rPr>
                <w:rFonts w:ascii="仿宋" w:hAnsi="仿宋" w:eastAsia="仿宋"/>
                <w:bCs/>
                <w:szCs w:val="21"/>
              </w:rPr>
              <w:t>4.</w:t>
            </w:r>
            <w:r>
              <w:rPr>
                <w:rFonts w:hint="eastAsia" w:ascii="仿宋" w:hAnsi="仿宋" w:eastAsia="仿宋"/>
                <w:bCs/>
                <w:szCs w:val="21"/>
              </w:rPr>
              <w:t>桥梁下部施工测量</w:t>
            </w:r>
          </w:p>
        </w:tc>
        <w:tc>
          <w:tcPr>
            <w:tcW w:w="3135" w:type="dxa"/>
          </w:tcPr>
          <w:p>
            <w:pPr>
              <w:ind w:firstLine="420" w:firstLineChars="200"/>
              <w:rPr>
                <w:rFonts w:ascii="仿宋" w:hAnsi="仿宋" w:eastAsia="仿宋"/>
                <w:bCs/>
                <w:szCs w:val="21"/>
              </w:rPr>
            </w:pPr>
            <w:r>
              <w:rPr>
                <w:rFonts w:hint="eastAsia" w:ascii="仿宋" w:hAnsi="仿宋" w:eastAsia="仿宋"/>
                <w:bCs/>
                <w:szCs w:val="21"/>
              </w:rPr>
              <w:t>课堂讨论学习</w:t>
            </w:r>
          </w:p>
        </w:tc>
        <w:tc>
          <w:tcPr>
            <w:tcW w:w="1800" w:type="dxa"/>
            <w:vAlign w:val="center"/>
          </w:tcPr>
          <w:p>
            <w:pPr>
              <w:rPr>
                <w:rFonts w:ascii="仿宋" w:hAnsi="仿宋" w:eastAsia="仿宋"/>
                <w:bCs/>
                <w:szCs w:val="21"/>
              </w:rPr>
            </w:pPr>
            <w:r>
              <w:rPr>
                <w:rFonts w:ascii="仿宋" w:hAnsi="仿宋" w:eastAsia="仿宋"/>
                <w:bCs/>
                <w:szCs w:val="21"/>
              </w:rPr>
              <w:t>1.</w:t>
            </w:r>
            <w:r>
              <w:rPr>
                <w:rFonts w:hint="eastAsia" w:ascii="仿宋" w:hAnsi="仿宋" w:eastAsia="仿宋"/>
                <w:bCs/>
                <w:szCs w:val="21"/>
              </w:rPr>
              <w:t>掌握桥位复测的切入点，及施工测量的控制方法</w:t>
            </w:r>
          </w:p>
          <w:p>
            <w:pPr>
              <w:rPr>
                <w:rFonts w:ascii="仿宋" w:hAnsi="仿宋" w:eastAsia="仿宋"/>
                <w:bCs/>
                <w:szCs w:val="21"/>
              </w:rPr>
            </w:pPr>
            <w:r>
              <w:rPr>
                <w:rFonts w:ascii="仿宋" w:hAnsi="仿宋" w:eastAsia="仿宋"/>
                <w:bCs/>
                <w:szCs w:val="21"/>
              </w:rPr>
              <w:t>2.</w:t>
            </w:r>
            <w:r>
              <w:rPr>
                <w:rFonts w:hint="eastAsia" w:ascii="仿宋" w:hAnsi="仿宋" w:eastAsia="仿宋"/>
                <w:bCs/>
                <w:szCs w:val="21"/>
              </w:rPr>
              <w:t>掌握放样过程中控制的关键部位</w:t>
            </w:r>
          </w:p>
          <w:p>
            <w:pPr>
              <w:adjustRightInd w:val="0"/>
              <w:snapToGrid w:val="0"/>
              <w:rPr>
                <w:rFonts w:ascii="仿宋" w:hAnsi="仿宋" w:eastAsia="仿宋"/>
                <w:bCs/>
                <w:szCs w:val="21"/>
              </w:rPr>
            </w:pPr>
          </w:p>
        </w:tc>
        <w:tc>
          <w:tcPr>
            <w:tcW w:w="900" w:type="dxa"/>
          </w:tcPr>
          <w:p>
            <w:pPr>
              <w:rPr>
                <w:rFonts w:ascii="仿宋" w:hAnsi="仿宋" w:eastAsia="仿宋"/>
                <w:bCs/>
                <w:szCs w:val="21"/>
              </w:rPr>
            </w:pPr>
            <w:r>
              <w:rPr>
                <w:rFonts w:ascii="仿宋" w:hAnsi="仿宋" w:eastAsia="仿宋"/>
                <w:bCs/>
                <w:szCs w:val="21"/>
              </w:rPr>
              <w:t>8</w:t>
            </w:r>
          </w:p>
        </w:tc>
        <w:tc>
          <w:tcPr>
            <w:tcW w:w="720" w:type="dxa"/>
            <w:vAlign w:val="center"/>
          </w:tcPr>
          <w:p>
            <w:pPr>
              <w:adjustRightInd w:val="0"/>
              <w:snapToGrid w:val="0"/>
              <w:rPr>
                <w:rFonts w:ascii="仿宋" w:hAnsi="仿宋" w:eastAsia="仿宋"/>
                <w:bCs/>
                <w:szCs w:val="21"/>
              </w:rPr>
            </w:pPr>
            <w:r>
              <w:rPr>
                <w:rFonts w:ascii="仿宋" w:hAnsi="仿宋" w:eastAsia="仿宋"/>
                <w:bCs/>
                <w:szCs w:val="21"/>
              </w:rPr>
              <w:t>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53" w:type="dxa"/>
          </w:tcPr>
          <w:p>
            <w:pPr>
              <w:rPr>
                <w:rFonts w:ascii="仿宋" w:hAnsi="仿宋" w:eastAsia="仿宋"/>
                <w:bCs/>
                <w:szCs w:val="21"/>
              </w:rPr>
            </w:pPr>
            <w:r>
              <w:rPr>
                <w:rFonts w:ascii="仿宋" w:hAnsi="仿宋" w:eastAsia="仿宋"/>
                <w:bCs/>
                <w:szCs w:val="21"/>
              </w:rPr>
              <w:t>5.</w:t>
            </w:r>
            <w:r>
              <w:rPr>
                <w:rFonts w:hint="eastAsia" w:ascii="仿宋" w:hAnsi="仿宋" w:eastAsia="仿宋"/>
                <w:bCs/>
                <w:szCs w:val="21"/>
              </w:rPr>
              <w:t>桥梁基础施工</w:t>
            </w:r>
          </w:p>
        </w:tc>
        <w:tc>
          <w:tcPr>
            <w:tcW w:w="3135" w:type="dxa"/>
          </w:tcPr>
          <w:p>
            <w:pPr>
              <w:ind w:firstLine="420" w:firstLineChars="200"/>
              <w:rPr>
                <w:rFonts w:ascii="仿宋" w:hAnsi="仿宋" w:eastAsia="仿宋"/>
                <w:bCs/>
                <w:szCs w:val="21"/>
              </w:rPr>
            </w:pPr>
            <w:r>
              <w:rPr>
                <w:rFonts w:hint="eastAsia" w:ascii="仿宋" w:hAnsi="仿宋" w:eastAsia="仿宋"/>
                <w:bCs/>
                <w:szCs w:val="21"/>
              </w:rPr>
              <w:t>课堂讨论学习</w:t>
            </w:r>
          </w:p>
        </w:tc>
        <w:tc>
          <w:tcPr>
            <w:tcW w:w="1800" w:type="dxa"/>
            <w:vAlign w:val="center"/>
          </w:tcPr>
          <w:p>
            <w:pPr>
              <w:rPr>
                <w:rFonts w:ascii="仿宋" w:hAnsi="仿宋" w:eastAsia="仿宋"/>
                <w:bCs/>
                <w:szCs w:val="21"/>
              </w:rPr>
            </w:pPr>
            <w:r>
              <w:rPr>
                <w:rFonts w:ascii="仿宋" w:hAnsi="仿宋" w:eastAsia="仿宋"/>
                <w:bCs/>
                <w:szCs w:val="21"/>
              </w:rPr>
              <w:t>1.</w:t>
            </w:r>
            <w:r>
              <w:rPr>
                <w:rFonts w:hint="eastAsia" w:ascii="仿宋" w:hAnsi="仿宋" w:eastAsia="仿宋"/>
                <w:bCs/>
                <w:szCs w:val="21"/>
              </w:rPr>
              <w:t>知道浅基础的适用条件</w:t>
            </w:r>
          </w:p>
          <w:p>
            <w:pPr>
              <w:rPr>
                <w:rFonts w:ascii="仿宋" w:hAnsi="仿宋" w:eastAsia="仿宋"/>
                <w:bCs/>
                <w:szCs w:val="21"/>
              </w:rPr>
            </w:pPr>
            <w:r>
              <w:rPr>
                <w:rFonts w:ascii="仿宋" w:hAnsi="仿宋" w:eastAsia="仿宋"/>
                <w:bCs/>
                <w:szCs w:val="21"/>
              </w:rPr>
              <w:t>2.</w:t>
            </w:r>
            <w:r>
              <w:rPr>
                <w:rFonts w:hint="eastAsia" w:ascii="仿宋" w:hAnsi="仿宋" w:eastAsia="仿宋"/>
                <w:bCs/>
                <w:szCs w:val="21"/>
              </w:rPr>
              <w:t>掌握旱地上及水中浅基础的施工方法</w:t>
            </w:r>
          </w:p>
          <w:p>
            <w:pPr>
              <w:rPr>
                <w:rFonts w:ascii="仿宋" w:hAnsi="仿宋" w:eastAsia="仿宋"/>
                <w:bCs/>
                <w:szCs w:val="21"/>
              </w:rPr>
            </w:pPr>
            <w:r>
              <w:rPr>
                <w:rFonts w:ascii="仿宋" w:hAnsi="仿宋" w:eastAsia="仿宋"/>
                <w:bCs/>
                <w:szCs w:val="21"/>
              </w:rPr>
              <w:t>3.</w:t>
            </w:r>
            <w:r>
              <w:rPr>
                <w:rFonts w:hint="eastAsia" w:ascii="仿宋" w:hAnsi="仿宋" w:eastAsia="仿宋"/>
                <w:bCs/>
                <w:szCs w:val="21"/>
              </w:rPr>
              <w:t>会进行基坑的维护和排水</w:t>
            </w:r>
          </w:p>
          <w:p>
            <w:pPr>
              <w:spacing w:line="440" w:lineRule="exact"/>
              <w:rPr>
                <w:rFonts w:ascii="仿宋" w:hAnsi="仿宋" w:eastAsia="仿宋"/>
                <w:bCs/>
                <w:szCs w:val="21"/>
              </w:rPr>
            </w:pPr>
          </w:p>
        </w:tc>
        <w:tc>
          <w:tcPr>
            <w:tcW w:w="900" w:type="dxa"/>
          </w:tcPr>
          <w:p>
            <w:pPr>
              <w:rPr>
                <w:rFonts w:ascii="仿宋" w:hAnsi="仿宋" w:eastAsia="仿宋"/>
                <w:bCs/>
                <w:szCs w:val="21"/>
              </w:rPr>
            </w:pPr>
            <w:r>
              <w:rPr>
                <w:rFonts w:ascii="仿宋" w:hAnsi="仿宋" w:eastAsia="仿宋"/>
                <w:bCs/>
                <w:szCs w:val="21"/>
              </w:rPr>
              <w:t>8</w:t>
            </w:r>
          </w:p>
        </w:tc>
        <w:tc>
          <w:tcPr>
            <w:tcW w:w="720" w:type="dxa"/>
            <w:vAlign w:val="center"/>
          </w:tcPr>
          <w:p>
            <w:pPr>
              <w:adjustRightInd w:val="0"/>
              <w:snapToGrid w:val="0"/>
              <w:rPr>
                <w:rFonts w:ascii="仿宋" w:hAnsi="仿宋" w:eastAsia="仿宋"/>
                <w:bCs/>
                <w:szCs w:val="21"/>
              </w:rPr>
            </w:pPr>
            <w:r>
              <w:rPr>
                <w:rFonts w:ascii="仿宋" w:hAnsi="仿宋" w:eastAsia="仿宋"/>
                <w:bCs/>
                <w:szCs w:val="21"/>
              </w:rPr>
              <w:t>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53" w:type="dxa"/>
            <w:tcBorders>
              <w:bottom w:val="single" w:color="auto" w:sz="4" w:space="0"/>
            </w:tcBorders>
          </w:tcPr>
          <w:p>
            <w:pPr>
              <w:rPr>
                <w:rFonts w:ascii="仿宋" w:hAnsi="仿宋" w:eastAsia="仿宋"/>
                <w:bCs/>
                <w:szCs w:val="21"/>
              </w:rPr>
            </w:pPr>
            <w:r>
              <w:rPr>
                <w:rFonts w:ascii="仿宋" w:hAnsi="仿宋" w:eastAsia="仿宋"/>
                <w:bCs/>
                <w:szCs w:val="21"/>
              </w:rPr>
              <w:t>6.</w:t>
            </w:r>
            <w:r>
              <w:rPr>
                <w:rFonts w:hint="eastAsia" w:ascii="仿宋" w:hAnsi="仿宋" w:eastAsia="仿宋"/>
                <w:bCs/>
                <w:szCs w:val="21"/>
              </w:rPr>
              <w:t>桥梁墩台施工</w:t>
            </w:r>
          </w:p>
        </w:tc>
        <w:tc>
          <w:tcPr>
            <w:tcW w:w="3135" w:type="dxa"/>
            <w:tcBorders>
              <w:bottom w:val="single" w:color="auto" w:sz="4" w:space="0"/>
            </w:tcBorders>
          </w:tcPr>
          <w:p>
            <w:pPr>
              <w:tabs>
                <w:tab w:val="left" w:pos="630"/>
              </w:tabs>
              <w:rPr>
                <w:rFonts w:ascii="仿宋" w:hAnsi="仿宋" w:eastAsia="仿宋"/>
                <w:bCs/>
                <w:szCs w:val="21"/>
              </w:rPr>
            </w:pPr>
            <w:r>
              <w:rPr>
                <w:rFonts w:hint="eastAsia" w:ascii="仿宋" w:hAnsi="仿宋" w:eastAsia="仿宋"/>
                <w:bCs/>
                <w:szCs w:val="21"/>
              </w:rPr>
              <w:t>课堂讨论学习</w:t>
            </w:r>
          </w:p>
        </w:tc>
        <w:tc>
          <w:tcPr>
            <w:tcW w:w="1800" w:type="dxa"/>
            <w:tcBorders>
              <w:bottom w:val="single" w:color="auto" w:sz="4" w:space="0"/>
            </w:tcBorders>
            <w:vAlign w:val="center"/>
          </w:tcPr>
          <w:p>
            <w:pPr>
              <w:rPr>
                <w:rFonts w:ascii="仿宋" w:hAnsi="仿宋" w:eastAsia="仿宋"/>
                <w:bCs/>
                <w:szCs w:val="21"/>
              </w:rPr>
            </w:pPr>
            <w:r>
              <w:rPr>
                <w:rFonts w:ascii="仿宋" w:hAnsi="仿宋" w:eastAsia="仿宋"/>
                <w:bCs/>
                <w:szCs w:val="21"/>
              </w:rPr>
              <w:t>1</w:t>
            </w:r>
            <w:r>
              <w:rPr>
                <w:rFonts w:hint="eastAsia" w:ascii="仿宋" w:hAnsi="仿宋" w:eastAsia="仿宋"/>
                <w:bCs/>
                <w:szCs w:val="21"/>
              </w:rPr>
              <w:t>、施工机械设备</w:t>
            </w:r>
          </w:p>
          <w:p>
            <w:pPr>
              <w:rPr>
                <w:rFonts w:ascii="仿宋" w:hAnsi="仿宋" w:eastAsia="仿宋"/>
                <w:bCs/>
                <w:szCs w:val="21"/>
              </w:rPr>
            </w:pPr>
            <w:r>
              <w:rPr>
                <w:rFonts w:ascii="仿宋" w:hAnsi="仿宋" w:eastAsia="仿宋"/>
                <w:bCs/>
                <w:szCs w:val="21"/>
              </w:rPr>
              <w:t>2</w:t>
            </w:r>
            <w:r>
              <w:rPr>
                <w:rFonts w:hint="eastAsia" w:ascii="仿宋" w:hAnsi="仿宋" w:eastAsia="仿宋"/>
                <w:bCs/>
                <w:szCs w:val="21"/>
              </w:rPr>
              <w:t>、石砌墩台施工</w:t>
            </w:r>
          </w:p>
          <w:p>
            <w:pPr>
              <w:rPr>
                <w:rFonts w:ascii="仿宋" w:hAnsi="仿宋" w:eastAsia="仿宋"/>
                <w:bCs/>
                <w:szCs w:val="21"/>
              </w:rPr>
            </w:pPr>
            <w:r>
              <w:rPr>
                <w:rFonts w:ascii="仿宋" w:hAnsi="仿宋" w:eastAsia="仿宋"/>
                <w:bCs/>
                <w:szCs w:val="21"/>
              </w:rPr>
              <w:t>3</w:t>
            </w:r>
            <w:r>
              <w:rPr>
                <w:rFonts w:hint="eastAsia" w:ascii="仿宋" w:hAnsi="仿宋" w:eastAsia="仿宋"/>
                <w:bCs/>
                <w:szCs w:val="21"/>
              </w:rPr>
              <w:t>、砼及钢筋砼墩台施工</w:t>
            </w:r>
          </w:p>
          <w:p>
            <w:pPr>
              <w:rPr>
                <w:rFonts w:ascii="仿宋" w:hAnsi="仿宋" w:eastAsia="仿宋"/>
                <w:bCs/>
                <w:szCs w:val="21"/>
              </w:rPr>
            </w:pPr>
            <w:r>
              <w:rPr>
                <w:rFonts w:ascii="仿宋" w:hAnsi="仿宋" w:eastAsia="仿宋"/>
                <w:bCs/>
                <w:szCs w:val="21"/>
              </w:rPr>
              <w:t>4</w:t>
            </w:r>
            <w:r>
              <w:rPr>
                <w:rFonts w:hint="eastAsia" w:ascii="仿宋" w:hAnsi="仿宋" w:eastAsia="仿宋"/>
                <w:bCs/>
                <w:szCs w:val="21"/>
              </w:rPr>
              <w:t>、墩台施工的质量检测评定</w:t>
            </w:r>
          </w:p>
          <w:p>
            <w:pPr>
              <w:adjustRightInd w:val="0"/>
              <w:snapToGrid w:val="0"/>
              <w:rPr>
                <w:rFonts w:ascii="仿宋" w:hAnsi="仿宋" w:eastAsia="仿宋"/>
                <w:bCs/>
                <w:szCs w:val="21"/>
              </w:rPr>
            </w:pPr>
          </w:p>
        </w:tc>
        <w:tc>
          <w:tcPr>
            <w:tcW w:w="900" w:type="dxa"/>
            <w:tcBorders>
              <w:bottom w:val="single" w:color="auto" w:sz="4" w:space="0"/>
            </w:tcBorders>
          </w:tcPr>
          <w:p>
            <w:pPr>
              <w:rPr>
                <w:rFonts w:ascii="仿宋" w:hAnsi="仿宋" w:eastAsia="仿宋"/>
                <w:bCs/>
                <w:szCs w:val="21"/>
              </w:rPr>
            </w:pPr>
            <w:r>
              <w:rPr>
                <w:rFonts w:ascii="仿宋" w:hAnsi="仿宋" w:eastAsia="仿宋"/>
                <w:bCs/>
                <w:szCs w:val="21"/>
              </w:rPr>
              <w:t>8</w:t>
            </w:r>
          </w:p>
        </w:tc>
        <w:tc>
          <w:tcPr>
            <w:tcW w:w="720" w:type="dxa"/>
            <w:tcBorders>
              <w:bottom w:val="single" w:color="auto" w:sz="4" w:space="0"/>
            </w:tcBorders>
            <w:vAlign w:val="center"/>
          </w:tcPr>
          <w:p>
            <w:pPr>
              <w:adjustRightInd w:val="0"/>
              <w:snapToGrid w:val="0"/>
              <w:rPr>
                <w:rFonts w:ascii="仿宋" w:hAnsi="仿宋" w:eastAsia="仿宋"/>
                <w:bCs/>
                <w:szCs w:val="21"/>
              </w:rPr>
            </w:pPr>
            <w:r>
              <w:rPr>
                <w:rFonts w:ascii="仿宋" w:hAnsi="仿宋" w:eastAsia="仿宋"/>
                <w:bCs/>
                <w:szCs w:val="21"/>
              </w:rPr>
              <w:t>4</w:t>
            </w:r>
          </w:p>
        </w:tc>
      </w:tr>
    </w:tbl>
    <w:p>
      <w:pPr>
        <w:rPr>
          <w:b/>
          <w:sz w:val="24"/>
        </w:rPr>
      </w:pPr>
      <w:r>
        <w:rPr>
          <w:rFonts w:hint="eastAsia"/>
          <w:b/>
          <w:sz w:val="24"/>
        </w:rPr>
        <w:t>六、教学质量控制</w:t>
      </w:r>
    </w:p>
    <w:p>
      <w:pPr>
        <w:spacing w:line="300" w:lineRule="auto"/>
        <w:rPr>
          <w:sz w:val="24"/>
        </w:rPr>
      </w:pPr>
      <w:r>
        <w:rPr>
          <w:rFonts w:hint="eastAsia"/>
          <w:sz w:val="24"/>
        </w:rPr>
        <w:t>（一）教学重点、难点及教学设计</w:t>
      </w:r>
    </w:p>
    <w:p>
      <w:pPr>
        <w:spacing w:line="300" w:lineRule="auto"/>
        <w:rPr>
          <w:sz w:val="24"/>
        </w:rPr>
      </w:pPr>
      <w:r>
        <w:rPr>
          <w:rFonts w:hint="eastAsia"/>
          <w:sz w:val="24"/>
        </w:rPr>
        <w:t>第一章第一节</w:t>
      </w:r>
    </w:p>
    <w:p>
      <w:pPr>
        <w:spacing w:line="300" w:lineRule="auto"/>
        <w:ind w:firstLine="360" w:firstLineChars="150"/>
        <w:rPr>
          <w:sz w:val="24"/>
        </w:rPr>
      </w:pPr>
      <w:r>
        <w:rPr>
          <w:sz w:val="24"/>
        </w:rPr>
        <w:t>1</w:t>
      </w:r>
      <w:r>
        <w:rPr>
          <w:rFonts w:hint="eastAsia"/>
          <w:sz w:val="24"/>
        </w:rPr>
        <w:t>．教学重点：桥梁墩台的构造认识</w:t>
      </w:r>
    </w:p>
    <w:p>
      <w:pPr>
        <w:spacing w:line="300" w:lineRule="auto"/>
        <w:ind w:firstLine="360" w:firstLineChars="150"/>
        <w:jc w:val="left"/>
        <w:rPr>
          <w:sz w:val="24"/>
        </w:rPr>
      </w:pPr>
      <w:r>
        <w:rPr>
          <w:sz w:val="24"/>
        </w:rPr>
        <w:t xml:space="preserve">2. </w:t>
      </w:r>
      <w:r>
        <w:rPr>
          <w:rFonts w:hint="eastAsia"/>
          <w:sz w:val="24"/>
        </w:rPr>
        <w:t>教学难点：墩与台的区分</w:t>
      </w:r>
    </w:p>
    <w:p>
      <w:pPr>
        <w:spacing w:line="300" w:lineRule="auto"/>
        <w:ind w:firstLine="360" w:firstLineChars="150"/>
        <w:jc w:val="left"/>
        <w:rPr>
          <w:sz w:val="24"/>
        </w:rPr>
      </w:pPr>
      <w:r>
        <w:rPr>
          <w:sz w:val="24"/>
        </w:rPr>
        <w:t xml:space="preserve">3. </w:t>
      </w:r>
      <w:r>
        <w:rPr>
          <w:rFonts w:hint="eastAsia"/>
          <w:sz w:val="24"/>
        </w:rPr>
        <w:t>教学设计：结合图示和视频，为同学们展示桥梁的组成，课堂现场演示以及实训练习增强并巩固学生们的理解和认识。桥梁在建桥材料方面，以高强、轻质、低成本为选择的主要依据，仍以发展传统的钢材和</w:t>
      </w:r>
      <w:r>
        <w:fldChar w:fldCharType="begin"/>
      </w:r>
      <w:r>
        <w:instrText xml:space="preserve"> HYPERLINK "http://baike.baidu.com/view/23579.htm" \t "_blank" </w:instrText>
      </w:r>
      <w:r>
        <w:fldChar w:fldCharType="separate"/>
      </w:r>
      <w:r>
        <w:rPr>
          <w:rFonts w:hint="eastAsia"/>
          <w:sz w:val="24"/>
        </w:rPr>
        <w:t>混凝土</w:t>
      </w:r>
      <w:r>
        <w:rPr>
          <w:rFonts w:hint="eastAsia"/>
          <w:sz w:val="24"/>
        </w:rPr>
        <w:fldChar w:fldCharType="end"/>
      </w:r>
      <w:r>
        <w:rPr>
          <w:rFonts w:hint="eastAsia"/>
          <w:sz w:val="24"/>
        </w:rPr>
        <w:t>为主，提高其强度和耐久性。</w:t>
      </w:r>
    </w:p>
    <w:p>
      <w:pPr>
        <w:spacing w:line="300" w:lineRule="auto"/>
        <w:ind w:firstLine="480" w:firstLineChars="200"/>
        <w:rPr>
          <w:sz w:val="24"/>
        </w:rPr>
      </w:pPr>
      <w:r>
        <w:rPr>
          <w:rFonts w:hint="eastAsia"/>
          <w:sz w:val="24"/>
        </w:rPr>
        <w:t>第一章第二节</w:t>
      </w:r>
    </w:p>
    <w:p>
      <w:pPr>
        <w:spacing w:line="300" w:lineRule="auto"/>
        <w:ind w:firstLine="360" w:firstLineChars="150"/>
        <w:rPr>
          <w:sz w:val="24"/>
        </w:rPr>
      </w:pPr>
      <w:r>
        <w:rPr>
          <w:sz w:val="24"/>
        </w:rPr>
        <w:t>1</w:t>
      </w:r>
      <w:r>
        <w:rPr>
          <w:rFonts w:hint="eastAsia"/>
          <w:sz w:val="24"/>
        </w:rPr>
        <w:t>．教学重点：桥梁墩台的构造</w:t>
      </w:r>
    </w:p>
    <w:p>
      <w:pPr>
        <w:spacing w:line="300" w:lineRule="auto"/>
        <w:ind w:firstLine="360" w:firstLineChars="150"/>
        <w:jc w:val="left"/>
        <w:rPr>
          <w:sz w:val="24"/>
        </w:rPr>
      </w:pPr>
      <w:r>
        <w:rPr>
          <w:sz w:val="24"/>
        </w:rPr>
        <w:t xml:space="preserve">2. </w:t>
      </w:r>
      <w:r>
        <w:rPr>
          <w:rFonts w:hint="eastAsia"/>
          <w:sz w:val="24"/>
        </w:rPr>
        <w:t>教学难点：墩与台的区分</w:t>
      </w:r>
    </w:p>
    <w:p>
      <w:pPr>
        <w:spacing w:line="300" w:lineRule="auto"/>
        <w:ind w:firstLine="360" w:firstLineChars="150"/>
        <w:jc w:val="left"/>
        <w:rPr>
          <w:sz w:val="24"/>
        </w:rPr>
      </w:pPr>
      <w:r>
        <w:rPr>
          <w:sz w:val="24"/>
        </w:rPr>
        <w:t xml:space="preserve">3. </w:t>
      </w:r>
      <w:r>
        <w:rPr>
          <w:rFonts w:hint="eastAsia"/>
          <w:sz w:val="24"/>
        </w:rPr>
        <w:t>教学设计：结合图示和视频，为同学们展示桥梁的组成，课堂现场演示以及实训练习增强并巩固学生们的理解和认识。桥梁墩台施工：整体式墩台施工，有石砌墩台、混凝土墩台；装配式墩台施工；砌块式墩台施工；柱式墩台施工。</w:t>
      </w:r>
    </w:p>
    <w:p>
      <w:pPr>
        <w:spacing w:line="300" w:lineRule="auto"/>
        <w:ind w:firstLine="480" w:firstLineChars="200"/>
        <w:rPr>
          <w:sz w:val="24"/>
        </w:rPr>
      </w:pPr>
      <w:r>
        <w:rPr>
          <w:rFonts w:hint="eastAsia"/>
          <w:sz w:val="24"/>
        </w:rPr>
        <w:t>第二章第一节</w:t>
      </w:r>
    </w:p>
    <w:p>
      <w:pPr>
        <w:spacing w:line="300" w:lineRule="auto"/>
        <w:ind w:firstLine="360" w:firstLineChars="150"/>
        <w:jc w:val="left"/>
        <w:rPr>
          <w:sz w:val="24"/>
        </w:rPr>
      </w:pPr>
      <w:r>
        <w:rPr>
          <w:sz w:val="24"/>
        </w:rPr>
        <w:t>1</w:t>
      </w:r>
      <w:r>
        <w:rPr>
          <w:rFonts w:hint="eastAsia"/>
          <w:sz w:val="24"/>
        </w:rPr>
        <w:t>．教学重点：桥梁墩台的构造，扩大基础、桩基础设计</w:t>
      </w:r>
    </w:p>
    <w:p>
      <w:pPr>
        <w:spacing w:line="300" w:lineRule="auto"/>
        <w:ind w:firstLine="360" w:firstLineChars="150"/>
        <w:jc w:val="left"/>
        <w:rPr>
          <w:sz w:val="24"/>
        </w:rPr>
      </w:pPr>
      <w:r>
        <w:rPr>
          <w:sz w:val="24"/>
        </w:rPr>
        <w:t xml:space="preserve">2. </w:t>
      </w:r>
      <w:r>
        <w:rPr>
          <w:rFonts w:hint="eastAsia"/>
          <w:sz w:val="24"/>
        </w:rPr>
        <w:t>教学难点：刚性基础和柔性基础的区别和练习</w:t>
      </w:r>
    </w:p>
    <w:p>
      <w:pPr>
        <w:spacing w:line="300" w:lineRule="auto"/>
        <w:ind w:firstLine="360" w:firstLineChars="150"/>
        <w:jc w:val="left"/>
        <w:rPr>
          <w:sz w:val="24"/>
        </w:rPr>
      </w:pPr>
      <w:r>
        <w:rPr>
          <w:sz w:val="24"/>
        </w:rPr>
        <w:t xml:space="preserve">3. </w:t>
      </w:r>
      <w:r>
        <w:rPr>
          <w:rFonts w:hint="eastAsia"/>
          <w:sz w:val="24"/>
        </w:rPr>
        <w:t>教学设计：结合图示和视频，为同学们展示桥梁的组成，课堂现场演示以及实训练习增强并巩固学生们的理解和认识。按平面形状可分为矩形墩、尖端形墩、圆形墩等。建筑桥墩的材料可用木料、石料、</w:t>
      </w:r>
      <w:r>
        <w:fldChar w:fldCharType="begin"/>
      </w:r>
      <w:r>
        <w:instrText xml:space="preserve"> HYPERLINK "http://baike.baidu.com/view/23579.htm" \t "_blank" </w:instrText>
      </w:r>
      <w:r>
        <w:fldChar w:fldCharType="separate"/>
      </w:r>
      <w:r>
        <w:rPr>
          <w:rFonts w:hint="eastAsia"/>
          <w:sz w:val="24"/>
        </w:rPr>
        <w:t>混凝土</w:t>
      </w:r>
      <w:r>
        <w:rPr>
          <w:rFonts w:hint="eastAsia"/>
          <w:sz w:val="24"/>
        </w:rPr>
        <w:fldChar w:fldCharType="end"/>
      </w:r>
      <w:r>
        <w:rPr>
          <w:rFonts w:hint="eastAsia"/>
          <w:sz w:val="24"/>
        </w:rPr>
        <w:t>、钢筋混凝土、钢材等</w:t>
      </w:r>
    </w:p>
    <w:p>
      <w:pPr>
        <w:spacing w:line="300" w:lineRule="auto"/>
        <w:ind w:firstLine="480" w:firstLineChars="200"/>
        <w:rPr>
          <w:sz w:val="24"/>
        </w:rPr>
      </w:pPr>
      <w:r>
        <w:rPr>
          <w:rFonts w:hint="eastAsia"/>
          <w:sz w:val="24"/>
        </w:rPr>
        <w:t>第二章第二节</w:t>
      </w:r>
    </w:p>
    <w:p>
      <w:pPr>
        <w:spacing w:line="300" w:lineRule="auto"/>
        <w:ind w:firstLine="360" w:firstLineChars="150"/>
        <w:jc w:val="left"/>
        <w:rPr>
          <w:sz w:val="24"/>
        </w:rPr>
      </w:pPr>
      <w:r>
        <w:rPr>
          <w:sz w:val="24"/>
        </w:rPr>
        <w:t>1</w:t>
      </w:r>
      <w:r>
        <w:rPr>
          <w:rFonts w:hint="eastAsia"/>
          <w:sz w:val="24"/>
        </w:rPr>
        <w:t>．教学重点：桥梁墩台的构造认识，基础的设计</w:t>
      </w:r>
    </w:p>
    <w:p>
      <w:pPr>
        <w:spacing w:line="300" w:lineRule="auto"/>
        <w:ind w:firstLine="360" w:firstLineChars="150"/>
        <w:jc w:val="left"/>
        <w:rPr>
          <w:sz w:val="24"/>
        </w:rPr>
      </w:pPr>
      <w:r>
        <w:rPr>
          <w:sz w:val="24"/>
        </w:rPr>
        <w:t xml:space="preserve">2. </w:t>
      </w:r>
      <w:r>
        <w:rPr>
          <w:rFonts w:hint="eastAsia"/>
          <w:sz w:val="24"/>
        </w:rPr>
        <w:t>教学难点：墩与台的区分</w:t>
      </w:r>
    </w:p>
    <w:p>
      <w:pPr>
        <w:shd w:val="clear" w:color="auto" w:fill="FFFFFF"/>
        <w:spacing w:line="300" w:lineRule="auto"/>
        <w:ind w:firstLine="360" w:firstLineChars="150"/>
        <w:rPr>
          <w:sz w:val="24"/>
        </w:rPr>
      </w:pPr>
      <w:r>
        <w:rPr>
          <w:sz w:val="24"/>
        </w:rPr>
        <w:t xml:space="preserve">3. </w:t>
      </w:r>
      <w:r>
        <w:rPr>
          <w:rFonts w:hint="eastAsia"/>
          <w:sz w:val="24"/>
        </w:rPr>
        <w:t>教学设计：结合图示和视频，为同学们展示桥梁的组成，课堂现场演示以及实训练习增强并巩固学生们的理解和认识。按平面形状可分为矩形墩、尖端形墩、圆形墩等。</w:t>
      </w:r>
      <w:r>
        <w:fldChar w:fldCharType="begin"/>
      </w:r>
      <w:r>
        <w:instrText xml:space="preserve"> HYPERLINK "http://baike.baidu.com/subview/139240/139240.htm" \t "_blank" </w:instrText>
      </w:r>
      <w:r>
        <w:fldChar w:fldCharType="separate"/>
      </w:r>
      <w:r>
        <w:rPr>
          <w:rFonts w:hint="eastAsia"/>
          <w:sz w:val="24"/>
        </w:rPr>
        <w:t>扩大基础</w:t>
      </w:r>
      <w:r>
        <w:rPr>
          <w:rFonts w:hint="eastAsia"/>
          <w:sz w:val="24"/>
        </w:rPr>
        <w:fldChar w:fldCharType="end"/>
      </w:r>
      <w:r>
        <w:rPr>
          <w:rFonts w:hint="eastAsia"/>
          <w:sz w:val="24"/>
        </w:rPr>
        <w:t>，系由块石或混凝土砌筑而成的大块实体基础，其埋置深度可较其他类型基础浅，故为</w:t>
      </w:r>
      <w:r>
        <w:fldChar w:fldCharType="begin"/>
      </w:r>
      <w:r>
        <w:instrText xml:space="preserve"> HYPERLINK "http://baike.baidu.com/subview/544008/544008.htm" \t "_blank" </w:instrText>
      </w:r>
      <w:r>
        <w:fldChar w:fldCharType="separate"/>
      </w:r>
      <w:r>
        <w:rPr>
          <w:rFonts w:hint="eastAsia"/>
          <w:sz w:val="24"/>
        </w:rPr>
        <w:t>浅基础</w:t>
      </w:r>
      <w:r>
        <w:rPr>
          <w:rFonts w:hint="eastAsia"/>
          <w:sz w:val="24"/>
        </w:rPr>
        <w:fldChar w:fldCharType="end"/>
      </w:r>
      <w:r>
        <w:rPr>
          <w:rFonts w:hint="eastAsia"/>
          <w:sz w:val="24"/>
        </w:rPr>
        <w:t>。它的构造简单，由于所用材料不能承受较大的</w:t>
      </w:r>
      <w:r>
        <w:fldChar w:fldCharType="begin"/>
      </w:r>
      <w:r>
        <w:instrText xml:space="preserve"> HYPERLINK "http://baike.baidu.com/subview/674247/674247.htm" \t "_blank" </w:instrText>
      </w:r>
      <w:r>
        <w:fldChar w:fldCharType="separate"/>
      </w:r>
      <w:r>
        <w:rPr>
          <w:rFonts w:hint="eastAsia"/>
          <w:sz w:val="24"/>
        </w:rPr>
        <w:t>拉应力</w:t>
      </w:r>
      <w:r>
        <w:rPr>
          <w:rFonts w:hint="eastAsia"/>
          <w:sz w:val="24"/>
        </w:rPr>
        <w:fldChar w:fldCharType="end"/>
      </w:r>
      <w:r>
        <w:rPr>
          <w:rFonts w:hint="eastAsia"/>
          <w:sz w:val="24"/>
        </w:rPr>
        <w:t>，故基础的厚、宽比要足够大，使之形成所谓</w:t>
      </w:r>
      <w:r>
        <w:fldChar w:fldCharType="begin"/>
      </w:r>
      <w:r>
        <w:instrText xml:space="preserve"> HYPERLINK "http://baike.baidu.com/subview/362298/362298.htm" \t "_blank" </w:instrText>
      </w:r>
      <w:r>
        <w:fldChar w:fldCharType="separate"/>
      </w:r>
      <w:r>
        <w:rPr>
          <w:rFonts w:hint="eastAsia"/>
          <w:sz w:val="24"/>
        </w:rPr>
        <w:t>刚性基础</w:t>
      </w:r>
      <w:r>
        <w:rPr>
          <w:rFonts w:hint="eastAsia"/>
          <w:sz w:val="24"/>
        </w:rPr>
        <w:fldChar w:fldCharType="end"/>
      </w:r>
      <w:r>
        <w:rPr>
          <w:rFonts w:hint="eastAsia"/>
          <w:sz w:val="24"/>
        </w:rPr>
        <w:t>，受力时不致产生挠曲变形。为了节省材料，这类基础的立面往往砌成台阶形，平面将根据</w:t>
      </w:r>
      <w:r>
        <w:fldChar w:fldCharType="begin"/>
      </w:r>
      <w:r>
        <w:instrText xml:space="preserve"> HYPERLINK "http://baike.baidu.com/subview/2320772/2320772.htm" \t "_blank" </w:instrText>
      </w:r>
      <w:r>
        <w:fldChar w:fldCharType="separate"/>
      </w:r>
      <w:r>
        <w:rPr>
          <w:rFonts w:hint="eastAsia"/>
          <w:sz w:val="24"/>
        </w:rPr>
        <w:t>墩台</w:t>
      </w:r>
      <w:r>
        <w:rPr>
          <w:rFonts w:hint="eastAsia"/>
          <w:sz w:val="24"/>
        </w:rPr>
        <w:fldChar w:fldCharType="end"/>
      </w:r>
      <w:r>
        <w:rPr>
          <w:rFonts w:hint="eastAsia"/>
          <w:sz w:val="24"/>
        </w:rPr>
        <w:t>截面形状而采用矩形、圆形、</w:t>
      </w:r>
      <w:r>
        <w:rPr>
          <w:sz w:val="24"/>
        </w:rPr>
        <w:t>T</w:t>
      </w:r>
      <w:r>
        <w:rPr>
          <w:rFonts w:hint="eastAsia"/>
          <w:sz w:val="24"/>
        </w:rPr>
        <w:t>形或多边形等。</w:t>
      </w:r>
    </w:p>
    <w:p>
      <w:pPr>
        <w:spacing w:line="300" w:lineRule="auto"/>
        <w:ind w:firstLine="480" w:firstLineChars="200"/>
        <w:jc w:val="left"/>
        <w:rPr>
          <w:sz w:val="24"/>
        </w:rPr>
      </w:pPr>
      <w:r>
        <w:rPr>
          <w:rFonts w:hint="eastAsia"/>
          <w:sz w:val="24"/>
        </w:rPr>
        <w:t>由许多根打入或沉入土中的桩和连接桩顶的</w:t>
      </w:r>
      <w:r>
        <w:fldChar w:fldCharType="begin"/>
      </w:r>
      <w:r>
        <w:instrText xml:space="preserve"> HYPERLINK "http://baike.baidu.com/subview/139244/139244.htm" \t "_blank" </w:instrText>
      </w:r>
      <w:r>
        <w:fldChar w:fldCharType="separate"/>
      </w:r>
      <w:r>
        <w:rPr>
          <w:rFonts w:hint="eastAsia"/>
          <w:sz w:val="24"/>
        </w:rPr>
        <w:t>承台</w:t>
      </w:r>
      <w:r>
        <w:rPr>
          <w:rFonts w:hint="eastAsia"/>
          <w:sz w:val="24"/>
        </w:rPr>
        <w:fldChar w:fldCharType="end"/>
      </w:r>
      <w:r>
        <w:rPr>
          <w:rFonts w:hint="eastAsia"/>
          <w:sz w:val="24"/>
        </w:rPr>
        <w:t>所构成的基础。外力通过承台分配到各桩头，再通过桩身及桩端把力传递到周围土及桩端深层土中，故属于</w:t>
      </w:r>
      <w:r>
        <w:fldChar w:fldCharType="begin"/>
      </w:r>
      <w:r>
        <w:instrText xml:space="preserve"> HYPERLINK "http://baike.baidu.com/subview/544009/544009.htm" \t "_blank" </w:instrText>
      </w:r>
      <w:r>
        <w:fldChar w:fldCharType="separate"/>
      </w:r>
      <w:r>
        <w:rPr>
          <w:rFonts w:hint="eastAsia"/>
          <w:sz w:val="24"/>
        </w:rPr>
        <w:t>深基础</w:t>
      </w:r>
      <w:r>
        <w:rPr>
          <w:rFonts w:hint="eastAsia"/>
          <w:sz w:val="24"/>
        </w:rPr>
        <w:fldChar w:fldCharType="end"/>
      </w:r>
      <w:r>
        <w:rPr>
          <w:rFonts w:hint="eastAsia"/>
          <w:sz w:val="24"/>
        </w:rPr>
        <w:t>。</w:t>
      </w:r>
    </w:p>
    <w:p>
      <w:pPr>
        <w:spacing w:line="300" w:lineRule="auto"/>
        <w:ind w:firstLine="240" w:firstLineChars="100"/>
        <w:rPr>
          <w:sz w:val="24"/>
        </w:rPr>
      </w:pPr>
      <w:r>
        <w:rPr>
          <w:rFonts w:hint="eastAsia"/>
          <w:sz w:val="24"/>
        </w:rPr>
        <w:t>第三章第一节</w:t>
      </w:r>
    </w:p>
    <w:p>
      <w:pPr>
        <w:spacing w:line="300" w:lineRule="auto"/>
        <w:ind w:firstLine="360" w:firstLineChars="150"/>
        <w:jc w:val="left"/>
        <w:rPr>
          <w:sz w:val="24"/>
        </w:rPr>
      </w:pPr>
      <w:r>
        <w:rPr>
          <w:sz w:val="24"/>
        </w:rPr>
        <w:t>1</w:t>
      </w:r>
      <w:r>
        <w:rPr>
          <w:rFonts w:hint="eastAsia"/>
          <w:sz w:val="24"/>
        </w:rPr>
        <w:t>．教学重点：桥梁墩台的构造认识，基础的设计</w:t>
      </w:r>
    </w:p>
    <w:p>
      <w:pPr>
        <w:spacing w:line="300" w:lineRule="auto"/>
        <w:ind w:firstLine="360" w:firstLineChars="150"/>
        <w:jc w:val="left"/>
        <w:rPr>
          <w:sz w:val="24"/>
        </w:rPr>
      </w:pPr>
      <w:r>
        <w:rPr>
          <w:sz w:val="24"/>
        </w:rPr>
        <w:t xml:space="preserve">2. </w:t>
      </w:r>
      <w:r>
        <w:rPr>
          <w:rFonts w:hint="eastAsia"/>
          <w:sz w:val="24"/>
        </w:rPr>
        <w:t>教学难点：刚性基础和柔性基础的区别和练习</w:t>
      </w:r>
    </w:p>
    <w:p>
      <w:pPr>
        <w:spacing w:line="300" w:lineRule="auto"/>
        <w:ind w:firstLine="360" w:firstLineChars="150"/>
        <w:jc w:val="left"/>
        <w:rPr>
          <w:sz w:val="24"/>
        </w:rPr>
      </w:pPr>
      <w:r>
        <w:rPr>
          <w:sz w:val="24"/>
        </w:rPr>
        <w:t xml:space="preserve">3. </w:t>
      </w:r>
      <w:r>
        <w:rPr>
          <w:rFonts w:hint="eastAsia"/>
          <w:sz w:val="24"/>
        </w:rPr>
        <w:t>教学设计：结合图示和视频，为同学们展示桥梁的组成，课堂现场演示以及实训练习增强并巩固学生们的理解和认识。由许多根打入或沉入土中的桩和连接桩顶的</w:t>
      </w:r>
      <w:r>
        <w:fldChar w:fldCharType="begin"/>
      </w:r>
      <w:r>
        <w:instrText xml:space="preserve"> HYPERLINK "http://baike.baidu.com/subview/139244/139244.htm" \t "_blank" </w:instrText>
      </w:r>
      <w:r>
        <w:fldChar w:fldCharType="separate"/>
      </w:r>
      <w:r>
        <w:rPr>
          <w:rFonts w:hint="eastAsia"/>
          <w:sz w:val="24"/>
        </w:rPr>
        <w:t>承台</w:t>
      </w:r>
      <w:r>
        <w:rPr>
          <w:rFonts w:hint="eastAsia"/>
          <w:sz w:val="24"/>
        </w:rPr>
        <w:fldChar w:fldCharType="end"/>
      </w:r>
      <w:r>
        <w:rPr>
          <w:rFonts w:hint="eastAsia"/>
          <w:sz w:val="24"/>
        </w:rPr>
        <w:t>所构成的基础。外力通过承台分配到各桩头，再通过桩身及桩端把力传递到周围土及桩端深层土中，故属于</w:t>
      </w:r>
      <w:r>
        <w:fldChar w:fldCharType="begin"/>
      </w:r>
      <w:r>
        <w:instrText xml:space="preserve"> HYPERLINK "http://baike.baidu.com/subview/544009/544009.htm" \t "_blank" </w:instrText>
      </w:r>
      <w:r>
        <w:fldChar w:fldCharType="separate"/>
      </w:r>
      <w:r>
        <w:rPr>
          <w:rFonts w:hint="eastAsia"/>
          <w:sz w:val="24"/>
        </w:rPr>
        <w:t>深基础</w:t>
      </w:r>
      <w:r>
        <w:rPr>
          <w:rFonts w:hint="eastAsia"/>
          <w:sz w:val="24"/>
        </w:rPr>
        <w:fldChar w:fldCharType="end"/>
      </w:r>
      <w:r>
        <w:rPr>
          <w:rFonts w:hint="eastAsia"/>
          <w:sz w:val="24"/>
        </w:rPr>
        <w:t>。</w:t>
      </w:r>
    </w:p>
    <w:p>
      <w:pPr>
        <w:spacing w:line="300" w:lineRule="auto"/>
        <w:ind w:firstLine="360" w:firstLineChars="150"/>
        <w:rPr>
          <w:sz w:val="24"/>
        </w:rPr>
      </w:pPr>
      <w:r>
        <w:rPr>
          <w:rFonts w:hint="eastAsia"/>
          <w:sz w:val="24"/>
        </w:rPr>
        <w:t>第三章第二节</w:t>
      </w:r>
    </w:p>
    <w:p>
      <w:pPr>
        <w:spacing w:line="300" w:lineRule="auto"/>
        <w:ind w:firstLine="480"/>
        <w:jc w:val="left"/>
        <w:rPr>
          <w:sz w:val="24"/>
        </w:rPr>
      </w:pPr>
      <w:r>
        <w:rPr>
          <w:sz w:val="24"/>
        </w:rPr>
        <w:t>1</w:t>
      </w:r>
      <w:r>
        <w:rPr>
          <w:rFonts w:hint="eastAsia"/>
          <w:sz w:val="24"/>
        </w:rPr>
        <w:t>．教学重点：施工测量中测量控制的方式方法</w:t>
      </w:r>
    </w:p>
    <w:p>
      <w:pPr>
        <w:spacing w:line="300" w:lineRule="auto"/>
        <w:ind w:firstLine="480"/>
        <w:jc w:val="left"/>
        <w:rPr>
          <w:sz w:val="24"/>
        </w:rPr>
      </w:pPr>
      <w:r>
        <w:rPr>
          <w:sz w:val="24"/>
        </w:rPr>
        <w:t xml:space="preserve">2. </w:t>
      </w:r>
      <w:r>
        <w:rPr>
          <w:rFonts w:hint="eastAsia"/>
          <w:sz w:val="24"/>
        </w:rPr>
        <w:t>教学难点：施工测量过程的控制</w:t>
      </w:r>
    </w:p>
    <w:p>
      <w:pPr>
        <w:spacing w:line="300" w:lineRule="auto"/>
        <w:ind w:firstLine="480" w:firstLineChars="200"/>
        <w:rPr>
          <w:sz w:val="24"/>
        </w:rPr>
      </w:pPr>
      <w:r>
        <w:rPr>
          <w:sz w:val="24"/>
        </w:rPr>
        <w:t xml:space="preserve">3. </w:t>
      </w:r>
      <w:r>
        <w:rPr>
          <w:rFonts w:hint="eastAsia"/>
          <w:sz w:val="24"/>
        </w:rPr>
        <w:t>教学设计：结合图示和视频，为同学们展示桥梁的组成，课堂现场演示以及实训练习增强并巩固学生们的理解和认识。全站仪的种类及型号、三大组成部分，基座、望远镜、水准器准星和粗瞄器都是用于对目标的进行粗略瞄准的；调焦螺旋是用来调节望远镜物象的清晰程度的；制动螺旋是用来固定仪器使其不能转动；细微的转动需要使用微动螺旋来进行调整。脚螺旋是用来调节圆水准器和管水准器气泡居中的</w:t>
      </w:r>
    </w:p>
    <w:p>
      <w:pPr>
        <w:spacing w:line="300" w:lineRule="auto"/>
        <w:ind w:firstLine="480" w:firstLineChars="200"/>
        <w:jc w:val="left"/>
        <w:rPr>
          <w:sz w:val="24"/>
        </w:rPr>
      </w:pPr>
      <w:r>
        <w:rPr>
          <w:rFonts w:hint="eastAsia"/>
          <w:sz w:val="24"/>
        </w:rPr>
        <w:t>瞄准目标使用的是望远镜部分，物象不清晰使用调焦螺旋调整、十字丝不清晰使用目镜螺旋调整；两个螺旋需要配合使用。</w:t>
      </w:r>
    </w:p>
    <w:p>
      <w:pPr>
        <w:spacing w:line="300" w:lineRule="auto"/>
        <w:rPr>
          <w:sz w:val="24"/>
        </w:rPr>
      </w:pPr>
    </w:p>
    <w:p>
      <w:pPr>
        <w:spacing w:line="300" w:lineRule="auto"/>
        <w:ind w:firstLine="360" w:firstLineChars="150"/>
        <w:rPr>
          <w:sz w:val="24"/>
        </w:rPr>
      </w:pPr>
      <w:r>
        <w:rPr>
          <w:rFonts w:hint="eastAsia"/>
          <w:sz w:val="24"/>
        </w:rPr>
        <w:t>第四章第一节</w:t>
      </w:r>
    </w:p>
    <w:p>
      <w:pPr>
        <w:spacing w:line="300" w:lineRule="auto"/>
        <w:ind w:firstLine="480"/>
        <w:jc w:val="left"/>
        <w:rPr>
          <w:sz w:val="24"/>
        </w:rPr>
      </w:pPr>
      <w:r>
        <w:rPr>
          <w:sz w:val="24"/>
        </w:rPr>
        <w:t>1</w:t>
      </w:r>
      <w:r>
        <w:rPr>
          <w:rFonts w:hint="eastAsia"/>
          <w:sz w:val="24"/>
        </w:rPr>
        <w:t>．教学重点：浅基础施工，桩基础施工</w:t>
      </w:r>
    </w:p>
    <w:p>
      <w:pPr>
        <w:spacing w:line="300" w:lineRule="auto"/>
        <w:ind w:firstLine="480"/>
        <w:jc w:val="left"/>
        <w:rPr>
          <w:sz w:val="24"/>
        </w:rPr>
      </w:pPr>
      <w:r>
        <w:rPr>
          <w:sz w:val="24"/>
        </w:rPr>
        <w:t xml:space="preserve">2. </w:t>
      </w:r>
      <w:r>
        <w:rPr>
          <w:rFonts w:hint="eastAsia"/>
          <w:sz w:val="24"/>
        </w:rPr>
        <w:t>教学难点：桩基础施工的控制要点</w:t>
      </w:r>
    </w:p>
    <w:p>
      <w:pPr>
        <w:spacing w:line="300" w:lineRule="auto"/>
        <w:ind w:firstLine="480" w:firstLineChars="200"/>
        <w:jc w:val="left"/>
        <w:rPr>
          <w:sz w:val="24"/>
        </w:rPr>
      </w:pPr>
      <w:r>
        <w:rPr>
          <w:sz w:val="24"/>
        </w:rPr>
        <w:t xml:space="preserve">3. </w:t>
      </w:r>
      <w:r>
        <w:rPr>
          <w:rFonts w:hint="eastAsia"/>
          <w:sz w:val="24"/>
        </w:rPr>
        <w:t>教学设计：结合图示和视频，为同学们展示桥梁的组成，在基坑开挖前，先进行基础的定位放样工作，以便正确的将设计图上的基础位置准确的设置到桥址上。放样工作系根据桥梁中心线与墩台的纵横轴线，推出基础边线的定位点，再放线画出基坑的开挖范围。基坑各定位点的标高及开挖过程中标高检查，一般用水准测量的方法进行。</w:t>
      </w:r>
    </w:p>
    <w:p>
      <w:pPr>
        <w:spacing w:line="300" w:lineRule="auto"/>
        <w:ind w:firstLine="360" w:firstLineChars="150"/>
        <w:rPr>
          <w:sz w:val="24"/>
        </w:rPr>
      </w:pPr>
      <w:r>
        <w:rPr>
          <w:rFonts w:hint="eastAsia"/>
          <w:sz w:val="24"/>
        </w:rPr>
        <w:t>第四章第二节</w:t>
      </w:r>
    </w:p>
    <w:p>
      <w:pPr>
        <w:spacing w:line="300" w:lineRule="auto"/>
        <w:ind w:firstLine="480"/>
        <w:jc w:val="left"/>
        <w:rPr>
          <w:sz w:val="24"/>
        </w:rPr>
      </w:pPr>
      <w:r>
        <w:rPr>
          <w:sz w:val="24"/>
        </w:rPr>
        <w:t>1</w:t>
      </w:r>
      <w:r>
        <w:rPr>
          <w:rFonts w:hint="eastAsia"/>
          <w:sz w:val="24"/>
        </w:rPr>
        <w:t>．教学重点：浅基础的施工工艺及方法</w:t>
      </w:r>
    </w:p>
    <w:p>
      <w:pPr>
        <w:spacing w:line="300" w:lineRule="auto"/>
        <w:ind w:firstLine="480"/>
        <w:jc w:val="left"/>
        <w:rPr>
          <w:sz w:val="24"/>
        </w:rPr>
      </w:pPr>
      <w:r>
        <w:rPr>
          <w:sz w:val="24"/>
        </w:rPr>
        <w:t xml:space="preserve">2. </w:t>
      </w:r>
      <w:r>
        <w:rPr>
          <w:rFonts w:hint="eastAsia"/>
          <w:sz w:val="24"/>
        </w:rPr>
        <w:t>教学难点：桩基础施工的控制要点</w:t>
      </w:r>
    </w:p>
    <w:p>
      <w:pPr>
        <w:spacing w:line="300" w:lineRule="auto"/>
        <w:ind w:firstLine="480" w:firstLineChars="200"/>
        <w:jc w:val="left"/>
        <w:rPr>
          <w:sz w:val="24"/>
        </w:rPr>
      </w:pPr>
      <w:r>
        <w:rPr>
          <w:sz w:val="24"/>
        </w:rPr>
        <w:t xml:space="preserve">3. </w:t>
      </w:r>
      <w:r>
        <w:rPr>
          <w:rFonts w:hint="eastAsia"/>
          <w:sz w:val="24"/>
        </w:rPr>
        <w:t>教学设计：结合图示和视频，为同学们展示桥梁的组成：</w:t>
      </w:r>
    </w:p>
    <w:p>
      <w:pPr>
        <w:spacing w:line="300" w:lineRule="auto"/>
        <w:ind w:firstLine="600" w:firstLineChars="250"/>
        <w:jc w:val="left"/>
        <w:rPr>
          <w:sz w:val="24"/>
        </w:rPr>
      </w:pPr>
      <w:r>
        <w:rPr>
          <w:sz w:val="24"/>
        </w:rPr>
        <w:t>(1)</w:t>
      </w:r>
      <w:r>
        <w:rPr>
          <w:rFonts w:hint="eastAsia"/>
          <w:sz w:val="24"/>
        </w:rPr>
        <w:t>基底检验</w:t>
      </w:r>
      <w:r>
        <w:rPr>
          <w:sz w:val="24"/>
        </w:rPr>
        <w:t> </w:t>
      </w:r>
      <w:r>
        <w:rPr>
          <w:sz w:val="24"/>
        </w:rPr>
        <w:br w:type="textWrapping"/>
      </w:r>
      <w:r>
        <w:rPr>
          <w:rFonts w:hint="eastAsia"/>
          <w:sz w:val="24"/>
        </w:rPr>
        <w:t>　　基坑施工是否符合设计要求，在基础浇筑前应按规定进行检验。其目的在于：确定地基的容许承载力的大小、基坑位置与标高是否与设计文件相符，以确保基础的强度和稳定性，不致发生滑移等病害。基底检验的主要内容包括：检查基底平面位置、尺寸大小，基底标高；检查基底土质均匀性，地基稳定性及承载力等；检查基底处理和排水情况；检查施工日志及有关试验资料等等。</w:t>
      </w:r>
      <w:r>
        <w:rPr>
          <w:sz w:val="24"/>
        </w:rPr>
        <w:t> </w:t>
      </w:r>
      <w:r>
        <w:rPr>
          <w:sz w:val="24"/>
        </w:rPr>
        <w:br w:type="textWrapping"/>
      </w:r>
      <w:r>
        <w:rPr>
          <w:rFonts w:hint="eastAsia"/>
          <w:sz w:val="24"/>
        </w:rPr>
        <w:t>　　</w:t>
      </w:r>
      <w:r>
        <w:rPr>
          <w:sz w:val="24"/>
        </w:rPr>
        <w:t xml:space="preserve"> (2)</w:t>
      </w:r>
      <w:r>
        <w:rPr>
          <w:rFonts w:hint="eastAsia"/>
          <w:sz w:val="24"/>
        </w:rPr>
        <w:t>基底处理</w:t>
      </w:r>
      <w:r>
        <w:rPr>
          <w:sz w:val="24"/>
        </w:rPr>
        <w:t> </w:t>
      </w:r>
      <w:r>
        <w:rPr>
          <w:sz w:val="24"/>
        </w:rPr>
        <w:br w:type="textWrapping"/>
      </w:r>
      <w:r>
        <w:rPr>
          <w:rFonts w:hint="eastAsia"/>
          <w:sz w:val="24"/>
        </w:rPr>
        <w:t>　　天然地基上的基础是直接靠基底土壤来承担荷载的，故基底土壤状态的好坏，对基础及墩台、上部结构的影响极大，不能仅检查土壤名称与容许承载力大。</w:t>
      </w:r>
    </w:p>
    <w:p>
      <w:pPr>
        <w:spacing w:line="300" w:lineRule="auto"/>
        <w:ind w:firstLine="120" w:firstLineChars="50"/>
        <w:rPr>
          <w:sz w:val="24"/>
        </w:rPr>
      </w:pPr>
      <w:r>
        <w:rPr>
          <w:rFonts w:hint="eastAsia"/>
          <w:sz w:val="24"/>
        </w:rPr>
        <w:t>第五章第一节</w:t>
      </w:r>
    </w:p>
    <w:p>
      <w:pPr>
        <w:spacing w:line="300" w:lineRule="auto"/>
        <w:ind w:firstLine="480"/>
        <w:jc w:val="left"/>
        <w:rPr>
          <w:sz w:val="24"/>
        </w:rPr>
      </w:pPr>
      <w:r>
        <w:rPr>
          <w:sz w:val="24"/>
        </w:rPr>
        <w:t>1</w:t>
      </w:r>
      <w:r>
        <w:rPr>
          <w:rFonts w:hint="eastAsia"/>
          <w:sz w:val="24"/>
        </w:rPr>
        <w:t>．教学重点：</w:t>
      </w:r>
      <w:r>
        <w:rPr>
          <w:sz w:val="24"/>
        </w:rPr>
        <w:t>1</w:t>
      </w:r>
      <w:r>
        <w:rPr>
          <w:rFonts w:hint="eastAsia"/>
          <w:sz w:val="24"/>
        </w:rPr>
        <w:t>、机械设备的选择</w:t>
      </w:r>
      <w:r>
        <w:rPr>
          <w:sz w:val="24"/>
        </w:rPr>
        <w:t>2</w:t>
      </w:r>
      <w:r>
        <w:rPr>
          <w:rFonts w:hint="eastAsia"/>
          <w:sz w:val="24"/>
        </w:rPr>
        <w:t>、砌筑的方式；勾缝的种类</w:t>
      </w:r>
    </w:p>
    <w:p>
      <w:pPr>
        <w:spacing w:line="300" w:lineRule="auto"/>
        <w:ind w:firstLine="480"/>
        <w:jc w:val="left"/>
        <w:rPr>
          <w:sz w:val="24"/>
        </w:rPr>
      </w:pPr>
      <w:r>
        <w:rPr>
          <w:sz w:val="24"/>
        </w:rPr>
        <w:t xml:space="preserve">2. </w:t>
      </w:r>
      <w:r>
        <w:rPr>
          <w:rFonts w:hint="eastAsia"/>
          <w:sz w:val="24"/>
        </w:rPr>
        <w:t>教学难点：施工过程的控制及纠偏措施</w:t>
      </w:r>
    </w:p>
    <w:p>
      <w:pPr>
        <w:spacing w:line="300" w:lineRule="auto"/>
        <w:ind w:firstLine="480"/>
        <w:jc w:val="left"/>
        <w:rPr>
          <w:sz w:val="24"/>
        </w:rPr>
      </w:pPr>
      <w:r>
        <w:rPr>
          <w:sz w:val="24"/>
        </w:rPr>
        <w:t xml:space="preserve">3. </w:t>
      </w:r>
      <w:r>
        <w:rPr>
          <w:rFonts w:hint="eastAsia"/>
          <w:sz w:val="24"/>
        </w:rPr>
        <w:t>教学设计：结合图示和视频，为同学们展示桥梁的组成为增强墩身混凝土表面光洁、美观，墩身模板采用厂制定型钢模，经试拼检查各项指标合格后，方可用于墩身使用。</w:t>
      </w:r>
      <w:r>
        <w:rPr>
          <w:sz w:val="24"/>
        </w:rPr>
        <w:t> </w:t>
      </w:r>
    </w:p>
    <w:p>
      <w:pPr>
        <w:spacing w:line="300" w:lineRule="auto"/>
        <w:ind w:firstLine="480"/>
        <w:jc w:val="left"/>
        <w:rPr>
          <w:sz w:val="24"/>
        </w:rPr>
      </w:pPr>
      <w:r>
        <w:rPr>
          <w:rFonts w:hint="eastAsia"/>
          <w:sz w:val="24"/>
        </w:rPr>
        <w:t>台身采用竹胶板做模板，模板内设φ</w:t>
      </w:r>
      <w:r>
        <w:rPr>
          <w:sz w:val="24"/>
        </w:rPr>
        <w:t>16</w:t>
      </w:r>
      <w:r>
        <w:rPr>
          <w:rFonts w:hint="eastAsia"/>
          <w:sz w:val="24"/>
        </w:rPr>
        <w:t>的拉杆，模板外用两根</w:t>
      </w:r>
      <w:r>
        <w:rPr>
          <w:sz w:val="24"/>
        </w:rPr>
        <w:t>12#</w:t>
      </w:r>
      <w:r>
        <w:rPr>
          <w:rFonts w:hint="eastAsia"/>
          <w:sz w:val="24"/>
        </w:rPr>
        <w:t>槽钢作为拉杆的带木。模板的下部固定在承台上，上部用φ</w:t>
      </w:r>
      <w:r>
        <w:rPr>
          <w:sz w:val="24"/>
        </w:rPr>
        <w:t>12</w:t>
      </w:r>
      <w:r>
        <w:rPr>
          <w:rFonts w:hint="eastAsia"/>
          <w:sz w:val="24"/>
        </w:rPr>
        <w:t>的钢丝绳与地面上的钢管桩进行拉结，以稳固模板上部。在承台上搭设钢管脚手架做施工平台。</w:t>
      </w:r>
      <w:r>
        <w:rPr>
          <w:sz w:val="24"/>
        </w:rPr>
        <w:t> </w:t>
      </w:r>
    </w:p>
    <w:p>
      <w:pPr>
        <w:spacing w:line="300" w:lineRule="auto"/>
        <w:ind w:firstLine="480"/>
        <w:jc w:val="left"/>
        <w:rPr>
          <w:sz w:val="24"/>
        </w:rPr>
      </w:pPr>
      <w:r>
        <w:rPr>
          <w:rFonts w:hint="eastAsia"/>
          <w:sz w:val="24"/>
        </w:rPr>
        <w:t>墩身模板采用两半圆形拼装而成，模板接缝采用企口型式，接缝间挤夹海绵条，节段连结采用高强螺栓。</w:t>
      </w:r>
      <w:r>
        <w:rPr>
          <w:sz w:val="24"/>
        </w:rPr>
        <w:t> </w:t>
      </w:r>
    </w:p>
    <w:p>
      <w:pPr>
        <w:spacing w:line="300" w:lineRule="auto"/>
        <w:ind w:firstLine="480"/>
        <w:jc w:val="left"/>
        <w:rPr>
          <w:sz w:val="24"/>
        </w:rPr>
      </w:pPr>
      <w:r>
        <w:rPr>
          <w:rFonts w:hint="eastAsia"/>
          <w:sz w:val="24"/>
        </w:rPr>
        <w:t>对顶部为变截面的圆柱形墩身，分节制作，变截面部分单独制作，然后进行拼接。以满足墩身的变化要求。</w:t>
      </w:r>
      <w:r>
        <w:rPr>
          <w:sz w:val="24"/>
        </w:rPr>
        <w:t> </w:t>
      </w:r>
    </w:p>
    <w:p>
      <w:pPr>
        <w:spacing w:line="300" w:lineRule="auto"/>
        <w:ind w:firstLine="480"/>
        <w:jc w:val="left"/>
        <w:rPr>
          <w:sz w:val="24"/>
        </w:rPr>
      </w:pPr>
      <w:r>
        <w:rPr>
          <w:rFonts w:hint="eastAsia"/>
          <w:sz w:val="24"/>
        </w:rPr>
        <w:t>墩（台）身模板的组装和拆除分别采用汽车吊配合作业。安装模板时先搭设脚手架，便于施工人员操作。垂直度控制通过在墩柱四周设置缆风绳用花篮螺丝调整。校正后缆风绳不拆除，为保证浇筑混凝土时模板不移动，四周与钢管脚手架连接，四周打入钢管斜撑支撑固定。模板下缘与水平层间设单面粘结海绵止浆条，防止烂根。在混凝土强度达到设计强度</w:t>
      </w:r>
      <w:r>
        <w:rPr>
          <w:sz w:val="24"/>
        </w:rPr>
        <w:t>75</w:t>
      </w:r>
      <w:r>
        <w:rPr>
          <w:rFonts w:hint="eastAsia"/>
          <w:sz w:val="24"/>
        </w:rPr>
        <w:t>％时进行拆模，松开缆风绳和固定撑，松开连接螺丝，用吊车缓缓将半片模板吊出，及时清理干净及整体堆放。</w:t>
      </w:r>
      <w:r>
        <w:rPr>
          <w:sz w:val="24"/>
        </w:rPr>
        <w:t> </w:t>
      </w:r>
    </w:p>
    <w:p>
      <w:pPr>
        <w:spacing w:line="300" w:lineRule="auto"/>
        <w:ind w:firstLine="360" w:firstLineChars="150"/>
        <w:jc w:val="left"/>
        <w:rPr>
          <w:sz w:val="24"/>
        </w:rPr>
      </w:pPr>
      <w:r>
        <w:rPr>
          <w:rFonts w:hint="eastAsia"/>
          <w:sz w:val="24"/>
        </w:rPr>
        <w:t>支立模板时采用整体组拼法，整体组拼后的模板用汽车起重机吊装就位，并用经经仪调整横纵方向及垂直度，用缆风绳加固保证砼施工时无扰动。</w:t>
      </w:r>
    </w:p>
    <w:p>
      <w:pPr>
        <w:spacing w:line="300" w:lineRule="auto"/>
        <w:ind w:firstLine="120" w:firstLineChars="50"/>
        <w:rPr>
          <w:sz w:val="24"/>
        </w:rPr>
      </w:pPr>
      <w:r>
        <w:rPr>
          <w:rFonts w:hint="eastAsia"/>
          <w:sz w:val="24"/>
        </w:rPr>
        <w:t>第五章第二节</w:t>
      </w:r>
    </w:p>
    <w:p>
      <w:pPr>
        <w:spacing w:line="300" w:lineRule="auto"/>
        <w:ind w:firstLine="480"/>
        <w:jc w:val="left"/>
        <w:rPr>
          <w:sz w:val="24"/>
        </w:rPr>
      </w:pPr>
      <w:r>
        <w:rPr>
          <w:sz w:val="24"/>
        </w:rPr>
        <w:t>1</w:t>
      </w:r>
      <w:r>
        <w:rPr>
          <w:rFonts w:hint="eastAsia"/>
          <w:sz w:val="24"/>
        </w:rPr>
        <w:t>．教学重点：</w:t>
      </w:r>
      <w:r>
        <w:rPr>
          <w:sz w:val="24"/>
        </w:rPr>
        <w:t>a</w:t>
      </w:r>
      <w:r>
        <w:rPr>
          <w:rFonts w:hint="eastAsia"/>
          <w:sz w:val="24"/>
        </w:rPr>
        <w:t>、机械设备的选择</w:t>
      </w:r>
      <w:r>
        <w:rPr>
          <w:sz w:val="24"/>
        </w:rPr>
        <w:t xml:space="preserve">   b</w:t>
      </w:r>
      <w:r>
        <w:rPr>
          <w:rFonts w:hint="eastAsia"/>
          <w:sz w:val="24"/>
        </w:rPr>
        <w:t>、砌筑的方式、勾缝的种类。</w:t>
      </w:r>
    </w:p>
    <w:p>
      <w:pPr>
        <w:spacing w:line="300" w:lineRule="auto"/>
        <w:ind w:firstLine="480"/>
        <w:jc w:val="left"/>
        <w:rPr>
          <w:sz w:val="24"/>
        </w:rPr>
      </w:pPr>
      <w:r>
        <w:rPr>
          <w:sz w:val="24"/>
        </w:rPr>
        <w:t xml:space="preserve">2. </w:t>
      </w:r>
      <w:r>
        <w:rPr>
          <w:rFonts w:hint="eastAsia"/>
          <w:sz w:val="24"/>
        </w:rPr>
        <w:t>教学难点：施工过程的控制及纠偏措施及砼的施工。</w:t>
      </w:r>
    </w:p>
    <w:p>
      <w:pPr>
        <w:spacing w:line="300" w:lineRule="auto"/>
        <w:ind w:firstLine="480"/>
        <w:jc w:val="left"/>
        <w:rPr>
          <w:sz w:val="24"/>
        </w:rPr>
      </w:pPr>
      <w:r>
        <w:rPr>
          <w:sz w:val="24"/>
        </w:rPr>
        <w:t xml:space="preserve">3. </w:t>
      </w:r>
      <w:r>
        <w:rPr>
          <w:rFonts w:hint="eastAsia"/>
          <w:sz w:val="24"/>
        </w:rPr>
        <w:t>教学设计：结合图示和视频，为同学们展示桥梁的组成为增强墩身混凝土表面光洁、美观，墩身模板采用厂制定型钢模，经试拼检查各项指标合格后，方可用于墩身使用。</w:t>
      </w:r>
      <w:r>
        <w:rPr>
          <w:sz w:val="24"/>
        </w:rPr>
        <w:t> </w:t>
      </w:r>
    </w:p>
    <w:p>
      <w:pPr>
        <w:spacing w:line="300" w:lineRule="auto"/>
        <w:ind w:firstLine="480" w:firstLineChars="200"/>
        <w:jc w:val="left"/>
        <w:rPr>
          <w:sz w:val="24"/>
        </w:rPr>
      </w:pPr>
      <w:r>
        <w:rPr>
          <w:rFonts w:hint="eastAsia"/>
          <w:sz w:val="24"/>
        </w:rPr>
        <w:t>砼由罐车运输至现场，使用吊车加料斗或砼泵车的形式进行砼浇筑，用插入式振捣器分层振捣，砼浇筑自由下落高度严格控制小于</w:t>
      </w:r>
      <w:r>
        <w:rPr>
          <w:sz w:val="24"/>
        </w:rPr>
        <w:t>2m</w:t>
      </w:r>
      <w:r>
        <w:rPr>
          <w:rFonts w:hint="eastAsia"/>
          <w:sz w:val="24"/>
        </w:rPr>
        <w:t>，当柱高大于</w:t>
      </w:r>
      <w:r>
        <w:rPr>
          <w:sz w:val="24"/>
        </w:rPr>
        <w:t>2m</w:t>
      </w:r>
      <w:r>
        <w:rPr>
          <w:rFonts w:hint="eastAsia"/>
          <w:sz w:val="24"/>
        </w:rPr>
        <w:t>时，为防止下落高度过大造成混凝土离析，利用溜管或串筒等设施下落。每次浇筑高度不得超过</w:t>
      </w:r>
      <w:r>
        <w:rPr>
          <w:sz w:val="24"/>
        </w:rPr>
        <w:t>30cm</w:t>
      </w:r>
      <w:r>
        <w:rPr>
          <w:rFonts w:hint="eastAsia"/>
          <w:sz w:val="24"/>
        </w:rPr>
        <w:t>，立柱砼必须一次连续浇筑完，及时养护，确保砼外观质量优良。</w:t>
      </w:r>
    </w:p>
    <w:p>
      <w:pPr>
        <w:spacing w:line="300" w:lineRule="auto"/>
        <w:ind w:firstLine="600" w:firstLineChars="250"/>
        <w:jc w:val="left"/>
        <w:rPr>
          <w:sz w:val="24"/>
        </w:rPr>
      </w:pPr>
      <w:r>
        <w:rPr>
          <w:rFonts w:hint="eastAsia"/>
          <w:sz w:val="24"/>
        </w:rPr>
        <w:t>砼振捣</w:t>
      </w:r>
      <w:r>
        <w:rPr>
          <w:sz w:val="24"/>
        </w:rPr>
        <w:t> </w:t>
      </w:r>
      <w:r>
        <w:rPr>
          <w:rFonts w:hint="eastAsia"/>
          <w:sz w:val="24"/>
        </w:rPr>
        <w:t>：根据立柱高度选用合适长度的振动棒。震动棒间距为</w:t>
      </w:r>
      <w:r>
        <w:rPr>
          <w:sz w:val="24"/>
        </w:rPr>
        <w:t>30</w:t>
      </w:r>
      <w:r>
        <w:rPr>
          <w:rFonts w:hint="eastAsia"/>
          <w:sz w:val="24"/>
        </w:rPr>
        <w:t>～</w:t>
      </w:r>
      <w:r>
        <w:rPr>
          <w:sz w:val="24"/>
        </w:rPr>
        <w:t>35cm</w:t>
      </w:r>
      <w:r>
        <w:rPr>
          <w:rFonts w:hint="eastAsia"/>
          <w:sz w:val="24"/>
        </w:rPr>
        <w:t>，振捣深度一般插入前层</w:t>
      </w:r>
      <w:r>
        <w:rPr>
          <w:sz w:val="24"/>
        </w:rPr>
        <w:t>5</w:t>
      </w:r>
      <w:r>
        <w:rPr>
          <w:rFonts w:hint="eastAsia"/>
          <w:sz w:val="24"/>
        </w:rPr>
        <w:t>～</w:t>
      </w:r>
      <w:r>
        <w:rPr>
          <w:sz w:val="24"/>
        </w:rPr>
        <w:t>10cm,</w:t>
      </w:r>
      <w:r>
        <w:rPr>
          <w:rFonts w:hint="eastAsia"/>
          <w:sz w:val="24"/>
        </w:rPr>
        <w:t>振捣程度直至砼表面泛浆并不再冒气泡、水泡。振捣时尽量避免碰撞钢筋及模板，不得出现漏振，重复振捣出现。</w:t>
      </w:r>
    </w:p>
    <w:p>
      <w:pPr>
        <w:spacing w:line="300" w:lineRule="auto"/>
        <w:ind w:firstLine="420" w:firstLineChars="175"/>
        <w:rPr>
          <w:sz w:val="24"/>
        </w:rPr>
      </w:pPr>
      <w:r>
        <w:rPr>
          <w:rFonts w:hint="eastAsia"/>
          <w:sz w:val="24"/>
        </w:rPr>
        <w:t>本课程将采用理论介绍、图纸的识读、分小组讨论的形式进行授课，拟达到：</w:t>
      </w:r>
    </w:p>
    <w:p>
      <w:pPr>
        <w:spacing w:line="300" w:lineRule="auto"/>
        <w:ind w:firstLine="420" w:firstLineChars="175"/>
        <w:rPr>
          <w:sz w:val="24"/>
        </w:rPr>
      </w:pPr>
      <w:r>
        <w:rPr>
          <w:sz w:val="24"/>
        </w:rPr>
        <w:t>1</w:t>
      </w:r>
      <w:r>
        <w:rPr>
          <w:rFonts w:hint="eastAsia"/>
          <w:sz w:val="24"/>
        </w:rPr>
        <w:t>、审核简支梁桥施工图纸，准确计算钢筋、混凝土等工程数量。</w:t>
      </w:r>
    </w:p>
    <w:p>
      <w:pPr>
        <w:spacing w:line="300" w:lineRule="auto"/>
        <w:ind w:firstLine="420" w:firstLineChars="175"/>
        <w:rPr>
          <w:sz w:val="24"/>
        </w:rPr>
      </w:pPr>
      <w:r>
        <w:rPr>
          <w:sz w:val="24"/>
        </w:rPr>
        <w:t>2</w:t>
      </w:r>
      <w:r>
        <w:rPr>
          <w:rFonts w:hint="eastAsia"/>
          <w:sz w:val="24"/>
        </w:rPr>
        <w:t>、确定原材料检测项目，计算混凝土配合比。</w:t>
      </w:r>
    </w:p>
    <w:p>
      <w:pPr>
        <w:spacing w:line="300" w:lineRule="auto"/>
        <w:ind w:firstLine="420" w:firstLineChars="175"/>
        <w:rPr>
          <w:sz w:val="24"/>
        </w:rPr>
      </w:pPr>
      <w:r>
        <w:rPr>
          <w:sz w:val="24"/>
        </w:rPr>
        <w:t>3</w:t>
      </w:r>
      <w:r>
        <w:rPr>
          <w:rFonts w:hint="eastAsia"/>
          <w:sz w:val="24"/>
        </w:rPr>
        <w:t>、根据图纸和现场条件编制简支梁桥施工方案和进度计划。</w:t>
      </w:r>
    </w:p>
    <w:p>
      <w:pPr>
        <w:spacing w:line="300" w:lineRule="auto"/>
        <w:ind w:firstLine="420" w:firstLineChars="175"/>
        <w:rPr>
          <w:sz w:val="24"/>
        </w:rPr>
      </w:pPr>
      <w:r>
        <w:rPr>
          <w:sz w:val="24"/>
        </w:rPr>
        <w:t>4</w:t>
      </w:r>
      <w:r>
        <w:rPr>
          <w:rFonts w:hint="eastAsia"/>
          <w:sz w:val="24"/>
        </w:rPr>
        <w:t>、根据规范要求进行质量评定。</w:t>
      </w:r>
    </w:p>
    <w:p>
      <w:pPr>
        <w:spacing w:line="300" w:lineRule="auto"/>
        <w:ind w:firstLine="420" w:firstLineChars="175"/>
        <w:rPr>
          <w:sz w:val="24"/>
        </w:rPr>
      </w:pPr>
      <w:r>
        <w:rPr>
          <w:sz w:val="24"/>
        </w:rPr>
        <w:t>5</w:t>
      </w:r>
      <w:r>
        <w:rPr>
          <w:rFonts w:hint="eastAsia"/>
          <w:sz w:val="24"/>
        </w:rPr>
        <w:t>、正确完成内业资料填写。</w:t>
      </w:r>
    </w:p>
    <w:p>
      <w:pPr>
        <w:spacing w:line="300" w:lineRule="auto"/>
        <w:ind w:firstLine="120" w:firstLineChars="50"/>
        <w:rPr>
          <w:sz w:val="24"/>
        </w:rPr>
      </w:pPr>
      <w:r>
        <w:rPr>
          <w:rFonts w:hint="eastAsia"/>
          <w:sz w:val="24"/>
        </w:rPr>
        <w:t>等的效果，可展开分析该课程的特色教学方式，达到最终目的的过程及方法。</w:t>
      </w:r>
    </w:p>
    <w:p>
      <w:pPr>
        <w:spacing w:line="300" w:lineRule="auto"/>
        <w:rPr>
          <w:sz w:val="24"/>
        </w:rPr>
      </w:pPr>
      <w:r>
        <w:rPr>
          <w:rFonts w:hint="eastAsia"/>
          <w:sz w:val="24"/>
        </w:rPr>
        <w:t>（二）教学过程评价：分小组进行施工方案的编制。</w:t>
      </w:r>
    </w:p>
    <w:p>
      <w:pPr>
        <w:spacing w:line="300" w:lineRule="auto"/>
        <w:rPr>
          <w:sz w:val="24"/>
        </w:rPr>
      </w:pPr>
      <w:r>
        <w:rPr>
          <w:rFonts w:hint="eastAsia"/>
          <w:sz w:val="24"/>
        </w:rPr>
        <w:t>（三）课程考核方式及成绩评定</w:t>
      </w:r>
    </w:p>
    <w:p>
      <w:pPr>
        <w:spacing w:line="300" w:lineRule="auto"/>
        <w:ind w:firstLine="360" w:firstLineChars="150"/>
        <w:rPr>
          <w:sz w:val="24"/>
        </w:rPr>
      </w:pPr>
      <w:r>
        <w:rPr>
          <w:sz w:val="24"/>
        </w:rPr>
        <w:t>1</w:t>
      </w:r>
      <w:r>
        <w:rPr>
          <w:rFonts w:hint="eastAsia"/>
          <w:sz w:val="24"/>
        </w:rPr>
        <w:t>．考核方式</w:t>
      </w:r>
    </w:p>
    <w:p>
      <w:pPr>
        <w:spacing w:line="300" w:lineRule="auto"/>
        <w:ind w:firstLine="480" w:firstLineChars="200"/>
        <w:rPr>
          <w:rFonts w:ascii="宋体" w:cs="宋体"/>
          <w:kern w:val="0"/>
          <w:sz w:val="24"/>
        </w:rPr>
      </w:pPr>
      <w:r>
        <w:rPr>
          <w:rFonts w:hint="eastAsia" w:ascii="宋体" w:hAnsi="宋体" w:cs="宋体"/>
          <w:kern w:val="0"/>
          <w:sz w:val="24"/>
        </w:rPr>
        <w:t>总体说明本课程的考核方案和学生获得课程学分的条件，突出过程评价、目标评价、综合性评价，关注评价的多元性（教师评价、学生自评、学生互评、社会评价等</w:t>
      </w:r>
      <w:r>
        <w:rPr>
          <w:rFonts w:ascii="宋体" w:hAnsi="宋体" w:cs="宋体"/>
          <w:kern w:val="0"/>
          <w:sz w:val="24"/>
        </w:rPr>
        <w:t>)</w:t>
      </w:r>
      <w:r>
        <w:rPr>
          <w:rFonts w:hint="eastAsia" w:ascii="宋体" w:hAnsi="宋体" w:cs="宋体"/>
          <w:kern w:val="0"/>
          <w:sz w:val="24"/>
        </w:rPr>
        <w:t>。要充分体现和符合课程的特点。</w:t>
      </w:r>
    </w:p>
    <w:p>
      <w:pPr>
        <w:spacing w:line="300" w:lineRule="auto"/>
        <w:ind w:firstLine="480" w:firstLineChars="200"/>
        <w:rPr>
          <w:sz w:val="24"/>
        </w:rPr>
      </w:pPr>
      <w:r>
        <w:rPr>
          <w:rFonts w:hint="eastAsia" w:ascii="宋体" w:hAnsi="宋体" w:cs="宋体"/>
          <w:kern w:val="0"/>
          <w:sz w:val="24"/>
        </w:rPr>
        <w:t>明确实验课程的考核方式（包括实验报告的基本要求和评分标准等），课内实验课要明确占课程总成绩的百分比。</w:t>
      </w:r>
    </w:p>
    <w:p>
      <w:pPr>
        <w:spacing w:line="300" w:lineRule="auto"/>
        <w:ind w:firstLine="360" w:firstLineChars="150"/>
        <w:rPr>
          <w:sz w:val="24"/>
        </w:rPr>
      </w:pPr>
      <w:r>
        <w:rPr>
          <w:sz w:val="24"/>
        </w:rPr>
        <w:t>2</w:t>
      </w:r>
      <w:r>
        <w:rPr>
          <w:rFonts w:hint="eastAsia"/>
          <w:sz w:val="24"/>
        </w:rPr>
        <w:t>．成绩评定</w:t>
      </w:r>
    </w:p>
    <w:p>
      <w:pPr>
        <w:widowControl/>
        <w:spacing w:line="300" w:lineRule="auto"/>
        <w:ind w:firstLine="480" w:firstLineChars="200"/>
        <w:jc w:val="left"/>
        <w:rPr>
          <w:rFonts w:ascii="宋体" w:cs="宋体"/>
          <w:kern w:val="0"/>
          <w:sz w:val="24"/>
        </w:rPr>
      </w:pPr>
      <w:r>
        <w:rPr>
          <w:rFonts w:hint="eastAsia" w:ascii="宋体" w:hAnsi="宋体" w:cs="宋体"/>
          <w:kern w:val="0"/>
          <w:sz w:val="24"/>
        </w:rPr>
        <w:t>本课程采用百分制，满分</w:t>
      </w:r>
      <w:r>
        <w:rPr>
          <w:rFonts w:ascii="宋体" w:hAnsi="宋体" w:cs="宋体"/>
          <w:kern w:val="0"/>
          <w:sz w:val="24"/>
        </w:rPr>
        <w:t>100</w:t>
      </w:r>
      <w:r>
        <w:rPr>
          <w:rFonts w:hint="eastAsia" w:ascii="宋体" w:hAnsi="宋体" w:cs="宋体"/>
          <w:kern w:val="0"/>
          <w:sz w:val="24"/>
        </w:rPr>
        <w:t>分。课堂出勤率占</w:t>
      </w:r>
      <w:r>
        <w:rPr>
          <w:rFonts w:ascii="宋体" w:hAnsi="宋体" w:cs="宋体"/>
          <w:kern w:val="0"/>
          <w:sz w:val="24"/>
        </w:rPr>
        <w:t>20%</w:t>
      </w:r>
      <w:r>
        <w:rPr>
          <w:rFonts w:hint="eastAsia" w:ascii="宋体" w:hAnsi="宋体" w:cs="宋体"/>
          <w:kern w:val="0"/>
          <w:sz w:val="24"/>
        </w:rPr>
        <w:t>（</w:t>
      </w:r>
      <w:r>
        <w:rPr>
          <w:rFonts w:ascii="宋体" w:hAnsi="宋体" w:cs="宋体"/>
          <w:kern w:val="0"/>
          <w:sz w:val="24"/>
        </w:rPr>
        <w:t>20</w:t>
      </w:r>
      <w:r>
        <w:rPr>
          <w:rFonts w:hint="eastAsia" w:ascii="宋体" w:hAnsi="宋体" w:cs="宋体"/>
          <w:kern w:val="0"/>
          <w:sz w:val="24"/>
        </w:rPr>
        <w:t>分），平时作业及实训成绩占总分的</w:t>
      </w:r>
      <w:r>
        <w:rPr>
          <w:rFonts w:ascii="宋体" w:hAnsi="宋体" w:cs="宋体"/>
          <w:kern w:val="0"/>
          <w:sz w:val="24"/>
        </w:rPr>
        <w:t>30%</w:t>
      </w:r>
      <w:r>
        <w:rPr>
          <w:rFonts w:hint="eastAsia" w:ascii="宋体" w:hAnsi="宋体" w:cs="宋体"/>
          <w:kern w:val="0"/>
          <w:sz w:val="24"/>
        </w:rPr>
        <w:t>（</w:t>
      </w:r>
      <w:r>
        <w:rPr>
          <w:rFonts w:ascii="宋体" w:hAnsi="宋体" w:cs="宋体"/>
          <w:kern w:val="0"/>
          <w:sz w:val="24"/>
        </w:rPr>
        <w:t>30</w:t>
      </w:r>
      <w:r>
        <w:rPr>
          <w:rFonts w:hint="eastAsia" w:ascii="宋体" w:hAnsi="宋体" w:cs="宋体"/>
          <w:kern w:val="0"/>
          <w:sz w:val="24"/>
        </w:rPr>
        <w:t>分），期末考核成绩占</w:t>
      </w:r>
      <w:r>
        <w:rPr>
          <w:rFonts w:ascii="宋体" w:hAnsi="宋体" w:cs="宋体"/>
          <w:kern w:val="0"/>
          <w:sz w:val="24"/>
        </w:rPr>
        <w:t>50%</w:t>
      </w:r>
      <w:r>
        <w:rPr>
          <w:rFonts w:hint="eastAsia" w:ascii="宋体" w:hAnsi="宋体" w:cs="宋体"/>
          <w:kern w:val="0"/>
          <w:sz w:val="24"/>
        </w:rPr>
        <w:t>（</w:t>
      </w:r>
      <w:r>
        <w:rPr>
          <w:rFonts w:ascii="宋体" w:hAnsi="宋体" w:cs="宋体"/>
          <w:kern w:val="0"/>
          <w:sz w:val="24"/>
        </w:rPr>
        <w:t>50</w:t>
      </w:r>
      <w:r>
        <w:rPr>
          <w:rFonts w:hint="eastAsia" w:ascii="宋体" w:hAnsi="宋体" w:cs="宋体"/>
          <w:kern w:val="0"/>
          <w:sz w:val="24"/>
        </w:rPr>
        <w:t>分）。期末考试为考试卷作答。</w:t>
      </w:r>
    </w:p>
    <w:p>
      <w:pPr>
        <w:rPr>
          <w:b/>
          <w:sz w:val="24"/>
        </w:rPr>
      </w:pPr>
      <w:r>
        <w:rPr>
          <w:rFonts w:hint="eastAsia"/>
          <w:b/>
          <w:sz w:val="24"/>
        </w:rPr>
        <w:t>七、对课程主讲教师的基本要求</w:t>
      </w:r>
    </w:p>
    <w:p>
      <w:pPr>
        <w:spacing w:line="300" w:lineRule="auto"/>
        <w:rPr>
          <w:sz w:val="24"/>
        </w:rPr>
      </w:pPr>
      <w:r>
        <w:rPr>
          <w:rFonts w:hint="eastAsia"/>
          <w:sz w:val="24"/>
        </w:rPr>
        <w:t>（一）学历要求：本科及以上；</w:t>
      </w:r>
    </w:p>
    <w:p>
      <w:pPr>
        <w:spacing w:line="300" w:lineRule="auto"/>
        <w:rPr>
          <w:sz w:val="24"/>
        </w:rPr>
      </w:pPr>
      <w:r>
        <w:rPr>
          <w:rFonts w:hint="eastAsia"/>
          <w:sz w:val="24"/>
        </w:rPr>
        <w:t>（二）课前必须试讲；</w:t>
      </w:r>
    </w:p>
    <w:p>
      <w:pPr>
        <w:spacing w:line="300" w:lineRule="auto"/>
        <w:rPr>
          <w:sz w:val="24"/>
        </w:rPr>
      </w:pPr>
      <w:r>
        <w:rPr>
          <w:rFonts w:hint="eastAsia"/>
          <w:sz w:val="24"/>
        </w:rPr>
        <w:t>（三）向教务处申报授课资格。</w:t>
      </w:r>
    </w:p>
    <w:p>
      <w:pPr>
        <w:rPr>
          <w:b/>
          <w:sz w:val="24"/>
        </w:rPr>
      </w:pPr>
      <w:r>
        <w:rPr>
          <w:rFonts w:hint="eastAsia"/>
          <w:b/>
          <w:sz w:val="24"/>
        </w:rPr>
        <w:t>八、教学环境及实训条件</w:t>
      </w:r>
    </w:p>
    <w:p>
      <w:pPr>
        <w:spacing w:line="300" w:lineRule="auto"/>
        <w:rPr>
          <w:sz w:val="24"/>
        </w:rPr>
      </w:pPr>
      <w:r>
        <w:rPr>
          <w:rFonts w:hint="eastAsia"/>
          <w:sz w:val="24"/>
        </w:rPr>
        <w:t>（一）教室基本配置</w:t>
      </w:r>
    </w:p>
    <w:p>
      <w:pPr>
        <w:spacing w:line="300" w:lineRule="auto"/>
        <w:rPr>
          <w:sz w:val="24"/>
        </w:rPr>
      </w:pPr>
      <w:r>
        <w:rPr>
          <w:sz w:val="24"/>
        </w:rPr>
        <w:t>1</w:t>
      </w:r>
      <w:r>
        <w:rPr>
          <w:rFonts w:hint="eastAsia"/>
          <w:sz w:val="24"/>
        </w:rPr>
        <w:t>．多媒体设备；</w:t>
      </w:r>
    </w:p>
    <w:p>
      <w:pPr>
        <w:spacing w:line="300" w:lineRule="auto"/>
        <w:rPr>
          <w:sz w:val="24"/>
        </w:rPr>
      </w:pPr>
      <w:r>
        <w:rPr>
          <w:sz w:val="24"/>
        </w:rPr>
        <w:t>2</w:t>
      </w:r>
      <w:r>
        <w:rPr>
          <w:rFonts w:hint="eastAsia"/>
          <w:sz w:val="24"/>
        </w:rPr>
        <w:t>．话筒；</w:t>
      </w:r>
    </w:p>
    <w:p>
      <w:pPr>
        <w:spacing w:line="300" w:lineRule="auto"/>
        <w:rPr>
          <w:sz w:val="24"/>
        </w:rPr>
      </w:pPr>
      <w:r>
        <w:rPr>
          <w:sz w:val="24"/>
        </w:rPr>
        <w:t>3</w:t>
      </w:r>
      <w:r>
        <w:rPr>
          <w:rFonts w:hint="eastAsia"/>
          <w:sz w:val="24"/>
        </w:rPr>
        <w:t>．无特殊要求（普通教室）</w:t>
      </w:r>
    </w:p>
    <w:p>
      <w:pPr>
        <w:spacing w:line="300" w:lineRule="auto"/>
        <w:rPr>
          <w:sz w:val="24"/>
        </w:rPr>
      </w:pPr>
      <w:r>
        <w:rPr>
          <w:rFonts w:hint="eastAsia"/>
          <w:sz w:val="24"/>
        </w:rPr>
        <w:t>（二）实训设备</w:t>
      </w:r>
    </w:p>
    <w:p>
      <w:pPr>
        <w:spacing w:line="300" w:lineRule="auto"/>
        <w:rPr>
          <w:sz w:val="24"/>
        </w:rPr>
      </w:pPr>
      <w:r>
        <w:rPr>
          <w:rFonts w:hint="eastAsia"/>
          <w:sz w:val="24"/>
        </w:rPr>
        <w:t>该课程实践性、综合性强，须采用多媒体教学设备教学，所以为完成以上教学任务必须具备多媒体教学仪器设备，应用</w:t>
      </w:r>
      <w:r>
        <w:rPr>
          <w:sz w:val="24"/>
        </w:rPr>
        <w:t>PPT</w:t>
      </w:r>
      <w:r>
        <w:rPr>
          <w:rFonts w:hint="eastAsia"/>
          <w:sz w:val="24"/>
        </w:rPr>
        <w:t>课件、典型工艺照片、视频、录像、动画等多媒体资源完成教学，提供桥梁施工图纸进行识读。</w:t>
      </w: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
    <w:p>
      <w:pPr>
        <w:jc w:val="center"/>
      </w:pPr>
      <w:r>
        <w:pict>
          <v:shape id="_x0000_i1026" o:spt="75" alt="川科院校徽logo1" type="#_x0000_t75" style="height:66.75pt;width:411pt;" filled="f" o:preferrelative="t" stroked="f" coordsize="21600,21600">
            <v:path/>
            <v:fill on="f" focussize="0,0"/>
            <v:stroke on="f" joinstyle="miter"/>
            <v:imagedata r:id="rId11" o:title=""/>
            <o:lock v:ext="edit" aspectratio="t"/>
            <w10:wrap type="none"/>
            <w10:anchorlock/>
          </v:shape>
        </w:pict>
      </w:r>
    </w:p>
    <w:p/>
    <w:p/>
    <w:p/>
    <w:p>
      <w:pPr>
        <w:jc w:val="center"/>
        <w:rPr>
          <w:rFonts w:ascii="华文隶书" w:eastAsia="华文隶书"/>
          <w:b/>
          <w:sz w:val="84"/>
          <w:szCs w:val="84"/>
        </w:rPr>
      </w:pPr>
      <w:r>
        <w:rPr>
          <w:rFonts w:hint="eastAsia" w:ascii="宋体" w:hAnsi="宋体" w:cs="宋体"/>
          <w:b/>
          <w:sz w:val="84"/>
          <w:szCs w:val="84"/>
        </w:rPr>
        <w:t>学期授课计划</w:t>
      </w:r>
    </w:p>
    <w:p>
      <w:pPr>
        <w:jc w:val="center"/>
        <w:rPr>
          <w:rFonts w:ascii="宋体" w:cs="宋体"/>
          <w:b/>
          <w:szCs w:val="21"/>
        </w:rPr>
      </w:pPr>
    </w:p>
    <w:p>
      <w:pPr>
        <w:jc w:val="center"/>
        <w:rPr>
          <w:rFonts w:ascii="宋体" w:cs="宋体"/>
          <w:sz w:val="44"/>
          <w:szCs w:val="44"/>
        </w:rPr>
      </w:pPr>
      <w:r>
        <w:rPr>
          <w:rFonts w:hint="eastAsia" w:ascii="宋体" w:hAnsi="宋体" w:cs="宋体"/>
          <w:sz w:val="44"/>
          <w:szCs w:val="44"/>
        </w:rPr>
        <w:t>（</w:t>
      </w:r>
      <w:r>
        <w:rPr>
          <w:rFonts w:hint="eastAsia" w:ascii="宋体" w:hAnsi="宋体" w:cs="宋体"/>
          <w:sz w:val="44"/>
          <w:szCs w:val="44"/>
          <w:lang w:eastAsia="zh-CN"/>
        </w:rPr>
        <w:t>2018年</w:t>
      </w:r>
      <w:r>
        <w:rPr>
          <w:rFonts w:hint="eastAsia" w:ascii="宋体" w:hAnsi="宋体" w:cs="宋体"/>
          <w:sz w:val="44"/>
          <w:szCs w:val="44"/>
        </w:rPr>
        <w:t>秋季学期）</w:t>
      </w:r>
    </w:p>
    <w:p>
      <w:pPr>
        <w:rPr>
          <w:rFonts w:ascii="华文隶书" w:eastAsia="华文隶书"/>
          <w:sz w:val="48"/>
          <w:szCs w:val="48"/>
        </w:rPr>
      </w:pPr>
    </w:p>
    <w:tbl>
      <w:tblPr>
        <w:tblStyle w:val="19"/>
        <w:tblW w:w="6519" w:type="dxa"/>
        <w:jc w:val="center"/>
        <w:tblInd w:w="93" w:type="dxa"/>
        <w:tblLayout w:type="fixed"/>
        <w:tblCellMar>
          <w:top w:w="0" w:type="dxa"/>
          <w:left w:w="0" w:type="dxa"/>
          <w:bottom w:w="0" w:type="dxa"/>
          <w:right w:w="0" w:type="dxa"/>
        </w:tblCellMar>
      </w:tblPr>
      <w:tblGrid>
        <w:gridCol w:w="2034"/>
        <w:gridCol w:w="1524"/>
        <w:gridCol w:w="1502"/>
        <w:gridCol w:w="1459"/>
      </w:tblGrid>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课程名称（全称）：</w:t>
            </w:r>
          </w:p>
        </w:tc>
        <w:tc>
          <w:tcPr>
            <w:tcW w:w="4485" w:type="dxa"/>
            <w:gridSpan w:val="3"/>
            <w:tcBorders>
              <w:top w:val="nil"/>
              <w:left w:val="nil"/>
              <w:bottom w:val="single" w:color="auto" w:sz="4" w:space="0"/>
              <w:right w:val="nil"/>
            </w:tcBorders>
            <w:vAlign w:val="bottom"/>
          </w:tcPr>
          <w:p>
            <w:pPr>
              <w:widowControl/>
              <w:jc w:val="center"/>
              <w:rPr>
                <w:rFonts w:ascii="宋体" w:cs="宋体"/>
                <w:color w:val="000000"/>
                <w:kern w:val="0"/>
                <w:sz w:val="22"/>
              </w:rPr>
            </w:pPr>
            <w:r>
              <w:rPr>
                <w:rFonts w:hint="eastAsia"/>
                <w:sz w:val="22"/>
              </w:rPr>
              <w:t>桥梁下部施工技术</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课程代码：</w:t>
            </w:r>
          </w:p>
        </w:tc>
        <w:tc>
          <w:tcPr>
            <w:tcW w:w="4485" w:type="dxa"/>
            <w:gridSpan w:val="3"/>
            <w:tcBorders>
              <w:top w:val="single" w:color="auto" w:sz="4" w:space="0"/>
              <w:left w:val="nil"/>
              <w:bottom w:val="single" w:color="auto" w:sz="4" w:space="0"/>
              <w:right w:val="nil"/>
            </w:tcBorders>
            <w:vAlign w:val="bottom"/>
          </w:tcPr>
          <w:p>
            <w:pPr>
              <w:widowControl/>
              <w:jc w:val="center"/>
              <w:rPr>
                <w:rFonts w:ascii="宋体" w:cs="宋体"/>
                <w:color w:val="000000"/>
                <w:kern w:val="0"/>
                <w:sz w:val="22"/>
              </w:rPr>
            </w:pPr>
            <w:r>
              <w:rPr>
                <w:rFonts w:ascii="宋体" w:cs="宋体"/>
                <w:color w:val="000000"/>
                <w:kern w:val="0"/>
                <w:sz w:val="22"/>
              </w:rPr>
              <w:t>01030744</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课程计划总学时：</w:t>
            </w:r>
          </w:p>
        </w:tc>
        <w:tc>
          <w:tcPr>
            <w:tcW w:w="1524" w:type="dxa"/>
            <w:tcBorders>
              <w:top w:val="single" w:color="auto" w:sz="4" w:space="0"/>
              <w:left w:val="nil"/>
              <w:bottom w:val="single" w:color="auto" w:sz="4" w:space="0"/>
              <w:right w:val="nil"/>
            </w:tcBorders>
            <w:vAlign w:val="bottom"/>
          </w:tcPr>
          <w:p>
            <w:pPr>
              <w:widowControl/>
              <w:jc w:val="center"/>
              <w:rPr>
                <w:rFonts w:ascii="宋体" w:cs="宋体"/>
                <w:color w:val="000000"/>
                <w:kern w:val="0"/>
                <w:sz w:val="22"/>
              </w:rPr>
            </w:pPr>
            <w:r>
              <w:rPr>
                <w:rFonts w:ascii="宋体" w:hAnsi="宋体" w:cs="宋体"/>
                <w:color w:val="000000"/>
                <w:kern w:val="0"/>
                <w:sz w:val="22"/>
              </w:rPr>
              <w:t>64</w:t>
            </w:r>
          </w:p>
        </w:tc>
        <w:tc>
          <w:tcPr>
            <w:tcW w:w="1502" w:type="dxa"/>
            <w:tcBorders>
              <w:top w:val="single" w:color="auto" w:sz="4" w:space="0"/>
              <w:left w:val="nil"/>
              <w:bottom w:val="nil"/>
              <w:right w:val="nil"/>
            </w:tcBorders>
            <w:vAlign w:val="bottom"/>
          </w:tcPr>
          <w:p>
            <w:pPr>
              <w:widowControl/>
              <w:jc w:val="center"/>
              <w:rPr>
                <w:rFonts w:ascii="宋体" w:cs="宋体"/>
                <w:color w:val="000000"/>
                <w:kern w:val="0"/>
                <w:sz w:val="24"/>
                <w:szCs w:val="24"/>
              </w:rPr>
            </w:pPr>
            <w:r>
              <w:rPr>
                <w:rFonts w:hint="eastAsia" w:ascii="宋体" w:hAnsi="宋体" w:cs="宋体"/>
                <w:b/>
                <w:bCs/>
                <w:color w:val="000000"/>
                <w:kern w:val="0"/>
                <w:sz w:val="24"/>
                <w:szCs w:val="24"/>
              </w:rPr>
              <w:t>本学期学时：</w:t>
            </w:r>
          </w:p>
        </w:tc>
        <w:tc>
          <w:tcPr>
            <w:tcW w:w="1459" w:type="dxa"/>
            <w:tcBorders>
              <w:top w:val="single" w:color="auto" w:sz="4" w:space="0"/>
              <w:left w:val="nil"/>
              <w:bottom w:val="single" w:color="auto" w:sz="4" w:space="0"/>
              <w:right w:val="nil"/>
            </w:tcBorders>
            <w:vAlign w:val="bottom"/>
          </w:tcPr>
          <w:p>
            <w:pPr>
              <w:widowControl/>
              <w:jc w:val="center"/>
              <w:rPr>
                <w:rFonts w:ascii="宋体" w:cs="宋体"/>
                <w:color w:val="000000"/>
                <w:kern w:val="0"/>
                <w:sz w:val="22"/>
              </w:rPr>
            </w:pPr>
            <w:r>
              <w:rPr>
                <w:rFonts w:ascii="宋体" w:hAnsi="宋体" w:cs="宋体"/>
                <w:color w:val="000000"/>
                <w:kern w:val="0"/>
                <w:sz w:val="22"/>
              </w:rPr>
              <w:t>64</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所属学院：</w:t>
            </w:r>
          </w:p>
        </w:tc>
        <w:tc>
          <w:tcPr>
            <w:tcW w:w="1524" w:type="dxa"/>
            <w:tcBorders>
              <w:top w:val="nil"/>
              <w:left w:val="nil"/>
              <w:bottom w:val="single" w:color="auto" w:sz="4" w:space="0"/>
              <w:right w:val="nil"/>
            </w:tcBorders>
            <w:vAlign w:val="bottom"/>
          </w:tcPr>
          <w:p>
            <w:pPr>
              <w:widowControl/>
              <w:jc w:val="center"/>
              <w:rPr>
                <w:rFonts w:ascii="宋体" w:cs="宋体"/>
                <w:color w:val="000000"/>
                <w:kern w:val="0"/>
                <w:sz w:val="22"/>
              </w:rPr>
            </w:pPr>
            <w:r>
              <w:rPr>
                <w:rFonts w:hint="eastAsia" w:ascii="宋体" w:hAnsi="宋体" w:cs="宋体"/>
                <w:color w:val="000000"/>
                <w:kern w:val="0"/>
                <w:sz w:val="22"/>
              </w:rPr>
              <w:t>土木与建筑工程学院</w:t>
            </w:r>
          </w:p>
        </w:tc>
        <w:tc>
          <w:tcPr>
            <w:tcW w:w="1502" w:type="dxa"/>
            <w:tcBorders>
              <w:top w:val="nil"/>
              <w:left w:val="nil"/>
              <w:bottom w:val="nil"/>
              <w:right w:val="nil"/>
            </w:tcBorders>
            <w:vAlign w:val="bottom"/>
          </w:tcPr>
          <w:p>
            <w:pPr>
              <w:widowControl/>
              <w:jc w:val="center"/>
              <w:rPr>
                <w:rFonts w:ascii="宋体" w:cs="宋体"/>
                <w:color w:val="000000"/>
                <w:kern w:val="0"/>
                <w:sz w:val="24"/>
                <w:szCs w:val="24"/>
              </w:rPr>
            </w:pPr>
            <w:r>
              <w:rPr>
                <w:rFonts w:hint="eastAsia" w:ascii="宋体" w:hAnsi="宋体" w:cs="宋体"/>
                <w:b/>
                <w:bCs/>
                <w:color w:val="000000"/>
                <w:kern w:val="0"/>
                <w:sz w:val="24"/>
                <w:szCs w:val="24"/>
              </w:rPr>
              <w:t>教研室：</w:t>
            </w:r>
          </w:p>
        </w:tc>
        <w:tc>
          <w:tcPr>
            <w:tcW w:w="1459" w:type="dxa"/>
            <w:tcBorders>
              <w:top w:val="nil"/>
              <w:left w:val="nil"/>
              <w:bottom w:val="single" w:color="auto" w:sz="4" w:space="0"/>
              <w:right w:val="nil"/>
            </w:tcBorders>
            <w:vAlign w:val="bottom"/>
          </w:tcPr>
          <w:p>
            <w:pPr>
              <w:widowControl/>
              <w:jc w:val="center"/>
              <w:rPr>
                <w:rFonts w:ascii="宋体" w:cs="宋体"/>
                <w:color w:val="000000"/>
                <w:kern w:val="0"/>
                <w:sz w:val="22"/>
              </w:rPr>
            </w:pPr>
            <w:r>
              <w:rPr>
                <w:rFonts w:hint="eastAsia" w:ascii="宋体" w:hAnsi="宋体" w:cs="宋体"/>
                <w:color w:val="000000"/>
                <w:kern w:val="0"/>
                <w:sz w:val="22"/>
              </w:rPr>
              <w:t>道路桥梁教研室</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任课教师：</w:t>
            </w:r>
          </w:p>
        </w:tc>
        <w:tc>
          <w:tcPr>
            <w:tcW w:w="4485" w:type="dxa"/>
            <w:gridSpan w:val="3"/>
            <w:tcBorders>
              <w:top w:val="nil"/>
              <w:left w:val="nil"/>
              <w:bottom w:val="single" w:color="auto" w:sz="4" w:space="0"/>
              <w:right w:val="nil"/>
            </w:tcBorders>
            <w:vAlign w:val="bottom"/>
          </w:tcPr>
          <w:p>
            <w:pPr>
              <w:widowControl/>
              <w:jc w:val="center"/>
              <w:rPr>
                <w:rFonts w:ascii="宋体" w:cs="宋体"/>
                <w:color w:val="000000"/>
                <w:kern w:val="0"/>
                <w:sz w:val="22"/>
              </w:rPr>
            </w:pPr>
            <w:r>
              <w:rPr>
                <w:rFonts w:ascii="宋体" w:hAnsi="宋体" w:cs="宋体"/>
                <w:color w:val="000000"/>
                <w:kern w:val="0"/>
                <w:sz w:val="22"/>
              </w:rPr>
              <w:t xml:space="preserve"> </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制订日期：</w:t>
            </w:r>
          </w:p>
        </w:tc>
        <w:tc>
          <w:tcPr>
            <w:tcW w:w="4485" w:type="dxa"/>
            <w:gridSpan w:val="3"/>
            <w:tcBorders>
              <w:top w:val="nil"/>
              <w:left w:val="nil"/>
              <w:bottom w:val="single" w:color="auto" w:sz="4" w:space="0"/>
              <w:right w:val="nil"/>
            </w:tcBorders>
            <w:vAlign w:val="bottom"/>
          </w:tcPr>
          <w:p>
            <w:pPr>
              <w:widowControl/>
              <w:jc w:val="center"/>
              <w:rPr>
                <w:rFonts w:ascii="宋体" w:cs="宋体"/>
                <w:color w:val="000000"/>
                <w:kern w:val="0"/>
                <w:sz w:val="22"/>
              </w:rPr>
            </w:pPr>
            <w:r>
              <w:rPr>
                <w:rFonts w:hint="eastAsia" w:ascii="宋体" w:hAnsi="宋体" w:cs="宋体"/>
                <w:color w:val="000000"/>
                <w:kern w:val="0"/>
                <w:sz w:val="22"/>
                <w:lang w:eastAsia="zh-CN"/>
              </w:rPr>
              <w:t>2018年</w:t>
            </w:r>
            <w:r>
              <w:rPr>
                <w:rFonts w:ascii="宋体" w:hAnsi="宋体" w:cs="宋体"/>
                <w:color w:val="000000"/>
                <w:kern w:val="0"/>
                <w:sz w:val="22"/>
              </w:rPr>
              <w:t>7</w:t>
            </w:r>
            <w:r>
              <w:rPr>
                <w:rFonts w:hint="eastAsia" w:ascii="宋体" w:hAnsi="宋体" w:cs="宋体"/>
                <w:color w:val="000000"/>
                <w:kern w:val="0"/>
                <w:sz w:val="22"/>
              </w:rPr>
              <w:t>月</w:t>
            </w:r>
            <w:r>
              <w:rPr>
                <w:rFonts w:ascii="宋体" w:hAnsi="宋体" w:cs="宋体"/>
                <w:color w:val="000000"/>
                <w:kern w:val="0"/>
                <w:sz w:val="22"/>
              </w:rPr>
              <w:t>21</w:t>
            </w:r>
            <w:r>
              <w:rPr>
                <w:rFonts w:hint="eastAsia" w:ascii="宋体" w:hAnsi="宋体" w:cs="宋体"/>
                <w:color w:val="000000"/>
                <w:kern w:val="0"/>
                <w:sz w:val="22"/>
              </w:rPr>
              <w:t>日</w:t>
            </w:r>
          </w:p>
        </w:tc>
      </w:tr>
    </w:tbl>
    <w:p>
      <w:pPr>
        <w:rPr>
          <w:rFonts w:ascii="华文隶书" w:eastAsia="华文隶书"/>
          <w:sz w:val="48"/>
          <w:szCs w:val="48"/>
        </w:rPr>
      </w:pPr>
    </w:p>
    <w:p>
      <w:pPr>
        <w:rPr>
          <w:rFonts w:ascii="黑体" w:eastAsia="黑体"/>
          <w:b/>
          <w:sz w:val="28"/>
          <w:szCs w:val="28"/>
        </w:rPr>
      </w:pPr>
    </w:p>
    <w:p>
      <w:pPr>
        <w:jc w:val="center"/>
        <w:rPr>
          <w:rFonts w:ascii="黑体" w:eastAsia="黑体"/>
          <w:sz w:val="24"/>
        </w:rPr>
      </w:pPr>
    </w:p>
    <w:p>
      <w:pPr>
        <w:jc w:val="both"/>
        <w:rPr>
          <w:rFonts w:ascii="黑体" w:eastAsia="黑体"/>
          <w:sz w:val="24"/>
        </w:rPr>
      </w:pPr>
    </w:p>
    <w:p>
      <w:pPr>
        <w:jc w:val="center"/>
        <w:rPr>
          <w:rFonts w:ascii="黑体" w:eastAsia="黑体"/>
          <w:sz w:val="24"/>
        </w:rPr>
      </w:pPr>
    </w:p>
    <w:p>
      <w:pPr>
        <w:jc w:val="center"/>
        <w:rPr>
          <w:rFonts w:ascii="黑体" w:eastAsia="黑体"/>
          <w:sz w:val="24"/>
        </w:rPr>
      </w:pPr>
    </w:p>
    <w:p>
      <w:pPr>
        <w:jc w:val="center"/>
        <w:rPr>
          <w:rFonts w:ascii="黑体" w:eastAsia="黑体"/>
          <w:sz w:val="24"/>
        </w:rPr>
      </w:pPr>
      <w:r>
        <w:rPr>
          <w:rFonts w:hint="eastAsia" w:ascii="黑体" w:eastAsia="黑体"/>
          <w:sz w:val="24"/>
        </w:rPr>
        <w:t>四川科技职业学院教学事业部制</w:t>
      </w:r>
    </w:p>
    <w:p>
      <w:pPr>
        <w:rPr>
          <w:rFonts w:ascii="黑体" w:eastAsia="黑体"/>
          <w:sz w:val="24"/>
        </w:rPr>
      </w:pPr>
    </w:p>
    <w:p>
      <w:pPr>
        <w:jc w:val="center"/>
      </w:pPr>
      <w:r>
        <w:rPr>
          <w:rFonts w:hint="eastAsia" w:ascii="黑体" w:eastAsia="黑体"/>
          <w:sz w:val="24"/>
          <w:lang w:eastAsia="zh-CN"/>
        </w:rPr>
        <w:t>2018年</w:t>
      </w:r>
      <w:r>
        <w:rPr>
          <w:rFonts w:ascii="黑体" w:eastAsia="黑体"/>
          <w:sz w:val="24"/>
        </w:rPr>
        <w:t>7</w:t>
      </w:r>
      <w:r>
        <w:rPr>
          <w:rFonts w:hint="eastAsia" w:ascii="黑体" w:eastAsia="黑体"/>
          <w:sz w:val="24"/>
        </w:rPr>
        <w:t>月</w:t>
      </w:r>
      <w:r>
        <w:rPr>
          <w:rFonts w:ascii="黑体" w:eastAsia="黑体"/>
          <w:sz w:val="24"/>
        </w:rPr>
        <w:t>20</w:t>
      </w:r>
      <w:r>
        <w:rPr>
          <w:rFonts w:hint="eastAsia" w:ascii="黑体" w:eastAsia="黑体"/>
          <w:sz w:val="24"/>
        </w:rPr>
        <w:t>日</w:t>
      </w:r>
    </w:p>
    <w:p>
      <w:pPr>
        <w:jc w:val="center"/>
        <w:rPr>
          <w:sz w:val="44"/>
          <w:szCs w:val="44"/>
        </w:rPr>
      </w:pPr>
      <w:r>
        <w:rPr>
          <w:rFonts w:hint="eastAsia"/>
          <w:sz w:val="44"/>
          <w:szCs w:val="44"/>
        </w:rPr>
        <w:t>学期授课计划填写说明</w:t>
      </w:r>
    </w:p>
    <w:p>
      <w:pPr>
        <w:jc w:val="center"/>
        <w:rPr>
          <w:sz w:val="44"/>
          <w:szCs w:val="44"/>
        </w:rPr>
      </w:pPr>
    </w:p>
    <w:p>
      <w:pPr>
        <w:spacing w:line="360" w:lineRule="auto"/>
        <w:ind w:firstLine="480" w:firstLineChars="200"/>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rPr>
        <w:t>．学期授课计划是教师实施课程教学工作进度安排的具体计划表，应明确规定教学进程、授课内容提要、各种教学环节、方式、课后作业的安排等。每一门课程都要依据课程标准、所选用的教材和校历的安排编写授课计划。</w:t>
      </w:r>
    </w:p>
    <w:p>
      <w:pPr>
        <w:spacing w:line="360" w:lineRule="auto"/>
        <w:ind w:firstLine="480" w:firstLineChars="200"/>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rPr>
        <w:t>．实验、实训课要写明实验名称，实验学时数；独立开设的实验课授课计划中还必须写明实验内容；习题课、课堂讨论和其他环节要注明题目和学时数。</w:t>
      </w:r>
    </w:p>
    <w:p>
      <w:pPr>
        <w:spacing w:line="360" w:lineRule="auto"/>
        <w:ind w:firstLine="480" w:firstLineChars="200"/>
        <w:rPr>
          <w:rFonts w:ascii="仿宋_GB2312" w:eastAsia="仿宋_GB2312"/>
          <w:sz w:val="24"/>
          <w:szCs w:val="24"/>
        </w:rPr>
      </w:pPr>
      <w:r>
        <w:rPr>
          <w:rFonts w:ascii="仿宋_GB2312" w:eastAsia="仿宋_GB2312"/>
          <w:sz w:val="24"/>
          <w:szCs w:val="24"/>
        </w:rPr>
        <w:t>3</w:t>
      </w:r>
      <w:r>
        <w:rPr>
          <w:rFonts w:hint="eastAsia" w:ascii="仿宋_GB2312" w:eastAsia="仿宋_GB2312"/>
          <w:sz w:val="24"/>
          <w:szCs w:val="24"/>
        </w:rPr>
        <w:t>．国庆节、五一节等国家法定节日假期中不应安排教学内容。</w:t>
      </w:r>
    </w:p>
    <w:p>
      <w:pPr>
        <w:spacing w:line="360" w:lineRule="auto"/>
        <w:ind w:firstLine="480" w:firstLineChars="200"/>
        <w:rPr>
          <w:rFonts w:ascii="仿宋_GB2312" w:eastAsia="仿宋_GB2312"/>
          <w:sz w:val="24"/>
          <w:szCs w:val="24"/>
        </w:rPr>
      </w:pPr>
      <w:r>
        <w:rPr>
          <w:rFonts w:ascii="仿宋_GB2312" w:eastAsia="仿宋_GB2312"/>
          <w:sz w:val="24"/>
          <w:szCs w:val="24"/>
        </w:rPr>
        <w:t>4</w:t>
      </w:r>
      <w:r>
        <w:rPr>
          <w:rFonts w:hint="eastAsia" w:ascii="仿宋_GB2312" w:eastAsia="仿宋_GB2312"/>
          <w:sz w:val="24"/>
          <w:szCs w:val="24"/>
        </w:rPr>
        <w:t>．“教学形式”一栏中，应根据课程性质和教学大纲的内容来填写，明确各种教学形式（如：讲授、实验、实训、练习、讨论等）的具体学时数，并填入后面相应的括号内。</w:t>
      </w:r>
    </w:p>
    <w:p>
      <w:pPr>
        <w:spacing w:line="360" w:lineRule="auto"/>
        <w:ind w:firstLine="480" w:firstLineChars="200"/>
        <w:rPr>
          <w:rFonts w:ascii="仿宋_GB2312" w:eastAsia="仿宋_GB2312"/>
          <w:sz w:val="24"/>
          <w:szCs w:val="24"/>
        </w:rPr>
      </w:pPr>
      <w:r>
        <w:rPr>
          <w:rFonts w:ascii="仿宋_GB2312" w:eastAsia="仿宋_GB2312"/>
          <w:sz w:val="24"/>
          <w:szCs w:val="24"/>
        </w:rPr>
        <w:t>5</w:t>
      </w:r>
      <w:r>
        <w:rPr>
          <w:rFonts w:hint="eastAsia" w:ascii="仿宋_GB2312" w:eastAsia="仿宋_GB2312"/>
          <w:sz w:val="24"/>
          <w:szCs w:val="24"/>
        </w:rPr>
        <w:t>．“授课章节内容摘要”和“实验、实训内容”填写到“章”（或单元）、“节”、“目”所包括的具体内容和具体实验实训要求，“学时分配”的填写具体到实施该教学环节所对应的学时数。原则上，课堂教学按每次课</w:t>
      </w:r>
      <w:r>
        <w:rPr>
          <w:rFonts w:ascii="仿宋_GB2312" w:eastAsia="仿宋_GB2312"/>
          <w:sz w:val="24"/>
          <w:szCs w:val="24"/>
        </w:rPr>
        <w:t>2</w:t>
      </w:r>
      <w:r>
        <w:rPr>
          <w:rFonts w:hint="eastAsia" w:ascii="仿宋_GB2312" w:eastAsia="仿宋_GB2312"/>
          <w:sz w:val="24"/>
          <w:szCs w:val="24"/>
        </w:rPr>
        <w:t>学时安排，实训课按每次课</w:t>
      </w:r>
      <w:r>
        <w:rPr>
          <w:rFonts w:ascii="仿宋_GB2312" w:eastAsia="仿宋_GB2312"/>
          <w:sz w:val="24"/>
          <w:szCs w:val="24"/>
        </w:rPr>
        <w:t>4</w:t>
      </w:r>
      <w:r>
        <w:rPr>
          <w:rFonts w:hint="eastAsia" w:ascii="仿宋_GB2312" w:eastAsia="仿宋_GB2312"/>
          <w:sz w:val="24"/>
          <w:szCs w:val="24"/>
        </w:rPr>
        <w:t>学时安排，外出见习、跟岗实训按天或周安排（每天</w:t>
      </w:r>
      <w:r>
        <w:rPr>
          <w:rFonts w:ascii="仿宋_GB2312" w:eastAsia="仿宋_GB2312"/>
          <w:sz w:val="24"/>
          <w:szCs w:val="24"/>
        </w:rPr>
        <w:t>6</w:t>
      </w:r>
      <w:r>
        <w:rPr>
          <w:rFonts w:hint="eastAsia" w:ascii="仿宋_GB2312" w:eastAsia="仿宋_GB2312"/>
          <w:sz w:val="24"/>
          <w:szCs w:val="24"/>
        </w:rPr>
        <w:t>学时，每周</w:t>
      </w:r>
      <w:r>
        <w:rPr>
          <w:rFonts w:ascii="仿宋_GB2312" w:eastAsia="仿宋_GB2312"/>
          <w:sz w:val="24"/>
          <w:szCs w:val="24"/>
        </w:rPr>
        <w:t>30</w:t>
      </w:r>
      <w:r>
        <w:rPr>
          <w:rFonts w:hint="eastAsia" w:ascii="仿宋_GB2312" w:eastAsia="仿宋_GB2312"/>
          <w:sz w:val="24"/>
          <w:szCs w:val="24"/>
        </w:rPr>
        <w:t>学时）。</w:t>
      </w:r>
    </w:p>
    <w:p>
      <w:pPr>
        <w:spacing w:line="360" w:lineRule="auto"/>
        <w:ind w:firstLine="480" w:firstLineChars="200"/>
        <w:rPr>
          <w:rFonts w:ascii="仿宋_GB2312" w:eastAsia="仿宋_GB2312"/>
          <w:sz w:val="24"/>
          <w:szCs w:val="24"/>
        </w:rPr>
      </w:pPr>
      <w:r>
        <w:rPr>
          <w:rFonts w:ascii="仿宋_GB2312" w:eastAsia="仿宋_GB2312"/>
          <w:sz w:val="24"/>
          <w:szCs w:val="24"/>
        </w:rPr>
        <w:t>6</w:t>
      </w:r>
      <w:r>
        <w:rPr>
          <w:rFonts w:hint="eastAsia" w:ascii="仿宋_GB2312" w:eastAsia="仿宋_GB2312"/>
          <w:sz w:val="24"/>
          <w:szCs w:val="24"/>
        </w:rPr>
        <w:t>．表格中“授课地点”一栏填写授课教室类别：教室、实训室、室外（足球场、篮球场等）、校外。</w:t>
      </w:r>
    </w:p>
    <w:p>
      <w:pPr>
        <w:spacing w:line="360" w:lineRule="auto"/>
        <w:ind w:firstLine="480" w:firstLineChars="200"/>
        <w:rPr>
          <w:rFonts w:ascii="仿宋_GB2312" w:eastAsia="仿宋_GB2312"/>
          <w:sz w:val="24"/>
          <w:szCs w:val="24"/>
        </w:rPr>
      </w:pPr>
      <w:r>
        <w:rPr>
          <w:rFonts w:ascii="仿宋_GB2312" w:eastAsia="仿宋_GB2312"/>
          <w:sz w:val="24"/>
          <w:szCs w:val="24"/>
        </w:rPr>
        <w:t>7</w:t>
      </w:r>
      <w:r>
        <w:rPr>
          <w:rFonts w:hint="eastAsia" w:ascii="仿宋_GB2312" w:eastAsia="仿宋_GB2312"/>
          <w:sz w:val="24"/>
          <w:szCs w:val="24"/>
        </w:rPr>
        <w:t>．“课后作业或辅导作业”一栏中，填写</w:t>
      </w:r>
      <w:r>
        <w:rPr>
          <w:rFonts w:hint="eastAsia" w:ascii="仿宋_GB2312" w:eastAsia="仿宋_GB2312"/>
          <w:color w:val="000000"/>
          <w:sz w:val="24"/>
          <w:szCs w:val="24"/>
          <w:shd w:val="clear" w:color="auto" w:fill="FFFFFF"/>
        </w:rPr>
        <w:t>内容应尽可能详尽，形式尽可能多样化。</w:t>
      </w:r>
    </w:p>
    <w:p>
      <w:pPr>
        <w:spacing w:line="360" w:lineRule="auto"/>
        <w:ind w:firstLine="480" w:firstLineChars="200"/>
        <w:rPr>
          <w:rFonts w:ascii="仿宋_GB2312" w:eastAsia="仿宋_GB2312"/>
          <w:sz w:val="24"/>
          <w:szCs w:val="24"/>
        </w:rPr>
      </w:pPr>
      <w:r>
        <w:rPr>
          <w:rFonts w:ascii="仿宋_GB2312" w:eastAsia="仿宋_GB2312"/>
          <w:sz w:val="24"/>
          <w:szCs w:val="24"/>
        </w:rPr>
        <w:t>8</w:t>
      </w:r>
      <w:r>
        <w:rPr>
          <w:rFonts w:hint="eastAsia" w:ascii="仿宋_GB2312" w:eastAsia="仿宋_GB2312"/>
          <w:sz w:val="24"/>
          <w:szCs w:val="24"/>
        </w:rPr>
        <w:t>．授课计划填写完成后，由任课教师交专业教研室、二级学院院长、教务处长和教学副校长审核签字，审核通过后的授课计划一式三份：一份任课教师自用；一份交二级学院归档；一份交教学事业部存档。</w:t>
      </w:r>
    </w:p>
    <w:p>
      <w:pPr>
        <w:spacing w:line="360" w:lineRule="auto"/>
        <w:ind w:firstLine="480" w:firstLineChars="200"/>
        <w:rPr>
          <w:rFonts w:ascii="仿宋_GB2312" w:eastAsia="仿宋_GB2312"/>
          <w:sz w:val="24"/>
          <w:szCs w:val="24"/>
        </w:rPr>
      </w:pPr>
      <w:r>
        <w:rPr>
          <w:rFonts w:ascii="仿宋_GB2312" w:eastAsia="仿宋_GB2312"/>
          <w:sz w:val="24"/>
          <w:szCs w:val="24"/>
        </w:rPr>
        <w:t>9</w:t>
      </w:r>
      <w:r>
        <w:rPr>
          <w:rFonts w:hint="eastAsia" w:ascii="仿宋_GB2312" w:eastAsia="仿宋_GB2312"/>
          <w:sz w:val="24"/>
          <w:szCs w:val="24"/>
        </w:rPr>
        <w:t>．授课计划必须认真填写，授课计划一经制定，原则上不能变更。如需变动，须事前经二级学院院长、教务处长、主管教学副校长批准，并报教学事业部备案后方可实施。</w:t>
      </w:r>
    </w:p>
    <w:p>
      <w:pPr>
        <w:spacing w:line="360" w:lineRule="auto"/>
        <w:ind w:firstLine="480" w:firstLineChars="200"/>
        <w:rPr>
          <w:rFonts w:ascii="仿宋_GB2312" w:eastAsia="仿宋_GB2312"/>
          <w:sz w:val="24"/>
          <w:szCs w:val="24"/>
        </w:rPr>
      </w:pPr>
      <w:r>
        <w:rPr>
          <w:rFonts w:ascii="仿宋_GB2312" w:eastAsia="仿宋_GB2312"/>
          <w:sz w:val="24"/>
          <w:szCs w:val="24"/>
        </w:rPr>
        <w:t>10</w:t>
      </w:r>
      <w:r>
        <w:rPr>
          <w:rFonts w:hint="eastAsia" w:ascii="仿宋_GB2312" w:eastAsia="仿宋_GB2312"/>
          <w:sz w:val="24"/>
          <w:szCs w:val="24"/>
        </w:rPr>
        <w:t>．授课计划确定后，将作为教学督导检查教学进度完成情况的基本依据。无特殊情况，实际教学进度应与授课计划计划的进度基本相符，否则，进度误差超过</w:t>
      </w:r>
      <w:r>
        <w:rPr>
          <w:rFonts w:ascii="仿宋_GB2312" w:eastAsia="仿宋_GB2312"/>
          <w:sz w:val="24"/>
          <w:szCs w:val="24"/>
        </w:rPr>
        <w:t>4</w:t>
      </w:r>
      <w:r>
        <w:rPr>
          <w:rFonts w:hint="eastAsia" w:ascii="仿宋_GB2312" w:eastAsia="仿宋_GB2312"/>
          <w:sz w:val="24"/>
          <w:szCs w:val="24"/>
        </w:rPr>
        <w:t>学时及以上者将按教学事故处理。</w:t>
      </w:r>
    </w:p>
    <w:p>
      <w:pPr>
        <w:jc w:val="center"/>
        <w:rPr>
          <w:b/>
          <w:sz w:val="32"/>
          <w:szCs w:val="32"/>
        </w:rPr>
      </w:pPr>
    </w:p>
    <w:p>
      <w:pPr>
        <w:jc w:val="center"/>
        <w:rPr>
          <w:b/>
          <w:sz w:val="32"/>
          <w:szCs w:val="32"/>
        </w:rPr>
      </w:pPr>
    </w:p>
    <w:p>
      <w:pPr>
        <w:jc w:val="center"/>
        <w:rPr>
          <w:rFonts w:ascii="楷体_GB2312" w:hAnsi="楷体_GB2312" w:eastAsia="楷体_GB2312"/>
          <w:b/>
          <w:sz w:val="48"/>
          <w:szCs w:val="48"/>
        </w:rPr>
      </w:pPr>
    </w:p>
    <w:p>
      <w:pPr>
        <w:ind w:left="0" w:leftChars="-85" w:hanging="178" w:hangingChars="37"/>
        <w:jc w:val="center"/>
        <w:rPr>
          <w:sz w:val="48"/>
          <w:szCs w:val="48"/>
        </w:rPr>
      </w:pPr>
      <w:r>
        <w:rPr>
          <w:rFonts w:hint="eastAsia" w:ascii="楷体_GB2312" w:hAnsi="楷体_GB2312" w:eastAsia="楷体_GB2312"/>
          <w:b/>
          <w:sz w:val="48"/>
          <w:szCs w:val="48"/>
        </w:rPr>
        <w:t>四川科技职业学院学期授课计划（一）</w:t>
      </w:r>
    </w:p>
    <w:p>
      <w:pPr>
        <w:spacing w:beforeLines="100"/>
        <w:jc w:val="center"/>
        <w:rPr>
          <w:sz w:val="24"/>
          <w:szCs w:val="24"/>
        </w:rPr>
      </w:pPr>
      <w:r>
        <w:rPr>
          <w:rFonts w:hint="eastAsia"/>
          <w:sz w:val="24"/>
          <w:szCs w:val="24"/>
        </w:rPr>
        <w:t>适用学期：</w:t>
      </w:r>
      <w:r>
        <w:rPr>
          <w:sz w:val="24"/>
          <w:szCs w:val="24"/>
        </w:rPr>
        <w:t>20 1</w:t>
      </w:r>
      <w:r>
        <w:rPr>
          <w:rFonts w:hint="eastAsia"/>
          <w:sz w:val="24"/>
          <w:szCs w:val="24"/>
          <w:lang w:val="en-US" w:eastAsia="zh-CN"/>
        </w:rPr>
        <w:t>8</w:t>
      </w:r>
      <w:r>
        <w:rPr>
          <w:sz w:val="24"/>
          <w:szCs w:val="24"/>
        </w:rPr>
        <w:t xml:space="preserve"> </w:t>
      </w:r>
      <w:r>
        <w:rPr>
          <w:rFonts w:hint="eastAsia"/>
          <w:sz w:val="24"/>
          <w:szCs w:val="24"/>
        </w:rPr>
        <w:t>年秋季学期制表日期：</w:t>
      </w:r>
      <w:r>
        <w:rPr>
          <w:sz w:val="24"/>
          <w:szCs w:val="24"/>
        </w:rPr>
        <w:t xml:space="preserve">  201</w:t>
      </w:r>
      <w:r>
        <w:rPr>
          <w:rFonts w:hint="eastAsia"/>
          <w:sz w:val="24"/>
          <w:szCs w:val="24"/>
          <w:lang w:val="en-US" w:eastAsia="zh-CN"/>
        </w:rPr>
        <w:t>8</w:t>
      </w:r>
      <w:r>
        <w:rPr>
          <w:sz w:val="24"/>
          <w:szCs w:val="24"/>
        </w:rPr>
        <w:t xml:space="preserve">  </w:t>
      </w:r>
      <w:r>
        <w:rPr>
          <w:rFonts w:hint="eastAsia"/>
          <w:sz w:val="24"/>
          <w:szCs w:val="24"/>
        </w:rPr>
        <w:t>年</w:t>
      </w:r>
      <w:r>
        <w:rPr>
          <w:sz w:val="24"/>
          <w:szCs w:val="24"/>
        </w:rPr>
        <w:t xml:space="preserve"> 7 </w:t>
      </w:r>
      <w:r>
        <w:rPr>
          <w:rFonts w:hint="eastAsia"/>
          <w:sz w:val="24"/>
          <w:szCs w:val="24"/>
        </w:rPr>
        <w:t>月</w:t>
      </w:r>
      <w:r>
        <w:rPr>
          <w:sz w:val="24"/>
          <w:szCs w:val="24"/>
        </w:rPr>
        <w:t xml:space="preserve">  20</w:t>
      </w:r>
      <w:r>
        <w:rPr>
          <w:rFonts w:hint="eastAsia"/>
          <w:sz w:val="24"/>
          <w:szCs w:val="24"/>
        </w:rPr>
        <w:t>日</w:t>
      </w:r>
    </w:p>
    <w:tbl>
      <w:tblPr>
        <w:tblStyle w:val="19"/>
        <w:tblW w:w="9537" w:type="dxa"/>
        <w:jc w:val="center"/>
        <w:tblInd w:w="-2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508"/>
        <w:gridCol w:w="2530"/>
        <w:gridCol w:w="592"/>
        <w:gridCol w:w="847"/>
        <w:gridCol w:w="1417"/>
        <w:gridCol w:w="1137"/>
        <w:gridCol w:w="1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508" w:type="dxa"/>
            <w:tcBorders>
              <w:top w:val="single" w:color="auto" w:sz="12" w:space="0"/>
            </w:tcBorders>
            <w:vAlign w:val="center"/>
          </w:tcPr>
          <w:p>
            <w:pPr>
              <w:ind w:left="-107" w:leftChars="-51" w:right="-88" w:rightChars="-42"/>
              <w:jc w:val="center"/>
              <w:rPr>
                <w:sz w:val="24"/>
              </w:rPr>
            </w:pPr>
            <w:r>
              <w:rPr>
                <w:rFonts w:hint="eastAsia"/>
                <w:sz w:val="24"/>
              </w:rPr>
              <w:t>课程名称</w:t>
            </w:r>
          </w:p>
        </w:tc>
        <w:tc>
          <w:tcPr>
            <w:tcW w:w="2530" w:type="dxa"/>
            <w:tcBorders>
              <w:top w:val="single" w:color="auto" w:sz="12" w:space="0"/>
            </w:tcBorders>
            <w:vAlign w:val="center"/>
          </w:tcPr>
          <w:p>
            <w:pPr>
              <w:ind w:left="-107" w:leftChars="-51" w:right="-88" w:rightChars="-42"/>
              <w:jc w:val="center"/>
              <w:rPr>
                <w:sz w:val="24"/>
              </w:rPr>
            </w:pPr>
            <w:r>
              <w:rPr>
                <w:rFonts w:hint="eastAsia"/>
                <w:sz w:val="24"/>
              </w:rPr>
              <w:t>桥梁下部施工技术</w:t>
            </w:r>
          </w:p>
        </w:tc>
        <w:tc>
          <w:tcPr>
            <w:tcW w:w="1439" w:type="dxa"/>
            <w:gridSpan w:val="2"/>
            <w:tcBorders>
              <w:top w:val="single" w:color="auto" w:sz="12" w:space="0"/>
              <w:right w:val="single" w:color="auto" w:sz="4" w:space="0"/>
            </w:tcBorders>
            <w:vAlign w:val="center"/>
          </w:tcPr>
          <w:p>
            <w:pPr>
              <w:ind w:left="-107" w:leftChars="-51" w:right="-88" w:rightChars="-42"/>
              <w:jc w:val="center"/>
              <w:rPr>
                <w:sz w:val="24"/>
              </w:rPr>
            </w:pPr>
            <w:r>
              <w:rPr>
                <w:rFonts w:hint="eastAsia"/>
                <w:sz w:val="24"/>
              </w:rPr>
              <w:t>授课时间</w:t>
            </w:r>
          </w:p>
        </w:tc>
        <w:tc>
          <w:tcPr>
            <w:tcW w:w="1417" w:type="dxa"/>
            <w:tcBorders>
              <w:top w:val="single" w:color="auto" w:sz="12" w:space="0"/>
              <w:left w:val="single" w:color="auto" w:sz="4" w:space="0"/>
            </w:tcBorders>
            <w:vAlign w:val="center"/>
          </w:tcPr>
          <w:p>
            <w:pPr>
              <w:ind w:left="-107" w:leftChars="-51" w:right="-88" w:rightChars="-42"/>
              <w:jc w:val="center"/>
              <w:rPr>
                <w:sz w:val="24"/>
              </w:rPr>
            </w:pPr>
            <w:r>
              <w:rPr>
                <w:rFonts w:hint="eastAsia"/>
                <w:sz w:val="24"/>
                <w:lang w:eastAsia="zh-CN"/>
              </w:rPr>
              <w:t>2018年</w:t>
            </w:r>
            <w:r>
              <w:rPr>
                <w:sz w:val="24"/>
              </w:rPr>
              <w:t>9</w:t>
            </w:r>
            <w:r>
              <w:rPr>
                <w:rFonts w:hint="eastAsia"/>
                <w:sz w:val="24"/>
              </w:rPr>
              <w:t>月</w:t>
            </w:r>
          </w:p>
        </w:tc>
        <w:tc>
          <w:tcPr>
            <w:tcW w:w="1137" w:type="dxa"/>
            <w:tcBorders>
              <w:top w:val="single" w:color="auto" w:sz="12" w:space="0"/>
            </w:tcBorders>
            <w:vAlign w:val="center"/>
          </w:tcPr>
          <w:p>
            <w:pPr>
              <w:ind w:left="-107" w:leftChars="-51" w:right="-88" w:rightChars="-42"/>
              <w:jc w:val="center"/>
              <w:rPr>
                <w:sz w:val="24"/>
              </w:rPr>
            </w:pPr>
            <w:r>
              <w:rPr>
                <w:rFonts w:hint="eastAsia"/>
                <w:sz w:val="24"/>
              </w:rPr>
              <w:t>授课教师</w:t>
            </w:r>
          </w:p>
        </w:tc>
        <w:tc>
          <w:tcPr>
            <w:tcW w:w="1506" w:type="dxa"/>
            <w:tcBorders>
              <w:top w:val="single" w:color="auto" w:sz="12" w:space="0"/>
            </w:tcBorders>
            <w:vAlign w:val="center"/>
          </w:tcPr>
          <w:p>
            <w:pPr>
              <w:jc w:val="center"/>
              <w:rPr>
                <w:sz w:val="24"/>
              </w:rPr>
            </w:pPr>
            <w:r>
              <w:rPr>
                <w:rFonts w:hint="eastAsia"/>
                <w:sz w:val="24"/>
              </w:rPr>
              <w:t>谭永明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2" w:hRule="atLeast"/>
          <w:jc w:val="center"/>
        </w:trPr>
        <w:tc>
          <w:tcPr>
            <w:tcW w:w="1508" w:type="dxa"/>
            <w:vAlign w:val="center"/>
          </w:tcPr>
          <w:p>
            <w:pPr>
              <w:ind w:left="-107" w:leftChars="-51" w:right="-88" w:rightChars="-42"/>
              <w:jc w:val="center"/>
              <w:rPr>
                <w:sz w:val="24"/>
              </w:rPr>
            </w:pPr>
            <w:r>
              <w:rPr>
                <w:rFonts w:hint="eastAsia"/>
                <w:sz w:val="24"/>
              </w:rPr>
              <w:t>课程标准</w:t>
            </w:r>
          </w:p>
          <w:p>
            <w:pPr>
              <w:ind w:left="-107" w:leftChars="-51" w:right="-88" w:rightChars="-42"/>
              <w:jc w:val="center"/>
              <w:rPr>
                <w:sz w:val="24"/>
              </w:rPr>
            </w:pPr>
            <w:r>
              <w:rPr>
                <w:rFonts w:hint="eastAsia"/>
                <w:sz w:val="24"/>
              </w:rPr>
              <w:t>（名称、版本）</w:t>
            </w:r>
          </w:p>
        </w:tc>
        <w:tc>
          <w:tcPr>
            <w:tcW w:w="2530" w:type="dxa"/>
            <w:vAlign w:val="center"/>
          </w:tcPr>
          <w:p>
            <w:pPr>
              <w:jc w:val="center"/>
              <w:rPr>
                <w:szCs w:val="21"/>
              </w:rPr>
            </w:pPr>
            <w:r>
              <w:rPr>
                <w:rFonts w:hint="eastAsia"/>
                <w:szCs w:val="21"/>
              </w:rPr>
              <w:t>桥梁下部施工技术</w:t>
            </w:r>
          </w:p>
        </w:tc>
        <w:tc>
          <w:tcPr>
            <w:tcW w:w="1439" w:type="dxa"/>
            <w:gridSpan w:val="2"/>
            <w:vAlign w:val="center"/>
          </w:tcPr>
          <w:p>
            <w:pPr>
              <w:spacing w:line="240" w:lineRule="exact"/>
              <w:ind w:left="-111" w:leftChars="-53" w:right="-101" w:rightChars="-48"/>
              <w:jc w:val="center"/>
              <w:rPr>
                <w:sz w:val="24"/>
              </w:rPr>
            </w:pPr>
            <w:r>
              <w:rPr>
                <w:rFonts w:hint="eastAsia"/>
                <w:sz w:val="24"/>
              </w:rPr>
              <w:t>教材</w:t>
            </w:r>
          </w:p>
          <w:p>
            <w:pPr>
              <w:spacing w:line="240" w:lineRule="exact"/>
              <w:ind w:left="-111" w:leftChars="-53" w:right="-101" w:rightChars="-48"/>
              <w:jc w:val="center"/>
              <w:rPr>
                <w:szCs w:val="21"/>
              </w:rPr>
            </w:pPr>
            <w:r>
              <w:rPr>
                <w:rFonts w:hint="eastAsia"/>
                <w:szCs w:val="21"/>
              </w:rPr>
              <w:t>（主编、出版社、版本）</w:t>
            </w:r>
          </w:p>
        </w:tc>
        <w:tc>
          <w:tcPr>
            <w:tcW w:w="4060" w:type="dxa"/>
            <w:gridSpan w:val="3"/>
            <w:vAlign w:val="center"/>
          </w:tcPr>
          <w:p>
            <w:pPr>
              <w:jc w:val="center"/>
              <w:rPr>
                <w:sz w:val="24"/>
              </w:rPr>
            </w:pPr>
            <w:r>
              <w:rPr>
                <w:rFonts w:hint="eastAsia"/>
                <w:sz w:val="24"/>
                <w:szCs w:val="21"/>
              </w:rPr>
              <w:t>教材：《桥梁下部施工技术》</w:t>
            </w:r>
            <w:r>
              <w:rPr>
                <w:sz w:val="24"/>
                <w:szCs w:val="21"/>
              </w:rPr>
              <w:t> </w:t>
            </w:r>
            <w:r>
              <w:rPr>
                <w:rFonts w:hint="eastAsia"/>
                <w:sz w:val="24"/>
                <w:szCs w:val="21"/>
              </w:rPr>
              <w:t>于忠涛主编，</w:t>
            </w:r>
            <w:r>
              <w:rPr>
                <w:sz w:val="24"/>
                <w:szCs w:val="21"/>
              </w:rPr>
              <w:t>   </w:t>
            </w:r>
            <w:r>
              <w:rPr>
                <w:rFonts w:hint="eastAsia"/>
                <w:sz w:val="24"/>
                <w:szCs w:val="21"/>
              </w:rPr>
              <w:t>北京邮电大学出版社</w:t>
            </w:r>
            <w:r>
              <w:rPr>
                <w:sz w:val="24"/>
                <w:szCs w:val="21"/>
              </w:rPr>
              <w:t>2014</w:t>
            </w:r>
            <w:r>
              <w:rPr>
                <w:rFonts w:hint="eastAsia"/>
                <w:sz w:val="24"/>
                <w:szCs w:val="21"/>
              </w:rPr>
              <w:t>年</w:t>
            </w:r>
            <w:r>
              <w:rPr>
                <w:sz w:val="24"/>
                <w:szCs w:val="21"/>
              </w:rPr>
              <w:t>10</w:t>
            </w:r>
            <w:r>
              <w:rPr>
                <w:rFonts w:hint="eastAsia"/>
                <w:sz w:val="24"/>
                <w:szCs w:val="21"/>
              </w:rPr>
              <w:t>月第</w:t>
            </w:r>
            <w:r>
              <w:rPr>
                <w:sz w:val="24"/>
                <w:szCs w:val="21"/>
              </w:rPr>
              <w:t>1</w:t>
            </w:r>
            <w:r>
              <w:rPr>
                <w:rFonts w:hint="eastAsia"/>
                <w:sz w:val="24"/>
                <w:szCs w:val="21"/>
              </w:rPr>
              <w:t>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0" w:hRule="atLeast"/>
          <w:jc w:val="center"/>
        </w:trPr>
        <w:tc>
          <w:tcPr>
            <w:tcW w:w="1508" w:type="dxa"/>
            <w:vAlign w:val="center"/>
          </w:tcPr>
          <w:p>
            <w:pPr>
              <w:spacing w:line="240" w:lineRule="exact"/>
              <w:ind w:left="-111" w:leftChars="-53" w:right="-101" w:rightChars="-48"/>
              <w:jc w:val="center"/>
              <w:rPr>
                <w:szCs w:val="21"/>
              </w:rPr>
            </w:pPr>
            <w:r>
              <w:rPr>
                <w:rFonts w:hint="eastAsia"/>
                <w:szCs w:val="21"/>
              </w:rPr>
              <w:t>主要教学参考书</w:t>
            </w:r>
          </w:p>
          <w:p>
            <w:pPr>
              <w:spacing w:line="240" w:lineRule="exact"/>
              <w:ind w:left="-111" w:leftChars="-53" w:right="-101" w:rightChars="-48"/>
              <w:jc w:val="center"/>
              <w:rPr>
                <w:sz w:val="24"/>
              </w:rPr>
            </w:pPr>
            <w:r>
              <w:rPr>
                <w:rFonts w:hint="eastAsia"/>
                <w:szCs w:val="21"/>
              </w:rPr>
              <w:t>（主编、出版社、版本）</w:t>
            </w:r>
          </w:p>
        </w:tc>
        <w:tc>
          <w:tcPr>
            <w:tcW w:w="5386" w:type="dxa"/>
            <w:gridSpan w:val="4"/>
            <w:vAlign w:val="center"/>
          </w:tcPr>
          <w:p>
            <w:pPr>
              <w:jc w:val="center"/>
              <w:rPr>
                <w:szCs w:val="21"/>
              </w:rPr>
            </w:pPr>
            <w:r>
              <w:rPr>
                <w:rFonts w:hint="eastAsia"/>
                <w:sz w:val="24"/>
                <w:szCs w:val="21"/>
              </w:rPr>
              <w:t>参考教材：《桥梁工程（上册）》</w:t>
            </w:r>
            <w:r>
              <w:rPr>
                <w:sz w:val="24"/>
                <w:szCs w:val="21"/>
              </w:rPr>
              <w:t> </w:t>
            </w:r>
            <w:r>
              <w:rPr>
                <w:rFonts w:hint="eastAsia"/>
                <w:sz w:val="24"/>
                <w:szCs w:val="21"/>
              </w:rPr>
              <w:t>范立础主编，</w:t>
            </w:r>
            <w:r>
              <w:rPr>
                <w:sz w:val="24"/>
                <w:szCs w:val="21"/>
              </w:rPr>
              <w:t>   </w:t>
            </w:r>
            <w:r>
              <w:rPr>
                <w:rFonts w:hint="eastAsia"/>
                <w:sz w:val="24"/>
                <w:szCs w:val="21"/>
              </w:rPr>
              <w:t>人民交通出版社</w:t>
            </w:r>
            <w:r>
              <w:rPr>
                <w:sz w:val="24"/>
                <w:szCs w:val="21"/>
              </w:rPr>
              <w:t>2009</w:t>
            </w:r>
            <w:r>
              <w:rPr>
                <w:rFonts w:hint="eastAsia"/>
                <w:sz w:val="24"/>
                <w:szCs w:val="21"/>
              </w:rPr>
              <w:t>年</w:t>
            </w:r>
            <w:r>
              <w:rPr>
                <w:sz w:val="24"/>
                <w:szCs w:val="21"/>
              </w:rPr>
              <w:t>08</w:t>
            </w:r>
            <w:r>
              <w:rPr>
                <w:rFonts w:hint="eastAsia"/>
                <w:sz w:val="24"/>
                <w:szCs w:val="21"/>
              </w:rPr>
              <w:t>月第</w:t>
            </w:r>
            <w:r>
              <w:rPr>
                <w:sz w:val="24"/>
                <w:szCs w:val="21"/>
              </w:rPr>
              <w:t>2</w:t>
            </w:r>
            <w:r>
              <w:rPr>
                <w:rFonts w:hint="eastAsia"/>
                <w:sz w:val="24"/>
                <w:szCs w:val="21"/>
              </w:rPr>
              <w:t>版</w:t>
            </w:r>
          </w:p>
        </w:tc>
        <w:tc>
          <w:tcPr>
            <w:tcW w:w="1137" w:type="dxa"/>
            <w:vAlign w:val="center"/>
          </w:tcPr>
          <w:p>
            <w:pPr>
              <w:ind w:left="-107" w:leftChars="-51" w:right="-88" w:rightChars="-42"/>
              <w:jc w:val="center"/>
              <w:rPr>
                <w:sz w:val="24"/>
              </w:rPr>
            </w:pPr>
            <w:r>
              <w:rPr>
                <w:rFonts w:hint="eastAsia"/>
                <w:sz w:val="24"/>
              </w:rPr>
              <w:t>考核方式</w:t>
            </w:r>
          </w:p>
        </w:tc>
        <w:tc>
          <w:tcPr>
            <w:tcW w:w="1506" w:type="dxa"/>
            <w:vAlign w:val="center"/>
          </w:tcPr>
          <w:p>
            <w:pPr>
              <w:jc w:val="center"/>
              <w:rPr>
                <w:sz w:val="24"/>
              </w:rPr>
            </w:pPr>
            <w:r>
              <w:rPr>
                <w:rFonts w:hint="eastAsia"/>
                <w:sz w:val="24"/>
              </w:rPr>
              <w:t>考试</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47" w:hRule="atLeast"/>
          <w:jc w:val="center"/>
        </w:trPr>
        <w:tc>
          <w:tcPr>
            <w:tcW w:w="6894" w:type="dxa"/>
            <w:gridSpan w:val="5"/>
            <w:vAlign w:val="center"/>
          </w:tcPr>
          <w:p>
            <w:pPr>
              <w:spacing w:line="360" w:lineRule="auto"/>
              <w:ind w:firstLine="45" w:firstLineChars="19"/>
              <w:rPr>
                <w:sz w:val="24"/>
              </w:rPr>
            </w:pPr>
            <w:r>
              <w:rPr>
                <w:rFonts w:hint="eastAsia"/>
                <w:sz w:val="24"/>
              </w:rPr>
              <w:t>本期教学时数共</w:t>
            </w:r>
            <w:r>
              <w:rPr>
                <w:sz w:val="24"/>
              </w:rPr>
              <w:t xml:space="preserve"> 64 </w:t>
            </w:r>
            <w:r>
              <w:rPr>
                <w:rFonts w:hint="eastAsia"/>
                <w:sz w:val="24"/>
              </w:rPr>
              <w:t>学时，其中</w:t>
            </w:r>
          </w:p>
          <w:p>
            <w:pPr>
              <w:spacing w:line="360" w:lineRule="auto"/>
              <w:ind w:firstLine="45" w:firstLineChars="19"/>
              <w:rPr>
                <w:sz w:val="24"/>
              </w:rPr>
            </w:pPr>
            <w:r>
              <w:rPr>
                <w:rFonts w:hint="eastAsia"/>
                <w:sz w:val="24"/>
              </w:rPr>
              <w:t>讲授</w:t>
            </w:r>
            <w:r>
              <w:rPr>
                <w:sz w:val="24"/>
              </w:rPr>
              <w:t xml:space="preserve">   32 </w:t>
            </w:r>
            <w:r>
              <w:rPr>
                <w:rFonts w:hint="eastAsia"/>
                <w:sz w:val="24"/>
              </w:rPr>
              <w:t>学时，实训</w:t>
            </w:r>
            <w:r>
              <w:rPr>
                <w:sz w:val="24"/>
              </w:rPr>
              <w:t xml:space="preserve">   32  </w:t>
            </w:r>
            <w:r>
              <w:rPr>
                <w:rFonts w:hint="eastAsia"/>
                <w:sz w:val="24"/>
              </w:rPr>
              <w:t>学时，复习</w:t>
            </w:r>
            <w:r>
              <w:rPr>
                <w:sz w:val="24"/>
              </w:rPr>
              <w:t xml:space="preserve">  0  </w:t>
            </w:r>
            <w:r>
              <w:rPr>
                <w:rFonts w:hint="eastAsia"/>
                <w:sz w:val="24"/>
              </w:rPr>
              <w:t>学时，考核</w:t>
            </w:r>
            <w:r>
              <w:rPr>
                <w:sz w:val="24"/>
              </w:rPr>
              <w:t xml:space="preserve">  0  </w:t>
            </w:r>
            <w:r>
              <w:rPr>
                <w:rFonts w:hint="eastAsia"/>
                <w:sz w:val="24"/>
              </w:rPr>
              <w:t>学时</w:t>
            </w:r>
          </w:p>
        </w:tc>
        <w:tc>
          <w:tcPr>
            <w:tcW w:w="1137" w:type="dxa"/>
            <w:vAlign w:val="center"/>
          </w:tcPr>
          <w:p>
            <w:pPr>
              <w:ind w:left="-107" w:leftChars="-51" w:right="-88" w:rightChars="-42"/>
              <w:jc w:val="center"/>
              <w:rPr>
                <w:sz w:val="24"/>
              </w:rPr>
            </w:pPr>
            <w:r>
              <w:rPr>
                <w:rFonts w:hint="eastAsia"/>
                <w:sz w:val="24"/>
              </w:rPr>
              <w:t>单元检测</w:t>
            </w:r>
          </w:p>
          <w:p>
            <w:pPr>
              <w:ind w:left="-107" w:leftChars="-51" w:right="-88" w:rightChars="-42"/>
              <w:jc w:val="center"/>
              <w:rPr>
                <w:sz w:val="24"/>
              </w:rPr>
            </w:pPr>
            <w:r>
              <w:rPr>
                <w:rFonts w:hint="eastAsia"/>
                <w:sz w:val="24"/>
              </w:rPr>
              <w:t>次数</w:t>
            </w:r>
          </w:p>
        </w:tc>
        <w:tc>
          <w:tcPr>
            <w:tcW w:w="1506" w:type="dxa"/>
            <w:vAlign w:val="center"/>
          </w:tcPr>
          <w:p>
            <w:pPr>
              <w:jc w:val="center"/>
              <w:rPr>
                <w:sz w:val="24"/>
              </w:rPr>
            </w:pPr>
            <w:r>
              <w:rPr>
                <w:sz w:val="24"/>
              </w:rPr>
              <w:t>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211" w:hRule="atLeast"/>
          <w:jc w:val="center"/>
        </w:trPr>
        <w:tc>
          <w:tcPr>
            <w:tcW w:w="9537" w:type="dxa"/>
            <w:gridSpan w:val="7"/>
          </w:tcPr>
          <w:p>
            <w:pPr>
              <w:spacing w:line="360" w:lineRule="exact"/>
              <w:ind w:left="31680" w:hanging="1687" w:hangingChars="700"/>
              <w:rPr>
                <w:b/>
                <w:sz w:val="24"/>
              </w:rPr>
            </w:pPr>
            <w:r>
              <w:rPr>
                <w:rFonts w:hint="eastAsia"/>
                <w:b/>
                <w:sz w:val="24"/>
              </w:rPr>
              <w:t>学生基本情况：</w:t>
            </w:r>
          </w:p>
          <w:p>
            <w:pPr>
              <w:widowControl/>
              <w:spacing w:line="360" w:lineRule="exact"/>
              <w:ind w:firstLine="480" w:firstLineChars="200"/>
              <w:jc w:val="left"/>
              <w:rPr>
                <w:sz w:val="24"/>
              </w:rPr>
            </w:pPr>
            <w:r>
              <w:rPr>
                <w:rFonts w:hint="eastAsia"/>
                <w:sz w:val="24"/>
              </w:rPr>
              <w:t>学生正处于对专业知识了解学习的阶段，</w:t>
            </w:r>
            <w:r>
              <w:rPr>
                <w:rFonts w:hint="eastAsia"/>
                <w:sz w:val="24"/>
                <w:szCs w:val="21"/>
              </w:rPr>
              <w:t>通过基于施工过程的学习，激发学生的学习兴趣，培养学生的科学态度和团结协作精神，全面提高学生处理实际桥梁结构施工技术问题能力，是培养学生自主学习和可持续发展能力的基本保障。</w:t>
            </w:r>
          </w:p>
          <w:p>
            <w:pPr>
              <w:spacing w:line="360" w:lineRule="exact"/>
              <w:rPr>
                <w:b/>
                <w:sz w:val="24"/>
              </w:rPr>
            </w:pPr>
            <w:r>
              <w:rPr>
                <w:rFonts w:hint="eastAsia"/>
                <w:b/>
                <w:sz w:val="24"/>
              </w:rPr>
              <w:t>教学目标：</w:t>
            </w:r>
          </w:p>
          <w:p>
            <w:pPr>
              <w:spacing w:line="300" w:lineRule="auto"/>
              <w:ind w:firstLine="470" w:firstLineChars="196"/>
              <w:rPr>
                <w:sz w:val="24"/>
                <w:szCs w:val="21"/>
              </w:rPr>
            </w:pPr>
            <w:r>
              <w:rPr>
                <w:sz w:val="24"/>
              </w:rPr>
              <w:t>1</w:t>
            </w:r>
            <w:r>
              <w:rPr>
                <w:rFonts w:hint="eastAsia"/>
                <w:sz w:val="24"/>
              </w:rPr>
              <w:t>、</w:t>
            </w:r>
            <w:r>
              <w:rPr>
                <w:rFonts w:hint="eastAsia"/>
                <w:sz w:val="24"/>
                <w:szCs w:val="21"/>
              </w:rPr>
              <w:t>能正确识读桥梁下部结构施工图纸，并能审核图纸及工程数量；</w:t>
            </w:r>
          </w:p>
          <w:p>
            <w:pPr>
              <w:spacing w:line="300" w:lineRule="auto"/>
              <w:ind w:firstLine="470" w:firstLineChars="196"/>
              <w:rPr>
                <w:sz w:val="24"/>
                <w:szCs w:val="21"/>
              </w:rPr>
            </w:pPr>
            <w:r>
              <w:rPr>
                <w:sz w:val="24"/>
              </w:rPr>
              <w:t>2</w:t>
            </w:r>
            <w:r>
              <w:rPr>
                <w:rFonts w:hint="eastAsia"/>
                <w:sz w:val="24"/>
              </w:rPr>
              <w:t>、</w:t>
            </w:r>
            <w:r>
              <w:rPr>
                <w:rFonts w:hint="eastAsia"/>
                <w:sz w:val="24"/>
                <w:szCs w:val="21"/>
              </w:rPr>
              <w:t>能够根据规范，对施工过程中钢筋加工安装、支架和模板安装、混凝施工进行试验检测和质量控制。</w:t>
            </w:r>
          </w:p>
          <w:p>
            <w:pPr>
              <w:spacing w:line="300" w:lineRule="auto"/>
              <w:ind w:firstLine="470" w:firstLineChars="196"/>
              <w:rPr>
                <w:sz w:val="24"/>
                <w:szCs w:val="21"/>
              </w:rPr>
            </w:pPr>
            <w:r>
              <w:rPr>
                <w:sz w:val="24"/>
              </w:rPr>
              <w:t>3</w:t>
            </w:r>
            <w:r>
              <w:rPr>
                <w:rFonts w:hint="eastAsia"/>
                <w:sz w:val="24"/>
              </w:rPr>
              <w:t>、</w:t>
            </w:r>
            <w:r>
              <w:rPr>
                <w:rFonts w:hint="eastAsia"/>
                <w:sz w:val="24"/>
                <w:szCs w:val="21"/>
              </w:rPr>
              <w:t>根据图纸和施工规范，选择合理的施工方案，进行施工组织安排。</w:t>
            </w:r>
          </w:p>
          <w:p>
            <w:pPr>
              <w:spacing w:line="300" w:lineRule="auto"/>
              <w:ind w:firstLine="470" w:firstLineChars="196"/>
              <w:rPr>
                <w:sz w:val="24"/>
                <w:szCs w:val="21"/>
              </w:rPr>
            </w:pPr>
            <w:r>
              <w:rPr>
                <w:sz w:val="24"/>
              </w:rPr>
              <w:t>4</w:t>
            </w:r>
            <w:r>
              <w:rPr>
                <w:rFonts w:hint="eastAsia"/>
                <w:sz w:val="24"/>
              </w:rPr>
              <w:t>、</w:t>
            </w:r>
            <w:r>
              <w:rPr>
                <w:rFonts w:hint="eastAsia"/>
                <w:sz w:val="24"/>
                <w:szCs w:val="21"/>
              </w:rPr>
              <w:t>正确完成工程内业资料。</w:t>
            </w:r>
          </w:p>
          <w:p>
            <w:pPr>
              <w:spacing w:line="360" w:lineRule="exact"/>
              <w:rPr>
                <w:b/>
                <w:sz w:val="24"/>
              </w:rPr>
            </w:pPr>
            <w:r>
              <w:rPr>
                <w:rFonts w:hint="eastAsia"/>
                <w:b/>
                <w:sz w:val="24"/>
              </w:rPr>
              <w:t>教学重点：</w:t>
            </w:r>
          </w:p>
          <w:p>
            <w:pPr>
              <w:spacing w:line="360" w:lineRule="exact"/>
              <w:ind w:left="1197" w:leftChars="224" w:hanging="727" w:hangingChars="303"/>
              <w:rPr>
                <w:bCs/>
                <w:sz w:val="24"/>
              </w:rPr>
            </w:pPr>
            <w:r>
              <w:rPr>
                <w:sz w:val="24"/>
              </w:rPr>
              <w:t>1</w:t>
            </w:r>
            <w:r>
              <w:rPr>
                <w:rFonts w:hint="eastAsia"/>
                <w:sz w:val="24"/>
              </w:rPr>
              <w:t>、桥梁墩台的构造认识</w:t>
            </w:r>
            <w:r>
              <w:rPr>
                <w:rFonts w:hint="eastAsia"/>
                <w:bCs/>
                <w:sz w:val="24"/>
              </w:rPr>
              <w:t>。</w:t>
            </w:r>
          </w:p>
          <w:p>
            <w:pPr>
              <w:spacing w:line="360" w:lineRule="exact"/>
              <w:ind w:firstLine="480" w:firstLineChars="200"/>
              <w:rPr>
                <w:bCs/>
                <w:sz w:val="24"/>
              </w:rPr>
            </w:pPr>
            <w:r>
              <w:rPr>
                <w:sz w:val="24"/>
              </w:rPr>
              <w:t>2</w:t>
            </w:r>
            <w:r>
              <w:rPr>
                <w:rFonts w:hint="eastAsia"/>
                <w:sz w:val="24"/>
              </w:rPr>
              <w:t>、桥梁墩台的构造。</w:t>
            </w:r>
          </w:p>
          <w:p>
            <w:pPr>
              <w:spacing w:line="360" w:lineRule="exact"/>
              <w:ind w:left="1197" w:leftChars="224" w:hanging="727" w:hangingChars="303"/>
              <w:rPr>
                <w:sz w:val="24"/>
              </w:rPr>
            </w:pPr>
            <w:r>
              <w:rPr>
                <w:sz w:val="24"/>
              </w:rPr>
              <w:t>3</w:t>
            </w:r>
            <w:r>
              <w:rPr>
                <w:rFonts w:hint="eastAsia"/>
                <w:sz w:val="24"/>
              </w:rPr>
              <w:t>、桥梁墩台的构造，扩大基础、桩基础设计。</w:t>
            </w:r>
          </w:p>
          <w:p>
            <w:pPr>
              <w:spacing w:line="360" w:lineRule="exact"/>
              <w:ind w:firstLine="480" w:firstLineChars="200"/>
              <w:rPr>
                <w:sz w:val="24"/>
              </w:rPr>
            </w:pPr>
            <w:r>
              <w:rPr>
                <w:sz w:val="24"/>
              </w:rPr>
              <w:t>4</w:t>
            </w:r>
            <w:r>
              <w:rPr>
                <w:rFonts w:hint="eastAsia"/>
                <w:sz w:val="24"/>
              </w:rPr>
              <w:t>、桥梁墩台的构造认识，基础的设计。</w:t>
            </w:r>
          </w:p>
          <w:p>
            <w:pPr>
              <w:spacing w:line="360" w:lineRule="exact"/>
              <w:ind w:left="1197" w:leftChars="224" w:hanging="727" w:hangingChars="303"/>
              <w:rPr>
                <w:sz w:val="24"/>
              </w:rPr>
            </w:pPr>
            <w:r>
              <w:rPr>
                <w:sz w:val="24"/>
              </w:rPr>
              <w:t>5</w:t>
            </w:r>
            <w:r>
              <w:rPr>
                <w:rFonts w:hint="eastAsia"/>
                <w:sz w:val="24"/>
              </w:rPr>
              <w:t>、施工测量中测量控制的方式方法。</w:t>
            </w:r>
          </w:p>
          <w:p>
            <w:pPr>
              <w:spacing w:line="360" w:lineRule="exact"/>
              <w:ind w:firstLine="480" w:firstLineChars="200"/>
              <w:rPr>
                <w:sz w:val="24"/>
              </w:rPr>
            </w:pPr>
            <w:r>
              <w:rPr>
                <w:sz w:val="24"/>
              </w:rPr>
              <w:t>6</w:t>
            </w:r>
            <w:r>
              <w:rPr>
                <w:rFonts w:hint="eastAsia"/>
                <w:sz w:val="24"/>
              </w:rPr>
              <w:t>、浅基础施工，桩基础施工：</w:t>
            </w:r>
          </w:p>
          <w:p>
            <w:pPr>
              <w:spacing w:line="360" w:lineRule="exact"/>
              <w:ind w:left="1197" w:leftChars="570" w:firstLine="1560" w:firstLineChars="650"/>
              <w:rPr>
                <w:sz w:val="24"/>
              </w:rPr>
            </w:pPr>
            <w:r>
              <w:rPr>
                <w:sz w:val="24"/>
              </w:rPr>
              <w:t>A</w:t>
            </w:r>
            <w:r>
              <w:rPr>
                <w:rFonts w:hint="eastAsia"/>
                <w:sz w:val="24"/>
              </w:rPr>
              <w:t>、机械设备的选择</w:t>
            </w:r>
          </w:p>
          <w:p>
            <w:pPr>
              <w:spacing w:line="360" w:lineRule="exact"/>
              <w:ind w:left="1197" w:leftChars="570" w:firstLine="1560" w:firstLineChars="650"/>
              <w:rPr>
                <w:sz w:val="24"/>
              </w:rPr>
            </w:pPr>
            <w:r>
              <w:rPr>
                <w:sz w:val="24"/>
              </w:rPr>
              <w:t>B</w:t>
            </w:r>
            <w:r>
              <w:rPr>
                <w:rFonts w:hint="eastAsia"/>
                <w:sz w:val="24"/>
              </w:rPr>
              <w:t>、砌筑的方式；勾缝的种类</w:t>
            </w:r>
          </w:p>
          <w:p>
            <w:pPr>
              <w:spacing w:line="360" w:lineRule="exact"/>
              <w:ind w:left="31680" w:hanging="1205" w:hangingChars="500"/>
              <w:rPr>
                <w:b/>
                <w:sz w:val="24"/>
              </w:rPr>
            </w:pPr>
            <w:r>
              <w:rPr>
                <w:rFonts w:hint="eastAsia"/>
                <w:b/>
                <w:sz w:val="24"/>
              </w:rPr>
              <w:t>教学难点：</w:t>
            </w:r>
          </w:p>
          <w:p>
            <w:pPr>
              <w:spacing w:line="360" w:lineRule="exact"/>
              <w:ind w:left="1197" w:leftChars="224" w:hanging="727" w:hangingChars="303"/>
              <w:rPr>
                <w:bCs/>
                <w:sz w:val="24"/>
              </w:rPr>
            </w:pPr>
            <w:r>
              <w:rPr>
                <w:sz w:val="24"/>
              </w:rPr>
              <w:t>1</w:t>
            </w:r>
            <w:r>
              <w:rPr>
                <w:rFonts w:hint="eastAsia"/>
                <w:sz w:val="24"/>
              </w:rPr>
              <w:t>、墩与台的区分。</w:t>
            </w:r>
          </w:p>
          <w:p>
            <w:pPr>
              <w:spacing w:line="360" w:lineRule="exact"/>
              <w:ind w:firstLine="480" w:firstLineChars="200"/>
              <w:rPr>
                <w:sz w:val="24"/>
              </w:rPr>
            </w:pPr>
            <w:r>
              <w:rPr>
                <w:sz w:val="24"/>
              </w:rPr>
              <w:t>2</w:t>
            </w:r>
            <w:r>
              <w:rPr>
                <w:rFonts w:hint="eastAsia"/>
                <w:sz w:val="24"/>
              </w:rPr>
              <w:t>、刚性基础和柔性基础的区别和练习。</w:t>
            </w:r>
          </w:p>
          <w:p>
            <w:pPr>
              <w:spacing w:line="360" w:lineRule="exact"/>
              <w:ind w:left="1197" w:leftChars="224" w:hanging="727" w:hangingChars="303"/>
              <w:rPr>
                <w:sz w:val="24"/>
              </w:rPr>
            </w:pPr>
            <w:r>
              <w:rPr>
                <w:sz w:val="24"/>
              </w:rPr>
              <w:t>3</w:t>
            </w:r>
            <w:r>
              <w:rPr>
                <w:rFonts w:hint="eastAsia"/>
                <w:sz w:val="24"/>
              </w:rPr>
              <w:t>、施工测量过程的控制。</w:t>
            </w:r>
          </w:p>
          <w:p>
            <w:pPr>
              <w:spacing w:line="360" w:lineRule="exact"/>
              <w:ind w:left="1197" w:leftChars="224" w:hanging="727" w:hangingChars="303"/>
              <w:rPr>
                <w:sz w:val="24"/>
              </w:rPr>
            </w:pPr>
            <w:r>
              <w:rPr>
                <w:sz w:val="24"/>
              </w:rPr>
              <w:t>4</w:t>
            </w:r>
            <w:r>
              <w:rPr>
                <w:rFonts w:hint="eastAsia"/>
                <w:sz w:val="24"/>
              </w:rPr>
              <w:t>、桩基础施工的控制要点。</w:t>
            </w:r>
          </w:p>
          <w:p>
            <w:pPr>
              <w:spacing w:line="360" w:lineRule="exact"/>
              <w:ind w:firstLine="480" w:firstLineChars="200"/>
              <w:rPr>
                <w:sz w:val="24"/>
              </w:rPr>
            </w:pPr>
            <w:r>
              <w:rPr>
                <w:sz w:val="24"/>
              </w:rPr>
              <w:t>5</w:t>
            </w:r>
            <w:r>
              <w:rPr>
                <w:rFonts w:hint="eastAsia"/>
                <w:sz w:val="24"/>
              </w:rPr>
              <w:t>、施工过程的控制及纠偏措施及砼的施工。</w:t>
            </w:r>
          </w:p>
          <w:p>
            <w:pPr>
              <w:spacing w:line="360" w:lineRule="exact"/>
              <w:ind w:left="31680" w:hanging="1205" w:hangingChars="500"/>
              <w:rPr>
                <w:b/>
                <w:sz w:val="24"/>
              </w:rPr>
            </w:pPr>
            <w:r>
              <w:rPr>
                <w:rFonts w:hint="eastAsia"/>
                <w:b/>
                <w:sz w:val="24"/>
              </w:rPr>
              <w:t>提高教学质量的主要措施：</w:t>
            </w:r>
          </w:p>
          <w:p>
            <w:pPr>
              <w:spacing w:line="360" w:lineRule="exact"/>
              <w:ind w:left="44" w:leftChars="21" w:firstLine="432" w:firstLineChars="180"/>
              <w:rPr>
                <w:sz w:val="24"/>
              </w:rPr>
            </w:pPr>
            <w:r>
              <w:rPr>
                <w:rFonts w:hint="eastAsia"/>
                <w:sz w:val="24"/>
              </w:rPr>
              <w:t>合图示和视频，为同学们展示桥梁的组成，课堂现场演示以及实训练习增强并巩固学生们的理解和认识。桥梁墩台施工：整体式墩台施工，有石砌墩台、混凝土墩台；装配式墩台施工；砌块式墩台施工；柱式墩台施工。</w:t>
            </w:r>
          </w:p>
          <w:p>
            <w:pPr>
              <w:shd w:val="clear" w:color="auto" w:fill="FFFFFF"/>
              <w:spacing w:line="360" w:lineRule="atLeast"/>
              <w:ind w:firstLine="480" w:firstLineChars="200"/>
              <w:rPr>
                <w:sz w:val="24"/>
              </w:rPr>
            </w:pPr>
            <w:r>
              <w:rPr>
                <w:rFonts w:hint="eastAsia"/>
                <w:sz w:val="24"/>
              </w:rPr>
              <w:t>为了节省材料，这类基础的立面往往砌成台阶形，平面将根据</w:t>
            </w:r>
            <w:r>
              <w:fldChar w:fldCharType="begin"/>
            </w:r>
            <w:r>
              <w:instrText xml:space="preserve"> HYPERLINK "http://baike.baidu.com/subview/2320772/2320772.htm" \t "_blank" </w:instrText>
            </w:r>
            <w:r>
              <w:fldChar w:fldCharType="separate"/>
            </w:r>
            <w:r>
              <w:rPr>
                <w:rFonts w:hint="eastAsia"/>
                <w:sz w:val="24"/>
              </w:rPr>
              <w:t>墩台</w:t>
            </w:r>
            <w:r>
              <w:rPr>
                <w:rFonts w:hint="eastAsia"/>
                <w:sz w:val="24"/>
              </w:rPr>
              <w:fldChar w:fldCharType="end"/>
            </w:r>
            <w:r>
              <w:rPr>
                <w:rFonts w:hint="eastAsia"/>
                <w:sz w:val="24"/>
              </w:rPr>
              <w:t>截面形状而采用矩形、圆形、</w:t>
            </w:r>
            <w:r>
              <w:rPr>
                <w:sz w:val="24"/>
              </w:rPr>
              <w:t>T</w:t>
            </w:r>
            <w:r>
              <w:rPr>
                <w:rFonts w:hint="eastAsia"/>
                <w:sz w:val="24"/>
              </w:rPr>
              <w:t>形或多边形等。</w:t>
            </w:r>
          </w:p>
          <w:p>
            <w:pPr>
              <w:ind w:firstLine="480" w:firstLineChars="200"/>
              <w:jc w:val="left"/>
              <w:rPr>
                <w:sz w:val="24"/>
              </w:rPr>
            </w:pPr>
            <w:r>
              <w:rPr>
                <w:rFonts w:hint="eastAsia"/>
                <w:sz w:val="24"/>
              </w:rPr>
              <w:t>由许多根打入或沉入土中的桩和连接桩顶的</w:t>
            </w:r>
            <w:r>
              <w:fldChar w:fldCharType="begin"/>
            </w:r>
            <w:r>
              <w:instrText xml:space="preserve"> HYPERLINK "http://baike.baidu.com/subview/139244/139244.htm" \t "_blank" </w:instrText>
            </w:r>
            <w:r>
              <w:fldChar w:fldCharType="separate"/>
            </w:r>
            <w:r>
              <w:rPr>
                <w:rFonts w:hint="eastAsia"/>
                <w:sz w:val="24"/>
              </w:rPr>
              <w:t>承台</w:t>
            </w:r>
            <w:r>
              <w:rPr>
                <w:rFonts w:hint="eastAsia"/>
                <w:sz w:val="24"/>
              </w:rPr>
              <w:fldChar w:fldCharType="end"/>
            </w:r>
            <w:r>
              <w:rPr>
                <w:rFonts w:hint="eastAsia"/>
                <w:sz w:val="24"/>
              </w:rPr>
              <w:t>所构成的基础。外力通过承台分配到各桩头，再通过桩身及桩端把力传递到周围土及桩端深层土中，故属于</w:t>
            </w:r>
            <w:r>
              <w:fldChar w:fldCharType="begin"/>
            </w:r>
            <w:r>
              <w:instrText xml:space="preserve"> HYPERLINK "http://baike.baidu.com/subview/544009/544009.htm" \t "_blank" </w:instrText>
            </w:r>
            <w:r>
              <w:fldChar w:fldCharType="separate"/>
            </w:r>
            <w:r>
              <w:rPr>
                <w:rFonts w:hint="eastAsia"/>
                <w:sz w:val="24"/>
              </w:rPr>
              <w:t>深基础</w:t>
            </w:r>
            <w:r>
              <w:rPr>
                <w:rFonts w:hint="eastAsia"/>
                <w:sz w:val="24"/>
              </w:rPr>
              <w:fldChar w:fldCharType="end"/>
            </w:r>
            <w:r>
              <w:rPr>
                <w:rFonts w:hint="eastAsia"/>
                <w:sz w:val="24"/>
              </w:rPr>
              <w:t>。</w:t>
            </w:r>
          </w:p>
          <w:p>
            <w:pPr>
              <w:spacing w:line="440" w:lineRule="exact"/>
              <w:ind w:firstLine="420" w:firstLineChars="175"/>
              <w:rPr>
                <w:sz w:val="24"/>
              </w:rPr>
            </w:pPr>
            <w:r>
              <w:rPr>
                <w:rFonts w:hint="eastAsia"/>
                <w:sz w:val="24"/>
              </w:rPr>
              <w:t>本课程将采用理论介绍、图纸的识读、分小组讨论的形式进行授课，拟达到：</w:t>
            </w:r>
          </w:p>
          <w:p>
            <w:pPr>
              <w:spacing w:line="440" w:lineRule="exact"/>
              <w:ind w:firstLine="420" w:firstLineChars="175"/>
              <w:rPr>
                <w:sz w:val="24"/>
              </w:rPr>
            </w:pPr>
            <w:r>
              <w:rPr>
                <w:sz w:val="24"/>
              </w:rPr>
              <w:t>1</w:t>
            </w:r>
            <w:r>
              <w:rPr>
                <w:rFonts w:hint="eastAsia"/>
                <w:sz w:val="24"/>
              </w:rPr>
              <w:t>、审核简支梁桥施工图纸，准确计算钢筋、混凝土等工程数量。</w:t>
            </w:r>
          </w:p>
          <w:p>
            <w:pPr>
              <w:spacing w:line="440" w:lineRule="exact"/>
              <w:ind w:firstLine="420" w:firstLineChars="175"/>
              <w:rPr>
                <w:sz w:val="24"/>
              </w:rPr>
            </w:pPr>
            <w:r>
              <w:rPr>
                <w:sz w:val="24"/>
              </w:rPr>
              <w:t>2</w:t>
            </w:r>
            <w:r>
              <w:rPr>
                <w:rFonts w:hint="eastAsia"/>
                <w:sz w:val="24"/>
              </w:rPr>
              <w:t>、确定原材料检测项目，计算混凝土配合比。</w:t>
            </w:r>
          </w:p>
          <w:p>
            <w:pPr>
              <w:spacing w:line="440" w:lineRule="exact"/>
              <w:ind w:firstLine="420" w:firstLineChars="175"/>
              <w:rPr>
                <w:sz w:val="24"/>
              </w:rPr>
            </w:pPr>
            <w:r>
              <w:rPr>
                <w:sz w:val="24"/>
              </w:rPr>
              <w:t>3</w:t>
            </w:r>
            <w:r>
              <w:rPr>
                <w:rFonts w:hint="eastAsia"/>
                <w:sz w:val="24"/>
              </w:rPr>
              <w:t>、根据图纸和现场条件编制简支梁桥施工方案和进度计划。</w:t>
            </w:r>
          </w:p>
          <w:p>
            <w:pPr>
              <w:spacing w:line="440" w:lineRule="exact"/>
              <w:ind w:firstLine="420" w:firstLineChars="175"/>
              <w:rPr>
                <w:sz w:val="24"/>
              </w:rPr>
            </w:pPr>
            <w:r>
              <w:rPr>
                <w:sz w:val="24"/>
              </w:rPr>
              <w:t>4</w:t>
            </w:r>
            <w:r>
              <w:rPr>
                <w:rFonts w:hint="eastAsia"/>
                <w:sz w:val="24"/>
              </w:rPr>
              <w:t>、根据规范要求进行质量评定。</w:t>
            </w:r>
          </w:p>
          <w:p>
            <w:pPr>
              <w:spacing w:line="440" w:lineRule="exact"/>
              <w:ind w:firstLine="420" w:firstLineChars="175"/>
              <w:rPr>
                <w:sz w:val="24"/>
              </w:rPr>
            </w:pPr>
            <w:r>
              <w:rPr>
                <w:sz w:val="24"/>
              </w:rPr>
              <w:t>5</w:t>
            </w:r>
            <w:r>
              <w:rPr>
                <w:rFonts w:hint="eastAsia"/>
                <w:sz w:val="24"/>
              </w:rPr>
              <w:t>、正确完成内业资料填写。</w:t>
            </w:r>
          </w:p>
          <w:p>
            <w:pPr>
              <w:spacing w:line="360" w:lineRule="exact"/>
              <w:ind w:left="44" w:leftChars="21" w:firstLine="434" w:firstLineChars="180"/>
              <w:rPr>
                <w:b/>
                <w:sz w:val="24"/>
              </w:rPr>
            </w:pPr>
          </w:p>
          <w:p>
            <w:pPr>
              <w:spacing w:line="360" w:lineRule="exact"/>
              <w:ind w:left="44" w:leftChars="21" w:firstLine="434" w:firstLineChars="180"/>
              <w:rPr>
                <w:b/>
                <w:sz w:val="24"/>
              </w:rPr>
            </w:pPr>
          </w:p>
          <w:p>
            <w:pPr>
              <w:spacing w:line="360" w:lineRule="exact"/>
              <w:ind w:left="44" w:leftChars="21" w:firstLine="434" w:firstLineChars="180"/>
              <w:rPr>
                <w:b/>
                <w:sz w:val="24"/>
              </w:rPr>
            </w:pPr>
          </w:p>
          <w:p>
            <w:pPr>
              <w:spacing w:line="360" w:lineRule="exact"/>
              <w:ind w:left="44" w:leftChars="21" w:firstLine="434" w:firstLineChars="180"/>
              <w:rPr>
                <w:b/>
                <w:sz w:val="24"/>
              </w:rPr>
            </w:pPr>
          </w:p>
          <w:p>
            <w:pPr>
              <w:spacing w:line="360" w:lineRule="exact"/>
              <w:ind w:left="44" w:leftChars="21" w:firstLine="434" w:firstLineChars="180"/>
              <w:rPr>
                <w:b/>
                <w:sz w:val="24"/>
              </w:rPr>
            </w:pPr>
          </w:p>
          <w:p>
            <w:pPr>
              <w:spacing w:line="360" w:lineRule="exact"/>
              <w:ind w:left="44" w:leftChars="21" w:firstLine="434" w:firstLineChars="180"/>
              <w:rPr>
                <w:b/>
                <w:sz w:val="24"/>
              </w:rPr>
            </w:pPr>
          </w:p>
          <w:p>
            <w:pPr>
              <w:spacing w:line="360" w:lineRule="exact"/>
              <w:ind w:left="44" w:leftChars="21" w:firstLine="432" w:firstLineChars="180"/>
              <w:rPr>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4630" w:type="dxa"/>
            <w:gridSpan w:val="3"/>
          </w:tcPr>
          <w:p>
            <w:r>
              <w:rPr>
                <w:rFonts w:hint="eastAsia"/>
              </w:rPr>
              <w:t>教研室审核意见</w:t>
            </w:r>
          </w:p>
          <w:p/>
          <w:p>
            <w:pPr>
              <w:wordWrap w:val="0"/>
              <w:jc w:val="right"/>
            </w:pPr>
            <w:r>
              <w:rPr>
                <w:rFonts w:hint="eastAsia"/>
              </w:rPr>
              <w:t>教研室主任（签字）：　　　　年月日</w:t>
            </w:r>
          </w:p>
        </w:tc>
        <w:tc>
          <w:tcPr>
            <w:tcW w:w="4907" w:type="dxa"/>
            <w:gridSpan w:val="4"/>
          </w:tcPr>
          <w:p>
            <w:r>
              <w:rPr>
                <w:rFonts w:hint="eastAsia"/>
              </w:rPr>
              <w:t>二级学院审核意见</w:t>
            </w:r>
          </w:p>
          <w:p>
            <w:pPr>
              <w:widowControl/>
            </w:pPr>
          </w:p>
          <w:p>
            <w:pPr>
              <w:wordWrap w:val="0"/>
              <w:ind w:left="-107"/>
              <w:jc w:val="right"/>
            </w:pPr>
            <w:r>
              <w:rPr>
                <w:rFonts w:hint="eastAsia"/>
              </w:rPr>
              <w:t>院长（签字）：　　　　　　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4630" w:type="dxa"/>
            <w:gridSpan w:val="3"/>
            <w:tcBorders>
              <w:bottom w:val="single" w:color="auto" w:sz="12" w:space="0"/>
            </w:tcBorders>
          </w:tcPr>
          <w:p>
            <w:r>
              <w:rPr>
                <w:rFonts w:hint="eastAsia"/>
              </w:rPr>
              <w:t>教务处审核意见</w:t>
            </w:r>
          </w:p>
          <w:p/>
          <w:p>
            <w:pPr>
              <w:wordWrap w:val="0"/>
              <w:jc w:val="right"/>
            </w:pPr>
            <w:r>
              <w:rPr>
                <w:rFonts w:hint="eastAsia"/>
              </w:rPr>
              <w:t>教务处长（签字）：　　　　年月日</w:t>
            </w:r>
          </w:p>
        </w:tc>
        <w:tc>
          <w:tcPr>
            <w:tcW w:w="4907" w:type="dxa"/>
            <w:gridSpan w:val="4"/>
            <w:tcBorders>
              <w:bottom w:val="single" w:color="auto" w:sz="12" w:space="0"/>
            </w:tcBorders>
          </w:tcPr>
          <w:p>
            <w:r>
              <w:rPr>
                <w:rFonts w:hint="eastAsia"/>
              </w:rPr>
              <w:t>分管教学校长审核意见</w:t>
            </w:r>
          </w:p>
          <w:p>
            <w:pPr>
              <w:widowControl/>
            </w:pPr>
          </w:p>
          <w:p>
            <w:pPr>
              <w:wordWrap w:val="0"/>
              <w:ind w:left="-107"/>
              <w:jc w:val="right"/>
            </w:pPr>
            <w:r>
              <w:rPr>
                <w:rFonts w:hint="eastAsia"/>
              </w:rPr>
              <w:t>分管校长（签字）：　　　　　　年月日</w:t>
            </w:r>
          </w:p>
        </w:tc>
      </w:tr>
    </w:tbl>
    <w:p>
      <w:pPr>
        <w:rPr>
          <w:szCs w:val="21"/>
        </w:rPr>
        <w:sectPr>
          <w:footerReference r:id="rId5" w:type="default"/>
          <w:footerReference r:id="rId6" w:type="even"/>
          <w:pgSz w:w="11906" w:h="16838"/>
          <w:pgMar w:top="1134" w:right="1134" w:bottom="1134" w:left="1134" w:header="851" w:footer="992" w:gutter="0"/>
          <w:pgNumType w:start="1"/>
          <w:cols w:space="425" w:num="1"/>
          <w:docGrid w:type="lines" w:linePitch="312" w:charSpace="0"/>
        </w:sectPr>
      </w:pPr>
    </w:p>
    <w:p>
      <w:pPr>
        <w:jc w:val="center"/>
        <w:rPr>
          <w:b/>
          <w:sz w:val="36"/>
          <w:szCs w:val="36"/>
        </w:rPr>
      </w:pPr>
      <w:r>
        <w:rPr>
          <w:rFonts w:hint="eastAsia"/>
          <w:b/>
          <w:sz w:val="36"/>
          <w:szCs w:val="36"/>
        </w:rPr>
        <w:t>四川科技职业学院学期授课计划（二）</w:t>
      </w:r>
    </w:p>
    <w:tbl>
      <w:tblPr>
        <w:tblStyle w:val="19"/>
        <w:tblW w:w="9795" w:type="dxa"/>
        <w:tblInd w:w="0" w:type="dxa"/>
        <w:tblLayout w:type="fixed"/>
        <w:tblCellMar>
          <w:top w:w="0" w:type="dxa"/>
          <w:left w:w="108" w:type="dxa"/>
          <w:bottom w:w="0" w:type="dxa"/>
          <w:right w:w="108" w:type="dxa"/>
        </w:tblCellMar>
      </w:tblPr>
      <w:tblGrid>
        <w:gridCol w:w="486"/>
        <w:gridCol w:w="482"/>
        <w:gridCol w:w="484"/>
        <w:gridCol w:w="447"/>
        <w:gridCol w:w="1044"/>
        <w:gridCol w:w="4280"/>
        <w:gridCol w:w="856"/>
        <w:gridCol w:w="1716"/>
      </w:tblGrid>
      <w:tr>
        <w:tblPrEx>
          <w:tblLayout w:type="fixed"/>
          <w:tblCellMar>
            <w:top w:w="0" w:type="dxa"/>
            <w:left w:w="108" w:type="dxa"/>
            <w:bottom w:w="0" w:type="dxa"/>
            <w:right w:w="108" w:type="dxa"/>
          </w:tblCellMar>
        </w:tblPrEx>
        <w:trPr>
          <w:trHeight w:val="732" w:hRule="atLeast"/>
          <w:tblHeader/>
        </w:trPr>
        <w:tc>
          <w:tcPr>
            <w:tcW w:w="486"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黑体" w:hAnsi="黑体" w:eastAsia="黑体" w:cs="宋体"/>
                <w:b/>
                <w:bCs/>
                <w:kern w:val="0"/>
                <w:sz w:val="20"/>
              </w:rPr>
            </w:pPr>
            <w:r>
              <w:rPr>
                <w:rFonts w:hint="eastAsia" w:ascii="黑体" w:hAnsi="黑体" w:eastAsia="黑体" w:cs="宋体"/>
                <w:b/>
                <w:bCs/>
                <w:kern w:val="0"/>
                <w:sz w:val="20"/>
              </w:rPr>
              <w:t>教学周次</w:t>
            </w:r>
          </w:p>
        </w:tc>
        <w:tc>
          <w:tcPr>
            <w:tcW w:w="966"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
                <w:bCs/>
                <w:kern w:val="0"/>
                <w:sz w:val="18"/>
                <w:szCs w:val="18"/>
              </w:rPr>
            </w:pPr>
            <w:r>
              <w:rPr>
                <w:rFonts w:hint="eastAsia" w:ascii="黑体" w:hAnsi="黑体" w:eastAsia="黑体" w:cs="宋体"/>
                <w:b/>
                <w:bCs/>
                <w:kern w:val="0"/>
                <w:sz w:val="18"/>
                <w:szCs w:val="18"/>
              </w:rPr>
              <w:t>学时分配　</w:t>
            </w:r>
          </w:p>
        </w:tc>
        <w:tc>
          <w:tcPr>
            <w:tcW w:w="447" w:type="dxa"/>
            <w:vMerge w:val="restart"/>
            <w:tcBorders>
              <w:top w:val="single" w:color="auto" w:sz="4" w:space="0"/>
              <w:left w:val="nil"/>
              <w:right w:val="single" w:color="auto" w:sz="4" w:space="0"/>
            </w:tcBorders>
            <w:vAlign w:val="center"/>
          </w:tcPr>
          <w:p>
            <w:pPr>
              <w:widowControl/>
              <w:jc w:val="center"/>
              <w:rPr>
                <w:rFonts w:ascii="黑体" w:hAnsi="黑体" w:eastAsia="黑体" w:cs="宋体"/>
                <w:b/>
                <w:bCs/>
                <w:kern w:val="0"/>
                <w:sz w:val="22"/>
              </w:rPr>
            </w:pPr>
            <w:r>
              <w:rPr>
                <w:rFonts w:hint="eastAsia" w:ascii="黑体" w:hAnsi="黑体" w:eastAsia="黑体" w:cs="宋体"/>
                <w:b/>
                <w:bCs/>
                <w:kern w:val="0"/>
                <w:sz w:val="22"/>
              </w:rPr>
              <w:t>课次</w:t>
            </w:r>
          </w:p>
        </w:tc>
        <w:tc>
          <w:tcPr>
            <w:tcW w:w="5324" w:type="dxa"/>
            <w:gridSpan w:val="2"/>
            <w:vMerge w:val="restart"/>
            <w:tcBorders>
              <w:top w:val="single" w:color="auto" w:sz="4" w:space="0"/>
              <w:left w:val="nil"/>
              <w:right w:val="single" w:color="auto" w:sz="4" w:space="0"/>
            </w:tcBorders>
            <w:vAlign w:val="center"/>
          </w:tcPr>
          <w:p>
            <w:pPr>
              <w:widowControl/>
              <w:jc w:val="center"/>
              <w:rPr>
                <w:rFonts w:ascii="黑体" w:hAnsi="黑体" w:eastAsia="黑体" w:cs="宋体"/>
                <w:b/>
                <w:bCs/>
                <w:kern w:val="0"/>
                <w:sz w:val="22"/>
              </w:rPr>
            </w:pPr>
            <w:r>
              <w:rPr>
                <w:rFonts w:hint="eastAsia" w:ascii="黑体" w:hAnsi="黑体" w:eastAsia="黑体" w:cs="宋体"/>
                <w:b/>
                <w:bCs/>
                <w:kern w:val="0"/>
                <w:sz w:val="22"/>
              </w:rPr>
              <w:t>授课章节、实训及其他教学内容</w:t>
            </w:r>
          </w:p>
        </w:tc>
        <w:tc>
          <w:tcPr>
            <w:tcW w:w="856" w:type="dxa"/>
            <w:vMerge w:val="restart"/>
            <w:tcBorders>
              <w:top w:val="single" w:color="auto" w:sz="4" w:space="0"/>
              <w:left w:val="nil"/>
              <w:right w:val="single" w:color="auto" w:sz="4" w:space="0"/>
            </w:tcBorders>
            <w:vAlign w:val="center"/>
          </w:tcPr>
          <w:p>
            <w:pPr>
              <w:widowControl/>
              <w:jc w:val="center"/>
              <w:rPr>
                <w:rFonts w:ascii="黑体" w:hAnsi="黑体" w:eastAsia="黑体" w:cs="宋体"/>
                <w:b/>
                <w:bCs/>
                <w:kern w:val="0"/>
                <w:sz w:val="22"/>
              </w:rPr>
            </w:pPr>
            <w:r>
              <w:rPr>
                <w:rFonts w:hint="eastAsia" w:ascii="黑体" w:hAnsi="黑体" w:eastAsia="黑体" w:cs="宋体"/>
                <w:b/>
                <w:bCs/>
                <w:kern w:val="0"/>
                <w:sz w:val="22"/>
              </w:rPr>
              <w:t>授课</w:t>
            </w:r>
          </w:p>
          <w:p>
            <w:pPr>
              <w:widowControl/>
              <w:jc w:val="center"/>
              <w:rPr>
                <w:rFonts w:ascii="黑体" w:hAnsi="黑体" w:eastAsia="黑体" w:cs="宋体"/>
                <w:b/>
                <w:bCs/>
                <w:kern w:val="0"/>
                <w:sz w:val="22"/>
              </w:rPr>
            </w:pPr>
            <w:r>
              <w:rPr>
                <w:rFonts w:hint="eastAsia" w:ascii="黑体" w:hAnsi="黑体" w:eastAsia="黑体" w:cs="宋体"/>
                <w:b/>
                <w:bCs/>
                <w:kern w:val="0"/>
                <w:sz w:val="22"/>
              </w:rPr>
              <w:t>地点</w:t>
            </w:r>
          </w:p>
        </w:tc>
        <w:tc>
          <w:tcPr>
            <w:tcW w:w="1716" w:type="dxa"/>
            <w:vMerge w:val="restart"/>
            <w:tcBorders>
              <w:top w:val="single" w:color="auto" w:sz="4" w:space="0"/>
              <w:left w:val="nil"/>
              <w:right w:val="single" w:color="auto" w:sz="4" w:space="0"/>
            </w:tcBorders>
            <w:vAlign w:val="center"/>
          </w:tcPr>
          <w:p>
            <w:pPr>
              <w:widowControl/>
              <w:jc w:val="center"/>
              <w:rPr>
                <w:rFonts w:ascii="黑体" w:hAnsi="黑体" w:eastAsia="黑体" w:cs="宋体"/>
                <w:b/>
                <w:kern w:val="0"/>
                <w:sz w:val="22"/>
              </w:rPr>
            </w:pPr>
            <w:r>
              <w:rPr>
                <w:rFonts w:hint="eastAsia" w:ascii="黑体" w:hAnsi="黑体" w:eastAsia="黑体" w:cs="宋体"/>
                <w:b/>
                <w:kern w:val="0"/>
                <w:sz w:val="22"/>
              </w:rPr>
              <w:t>作业布置</w:t>
            </w:r>
          </w:p>
        </w:tc>
      </w:tr>
      <w:tr>
        <w:tblPrEx>
          <w:tblLayout w:type="fixed"/>
          <w:tblCellMar>
            <w:top w:w="0" w:type="dxa"/>
            <w:left w:w="108" w:type="dxa"/>
            <w:bottom w:w="0" w:type="dxa"/>
            <w:right w:w="108" w:type="dxa"/>
          </w:tblCellMar>
        </w:tblPrEx>
        <w:trPr>
          <w:trHeight w:val="504" w:hRule="atLeast"/>
          <w:tblHeader/>
        </w:trPr>
        <w:tc>
          <w:tcPr>
            <w:tcW w:w="486" w:type="dxa"/>
            <w:vMerge w:val="continue"/>
            <w:tcBorders>
              <w:left w:val="single" w:color="auto" w:sz="4" w:space="0"/>
              <w:bottom w:val="single" w:color="auto" w:sz="4" w:space="0"/>
              <w:right w:val="single" w:color="auto" w:sz="4" w:space="0"/>
            </w:tcBorders>
            <w:vAlign w:val="center"/>
          </w:tcPr>
          <w:p>
            <w:pPr>
              <w:widowControl/>
              <w:jc w:val="left"/>
              <w:rPr>
                <w:rFonts w:ascii="黑体" w:hAnsi="黑体" w:eastAsia="黑体" w:cs="宋体"/>
                <w:b/>
                <w:bCs/>
                <w:kern w:val="0"/>
                <w:sz w:val="22"/>
              </w:rPr>
            </w:pPr>
          </w:p>
        </w:tc>
        <w:tc>
          <w:tcPr>
            <w:tcW w:w="482" w:type="dxa"/>
            <w:tcBorders>
              <w:top w:val="nil"/>
              <w:left w:val="nil"/>
              <w:bottom w:val="single" w:color="auto" w:sz="4" w:space="0"/>
              <w:right w:val="single" w:color="auto" w:sz="4" w:space="0"/>
            </w:tcBorders>
            <w:vAlign w:val="center"/>
          </w:tcPr>
          <w:p>
            <w:pPr>
              <w:widowControl/>
              <w:jc w:val="left"/>
              <w:rPr>
                <w:rFonts w:ascii="黑体" w:hAnsi="黑体" w:eastAsia="黑体"/>
                <w:b/>
                <w:kern w:val="0"/>
                <w:sz w:val="22"/>
              </w:rPr>
            </w:pPr>
            <w:r>
              <w:rPr>
                <w:rFonts w:hint="eastAsia" w:ascii="黑体" w:hAnsi="黑体" w:eastAsia="黑体"/>
                <w:b/>
                <w:kern w:val="0"/>
                <w:sz w:val="22"/>
              </w:rPr>
              <w:t>讲授</w:t>
            </w:r>
          </w:p>
        </w:tc>
        <w:tc>
          <w:tcPr>
            <w:tcW w:w="484" w:type="dxa"/>
            <w:tcBorders>
              <w:top w:val="nil"/>
              <w:left w:val="nil"/>
              <w:bottom w:val="single" w:color="auto" w:sz="4" w:space="0"/>
              <w:right w:val="single" w:color="auto" w:sz="4" w:space="0"/>
            </w:tcBorders>
            <w:vAlign w:val="center"/>
          </w:tcPr>
          <w:p>
            <w:pPr>
              <w:widowControl/>
              <w:jc w:val="left"/>
              <w:rPr>
                <w:rFonts w:ascii="黑体" w:hAnsi="黑体" w:eastAsia="黑体"/>
                <w:b/>
                <w:kern w:val="0"/>
                <w:sz w:val="22"/>
              </w:rPr>
            </w:pPr>
            <w:r>
              <w:rPr>
                <w:rFonts w:hint="eastAsia" w:ascii="黑体" w:hAnsi="黑体" w:eastAsia="黑体"/>
                <w:b/>
                <w:kern w:val="0"/>
                <w:sz w:val="22"/>
              </w:rPr>
              <w:t>实训</w:t>
            </w:r>
          </w:p>
        </w:tc>
        <w:tc>
          <w:tcPr>
            <w:tcW w:w="447" w:type="dxa"/>
            <w:vMerge w:val="continue"/>
            <w:tcBorders>
              <w:left w:val="nil"/>
              <w:bottom w:val="single" w:color="auto" w:sz="4" w:space="0"/>
              <w:right w:val="single" w:color="auto" w:sz="4" w:space="0"/>
            </w:tcBorders>
            <w:vAlign w:val="center"/>
          </w:tcPr>
          <w:p>
            <w:pPr>
              <w:widowControl/>
              <w:jc w:val="center"/>
              <w:rPr>
                <w:rFonts w:ascii="黑体" w:hAnsi="黑体" w:eastAsia="黑体"/>
                <w:b/>
                <w:kern w:val="0"/>
                <w:sz w:val="22"/>
              </w:rPr>
            </w:pPr>
          </w:p>
        </w:tc>
        <w:tc>
          <w:tcPr>
            <w:tcW w:w="5324" w:type="dxa"/>
            <w:gridSpan w:val="2"/>
            <w:vMerge w:val="continue"/>
            <w:tcBorders>
              <w:left w:val="nil"/>
              <w:bottom w:val="single" w:color="auto" w:sz="4" w:space="0"/>
              <w:right w:val="single" w:color="auto" w:sz="4" w:space="0"/>
            </w:tcBorders>
            <w:vAlign w:val="center"/>
          </w:tcPr>
          <w:p>
            <w:pPr>
              <w:widowControl/>
              <w:jc w:val="left"/>
              <w:rPr>
                <w:rFonts w:ascii="黑体" w:hAnsi="黑体" w:eastAsia="黑体"/>
                <w:b/>
                <w:kern w:val="0"/>
                <w:sz w:val="22"/>
              </w:rPr>
            </w:pPr>
          </w:p>
        </w:tc>
        <w:tc>
          <w:tcPr>
            <w:tcW w:w="856" w:type="dxa"/>
            <w:vMerge w:val="continue"/>
            <w:tcBorders>
              <w:left w:val="nil"/>
              <w:bottom w:val="single" w:color="auto" w:sz="4" w:space="0"/>
              <w:right w:val="single" w:color="auto" w:sz="4" w:space="0"/>
            </w:tcBorders>
            <w:vAlign w:val="center"/>
          </w:tcPr>
          <w:p>
            <w:pPr>
              <w:widowControl/>
              <w:jc w:val="left"/>
              <w:rPr>
                <w:rFonts w:ascii="黑体" w:hAnsi="黑体" w:eastAsia="黑体"/>
                <w:b/>
                <w:kern w:val="0"/>
                <w:sz w:val="22"/>
              </w:rPr>
            </w:pPr>
          </w:p>
        </w:tc>
        <w:tc>
          <w:tcPr>
            <w:tcW w:w="1716" w:type="dxa"/>
            <w:vMerge w:val="continue"/>
            <w:tcBorders>
              <w:left w:val="nil"/>
              <w:bottom w:val="single" w:color="auto" w:sz="4" w:space="0"/>
              <w:right w:val="single" w:color="auto" w:sz="4" w:space="0"/>
            </w:tcBorders>
            <w:vAlign w:val="center"/>
          </w:tcPr>
          <w:p>
            <w:pPr>
              <w:widowControl/>
              <w:jc w:val="left"/>
              <w:rPr>
                <w:rFonts w:ascii="黑体" w:hAnsi="黑体" w:eastAsia="黑体"/>
                <w:b/>
                <w:kern w:val="0"/>
                <w:sz w:val="22"/>
              </w:rPr>
            </w:pPr>
          </w:p>
        </w:tc>
      </w:tr>
      <w:tr>
        <w:tblPrEx>
          <w:tblLayout w:type="fixed"/>
          <w:tblCellMar>
            <w:top w:w="0" w:type="dxa"/>
            <w:left w:w="108" w:type="dxa"/>
            <w:bottom w:w="0" w:type="dxa"/>
            <w:right w:w="108" w:type="dxa"/>
          </w:tblCellMar>
        </w:tblPrEx>
        <w:trPr>
          <w:trHeight w:val="644" w:hRule="atLeast"/>
        </w:trPr>
        <w:tc>
          <w:tcPr>
            <w:tcW w:w="4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ascii="宋体" w:cs="宋体"/>
                <w:b/>
                <w:bCs/>
                <w:kern w:val="0"/>
                <w:sz w:val="22"/>
              </w:rPr>
              <w:t>1</w:t>
            </w:r>
          </w:p>
        </w:tc>
        <w:tc>
          <w:tcPr>
            <w:tcW w:w="482"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2</w:t>
            </w:r>
          </w:p>
        </w:tc>
        <w:tc>
          <w:tcPr>
            <w:tcW w:w="484" w:type="dxa"/>
            <w:tcBorders>
              <w:top w:val="nil"/>
              <w:left w:val="nil"/>
              <w:bottom w:val="single" w:color="auto" w:sz="4" w:space="0"/>
              <w:right w:val="single" w:color="auto" w:sz="4" w:space="0"/>
            </w:tcBorders>
            <w:vAlign w:val="center"/>
          </w:tcPr>
          <w:p>
            <w:pPr>
              <w:widowControl/>
              <w:jc w:val="center"/>
              <w:rPr>
                <w:kern w:val="0"/>
                <w:sz w:val="22"/>
              </w:rPr>
            </w:pPr>
          </w:p>
        </w:tc>
        <w:tc>
          <w:tcPr>
            <w:tcW w:w="447" w:type="dxa"/>
            <w:tcBorders>
              <w:top w:val="single" w:color="auto" w:sz="4" w:space="0"/>
              <w:left w:val="nil"/>
              <w:bottom w:val="single" w:color="auto" w:sz="4" w:space="0"/>
              <w:right w:val="single" w:color="auto" w:sz="4" w:space="0"/>
            </w:tcBorders>
            <w:vAlign w:val="center"/>
          </w:tcPr>
          <w:p>
            <w:pPr>
              <w:widowControl/>
              <w:jc w:val="center"/>
              <w:rPr>
                <w:kern w:val="0"/>
                <w:sz w:val="22"/>
              </w:rPr>
            </w:pPr>
            <w:r>
              <w:rPr>
                <w:kern w:val="0"/>
                <w:sz w:val="22"/>
              </w:rPr>
              <w:t>1</w:t>
            </w:r>
          </w:p>
        </w:tc>
        <w:tc>
          <w:tcPr>
            <w:tcW w:w="5324" w:type="dxa"/>
            <w:gridSpan w:val="2"/>
            <w:tcBorders>
              <w:top w:val="single" w:color="auto" w:sz="4" w:space="0"/>
              <w:left w:val="nil"/>
              <w:bottom w:val="single" w:color="auto" w:sz="4" w:space="0"/>
              <w:right w:val="single" w:color="auto" w:sz="4" w:space="0"/>
            </w:tcBorders>
            <w:vAlign w:val="center"/>
          </w:tcPr>
          <w:p>
            <w:pPr>
              <w:widowControl/>
              <w:jc w:val="center"/>
              <w:rPr>
                <w:kern w:val="0"/>
                <w:sz w:val="22"/>
              </w:rPr>
            </w:pPr>
            <w:r>
              <w:rPr>
                <w:rFonts w:hint="eastAsia"/>
                <w:kern w:val="0"/>
                <w:szCs w:val="21"/>
              </w:rPr>
              <w:t>课程引入教学，课程总体介绍（包括课程教学要求）</w:t>
            </w:r>
          </w:p>
        </w:tc>
        <w:tc>
          <w:tcPr>
            <w:tcW w:w="856" w:type="dxa"/>
            <w:tcBorders>
              <w:top w:val="single" w:color="auto" w:sz="4" w:space="0"/>
              <w:left w:val="nil"/>
              <w:bottom w:val="single" w:color="auto" w:sz="4" w:space="0"/>
              <w:right w:val="single" w:color="auto" w:sz="4" w:space="0"/>
            </w:tcBorders>
            <w:vAlign w:val="center"/>
          </w:tcPr>
          <w:p>
            <w:pPr>
              <w:widowControl/>
              <w:jc w:val="center"/>
              <w:rPr>
                <w:kern w:val="0"/>
                <w:sz w:val="22"/>
              </w:rPr>
            </w:pPr>
            <w:r>
              <w:rPr>
                <w:rFonts w:hint="eastAsia"/>
                <w:kern w:val="0"/>
                <w:szCs w:val="21"/>
              </w:rPr>
              <w:t>教室</w:t>
            </w:r>
          </w:p>
        </w:tc>
        <w:tc>
          <w:tcPr>
            <w:tcW w:w="1716" w:type="dxa"/>
            <w:tcBorders>
              <w:top w:val="single" w:color="auto" w:sz="4" w:space="0"/>
              <w:left w:val="nil"/>
              <w:bottom w:val="single" w:color="auto" w:sz="4" w:space="0"/>
              <w:right w:val="single" w:color="auto" w:sz="4" w:space="0"/>
            </w:tcBorders>
            <w:vAlign w:val="center"/>
          </w:tcPr>
          <w:p>
            <w:pPr>
              <w:widowControl/>
              <w:jc w:val="center"/>
              <w:rPr>
                <w:kern w:val="0"/>
                <w:sz w:val="22"/>
              </w:rPr>
            </w:pPr>
            <w:r>
              <w:rPr>
                <w:rFonts w:hint="eastAsia"/>
                <w:kern w:val="0"/>
                <w:szCs w:val="21"/>
              </w:rPr>
              <w:t>课本预习，划分学习小组</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2"/>
              </w:rPr>
            </w:pPr>
          </w:p>
        </w:tc>
        <w:tc>
          <w:tcPr>
            <w:tcW w:w="482" w:type="dxa"/>
            <w:tcBorders>
              <w:top w:val="nil"/>
              <w:left w:val="nil"/>
              <w:bottom w:val="single" w:color="auto" w:sz="4" w:space="0"/>
              <w:right w:val="single" w:color="auto" w:sz="4" w:space="0"/>
            </w:tcBorders>
            <w:vAlign w:val="center"/>
          </w:tcPr>
          <w:p>
            <w:pPr>
              <w:widowControl/>
              <w:jc w:val="center"/>
              <w:rPr>
                <w:kern w:val="0"/>
                <w:sz w:val="22"/>
              </w:rPr>
            </w:pPr>
          </w:p>
        </w:tc>
        <w:tc>
          <w:tcPr>
            <w:tcW w:w="484"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2</w:t>
            </w:r>
          </w:p>
        </w:tc>
        <w:tc>
          <w:tcPr>
            <w:tcW w:w="447"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2</w:t>
            </w:r>
          </w:p>
        </w:tc>
        <w:tc>
          <w:tcPr>
            <w:tcW w:w="5324" w:type="dxa"/>
            <w:gridSpan w:val="2"/>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小组收集与路桥工程相关的影像资料</w:t>
            </w:r>
          </w:p>
        </w:tc>
        <w:tc>
          <w:tcPr>
            <w:tcW w:w="856" w:type="dxa"/>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教室</w:t>
            </w:r>
          </w:p>
        </w:tc>
        <w:tc>
          <w:tcPr>
            <w:tcW w:w="1716" w:type="dxa"/>
            <w:tcBorders>
              <w:top w:val="nil"/>
              <w:left w:val="nil"/>
              <w:bottom w:val="single" w:color="auto" w:sz="4" w:space="0"/>
              <w:right w:val="single" w:color="auto" w:sz="4" w:space="0"/>
            </w:tcBorders>
            <w:vAlign w:val="center"/>
          </w:tcPr>
          <w:p>
            <w:pPr>
              <w:widowControl/>
              <w:jc w:val="center"/>
              <w:rPr>
                <w:kern w:val="0"/>
                <w:sz w:val="22"/>
              </w:rPr>
            </w:pP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ascii="宋体" w:cs="宋体"/>
                <w:b/>
                <w:bCs/>
                <w:kern w:val="0"/>
                <w:sz w:val="22"/>
              </w:rPr>
              <w:t>2</w:t>
            </w:r>
          </w:p>
        </w:tc>
        <w:tc>
          <w:tcPr>
            <w:tcW w:w="482"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2</w:t>
            </w:r>
          </w:p>
        </w:tc>
        <w:tc>
          <w:tcPr>
            <w:tcW w:w="484" w:type="dxa"/>
            <w:tcBorders>
              <w:top w:val="nil"/>
              <w:left w:val="nil"/>
              <w:bottom w:val="single" w:color="auto" w:sz="4" w:space="0"/>
              <w:right w:val="single" w:color="auto" w:sz="4" w:space="0"/>
            </w:tcBorders>
            <w:vAlign w:val="center"/>
          </w:tcPr>
          <w:p>
            <w:pPr>
              <w:widowControl/>
              <w:jc w:val="center"/>
              <w:rPr>
                <w:kern w:val="0"/>
                <w:sz w:val="22"/>
              </w:rPr>
            </w:pPr>
          </w:p>
        </w:tc>
        <w:tc>
          <w:tcPr>
            <w:tcW w:w="447"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3</w:t>
            </w:r>
          </w:p>
        </w:tc>
        <w:tc>
          <w:tcPr>
            <w:tcW w:w="5324" w:type="dxa"/>
            <w:gridSpan w:val="2"/>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桥梁的组成</w:t>
            </w:r>
          </w:p>
        </w:tc>
        <w:tc>
          <w:tcPr>
            <w:tcW w:w="856" w:type="dxa"/>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教室</w:t>
            </w:r>
          </w:p>
        </w:tc>
        <w:tc>
          <w:tcPr>
            <w:tcW w:w="1716" w:type="dxa"/>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小组对收集的影像资料进行讨论分析，编写实验实训总结</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2"/>
              </w:rPr>
            </w:pPr>
          </w:p>
        </w:tc>
        <w:tc>
          <w:tcPr>
            <w:tcW w:w="482" w:type="dxa"/>
            <w:tcBorders>
              <w:top w:val="nil"/>
              <w:left w:val="nil"/>
              <w:bottom w:val="single" w:color="auto" w:sz="4" w:space="0"/>
              <w:right w:val="single" w:color="auto" w:sz="4" w:space="0"/>
            </w:tcBorders>
            <w:vAlign w:val="center"/>
          </w:tcPr>
          <w:p>
            <w:pPr>
              <w:widowControl/>
              <w:jc w:val="center"/>
              <w:rPr>
                <w:rFonts w:ascii="宋体" w:cs="宋体"/>
                <w:b/>
                <w:bCs/>
                <w:kern w:val="0"/>
                <w:sz w:val="22"/>
              </w:rPr>
            </w:pPr>
          </w:p>
        </w:tc>
        <w:tc>
          <w:tcPr>
            <w:tcW w:w="484" w:type="dxa"/>
            <w:tcBorders>
              <w:top w:val="nil"/>
              <w:left w:val="nil"/>
              <w:bottom w:val="single" w:color="auto" w:sz="4" w:space="0"/>
              <w:right w:val="single" w:color="auto" w:sz="4" w:space="0"/>
            </w:tcBorders>
            <w:vAlign w:val="center"/>
          </w:tcPr>
          <w:p>
            <w:pPr>
              <w:widowControl/>
              <w:jc w:val="center"/>
              <w:rPr>
                <w:rFonts w:ascii="宋体" w:cs="宋体"/>
                <w:bCs/>
                <w:kern w:val="0"/>
                <w:sz w:val="22"/>
              </w:rPr>
            </w:pPr>
            <w:r>
              <w:rPr>
                <w:rFonts w:ascii="宋体" w:cs="宋体"/>
                <w:bCs/>
                <w:kern w:val="0"/>
                <w:sz w:val="22"/>
              </w:rPr>
              <w:t>2</w:t>
            </w:r>
          </w:p>
        </w:tc>
        <w:tc>
          <w:tcPr>
            <w:tcW w:w="447"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4</w:t>
            </w:r>
          </w:p>
        </w:tc>
        <w:tc>
          <w:tcPr>
            <w:tcW w:w="5324" w:type="dxa"/>
            <w:gridSpan w:val="2"/>
            <w:tcBorders>
              <w:top w:val="nil"/>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kern w:val="0"/>
                <w:szCs w:val="21"/>
              </w:rPr>
              <w:t>小组收集关于桥梁工程的图片、视屏</w:t>
            </w:r>
          </w:p>
        </w:tc>
        <w:tc>
          <w:tcPr>
            <w:tcW w:w="856" w:type="dxa"/>
            <w:tcBorders>
              <w:top w:val="nil"/>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kern w:val="0"/>
                <w:szCs w:val="21"/>
              </w:rPr>
              <w:t>教室</w:t>
            </w:r>
          </w:p>
        </w:tc>
        <w:tc>
          <w:tcPr>
            <w:tcW w:w="1716" w:type="dxa"/>
            <w:tcBorders>
              <w:top w:val="nil"/>
              <w:left w:val="nil"/>
              <w:bottom w:val="single" w:color="auto" w:sz="4" w:space="0"/>
              <w:right w:val="single" w:color="auto" w:sz="4" w:space="0"/>
            </w:tcBorders>
            <w:vAlign w:val="center"/>
          </w:tcPr>
          <w:p>
            <w:pPr>
              <w:widowControl/>
              <w:jc w:val="center"/>
              <w:rPr>
                <w:rFonts w:ascii="宋体" w:cs="宋体"/>
                <w:b/>
                <w:bCs/>
                <w:kern w:val="0"/>
                <w:sz w:val="22"/>
              </w:rPr>
            </w:pP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ascii="宋体" w:cs="宋体"/>
                <w:b/>
                <w:bCs/>
                <w:kern w:val="0"/>
                <w:sz w:val="22"/>
              </w:rPr>
              <w:t>3</w:t>
            </w:r>
          </w:p>
        </w:tc>
        <w:tc>
          <w:tcPr>
            <w:tcW w:w="482"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2</w:t>
            </w:r>
          </w:p>
        </w:tc>
        <w:tc>
          <w:tcPr>
            <w:tcW w:w="484" w:type="dxa"/>
            <w:tcBorders>
              <w:top w:val="nil"/>
              <w:left w:val="nil"/>
              <w:bottom w:val="single" w:color="auto" w:sz="4" w:space="0"/>
              <w:right w:val="single" w:color="auto" w:sz="4" w:space="0"/>
            </w:tcBorders>
            <w:vAlign w:val="center"/>
          </w:tcPr>
          <w:p>
            <w:pPr>
              <w:widowControl/>
              <w:jc w:val="center"/>
              <w:rPr>
                <w:kern w:val="0"/>
                <w:sz w:val="22"/>
              </w:rPr>
            </w:pPr>
          </w:p>
        </w:tc>
        <w:tc>
          <w:tcPr>
            <w:tcW w:w="447"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5</w:t>
            </w:r>
          </w:p>
        </w:tc>
        <w:tc>
          <w:tcPr>
            <w:tcW w:w="5324" w:type="dxa"/>
            <w:gridSpan w:val="2"/>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桥梁规划总体设计</w:t>
            </w:r>
          </w:p>
        </w:tc>
        <w:tc>
          <w:tcPr>
            <w:tcW w:w="856" w:type="dxa"/>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教室</w:t>
            </w:r>
          </w:p>
        </w:tc>
        <w:tc>
          <w:tcPr>
            <w:tcW w:w="1716" w:type="dxa"/>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小组收集桥梁工程桥位勘测的原始资料</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2"/>
              </w:rPr>
            </w:pPr>
          </w:p>
        </w:tc>
        <w:tc>
          <w:tcPr>
            <w:tcW w:w="482" w:type="dxa"/>
            <w:tcBorders>
              <w:top w:val="nil"/>
              <w:left w:val="nil"/>
              <w:bottom w:val="single" w:color="auto" w:sz="4" w:space="0"/>
              <w:right w:val="single" w:color="auto" w:sz="4" w:space="0"/>
            </w:tcBorders>
            <w:vAlign w:val="center"/>
          </w:tcPr>
          <w:p>
            <w:pPr>
              <w:widowControl/>
              <w:jc w:val="center"/>
              <w:rPr>
                <w:kern w:val="0"/>
                <w:sz w:val="22"/>
              </w:rPr>
            </w:pPr>
          </w:p>
        </w:tc>
        <w:tc>
          <w:tcPr>
            <w:tcW w:w="484"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2</w:t>
            </w:r>
          </w:p>
        </w:tc>
        <w:tc>
          <w:tcPr>
            <w:tcW w:w="447"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6</w:t>
            </w:r>
          </w:p>
        </w:tc>
        <w:tc>
          <w:tcPr>
            <w:tcW w:w="5324" w:type="dxa"/>
            <w:gridSpan w:val="2"/>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桥梁设计的基本原则剖析</w:t>
            </w:r>
            <w:r>
              <w:rPr>
                <w:kern w:val="0"/>
                <w:szCs w:val="21"/>
              </w:rPr>
              <w:t>—</w:t>
            </w:r>
            <w:r>
              <w:rPr>
                <w:rFonts w:hint="eastAsia"/>
                <w:kern w:val="0"/>
                <w:szCs w:val="21"/>
              </w:rPr>
              <w:t>对桥梁工程设计资料的收集</w:t>
            </w:r>
          </w:p>
        </w:tc>
        <w:tc>
          <w:tcPr>
            <w:tcW w:w="856" w:type="dxa"/>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教室</w:t>
            </w:r>
          </w:p>
        </w:tc>
        <w:tc>
          <w:tcPr>
            <w:tcW w:w="1716" w:type="dxa"/>
            <w:tcBorders>
              <w:top w:val="nil"/>
              <w:left w:val="nil"/>
              <w:bottom w:val="single" w:color="auto" w:sz="4" w:space="0"/>
              <w:right w:val="single" w:color="auto" w:sz="4" w:space="0"/>
            </w:tcBorders>
            <w:vAlign w:val="center"/>
          </w:tcPr>
          <w:p>
            <w:pPr>
              <w:widowControl/>
              <w:jc w:val="center"/>
              <w:rPr>
                <w:kern w:val="0"/>
                <w:sz w:val="22"/>
              </w:rPr>
            </w:pP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ascii="宋体" w:cs="宋体"/>
                <w:b/>
                <w:bCs/>
                <w:kern w:val="0"/>
                <w:sz w:val="22"/>
              </w:rPr>
              <w:t>4</w:t>
            </w:r>
          </w:p>
        </w:tc>
        <w:tc>
          <w:tcPr>
            <w:tcW w:w="482"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2</w:t>
            </w:r>
          </w:p>
        </w:tc>
        <w:tc>
          <w:tcPr>
            <w:tcW w:w="484" w:type="dxa"/>
            <w:tcBorders>
              <w:top w:val="nil"/>
              <w:left w:val="nil"/>
              <w:bottom w:val="single" w:color="auto" w:sz="4" w:space="0"/>
              <w:right w:val="single" w:color="auto" w:sz="4" w:space="0"/>
            </w:tcBorders>
            <w:vAlign w:val="center"/>
          </w:tcPr>
          <w:p>
            <w:pPr>
              <w:widowControl/>
              <w:jc w:val="center"/>
              <w:rPr>
                <w:kern w:val="0"/>
                <w:sz w:val="22"/>
              </w:rPr>
            </w:pPr>
          </w:p>
        </w:tc>
        <w:tc>
          <w:tcPr>
            <w:tcW w:w="447"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7</w:t>
            </w:r>
          </w:p>
        </w:tc>
        <w:tc>
          <w:tcPr>
            <w:tcW w:w="5324" w:type="dxa"/>
            <w:gridSpan w:val="2"/>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地基与基础</w:t>
            </w:r>
          </w:p>
        </w:tc>
        <w:tc>
          <w:tcPr>
            <w:tcW w:w="856" w:type="dxa"/>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教室</w:t>
            </w:r>
          </w:p>
        </w:tc>
        <w:tc>
          <w:tcPr>
            <w:tcW w:w="1716" w:type="dxa"/>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地基与基础的区别划分</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2"/>
              </w:rPr>
            </w:pPr>
          </w:p>
        </w:tc>
        <w:tc>
          <w:tcPr>
            <w:tcW w:w="482" w:type="dxa"/>
            <w:tcBorders>
              <w:top w:val="nil"/>
              <w:left w:val="nil"/>
              <w:bottom w:val="single" w:color="auto" w:sz="4" w:space="0"/>
              <w:right w:val="single" w:color="auto" w:sz="4" w:space="0"/>
            </w:tcBorders>
            <w:vAlign w:val="center"/>
          </w:tcPr>
          <w:p>
            <w:pPr>
              <w:widowControl/>
              <w:jc w:val="center"/>
              <w:rPr>
                <w:kern w:val="0"/>
                <w:sz w:val="22"/>
              </w:rPr>
            </w:pPr>
          </w:p>
        </w:tc>
        <w:tc>
          <w:tcPr>
            <w:tcW w:w="484"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2</w:t>
            </w:r>
          </w:p>
        </w:tc>
        <w:tc>
          <w:tcPr>
            <w:tcW w:w="447"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8</w:t>
            </w:r>
          </w:p>
        </w:tc>
        <w:tc>
          <w:tcPr>
            <w:tcW w:w="5324" w:type="dxa"/>
            <w:gridSpan w:val="2"/>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地基的划分以及基础的构造分类</w:t>
            </w:r>
          </w:p>
        </w:tc>
        <w:tc>
          <w:tcPr>
            <w:tcW w:w="856" w:type="dxa"/>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教室</w:t>
            </w:r>
          </w:p>
        </w:tc>
        <w:tc>
          <w:tcPr>
            <w:tcW w:w="1716" w:type="dxa"/>
            <w:tcBorders>
              <w:top w:val="nil"/>
              <w:left w:val="nil"/>
              <w:bottom w:val="single" w:color="auto" w:sz="4" w:space="0"/>
              <w:right w:val="single" w:color="auto" w:sz="4" w:space="0"/>
            </w:tcBorders>
            <w:vAlign w:val="center"/>
          </w:tcPr>
          <w:p>
            <w:pPr>
              <w:widowControl/>
              <w:jc w:val="center"/>
              <w:rPr>
                <w:kern w:val="0"/>
                <w:sz w:val="22"/>
              </w:rPr>
            </w:pP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ascii="宋体" w:cs="宋体"/>
                <w:b/>
                <w:bCs/>
                <w:kern w:val="0"/>
                <w:sz w:val="22"/>
              </w:rPr>
              <w:t>5</w:t>
            </w:r>
          </w:p>
        </w:tc>
        <w:tc>
          <w:tcPr>
            <w:tcW w:w="482"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2</w:t>
            </w:r>
          </w:p>
        </w:tc>
        <w:tc>
          <w:tcPr>
            <w:tcW w:w="484" w:type="dxa"/>
            <w:tcBorders>
              <w:top w:val="nil"/>
              <w:left w:val="nil"/>
              <w:bottom w:val="single" w:color="auto" w:sz="4" w:space="0"/>
              <w:right w:val="single" w:color="auto" w:sz="4" w:space="0"/>
            </w:tcBorders>
            <w:vAlign w:val="center"/>
          </w:tcPr>
          <w:p>
            <w:pPr>
              <w:widowControl/>
              <w:jc w:val="center"/>
              <w:rPr>
                <w:kern w:val="0"/>
                <w:sz w:val="22"/>
              </w:rPr>
            </w:pPr>
          </w:p>
        </w:tc>
        <w:tc>
          <w:tcPr>
            <w:tcW w:w="447"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9</w:t>
            </w:r>
          </w:p>
        </w:tc>
        <w:tc>
          <w:tcPr>
            <w:tcW w:w="5324" w:type="dxa"/>
            <w:gridSpan w:val="2"/>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刚性浅基础构造</w:t>
            </w:r>
          </w:p>
        </w:tc>
        <w:tc>
          <w:tcPr>
            <w:tcW w:w="856" w:type="dxa"/>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教室</w:t>
            </w:r>
          </w:p>
        </w:tc>
        <w:tc>
          <w:tcPr>
            <w:tcW w:w="1716" w:type="dxa"/>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刚性浅基础在旱地和在水中的施工要点的区别</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2"/>
              </w:rPr>
            </w:pPr>
          </w:p>
        </w:tc>
        <w:tc>
          <w:tcPr>
            <w:tcW w:w="482" w:type="dxa"/>
            <w:tcBorders>
              <w:top w:val="nil"/>
              <w:left w:val="nil"/>
              <w:bottom w:val="single" w:color="auto" w:sz="4" w:space="0"/>
              <w:right w:val="single" w:color="auto" w:sz="4" w:space="0"/>
            </w:tcBorders>
            <w:vAlign w:val="center"/>
          </w:tcPr>
          <w:p>
            <w:pPr>
              <w:widowControl/>
              <w:jc w:val="center"/>
              <w:rPr>
                <w:kern w:val="0"/>
                <w:sz w:val="22"/>
              </w:rPr>
            </w:pPr>
          </w:p>
        </w:tc>
        <w:tc>
          <w:tcPr>
            <w:tcW w:w="484"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2</w:t>
            </w:r>
          </w:p>
        </w:tc>
        <w:tc>
          <w:tcPr>
            <w:tcW w:w="447"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10</w:t>
            </w:r>
          </w:p>
        </w:tc>
        <w:tc>
          <w:tcPr>
            <w:tcW w:w="5324" w:type="dxa"/>
            <w:gridSpan w:val="2"/>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刚性浅基础的认识（通过图片的收集、汇总、分小组讨论），围堰的类型（图片收集）</w:t>
            </w:r>
          </w:p>
        </w:tc>
        <w:tc>
          <w:tcPr>
            <w:tcW w:w="856" w:type="dxa"/>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教室</w:t>
            </w:r>
          </w:p>
        </w:tc>
        <w:tc>
          <w:tcPr>
            <w:tcW w:w="1716" w:type="dxa"/>
            <w:tcBorders>
              <w:top w:val="nil"/>
              <w:left w:val="nil"/>
              <w:bottom w:val="single" w:color="auto" w:sz="4" w:space="0"/>
              <w:right w:val="single" w:color="auto" w:sz="4" w:space="0"/>
            </w:tcBorders>
            <w:vAlign w:val="center"/>
          </w:tcPr>
          <w:p>
            <w:pPr>
              <w:widowControl/>
              <w:jc w:val="center"/>
              <w:rPr>
                <w:kern w:val="0"/>
                <w:sz w:val="22"/>
              </w:rPr>
            </w:pP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ascii="宋体" w:cs="宋体"/>
                <w:b/>
                <w:bCs/>
                <w:kern w:val="0"/>
                <w:sz w:val="22"/>
              </w:rPr>
              <w:t>6</w:t>
            </w:r>
          </w:p>
        </w:tc>
        <w:tc>
          <w:tcPr>
            <w:tcW w:w="482"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2</w:t>
            </w:r>
          </w:p>
        </w:tc>
        <w:tc>
          <w:tcPr>
            <w:tcW w:w="484" w:type="dxa"/>
            <w:tcBorders>
              <w:top w:val="nil"/>
              <w:left w:val="nil"/>
              <w:bottom w:val="single" w:color="auto" w:sz="4" w:space="0"/>
              <w:right w:val="single" w:color="auto" w:sz="4" w:space="0"/>
            </w:tcBorders>
            <w:vAlign w:val="center"/>
          </w:tcPr>
          <w:p>
            <w:pPr>
              <w:widowControl/>
              <w:jc w:val="center"/>
              <w:rPr>
                <w:kern w:val="0"/>
                <w:sz w:val="22"/>
              </w:rPr>
            </w:pPr>
          </w:p>
        </w:tc>
        <w:tc>
          <w:tcPr>
            <w:tcW w:w="447"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11</w:t>
            </w:r>
          </w:p>
        </w:tc>
        <w:tc>
          <w:tcPr>
            <w:tcW w:w="5324" w:type="dxa"/>
            <w:gridSpan w:val="2"/>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桩基础的构造</w:t>
            </w:r>
          </w:p>
        </w:tc>
        <w:tc>
          <w:tcPr>
            <w:tcW w:w="856" w:type="dxa"/>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教室</w:t>
            </w:r>
          </w:p>
        </w:tc>
        <w:tc>
          <w:tcPr>
            <w:tcW w:w="1716" w:type="dxa"/>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桩基础在旱地和在水中的施工过程中的区别认识</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2"/>
              </w:rPr>
            </w:pPr>
          </w:p>
        </w:tc>
        <w:tc>
          <w:tcPr>
            <w:tcW w:w="482" w:type="dxa"/>
            <w:tcBorders>
              <w:top w:val="nil"/>
              <w:left w:val="nil"/>
              <w:bottom w:val="single" w:color="auto" w:sz="4" w:space="0"/>
              <w:right w:val="single" w:color="auto" w:sz="4" w:space="0"/>
            </w:tcBorders>
            <w:vAlign w:val="center"/>
          </w:tcPr>
          <w:p>
            <w:pPr>
              <w:widowControl/>
              <w:jc w:val="center"/>
              <w:rPr>
                <w:kern w:val="0"/>
                <w:sz w:val="22"/>
              </w:rPr>
            </w:pPr>
          </w:p>
        </w:tc>
        <w:tc>
          <w:tcPr>
            <w:tcW w:w="484"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2</w:t>
            </w:r>
          </w:p>
        </w:tc>
        <w:tc>
          <w:tcPr>
            <w:tcW w:w="447"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12</w:t>
            </w:r>
          </w:p>
        </w:tc>
        <w:tc>
          <w:tcPr>
            <w:tcW w:w="5324" w:type="dxa"/>
            <w:gridSpan w:val="2"/>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桩基础的认识（通过图片的收集、汇总、分小组讨论），围堰的类型（图片收集）</w:t>
            </w:r>
          </w:p>
        </w:tc>
        <w:tc>
          <w:tcPr>
            <w:tcW w:w="856" w:type="dxa"/>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教室</w:t>
            </w:r>
          </w:p>
        </w:tc>
        <w:tc>
          <w:tcPr>
            <w:tcW w:w="1716" w:type="dxa"/>
            <w:tcBorders>
              <w:top w:val="nil"/>
              <w:left w:val="nil"/>
              <w:bottom w:val="single" w:color="auto" w:sz="4" w:space="0"/>
              <w:right w:val="single" w:color="auto" w:sz="4" w:space="0"/>
            </w:tcBorders>
            <w:vAlign w:val="center"/>
          </w:tcPr>
          <w:p>
            <w:pPr>
              <w:widowControl/>
              <w:jc w:val="center"/>
              <w:rPr>
                <w:kern w:val="0"/>
                <w:sz w:val="22"/>
              </w:rPr>
            </w:pP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ascii="宋体" w:cs="宋体"/>
                <w:b/>
                <w:bCs/>
                <w:kern w:val="0"/>
                <w:sz w:val="22"/>
              </w:rPr>
              <w:t>7</w:t>
            </w:r>
          </w:p>
        </w:tc>
        <w:tc>
          <w:tcPr>
            <w:tcW w:w="482"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2</w:t>
            </w:r>
          </w:p>
        </w:tc>
        <w:tc>
          <w:tcPr>
            <w:tcW w:w="484" w:type="dxa"/>
            <w:tcBorders>
              <w:top w:val="nil"/>
              <w:left w:val="nil"/>
              <w:bottom w:val="single" w:color="auto" w:sz="4" w:space="0"/>
              <w:right w:val="single" w:color="auto" w:sz="4" w:space="0"/>
            </w:tcBorders>
            <w:vAlign w:val="center"/>
          </w:tcPr>
          <w:p>
            <w:pPr>
              <w:widowControl/>
              <w:jc w:val="center"/>
              <w:rPr>
                <w:kern w:val="0"/>
                <w:sz w:val="22"/>
              </w:rPr>
            </w:pPr>
          </w:p>
        </w:tc>
        <w:tc>
          <w:tcPr>
            <w:tcW w:w="447"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13</w:t>
            </w:r>
          </w:p>
        </w:tc>
        <w:tc>
          <w:tcPr>
            <w:tcW w:w="5324" w:type="dxa"/>
            <w:gridSpan w:val="2"/>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桥梁墩台的形式与构造</w:t>
            </w:r>
          </w:p>
        </w:tc>
        <w:tc>
          <w:tcPr>
            <w:tcW w:w="856" w:type="dxa"/>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教室</w:t>
            </w:r>
          </w:p>
        </w:tc>
        <w:tc>
          <w:tcPr>
            <w:tcW w:w="1716" w:type="dxa"/>
            <w:tcBorders>
              <w:top w:val="nil"/>
              <w:left w:val="nil"/>
              <w:bottom w:val="single" w:color="auto" w:sz="4" w:space="0"/>
              <w:right w:val="single" w:color="auto" w:sz="4" w:space="0"/>
            </w:tcBorders>
            <w:vAlign w:val="center"/>
          </w:tcPr>
          <w:p>
            <w:pPr>
              <w:widowControl/>
              <w:jc w:val="center"/>
              <w:rPr>
                <w:kern w:val="0"/>
                <w:szCs w:val="21"/>
              </w:rPr>
            </w:pPr>
            <w:r>
              <w:rPr>
                <w:rFonts w:hint="eastAsia"/>
                <w:kern w:val="0"/>
                <w:szCs w:val="21"/>
              </w:rPr>
              <w:t>桥梁墩台在旱地和在水中的施工过程中的区别认识</w:t>
            </w:r>
          </w:p>
          <w:p>
            <w:pPr>
              <w:widowControl/>
              <w:jc w:val="center"/>
              <w:rPr>
                <w:kern w:val="0"/>
                <w:sz w:val="22"/>
              </w:rPr>
            </w:pPr>
            <w:r>
              <w:rPr>
                <w:kern w:val="0"/>
                <w:szCs w:val="21"/>
              </w:rPr>
              <w:t>P89   1/2/3/5/7/19</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2"/>
              </w:rPr>
            </w:pPr>
          </w:p>
        </w:tc>
        <w:tc>
          <w:tcPr>
            <w:tcW w:w="482" w:type="dxa"/>
            <w:tcBorders>
              <w:top w:val="nil"/>
              <w:left w:val="nil"/>
              <w:bottom w:val="single" w:color="auto" w:sz="4" w:space="0"/>
              <w:right w:val="single" w:color="auto" w:sz="4" w:space="0"/>
            </w:tcBorders>
            <w:vAlign w:val="center"/>
          </w:tcPr>
          <w:p>
            <w:pPr>
              <w:widowControl/>
              <w:jc w:val="center"/>
              <w:rPr>
                <w:kern w:val="0"/>
                <w:sz w:val="22"/>
              </w:rPr>
            </w:pPr>
          </w:p>
        </w:tc>
        <w:tc>
          <w:tcPr>
            <w:tcW w:w="484"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2</w:t>
            </w:r>
          </w:p>
        </w:tc>
        <w:tc>
          <w:tcPr>
            <w:tcW w:w="447"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14</w:t>
            </w:r>
          </w:p>
        </w:tc>
        <w:tc>
          <w:tcPr>
            <w:tcW w:w="5324" w:type="dxa"/>
            <w:gridSpan w:val="2"/>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桥墩与桥台的认识（通过小组讨论、图片收集的方式）形成文字实训报告</w:t>
            </w:r>
          </w:p>
        </w:tc>
        <w:tc>
          <w:tcPr>
            <w:tcW w:w="856" w:type="dxa"/>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教室</w:t>
            </w:r>
          </w:p>
        </w:tc>
        <w:tc>
          <w:tcPr>
            <w:tcW w:w="1716" w:type="dxa"/>
            <w:tcBorders>
              <w:top w:val="nil"/>
              <w:left w:val="nil"/>
              <w:bottom w:val="single" w:color="auto" w:sz="4" w:space="0"/>
              <w:right w:val="single" w:color="auto" w:sz="4" w:space="0"/>
            </w:tcBorders>
            <w:vAlign w:val="center"/>
          </w:tcPr>
          <w:p>
            <w:pPr>
              <w:widowControl/>
              <w:jc w:val="center"/>
              <w:rPr>
                <w:kern w:val="0"/>
                <w:sz w:val="22"/>
              </w:rPr>
            </w:pP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ascii="宋体" w:cs="宋体"/>
                <w:b/>
                <w:bCs/>
                <w:kern w:val="0"/>
                <w:sz w:val="22"/>
              </w:rPr>
              <w:t>8</w:t>
            </w:r>
          </w:p>
        </w:tc>
        <w:tc>
          <w:tcPr>
            <w:tcW w:w="482"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2</w:t>
            </w:r>
          </w:p>
        </w:tc>
        <w:tc>
          <w:tcPr>
            <w:tcW w:w="484" w:type="dxa"/>
            <w:tcBorders>
              <w:top w:val="nil"/>
              <w:left w:val="nil"/>
              <w:bottom w:val="single" w:color="auto" w:sz="4" w:space="0"/>
              <w:right w:val="single" w:color="auto" w:sz="4" w:space="0"/>
            </w:tcBorders>
            <w:vAlign w:val="center"/>
          </w:tcPr>
          <w:p>
            <w:pPr>
              <w:widowControl/>
              <w:jc w:val="center"/>
              <w:rPr>
                <w:kern w:val="0"/>
                <w:sz w:val="22"/>
              </w:rPr>
            </w:pPr>
          </w:p>
        </w:tc>
        <w:tc>
          <w:tcPr>
            <w:tcW w:w="447"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15</w:t>
            </w:r>
          </w:p>
        </w:tc>
        <w:tc>
          <w:tcPr>
            <w:tcW w:w="5324" w:type="dxa"/>
            <w:gridSpan w:val="2"/>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高程放样</w:t>
            </w:r>
          </w:p>
        </w:tc>
        <w:tc>
          <w:tcPr>
            <w:tcW w:w="856" w:type="dxa"/>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教室</w:t>
            </w:r>
          </w:p>
        </w:tc>
        <w:tc>
          <w:tcPr>
            <w:tcW w:w="1716" w:type="dxa"/>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已知</w:t>
            </w:r>
            <w:r>
              <w:rPr>
                <w:kern w:val="0"/>
                <w:szCs w:val="21"/>
              </w:rPr>
              <w:t>BM1</w:t>
            </w:r>
            <w:r>
              <w:rPr>
                <w:rFonts w:hint="eastAsia"/>
                <w:kern w:val="0"/>
                <w:szCs w:val="21"/>
              </w:rPr>
              <w:t>高程，一次测站，后视数据</w:t>
            </w:r>
            <w:r>
              <w:rPr>
                <w:kern w:val="0"/>
                <w:szCs w:val="21"/>
              </w:rPr>
              <w:t>2.333</w:t>
            </w:r>
            <w:r>
              <w:rPr>
                <w:rFonts w:hint="eastAsia"/>
                <w:kern w:val="0"/>
                <w:szCs w:val="21"/>
              </w:rPr>
              <w:t>，前视数据</w:t>
            </w:r>
            <w:r>
              <w:rPr>
                <w:kern w:val="0"/>
                <w:szCs w:val="21"/>
              </w:rPr>
              <w:t>3.222</w:t>
            </w:r>
            <w:r>
              <w:rPr>
                <w:rFonts w:hint="eastAsia"/>
                <w:kern w:val="0"/>
                <w:szCs w:val="21"/>
              </w:rPr>
              <w:t>，求待测点标高</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2"/>
              </w:rPr>
            </w:pPr>
          </w:p>
        </w:tc>
        <w:tc>
          <w:tcPr>
            <w:tcW w:w="482" w:type="dxa"/>
            <w:tcBorders>
              <w:top w:val="nil"/>
              <w:left w:val="nil"/>
              <w:bottom w:val="single" w:color="auto" w:sz="4" w:space="0"/>
              <w:right w:val="single" w:color="auto" w:sz="4" w:space="0"/>
            </w:tcBorders>
            <w:vAlign w:val="center"/>
          </w:tcPr>
          <w:p>
            <w:pPr>
              <w:widowControl/>
              <w:jc w:val="center"/>
              <w:rPr>
                <w:kern w:val="0"/>
                <w:sz w:val="22"/>
              </w:rPr>
            </w:pPr>
          </w:p>
        </w:tc>
        <w:tc>
          <w:tcPr>
            <w:tcW w:w="484"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2</w:t>
            </w:r>
          </w:p>
        </w:tc>
        <w:tc>
          <w:tcPr>
            <w:tcW w:w="447"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16</w:t>
            </w:r>
          </w:p>
        </w:tc>
        <w:tc>
          <w:tcPr>
            <w:tcW w:w="5324" w:type="dxa"/>
            <w:gridSpan w:val="2"/>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水准仪的使用，高差的计算</w:t>
            </w:r>
          </w:p>
        </w:tc>
        <w:tc>
          <w:tcPr>
            <w:tcW w:w="856" w:type="dxa"/>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教室</w:t>
            </w:r>
          </w:p>
        </w:tc>
        <w:tc>
          <w:tcPr>
            <w:tcW w:w="1716" w:type="dxa"/>
            <w:tcBorders>
              <w:top w:val="nil"/>
              <w:left w:val="nil"/>
              <w:bottom w:val="single" w:color="auto" w:sz="4" w:space="0"/>
              <w:right w:val="single" w:color="auto" w:sz="4" w:space="0"/>
            </w:tcBorders>
            <w:vAlign w:val="center"/>
          </w:tcPr>
          <w:p>
            <w:pPr>
              <w:widowControl/>
              <w:jc w:val="center"/>
              <w:rPr>
                <w:kern w:val="0"/>
                <w:sz w:val="22"/>
              </w:rPr>
            </w:pP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ascii="宋体" w:cs="宋体"/>
                <w:b/>
                <w:bCs/>
                <w:kern w:val="0"/>
                <w:sz w:val="22"/>
              </w:rPr>
              <w:t>9</w:t>
            </w:r>
          </w:p>
        </w:tc>
        <w:tc>
          <w:tcPr>
            <w:tcW w:w="482"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2</w:t>
            </w:r>
          </w:p>
        </w:tc>
        <w:tc>
          <w:tcPr>
            <w:tcW w:w="484" w:type="dxa"/>
            <w:tcBorders>
              <w:top w:val="nil"/>
              <w:left w:val="nil"/>
              <w:bottom w:val="single" w:color="auto" w:sz="4" w:space="0"/>
              <w:right w:val="single" w:color="auto" w:sz="4" w:space="0"/>
            </w:tcBorders>
            <w:vAlign w:val="center"/>
          </w:tcPr>
          <w:p>
            <w:pPr>
              <w:widowControl/>
              <w:jc w:val="center"/>
              <w:rPr>
                <w:kern w:val="0"/>
                <w:sz w:val="22"/>
              </w:rPr>
            </w:pPr>
          </w:p>
        </w:tc>
        <w:tc>
          <w:tcPr>
            <w:tcW w:w="447"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17</w:t>
            </w:r>
          </w:p>
        </w:tc>
        <w:tc>
          <w:tcPr>
            <w:tcW w:w="5324" w:type="dxa"/>
            <w:gridSpan w:val="2"/>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线性放样</w:t>
            </w:r>
          </w:p>
        </w:tc>
        <w:tc>
          <w:tcPr>
            <w:tcW w:w="856" w:type="dxa"/>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教室</w:t>
            </w:r>
          </w:p>
        </w:tc>
        <w:tc>
          <w:tcPr>
            <w:tcW w:w="1716" w:type="dxa"/>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已知起始方位角</w:t>
            </w:r>
            <w:r>
              <w:rPr>
                <w:kern w:val="0"/>
                <w:szCs w:val="21"/>
              </w:rPr>
              <w:t>100</w:t>
            </w:r>
            <w:r>
              <w:rPr>
                <w:rFonts w:hint="eastAsia"/>
                <w:kern w:val="0"/>
                <w:szCs w:val="21"/>
              </w:rPr>
              <w:t>°，左角</w:t>
            </w:r>
            <w:r>
              <w:rPr>
                <w:kern w:val="0"/>
                <w:szCs w:val="21"/>
              </w:rPr>
              <w:t>25</w:t>
            </w:r>
            <w:r>
              <w:rPr>
                <w:rFonts w:hint="eastAsia"/>
                <w:kern w:val="0"/>
                <w:szCs w:val="21"/>
              </w:rPr>
              <w:t>°，求终边方位角。</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2"/>
              </w:rPr>
            </w:pPr>
          </w:p>
        </w:tc>
        <w:tc>
          <w:tcPr>
            <w:tcW w:w="482" w:type="dxa"/>
            <w:tcBorders>
              <w:top w:val="nil"/>
              <w:left w:val="nil"/>
              <w:bottom w:val="single" w:color="auto" w:sz="4" w:space="0"/>
              <w:right w:val="single" w:color="auto" w:sz="4" w:space="0"/>
            </w:tcBorders>
            <w:vAlign w:val="center"/>
          </w:tcPr>
          <w:p>
            <w:pPr>
              <w:widowControl/>
              <w:jc w:val="center"/>
              <w:rPr>
                <w:kern w:val="0"/>
                <w:sz w:val="22"/>
              </w:rPr>
            </w:pPr>
          </w:p>
        </w:tc>
        <w:tc>
          <w:tcPr>
            <w:tcW w:w="484"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2</w:t>
            </w:r>
          </w:p>
        </w:tc>
        <w:tc>
          <w:tcPr>
            <w:tcW w:w="447"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18</w:t>
            </w:r>
          </w:p>
        </w:tc>
        <w:tc>
          <w:tcPr>
            <w:tcW w:w="5324" w:type="dxa"/>
            <w:gridSpan w:val="2"/>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经纬仪的使用，角度的计算</w:t>
            </w:r>
          </w:p>
        </w:tc>
        <w:tc>
          <w:tcPr>
            <w:tcW w:w="856" w:type="dxa"/>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教室</w:t>
            </w:r>
          </w:p>
        </w:tc>
        <w:tc>
          <w:tcPr>
            <w:tcW w:w="1716" w:type="dxa"/>
            <w:tcBorders>
              <w:top w:val="nil"/>
              <w:left w:val="nil"/>
              <w:bottom w:val="single" w:color="auto" w:sz="4" w:space="0"/>
              <w:right w:val="single" w:color="auto" w:sz="4" w:space="0"/>
            </w:tcBorders>
            <w:vAlign w:val="center"/>
          </w:tcPr>
          <w:p>
            <w:pPr>
              <w:widowControl/>
              <w:jc w:val="center"/>
              <w:rPr>
                <w:kern w:val="0"/>
                <w:sz w:val="22"/>
              </w:rPr>
            </w:pP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ascii="宋体" w:cs="宋体"/>
                <w:b/>
                <w:bCs/>
                <w:kern w:val="0"/>
                <w:sz w:val="22"/>
              </w:rPr>
              <w:t>10</w:t>
            </w:r>
          </w:p>
        </w:tc>
        <w:tc>
          <w:tcPr>
            <w:tcW w:w="482"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2</w:t>
            </w:r>
          </w:p>
        </w:tc>
        <w:tc>
          <w:tcPr>
            <w:tcW w:w="484" w:type="dxa"/>
            <w:tcBorders>
              <w:top w:val="nil"/>
              <w:left w:val="nil"/>
              <w:bottom w:val="single" w:color="auto" w:sz="4" w:space="0"/>
              <w:right w:val="single" w:color="auto" w:sz="4" w:space="0"/>
            </w:tcBorders>
            <w:vAlign w:val="center"/>
          </w:tcPr>
          <w:p>
            <w:pPr>
              <w:widowControl/>
              <w:jc w:val="center"/>
              <w:rPr>
                <w:kern w:val="0"/>
                <w:sz w:val="22"/>
              </w:rPr>
            </w:pPr>
          </w:p>
        </w:tc>
        <w:tc>
          <w:tcPr>
            <w:tcW w:w="447"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19</w:t>
            </w:r>
          </w:p>
        </w:tc>
        <w:tc>
          <w:tcPr>
            <w:tcW w:w="5324" w:type="dxa"/>
            <w:gridSpan w:val="2"/>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线性放样</w:t>
            </w:r>
            <w:r>
              <w:rPr>
                <w:kern w:val="0"/>
                <w:szCs w:val="21"/>
              </w:rPr>
              <w:t>---</w:t>
            </w:r>
            <w:r>
              <w:rPr>
                <w:rFonts w:hint="eastAsia"/>
                <w:kern w:val="0"/>
                <w:szCs w:val="21"/>
              </w:rPr>
              <w:t>坐标的计算</w:t>
            </w:r>
          </w:p>
        </w:tc>
        <w:tc>
          <w:tcPr>
            <w:tcW w:w="856" w:type="dxa"/>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教室</w:t>
            </w:r>
          </w:p>
        </w:tc>
        <w:tc>
          <w:tcPr>
            <w:tcW w:w="1716" w:type="dxa"/>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已知起始方位角</w:t>
            </w:r>
            <w:r>
              <w:rPr>
                <w:kern w:val="0"/>
                <w:szCs w:val="21"/>
              </w:rPr>
              <w:t>100</w:t>
            </w:r>
            <w:r>
              <w:rPr>
                <w:rFonts w:hint="eastAsia"/>
                <w:kern w:val="0"/>
                <w:szCs w:val="21"/>
              </w:rPr>
              <w:t>°，左角</w:t>
            </w:r>
            <w:r>
              <w:rPr>
                <w:kern w:val="0"/>
                <w:szCs w:val="21"/>
              </w:rPr>
              <w:t>25</w:t>
            </w:r>
            <w:r>
              <w:rPr>
                <w:rFonts w:hint="eastAsia"/>
                <w:kern w:val="0"/>
                <w:szCs w:val="21"/>
              </w:rPr>
              <w:t>°，求终边方位角。已知α</w:t>
            </w:r>
            <w:r>
              <w:rPr>
                <w:kern w:val="0"/>
                <w:szCs w:val="21"/>
              </w:rPr>
              <w:t>AB=100</w:t>
            </w:r>
            <w:r>
              <w:rPr>
                <w:rFonts w:hint="eastAsia"/>
                <w:kern w:val="0"/>
                <w:szCs w:val="21"/>
              </w:rPr>
              <w:t>°，β</w:t>
            </w:r>
            <w:r>
              <w:rPr>
                <w:kern w:val="0"/>
                <w:szCs w:val="21"/>
              </w:rPr>
              <w:t>B=25</w:t>
            </w:r>
            <w:r>
              <w:rPr>
                <w:rFonts w:hint="eastAsia"/>
                <w:kern w:val="0"/>
                <w:szCs w:val="21"/>
              </w:rPr>
              <w:t>°，</w:t>
            </w:r>
            <w:r>
              <w:rPr>
                <w:kern w:val="0"/>
                <w:szCs w:val="21"/>
              </w:rPr>
              <w:t>B(100.000,100.000)</w:t>
            </w:r>
            <w:r>
              <w:rPr>
                <w:rFonts w:hint="eastAsia"/>
                <w:kern w:val="0"/>
                <w:szCs w:val="21"/>
              </w:rPr>
              <w:t>，</w:t>
            </w:r>
            <w:r>
              <w:rPr>
                <w:kern w:val="0"/>
                <w:szCs w:val="21"/>
              </w:rPr>
              <w:t>D BC=100</w:t>
            </w:r>
            <w:r>
              <w:rPr>
                <w:rFonts w:hint="eastAsia"/>
                <w:kern w:val="0"/>
                <w:szCs w:val="21"/>
              </w:rPr>
              <w:t>米，求</w:t>
            </w:r>
            <w:r>
              <w:rPr>
                <w:kern w:val="0"/>
                <w:szCs w:val="21"/>
              </w:rPr>
              <w:t>C</w:t>
            </w:r>
            <w:r>
              <w:rPr>
                <w:rFonts w:hint="eastAsia"/>
                <w:kern w:val="0"/>
                <w:szCs w:val="21"/>
              </w:rPr>
              <w:t>点坐标</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2"/>
              </w:rPr>
            </w:pPr>
          </w:p>
        </w:tc>
        <w:tc>
          <w:tcPr>
            <w:tcW w:w="482" w:type="dxa"/>
            <w:tcBorders>
              <w:top w:val="nil"/>
              <w:left w:val="nil"/>
              <w:bottom w:val="single" w:color="auto" w:sz="4" w:space="0"/>
              <w:right w:val="single" w:color="auto" w:sz="4" w:space="0"/>
            </w:tcBorders>
            <w:vAlign w:val="center"/>
          </w:tcPr>
          <w:p>
            <w:pPr>
              <w:widowControl/>
              <w:jc w:val="center"/>
              <w:rPr>
                <w:kern w:val="0"/>
                <w:sz w:val="22"/>
              </w:rPr>
            </w:pPr>
          </w:p>
        </w:tc>
        <w:tc>
          <w:tcPr>
            <w:tcW w:w="484"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2</w:t>
            </w:r>
          </w:p>
        </w:tc>
        <w:tc>
          <w:tcPr>
            <w:tcW w:w="447"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20</w:t>
            </w:r>
          </w:p>
        </w:tc>
        <w:tc>
          <w:tcPr>
            <w:tcW w:w="5324" w:type="dxa"/>
            <w:gridSpan w:val="2"/>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经纬仪的使用，角度的计算，坐标的推算</w:t>
            </w:r>
          </w:p>
        </w:tc>
        <w:tc>
          <w:tcPr>
            <w:tcW w:w="856" w:type="dxa"/>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教室</w:t>
            </w:r>
          </w:p>
        </w:tc>
        <w:tc>
          <w:tcPr>
            <w:tcW w:w="1716" w:type="dxa"/>
            <w:tcBorders>
              <w:top w:val="nil"/>
              <w:left w:val="nil"/>
              <w:bottom w:val="single" w:color="auto" w:sz="4" w:space="0"/>
              <w:right w:val="single" w:color="auto" w:sz="4" w:space="0"/>
            </w:tcBorders>
            <w:vAlign w:val="center"/>
          </w:tcPr>
          <w:p>
            <w:pPr>
              <w:widowControl/>
              <w:jc w:val="center"/>
              <w:rPr>
                <w:kern w:val="0"/>
                <w:sz w:val="22"/>
              </w:rPr>
            </w:pP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ascii="宋体" w:cs="宋体"/>
                <w:b/>
                <w:bCs/>
                <w:kern w:val="0"/>
                <w:sz w:val="22"/>
              </w:rPr>
              <w:t>11</w:t>
            </w:r>
          </w:p>
        </w:tc>
        <w:tc>
          <w:tcPr>
            <w:tcW w:w="482"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2</w:t>
            </w:r>
          </w:p>
        </w:tc>
        <w:tc>
          <w:tcPr>
            <w:tcW w:w="484" w:type="dxa"/>
            <w:tcBorders>
              <w:top w:val="nil"/>
              <w:left w:val="nil"/>
              <w:bottom w:val="single" w:color="auto" w:sz="4" w:space="0"/>
              <w:right w:val="single" w:color="auto" w:sz="4" w:space="0"/>
            </w:tcBorders>
            <w:vAlign w:val="center"/>
          </w:tcPr>
          <w:p>
            <w:pPr>
              <w:widowControl/>
              <w:jc w:val="center"/>
              <w:rPr>
                <w:kern w:val="0"/>
                <w:sz w:val="22"/>
              </w:rPr>
            </w:pPr>
          </w:p>
        </w:tc>
        <w:tc>
          <w:tcPr>
            <w:tcW w:w="447"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21</w:t>
            </w:r>
          </w:p>
        </w:tc>
        <w:tc>
          <w:tcPr>
            <w:tcW w:w="5324" w:type="dxa"/>
            <w:gridSpan w:val="2"/>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刚性扩大基础施工</w:t>
            </w:r>
          </w:p>
        </w:tc>
        <w:tc>
          <w:tcPr>
            <w:tcW w:w="856" w:type="dxa"/>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教室</w:t>
            </w:r>
          </w:p>
        </w:tc>
        <w:tc>
          <w:tcPr>
            <w:tcW w:w="1716" w:type="dxa"/>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小组讨论，推荐优秀同学介绍施工流程</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2"/>
              </w:rPr>
            </w:pPr>
          </w:p>
        </w:tc>
        <w:tc>
          <w:tcPr>
            <w:tcW w:w="482" w:type="dxa"/>
            <w:tcBorders>
              <w:top w:val="nil"/>
              <w:left w:val="nil"/>
              <w:bottom w:val="single" w:color="auto" w:sz="4" w:space="0"/>
              <w:right w:val="single" w:color="auto" w:sz="4" w:space="0"/>
            </w:tcBorders>
            <w:vAlign w:val="center"/>
          </w:tcPr>
          <w:p>
            <w:pPr>
              <w:widowControl/>
              <w:jc w:val="center"/>
              <w:rPr>
                <w:kern w:val="0"/>
                <w:sz w:val="22"/>
              </w:rPr>
            </w:pPr>
          </w:p>
        </w:tc>
        <w:tc>
          <w:tcPr>
            <w:tcW w:w="484"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2</w:t>
            </w:r>
          </w:p>
        </w:tc>
        <w:tc>
          <w:tcPr>
            <w:tcW w:w="447"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22</w:t>
            </w:r>
          </w:p>
        </w:tc>
        <w:tc>
          <w:tcPr>
            <w:tcW w:w="5324" w:type="dxa"/>
            <w:gridSpan w:val="2"/>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扩大基础施工图片、视频的解析</w:t>
            </w:r>
          </w:p>
        </w:tc>
        <w:tc>
          <w:tcPr>
            <w:tcW w:w="856" w:type="dxa"/>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教室</w:t>
            </w:r>
          </w:p>
        </w:tc>
        <w:tc>
          <w:tcPr>
            <w:tcW w:w="1716" w:type="dxa"/>
            <w:tcBorders>
              <w:top w:val="nil"/>
              <w:left w:val="nil"/>
              <w:bottom w:val="single" w:color="auto" w:sz="4" w:space="0"/>
              <w:right w:val="single" w:color="auto" w:sz="4" w:space="0"/>
            </w:tcBorders>
            <w:vAlign w:val="center"/>
          </w:tcPr>
          <w:p>
            <w:pPr>
              <w:widowControl/>
              <w:jc w:val="center"/>
              <w:rPr>
                <w:kern w:val="0"/>
                <w:sz w:val="22"/>
              </w:rPr>
            </w:pP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ascii="宋体" w:cs="宋体"/>
                <w:b/>
                <w:bCs/>
                <w:kern w:val="0"/>
                <w:sz w:val="22"/>
              </w:rPr>
              <w:t>12</w:t>
            </w:r>
          </w:p>
        </w:tc>
        <w:tc>
          <w:tcPr>
            <w:tcW w:w="482"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2</w:t>
            </w:r>
          </w:p>
        </w:tc>
        <w:tc>
          <w:tcPr>
            <w:tcW w:w="484" w:type="dxa"/>
            <w:tcBorders>
              <w:top w:val="nil"/>
              <w:left w:val="nil"/>
              <w:bottom w:val="single" w:color="auto" w:sz="4" w:space="0"/>
              <w:right w:val="single" w:color="auto" w:sz="4" w:space="0"/>
            </w:tcBorders>
            <w:vAlign w:val="center"/>
          </w:tcPr>
          <w:p>
            <w:pPr>
              <w:widowControl/>
              <w:jc w:val="center"/>
              <w:rPr>
                <w:kern w:val="0"/>
                <w:sz w:val="22"/>
              </w:rPr>
            </w:pPr>
          </w:p>
        </w:tc>
        <w:tc>
          <w:tcPr>
            <w:tcW w:w="447"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23</w:t>
            </w:r>
          </w:p>
        </w:tc>
        <w:tc>
          <w:tcPr>
            <w:tcW w:w="5324" w:type="dxa"/>
            <w:gridSpan w:val="2"/>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桩基础施工</w:t>
            </w:r>
          </w:p>
        </w:tc>
        <w:tc>
          <w:tcPr>
            <w:tcW w:w="856" w:type="dxa"/>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教室</w:t>
            </w:r>
          </w:p>
        </w:tc>
        <w:tc>
          <w:tcPr>
            <w:tcW w:w="1716" w:type="dxa"/>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小组讨论，推荐优秀同学介绍施工流程</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2"/>
              </w:rPr>
            </w:pPr>
          </w:p>
        </w:tc>
        <w:tc>
          <w:tcPr>
            <w:tcW w:w="482" w:type="dxa"/>
            <w:tcBorders>
              <w:top w:val="nil"/>
              <w:left w:val="nil"/>
              <w:bottom w:val="single" w:color="auto" w:sz="4" w:space="0"/>
              <w:right w:val="single" w:color="auto" w:sz="4" w:space="0"/>
            </w:tcBorders>
            <w:vAlign w:val="center"/>
          </w:tcPr>
          <w:p>
            <w:pPr>
              <w:widowControl/>
              <w:jc w:val="center"/>
              <w:rPr>
                <w:kern w:val="0"/>
                <w:sz w:val="22"/>
              </w:rPr>
            </w:pPr>
          </w:p>
        </w:tc>
        <w:tc>
          <w:tcPr>
            <w:tcW w:w="484"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2</w:t>
            </w:r>
          </w:p>
        </w:tc>
        <w:tc>
          <w:tcPr>
            <w:tcW w:w="447"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24</w:t>
            </w:r>
          </w:p>
        </w:tc>
        <w:tc>
          <w:tcPr>
            <w:tcW w:w="5324" w:type="dxa"/>
            <w:gridSpan w:val="2"/>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桩基础施工图片、视频的解析</w:t>
            </w:r>
          </w:p>
        </w:tc>
        <w:tc>
          <w:tcPr>
            <w:tcW w:w="856" w:type="dxa"/>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教室</w:t>
            </w:r>
          </w:p>
        </w:tc>
        <w:tc>
          <w:tcPr>
            <w:tcW w:w="1716" w:type="dxa"/>
            <w:tcBorders>
              <w:top w:val="nil"/>
              <w:left w:val="nil"/>
              <w:bottom w:val="single" w:color="auto" w:sz="4" w:space="0"/>
              <w:right w:val="single" w:color="auto" w:sz="4" w:space="0"/>
            </w:tcBorders>
            <w:vAlign w:val="center"/>
          </w:tcPr>
          <w:p>
            <w:pPr>
              <w:widowControl/>
              <w:jc w:val="center"/>
              <w:rPr>
                <w:kern w:val="0"/>
                <w:sz w:val="22"/>
              </w:rPr>
            </w:pP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ascii="宋体" w:cs="宋体"/>
                <w:b/>
                <w:bCs/>
                <w:kern w:val="0"/>
                <w:sz w:val="22"/>
              </w:rPr>
              <w:t>13</w:t>
            </w:r>
          </w:p>
        </w:tc>
        <w:tc>
          <w:tcPr>
            <w:tcW w:w="482"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2</w:t>
            </w:r>
          </w:p>
        </w:tc>
        <w:tc>
          <w:tcPr>
            <w:tcW w:w="484" w:type="dxa"/>
            <w:tcBorders>
              <w:top w:val="nil"/>
              <w:left w:val="nil"/>
              <w:bottom w:val="single" w:color="auto" w:sz="4" w:space="0"/>
              <w:right w:val="single" w:color="auto" w:sz="4" w:space="0"/>
            </w:tcBorders>
            <w:vAlign w:val="center"/>
          </w:tcPr>
          <w:p>
            <w:pPr>
              <w:widowControl/>
              <w:jc w:val="center"/>
              <w:rPr>
                <w:kern w:val="0"/>
                <w:sz w:val="22"/>
              </w:rPr>
            </w:pPr>
          </w:p>
        </w:tc>
        <w:tc>
          <w:tcPr>
            <w:tcW w:w="447"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25</w:t>
            </w:r>
          </w:p>
        </w:tc>
        <w:tc>
          <w:tcPr>
            <w:tcW w:w="5324" w:type="dxa"/>
            <w:gridSpan w:val="2"/>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沉井施工</w:t>
            </w:r>
          </w:p>
        </w:tc>
        <w:tc>
          <w:tcPr>
            <w:tcW w:w="856" w:type="dxa"/>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教室</w:t>
            </w:r>
          </w:p>
        </w:tc>
        <w:tc>
          <w:tcPr>
            <w:tcW w:w="1716" w:type="dxa"/>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小组讨论，推荐优秀同学介绍施工流程</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2"/>
              </w:rPr>
            </w:pPr>
          </w:p>
        </w:tc>
        <w:tc>
          <w:tcPr>
            <w:tcW w:w="482" w:type="dxa"/>
            <w:tcBorders>
              <w:top w:val="nil"/>
              <w:left w:val="nil"/>
              <w:bottom w:val="single" w:color="auto" w:sz="4" w:space="0"/>
              <w:right w:val="single" w:color="auto" w:sz="4" w:space="0"/>
            </w:tcBorders>
            <w:vAlign w:val="center"/>
          </w:tcPr>
          <w:p>
            <w:pPr>
              <w:widowControl/>
              <w:jc w:val="center"/>
              <w:rPr>
                <w:kern w:val="0"/>
                <w:sz w:val="22"/>
              </w:rPr>
            </w:pPr>
          </w:p>
        </w:tc>
        <w:tc>
          <w:tcPr>
            <w:tcW w:w="484"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2</w:t>
            </w:r>
          </w:p>
        </w:tc>
        <w:tc>
          <w:tcPr>
            <w:tcW w:w="447"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26</w:t>
            </w:r>
          </w:p>
        </w:tc>
        <w:tc>
          <w:tcPr>
            <w:tcW w:w="5324" w:type="dxa"/>
            <w:gridSpan w:val="2"/>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沉井施工图片、视频的解析</w:t>
            </w:r>
          </w:p>
        </w:tc>
        <w:tc>
          <w:tcPr>
            <w:tcW w:w="856" w:type="dxa"/>
            <w:tcBorders>
              <w:top w:val="nil"/>
              <w:left w:val="nil"/>
              <w:bottom w:val="single" w:color="auto" w:sz="4" w:space="0"/>
              <w:right w:val="single" w:color="auto" w:sz="4" w:space="0"/>
            </w:tcBorders>
            <w:vAlign w:val="center"/>
          </w:tcPr>
          <w:p>
            <w:pPr>
              <w:widowControl/>
              <w:jc w:val="center"/>
              <w:rPr>
                <w:i/>
                <w:iCs/>
                <w:kern w:val="0"/>
                <w:sz w:val="22"/>
              </w:rPr>
            </w:pPr>
            <w:r>
              <w:rPr>
                <w:rFonts w:hint="eastAsia"/>
                <w:kern w:val="0"/>
                <w:szCs w:val="21"/>
              </w:rPr>
              <w:t>教室</w:t>
            </w:r>
          </w:p>
        </w:tc>
        <w:tc>
          <w:tcPr>
            <w:tcW w:w="1716" w:type="dxa"/>
            <w:tcBorders>
              <w:top w:val="nil"/>
              <w:left w:val="nil"/>
              <w:bottom w:val="single" w:color="auto" w:sz="4" w:space="0"/>
              <w:right w:val="single" w:color="auto" w:sz="4" w:space="0"/>
            </w:tcBorders>
            <w:vAlign w:val="center"/>
          </w:tcPr>
          <w:p>
            <w:pPr>
              <w:widowControl/>
              <w:jc w:val="center"/>
              <w:rPr>
                <w:kern w:val="0"/>
                <w:sz w:val="22"/>
              </w:rPr>
            </w:pP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ascii="宋体" w:cs="宋体"/>
                <w:b/>
                <w:bCs/>
                <w:kern w:val="0"/>
                <w:sz w:val="22"/>
              </w:rPr>
              <w:t>14</w:t>
            </w:r>
          </w:p>
        </w:tc>
        <w:tc>
          <w:tcPr>
            <w:tcW w:w="482"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2</w:t>
            </w:r>
          </w:p>
        </w:tc>
        <w:tc>
          <w:tcPr>
            <w:tcW w:w="484" w:type="dxa"/>
            <w:tcBorders>
              <w:top w:val="nil"/>
              <w:left w:val="nil"/>
              <w:bottom w:val="single" w:color="auto" w:sz="4" w:space="0"/>
              <w:right w:val="single" w:color="auto" w:sz="4" w:space="0"/>
            </w:tcBorders>
            <w:vAlign w:val="center"/>
          </w:tcPr>
          <w:p>
            <w:pPr>
              <w:widowControl/>
              <w:jc w:val="center"/>
              <w:rPr>
                <w:kern w:val="0"/>
                <w:sz w:val="22"/>
              </w:rPr>
            </w:pPr>
          </w:p>
        </w:tc>
        <w:tc>
          <w:tcPr>
            <w:tcW w:w="447"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27</w:t>
            </w:r>
          </w:p>
        </w:tc>
        <w:tc>
          <w:tcPr>
            <w:tcW w:w="5324" w:type="dxa"/>
            <w:gridSpan w:val="2"/>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混凝土墩台施工</w:t>
            </w:r>
          </w:p>
        </w:tc>
        <w:tc>
          <w:tcPr>
            <w:tcW w:w="856" w:type="dxa"/>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教室</w:t>
            </w:r>
          </w:p>
        </w:tc>
        <w:tc>
          <w:tcPr>
            <w:tcW w:w="1716" w:type="dxa"/>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小组讨论，推荐优秀同学介绍施工流程</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2"/>
              </w:rPr>
            </w:pPr>
          </w:p>
        </w:tc>
        <w:tc>
          <w:tcPr>
            <w:tcW w:w="482" w:type="dxa"/>
            <w:tcBorders>
              <w:top w:val="nil"/>
              <w:left w:val="nil"/>
              <w:bottom w:val="single" w:color="auto" w:sz="4" w:space="0"/>
              <w:right w:val="single" w:color="auto" w:sz="4" w:space="0"/>
            </w:tcBorders>
            <w:vAlign w:val="center"/>
          </w:tcPr>
          <w:p>
            <w:pPr>
              <w:widowControl/>
              <w:jc w:val="center"/>
              <w:rPr>
                <w:kern w:val="0"/>
                <w:sz w:val="22"/>
              </w:rPr>
            </w:pPr>
          </w:p>
        </w:tc>
        <w:tc>
          <w:tcPr>
            <w:tcW w:w="484"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2</w:t>
            </w:r>
          </w:p>
        </w:tc>
        <w:tc>
          <w:tcPr>
            <w:tcW w:w="447"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28</w:t>
            </w:r>
          </w:p>
        </w:tc>
        <w:tc>
          <w:tcPr>
            <w:tcW w:w="5324" w:type="dxa"/>
            <w:gridSpan w:val="2"/>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砼墩台施工图片、视频的解析</w:t>
            </w:r>
          </w:p>
        </w:tc>
        <w:tc>
          <w:tcPr>
            <w:tcW w:w="856" w:type="dxa"/>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教室</w:t>
            </w:r>
          </w:p>
        </w:tc>
        <w:tc>
          <w:tcPr>
            <w:tcW w:w="1716" w:type="dxa"/>
            <w:tcBorders>
              <w:top w:val="nil"/>
              <w:left w:val="nil"/>
              <w:bottom w:val="single" w:color="auto" w:sz="4" w:space="0"/>
              <w:right w:val="single" w:color="auto" w:sz="4" w:space="0"/>
            </w:tcBorders>
            <w:vAlign w:val="center"/>
          </w:tcPr>
          <w:p>
            <w:pPr>
              <w:widowControl/>
              <w:jc w:val="center"/>
              <w:rPr>
                <w:kern w:val="0"/>
                <w:sz w:val="22"/>
              </w:rPr>
            </w:pP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ascii="宋体" w:cs="宋体"/>
                <w:b/>
                <w:bCs/>
                <w:kern w:val="0"/>
                <w:sz w:val="22"/>
              </w:rPr>
              <w:t>15</w:t>
            </w:r>
          </w:p>
        </w:tc>
        <w:tc>
          <w:tcPr>
            <w:tcW w:w="482"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2</w:t>
            </w:r>
          </w:p>
        </w:tc>
        <w:tc>
          <w:tcPr>
            <w:tcW w:w="484" w:type="dxa"/>
            <w:tcBorders>
              <w:top w:val="nil"/>
              <w:left w:val="nil"/>
              <w:bottom w:val="single" w:color="auto" w:sz="4" w:space="0"/>
              <w:right w:val="single" w:color="auto" w:sz="4" w:space="0"/>
            </w:tcBorders>
            <w:vAlign w:val="center"/>
          </w:tcPr>
          <w:p>
            <w:pPr>
              <w:widowControl/>
              <w:jc w:val="center"/>
              <w:rPr>
                <w:kern w:val="0"/>
                <w:sz w:val="22"/>
              </w:rPr>
            </w:pPr>
          </w:p>
        </w:tc>
        <w:tc>
          <w:tcPr>
            <w:tcW w:w="447"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29</w:t>
            </w:r>
          </w:p>
        </w:tc>
        <w:tc>
          <w:tcPr>
            <w:tcW w:w="5324" w:type="dxa"/>
            <w:gridSpan w:val="2"/>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石砌墩台施工、模板施工</w:t>
            </w:r>
          </w:p>
        </w:tc>
        <w:tc>
          <w:tcPr>
            <w:tcW w:w="856" w:type="dxa"/>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教室</w:t>
            </w:r>
          </w:p>
        </w:tc>
        <w:tc>
          <w:tcPr>
            <w:tcW w:w="1716" w:type="dxa"/>
            <w:tcBorders>
              <w:top w:val="nil"/>
              <w:left w:val="nil"/>
              <w:bottom w:val="single" w:color="auto" w:sz="4" w:space="0"/>
              <w:right w:val="single" w:color="auto" w:sz="4" w:space="0"/>
            </w:tcBorders>
            <w:vAlign w:val="center"/>
          </w:tcPr>
          <w:p>
            <w:pPr>
              <w:widowControl/>
              <w:jc w:val="center"/>
              <w:rPr>
                <w:kern w:val="0"/>
                <w:szCs w:val="21"/>
              </w:rPr>
            </w:pPr>
            <w:r>
              <w:rPr>
                <w:rFonts w:hint="eastAsia"/>
                <w:kern w:val="0"/>
                <w:szCs w:val="21"/>
              </w:rPr>
              <w:t>小组讨论，推荐优秀同学介绍施工流程</w:t>
            </w:r>
          </w:p>
          <w:p>
            <w:pPr>
              <w:widowControl/>
              <w:jc w:val="center"/>
              <w:rPr>
                <w:kern w:val="0"/>
                <w:sz w:val="22"/>
              </w:rPr>
            </w:pP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2"/>
              </w:rPr>
            </w:pPr>
          </w:p>
        </w:tc>
        <w:tc>
          <w:tcPr>
            <w:tcW w:w="482" w:type="dxa"/>
            <w:tcBorders>
              <w:top w:val="nil"/>
              <w:left w:val="nil"/>
              <w:bottom w:val="single" w:color="auto" w:sz="4" w:space="0"/>
              <w:right w:val="single" w:color="auto" w:sz="4" w:space="0"/>
            </w:tcBorders>
            <w:vAlign w:val="center"/>
          </w:tcPr>
          <w:p>
            <w:pPr>
              <w:widowControl/>
              <w:jc w:val="center"/>
              <w:rPr>
                <w:kern w:val="0"/>
                <w:sz w:val="22"/>
              </w:rPr>
            </w:pPr>
          </w:p>
        </w:tc>
        <w:tc>
          <w:tcPr>
            <w:tcW w:w="484"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2</w:t>
            </w:r>
          </w:p>
        </w:tc>
        <w:tc>
          <w:tcPr>
            <w:tcW w:w="447"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30</w:t>
            </w:r>
          </w:p>
        </w:tc>
        <w:tc>
          <w:tcPr>
            <w:tcW w:w="5324" w:type="dxa"/>
            <w:gridSpan w:val="2"/>
            <w:tcBorders>
              <w:top w:val="nil"/>
              <w:left w:val="nil"/>
              <w:bottom w:val="single" w:color="auto" w:sz="4" w:space="0"/>
              <w:right w:val="single" w:color="auto" w:sz="4" w:space="0"/>
            </w:tcBorders>
            <w:vAlign w:val="center"/>
          </w:tcPr>
          <w:p>
            <w:pPr>
              <w:widowControl/>
              <w:jc w:val="center"/>
              <w:rPr>
                <w:kern w:val="0"/>
                <w:szCs w:val="21"/>
              </w:rPr>
            </w:pPr>
            <w:r>
              <w:rPr>
                <w:rFonts w:hint="eastAsia"/>
                <w:kern w:val="0"/>
                <w:szCs w:val="21"/>
              </w:rPr>
              <w:t>墩台施工图片、视频的解析</w:t>
            </w:r>
          </w:p>
          <w:p>
            <w:pPr>
              <w:widowControl/>
              <w:jc w:val="center"/>
              <w:rPr>
                <w:kern w:val="0"/>
                <w:sz w:val="22"/>
              </w:rPr>
            </w:pPr>
            <w:r>
              <w:rPr>
                <w:rFonts w:hint="eastAsia"/>
                <w:kern w:val="0"/>
                <w:szCs w:val="21"/>
              </w:rPr>
              <w:t>模板施工要点解析</w:t>
            </w:r>
          </w:p>
        </w:tc>
        <w:tc>
          <w:tcPr>
            <w:tcW w:w="856" w:type="dxa"/>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教室</w:t>
            </w:r>
          </w:p>
        </w:tc>
        <w:tc>
          <w:tcPr>
            <w:tcW w:w="1716" w:type="dxa"/>
            <w:tcBorders>
              <w:top w:val="nil"/>
              <w:left w:val="nil"/>
              <w:bottom w:val="single" w:color="auto" w:sz="4" w:space="0"/>
              <w:right w:val="single" w:color="auto" w:sz="4" w:space="0"/>
            </w:tcBorders>
            <w:vAlign w:val="center"/>
          </w:tcPr>
          <w:p>
            <w:pPr>
              <w:widowControl/>
              <w:jc w:val="center"/>
              <w:rPr>
                <w:kern w:val="0"/>
                <w:sz w:val="22"/>
              </w:rPr>
            </w:pP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ascii="宋体" w:cs="宋体"/>
                <w:b/>
                <w:bCs/>
                <w:kern w:val="0"/>
                <w:sz w:val="22"/>
              </w:rPr>
              <w:t>16</w:t>
            </w:r>
          </w:p>
        </w:tc>
        <w:tc>
          <w:tcPr>
            <w:tcW w:w="482"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2</w:t>
            </w:r>
          </w:p>
        </w:tc>
        <w:tc>
          <w:tcPr>
            <w:tcW w:w="484" w:type="dxa"/>
            <w:tcBorders>
              <w:top w:val="nil"/>
              <w:left w:val="nil"/>
              <w:bottom w:val="single" w:color="auto" w:sz="4" w:space="0"/>
              <w:right w:val="single" w:color="auto" w:sz="4" w:space="0"/>
            </w:tcBorders>
            <w:vAlign w:val="center"/>
          </w:tcPr>
          <w:p>
            <w:pPr>
              <w:widowControl/>
              <w:jc w:val="center"/>
              <w:rPr>
                <w:kern w:val="0"/>
                <w:sz w:val="22"/>
              </w:rPr>
            </w:pPr>
          </w:p>
        </w:tc>
        <w:tc>
          <w:tcPr>
            <w:tcW w:w="447"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31</w:t>
            </w:r>
          </w:p>
        </w:tc>
        <w:tc>
          <w:tcPr>
            <w:tcW w:w="5324" w:type="dxa"/>
            <w:gridSpan w:val="2"/>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模板施工</w:t>
            </w:r>
          </w:p>
        </w:tc>
        <w:tc>
          <w:tcPr>
            <w:tcW w:w="856" w:type="dxa"/>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教室</w:t>
            </w:r>
          </w:p>
        </w:tc>
        <w:tc>
          <w:tcPr>
            <w:tcW w:w="1716" w:type="dxa"/>
            <w:tcBorders>
              <w:top w:val="nil"/>
              <w:left w:val="nil"/>
              <w:bottom w:val="single" w:color="auto" w:sz="4" w:space="0"/>
              <w:right w:val="single" w:color="auto" w:sz="4" w:space="0"/>
            </w:tcBorders>
            <w:vAlign w:val="center"/>
          </w:tcPr>
          <w:p>
            <w:pPr>
              <w:widowControl/>
              <w:jc w:val="center"/>
              <w:rPr>
                <w:kern w:val="0"/>
                <w:szCs w:val="21"/>
              </w:rPr>
            </w:pPr>
            <w:r>
              <w:rPr>
                <w:rFonts w:hint="eastAsia"/>
                <w:kern w:val="0"/>
                <w:szCs w:val="21"/>
              </w:rPr>
              <w:t>小组讨论，推荐优秀同学介绍施工流程</w:t>
            </w:r>
          </w:p>
          <w:p>
            <w:pPr>
              <w:widowControl/>
              <w:jc w:val="center"/>
              <w:rPr>
                <w:kern w:val="0"/>
                <w:sz w:val="22"/>
              </w:rPr>
            </w:pP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2"/>
              </w:rPr>
            </w:pPr>
          </w:p>
        </w:tc>
        <w:tc>
          <w:tcPr>
            <w:tcW w:w="482" w:type="dxa"/>
            <w:tcBorders>
              <w:top w:val="nil"/>
              <w:left w:val="nil"/>
              <w:bottom w:val="single" w:color="auto" w:sz="4" w:space="0"/>
              <w:right w:val="single" w:color="auto" w:sz="4" w:space="0"/>
            </w:tcBorders>
            <w:vAlign w:val="center"/>
          </w:tcPr>
          <w:p>
            <w:pPr>
              <w:widowControl/>
              <w:jc w:val="center"/>
              <w:rPr>
                <w:kern w:val="0"/>
                <w:sz w:val="22"/>
              </w:rPr>
            </w:pPr>
          </w:p>
        </w:tc>
        <w:tc>
          <w:tcPr>
            <w:tcW w:w="484"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2</w:t>
            </w:r>
          </w:p>
        </w:tc>
        <w:tc>
          <w:tcPr>
            <w:tcW w:w="447"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32</w:t>
            </w:r>
          </w:p>
        </w:tc>
        <w:tc>
          <w:tcPr>
            <w:tcW w:w="5324" w:type="dxa"/>
            <w:gridSpan w:val="2"/>
            <w:tcBorders>
              <w:top w:val="nil"/>
              <w:left w:val="nil"/>
              <w:bottom w:val="single" w:color="auto" w:sz="4" w:space="0"/>
              <w:right w:val="single" w:color="auto" w:sz="4" w:space="0"/>
            </w:tcBorders>
            <w:vAlign w:val="center"/>
          </w:tcPr>
          <w:p>
            <w:pPr>
              <w:widowControl/>
              <w:jc w:val="center"/>
              <w:rPr>
                <w:kern w:val="0"/>
                <w:szCs w:val="21"/>
              </w:rPr>
            </w:pPr>
            <w:r>
              <w:rPr>
                <w:rFonts w:hint="eastAsia"/>
                <w:kern w:val="0"/>
                <w:szCs w:val="21"/>
              </w:rPr>
              <w:t>墩台施工图片、视频的解析</w:t>
            </w:r>
          </w:p>
          <w:p>
            <w:pPr>
              <w:widowControl/>
              <w:jc w:val="center"/>
              <w:rPr>
                <w:kern w:val="0"/>
                <w:sz w:val="22"/>
              </w:rPr>
            </w:pPr>
            <w:r>
              <w:rPr>
                <w:rFonts w:hint="eastAsia"/>
                <w:kern w:val="0"/>
                <w:szCs w:val="21"/>
              </w:rPr>
              <w:t>模板施工要点解析</w:t>
            </w:r>
          </w:p>
        </w:tc>
        <w:tc>
          <w:tcPr>
            <w:tcW w:w="856" w:type="dxa"/>
            <w:tcBorders>
              <w:top w:val="nil"/>
              <w:left w:val="nil"/>
              <w:bottom w:val="single" w:color="auto" w:sz="4" w:space="0"/>
              <w:right w:val="single" w:color="auto" w:sz="4" w:space="0"/>
            </w:tcBorders>
            <w:vAlign w:val="center"/>
          </w:tcPr>
          <w:p>
            <w:pPr>
              <w:widowControl/>
              <w:jc w:val="center"/>
              <w:rPr>
                <w:kern w:val="0"/>
                <w:sz w:val="22"/>
              </w:rPr>
            </w:pPr>
            <w:r>
              <w:rPr>
                <w:rFonts w:hint="eastAsia"/>
                <w:kern w:val="0"/>
                <w:szCs w:val="21"/>
              </w:rPr>
              <w:t>教室</w:t>
            </w:r>
          </w:p>
        </w:tc>
        <w:tc>
          <w:tcPr>
            <w:tcW w:w="1716" w:type="dxa"/>
            <w:tcBorders>
              <w:top w:val="nil"/>
              <w:left w:val="nil"/>
              <w:bottom w:val="single" w:color="auto" w:sz="4" w:space="0"/>
              <w:right w:val="single" w:color="auto" w:sz="4" w:space="0"/>
            </w:tcBorders>
            <w:vAlign w:val="center"/>
          </w:tcPr>
          <w:p>
            <w:pPr>
              <w:widowControl/>
              <w:jc w:val="center"/>
              <w:rPr>
                <w:kern w:val="0"/>
                <w:sz w:val="22"/>
              </w:rPr>
            </w:pPr>
          </w:p>
        </w:tc>
      </w:tr>
      <w:tr>
        <w:tblPrEx>
          <w:tblLayout w:type="fixed"/>
          <w:tblCellMar>
            <w:top w:w="0" w:type="dxa"/>
            <w:left w:w="108" w:type="dxa"/>
            <w:bottom w:w="0" w:type="dxa"/>
            <w:right w:w="108" w:type="dxa"/>
          </w:tblCellMar>
        </w:tblPrEx>
        <w:trPr>
          <w:trHeight w:val="1487" w:hRule="atLeast"/>
        </w:trPr>
        <w:tc>
          <w:tcPr>
            <w:tcW w:w="486" w:type="dxa"/>
            <w:tcBorders>
              <w:top w:val="nil"/>
              <w:left w:val="single" w:color="auto" w:sz="4" w:space="0"/>
              <w:bottom w:val="nil"/>
              <w:right w:val="single" w:color="auto" w:sz="4" w:space="0"/>
            </w:tcBorders>
            <w:vAlign w:val="center"/>
          </w:tcPr>
          <w:p>
            <w:pPr>
              <w:widowControl/>
              <w:jc w:val="left"/>
              <w:rPr>
                <w:rFonts w:ascii="宋体" w:cs="宋体"/>
                <w:b/>
                <w:bCs/>
                <w:kern w:val="0"/>
                <w:sz w:val="22"/>
              </w:rPr>
            </w:pPr>
            <w:r>
              <w:rPr>
                <w:rFonts w:hint="eastAsia" w:ascii="宋体" w:hAnsi="宋体" w:cs="宋体"/>
                <w:b/>
                <w:bCs/>
                <w:kern w:val="0"/>
                <w:sz w:val="22"/>
              </w:rPr>
              <w:t>合计</w:t>
            </w:r>
          </w:p>
        </w:tc>
        <w:tc>
          <w:tcPr>
            <w:tcW w:w="482" w:type="dxa"/>
            <w:tcBorders>
              <w:top w:val="nil"/>
              <w:left w:val="nil"/>
              <w:bottom w:val="nil"/>
              <w:right w:val="single" w:color="auto" w:sz="4" w:space="0"/>
            </w:tcBorders>
            <w:vAlign w:val="center"/>
          </w:tcPr>
          <w:p>
            <w:pPr>
              <w:widowControl/>
              <w:jc w:val="center"/>
              <w:rPr>
                <w:rFonts w:ascii="宋体" w:cs="宋体"/>
                <w:b/>
                <w:bCs/>
                <w:kern w:val="0"/>
                <w:sz w:val="22"/>
              </w:rPr>
            </w:pPr>
            <w:r>
              <w:rPr>
                <w:rFonts w:ascii="宋体" w:cs="宋体"/>
                <w:b/>
                <w:bCs/>
                <w:kern w:val="0"/>
                <w:sz w:val="22"/>
              </w:rPr>
              <w:t>32</w:t>
            </w:r>
          </w:p>
        </w:tc>
        <w:tc>
          <w:tcPr>
            <w:tcW w:w="484" w:type="dxa"/>
            <w:tcBorders>
              <w:top w:val="nil"/>
              <w:left w:val="nil"/>
              <w:bottom w:val="single" w:color="auto" w:sz="4" w:space="0"/>
              <w:right w:val="single" w:color="auto" w:sz="4" w:space="0"/>
            </w:tcBorders>
            <w:vAlign w:val="center"/>
          </w:tcPr>
          <w:p>
            <w:pPr>
              <w:widowControl/>
              <w:jc w:val="center"/>
              <w:rPr>
                <w:rFonts w:ascii="宋体" w:cs="宋体"/>
                <w:b/>
                <w:bCs/>
                <w:kern w:val="0"/>
                <w:sz w:val="22"/>
              </w:rPr>
            </w:pPr>
            <w:r>
              <w:rPr>
                <w:rFonts w:ascii="宋体" w:cs="宋体"/>
                <w:b/>
                <w:bCs/>
                <w:kern w:val="0"/>
                <w:sz w:val="22"/>
              </w:rPr>
              <w:t>32</w:t>
            </w:r>
          </w:p>
        </w:tc>
        <w:tc>
          <w:tcPr>
            <w:tcW w:w="1491" w:type="dxa"/>
            <w:gridSpan w:val="2"/>
            <w:tcBorders>
              <w:top w:val="nil"/>
              <w:left w:val="nil"/>
              <w:bottom w:val="nil"/>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作业布置</w:t>
            </w:r>
          </w:p>
          <w:p>
            <w:pPr>
              <w:widowControl/>
              <w:jc w:val="center"/>
              <w:rPr>
                <w:b/>
                <w:bCs/>
                <w:kern w:val="0"/>
                <w:sz w:val="22"/>
              </w:rPr>
            </w:pPr>
            <w:r>
              <w:rPr>
                <w:rFonts w:hint="eastAsia" w:ascii="宋体" w:hAnsi="宋体" w:cs="宋体"/>
                <w:b/>
                <w:bCs/>
                <w:kern w:val="0"/>
                <w:sz w:val="22"/>
              </w:rPr>
              <w:t>汇总</w:t>
            </w:r>
          </w:p>
        </w:tc>
        <w:tc>
          <w:tcPr>
            <w:tcW w:w="6852" w:type="dxa"/>
            <w:gridSpan w:val="3"/>
            <w:tcBorders>
              <w:top w:val="nil"/>
              <w:left w:val="single" w:color="auto" w:sz="4" w:space="0"/>
              <w:bottom w:val="nil"/>
              <w:right w:val="single" w:color="auto" w:sz="4" w:space="0"/>
            </w:tcBorders>
            <w:vAlign w:val="center"/>
          </w:tcPr>
          <w:p>
            <w:pPr>
              <w:widowControl/>
              <w:jc w:val="left"/>
              <w:rPr>
                <w:b/>
                <w:bCs/>
                <w:kern w:val="0"/>
                <w:sz w:val="22"/>
              </w:rPr>
            </w:pPr>
            <w:r>
              <w:rPr>
                <w:rFonts w:hint="eastAsia"/>
                <w:b/>
                <w:bCs/>
                <w:kern w:val="0"/>
                <w:sz w:val="22"/>
              </w:rPr>
              <w:t>　</w:t>
            </w:r>
            <w:r>
              <w:rPr>
                <w:b/>
                <w:bCs/>
                <w:kern w:val="0"/>
                <w:sz w:val="22"/>
              </w:rPr>
              <w:t>16</w:t>
            </w:r>
          </w:p>
        </w:tc>
      </w:tr>
      <w:tr>
        <w:tblPrEx>
          <w:tblLayout w:type="fixed"/>
          <w:tblCellMar>
            <w:top w:w="0" w:type="dxa"/>
            <w:left w:w="108" w:type="dxa"/>
            <w:bottom w:w="0" w:type="dxa"/>
            <w:right w:w="108" w:type="dxa"/>
          </w:tblCellMar>
        </w:tblPrEx>
        <w:trPr>
          <w:trHeight w:val="479" w:hRule="atLeast"/>
        </w:trPr>
        <w:tc>
          <w:tcPr>
            <w:tcW w:w="9795" w:type="dxa"/>
            <w:gridSpan w:val="8"/>
            <w:tcBorders>
              <w:top w:val="single" w:color="auto" w:sz="4" w:space="0"/>
              <w:left w:val="single" w:color="auto" w:sz="4" w:space="0"/>
              <w:bottom w:val="nil"/>
              <w:right w:val="single" w:color="000000" w:sz="4" w:space="0"/>
            </w:tcBorders>
            <w:vAlign w:val="center"/>
          </w:tcPr>
          <w:p>
            <w:pPr>
              <w:widowControl/>
              <w:jc w:val="center"/>
              <w:rPr>
                <w:rFonts w:ascii="宋体" w:cs="宋体"/>
                <w:b/>
                <w:bCs/>
                <w:kern w:val="0"/>
                <w:szCs w:val="21"/>
              </w:rPr>
            </w:pPr>
            <w:r>
              <w:rPr>
                <w:rFonts w:hint="eastAsia" w:ascii="宋体" w:hAnsi="宋体" w:cs="宋体"/>
                <w:b/>
                <w:bCs/>
                <w:kern w:val="0"/>
                <w:szCs w:val="21"/>
              </w:rPr>
              <w:t>备注（任课教师需要说明的事项）：</w:t>
            </w:r>
          </w:p>
        </w:tc>
      </w:tr>
      <w:tr>
        <w:tblPrEx>
          <w:tblLayout w:type="fixed"/>
          <w:tblCellMar>
            <w:top w:w="0" w:type="dxa"/>
            <w:left w:w="108" w:type="dxa"/>
            <w:bottom w:w="0" w:type="dxa"/>
            <w:right w:w="108" w:type="dxa"/>
          </w:tblCellMar>
        </w:tblPrEx>
        <w:trPr>
          <w:trHeight w:val="2147" w:hRule="atLeast"/>
        </w:trPr>
        <w:tc>
          <w:tcPr>
            <w:tcW w:w="9795" w:type="dxa"/>
            <w:gridSpan w:val="8"/>
            <w:tcBorders>
              <w:top w:val="nil"/>
              <w:left w:val="single" w:color="auto" w:sz="4" w:space="0"/>
              <w:bottom w:val="single" w:color="auto" w:sz="4" w:space="0"/>
              <w:right w:val="single" w:color="auto" w:sz="4" w:space="0"/>
            </w:tcBorders>
            <w:vAlign w:val="center"/>
          </w:tcPr>
          <w:p>
            <w:pPr>
              <w:widowControl/>
              <w:jc w:val="left"/>
              <w:rPr>
                <w:rFonts w:ascii="宋体" w:cs="宋体"/>
                <w:b/>
                <w:bCs/>
                <w:kern w:val="0"/>
                <w:szCs w:val="21"/>
              </w:rPr>
            </w:pPr>
            <w:r>
              <w:rPr>
                <w:rFonts w:hint="eastAsia" w:ascii="宋体" w:hAnsi="宋体" w:cs="宋体"/>
                <w:b/>
                <w:bCs/>
                <w:kern w:val="0"/>
                <w:szCs w:val="21"/>
              </w:rPr>
              <w:t>　</w:t>
            </w:r>
            <w:r>
              <w:rPr>
                <w:rFonts w:hint="eastAsia"/>
                <w:b/>
              </w:rPr>
              <w:t>坐标的推算部分知识在线性放样章节进行穿插讲授</w:t>
            </w:r>
          </w:p>
        </w:tc>
      </w:tr>
    </w:tbl>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jc w:val="center"/>
      </w:pPr>
      <w:r>
        <w:pict>
          <v:shape id="_x0000_i1027" o:spt="75" alt="川科院校徽logo1" type="#_x0000_t75" style="height:66.75pt;width:411pt;" filled="f" o:preferrelative="t" stroked="f" coordsize="21600,21600">
            <v:path/>
            <v:fill on="f" focussize="0,0"/>
            <v:stroke on="f" joinstyle="miter"/>
            <v:imagedata r:id="rId11" o:title=""/>
            <o:lock v:ext="edit" aspectratio="t"/>
            <w10:wrap type="none"/>
            <w10:anchorlock/>
          </v:shape>
        </w:pict>
      </w:r>
    </w:p>
    <w:p/>
    <w:p/>
    <w:p/>
    <w:p>
      <w:pPr>
        <w:jc w:val="center"/>
        <w:rPr>
          <w:rFonts w:ascii="华文隶书" w:eastAsia="华文隶书"/>
          <w:b/>
          <w:sz w:val="84"/>
          <w:szCs w:val="84"/>
        </w:rPr>
      </w:pPr>
      <w:r>
        <w:rPr>
          <w:rFonts w:hint="eastAsia" w:ascii="宋体" w:hAnsi="宋体" w:cs="宋体"/>
          <w:b/>
          <w:sz w:val="84"/>
          <w:szCs w:val="84"/>
        </w:rPr>
        <w:t>教案</w:t>
      </w:r>
    </w:p>
    <w:p>
      <w:pPr>
        <w:jc w:val="center"/>
        <w:rPr>
          <w:rFonts w:ascii="宋体" w:cs="宋体"/>
          <w:b/>
          <w:szCs w:val="21"/>
        </w:rPr>
      </w:pPr>
    </w:p>
    <w:p>
      <w:pPr>
        <w:jc w:val="center"/>
        <w:rPr>
          <w:rFonts w:ascii="宋体" w:cs="宋体"/>
          <w:sz w:val="44"/>
          <w:szCs w:val="44"/>
        </w:rPr>
      </w:pPr>
      <w:r>
        <w:rPr>
          <w:rFonts w:hint="eastAsia" w:ascii="宋体" w:hAnsi="宋体" w:cs="宋体"/>
          <w:sz w:val="44"/>
          <w:szCs w:val="44"/>
        </w:rPr>
        <w:t>（</w:t>
      </w:r>
      <w:r>
        <w:rPr>
          <w:rFonts w:hint="eastAsia" w:ascii="宋体" w:hAnsi="宋体" w:cs="宋体"/>
          <w:sz w:val="44"/>
          <w:szCs w:val="44"/>
          <w:lang w:eastAsia="zh-CN"/>
        </w:rPr>
        <w:t>2018年</w:t>
      </w:r>
      <w:r>
        <w:rPr>
          <w:rFonts w:hint="eastAsia" w:ascii="宋体" w:hAnsi="宋体" w:cs="宋体"/>
          <w:sz w:val="44"/>
          <w:szCs w:val="44"/>
        </w:rPr>
        <w:t>秋季学期）</w:t>
      </w:r>
    </w:p>
    <w:p>
      <w:pPr>
        <w:rPr>
          <w:rFonts w:ascii="华文隶书" w:eastAsia="华文隶书"/>
          <w:sz w:val="48"/>
          <w:szCs w:val="48"/>
        </w:rPr>
      </w:pPr>
    </w:p>
    <w:tbl>
      <w:tblPr>
        <w:tblStyle w:val="19"/>
        <w:tblW w:w="6519" w:type="dxa"/>
        <w:jc w:val="center"/>
        <w:tblInd w:w="93" w:type="dxa"/>
        <w:tblLayout w:type="fixed"/>
        <w:tblCellMar>
          <w:top w:w="0" w:type="dxa"/>
          <w:left w:w="0" w:type="dxa"/>
          <w:bottom w:w="0" w:type="dxa"/>
          <w:right w:w="0" w:type="dxa"/>
        </w:tblCellMar>
      </w:tblPr>
      <w:tblGrid>
        <w:gridCol w:w="2034"/>
        <w:gridCol w:w="1524"/>
        <w:gridCol w:w="1502"/>
        <w:gridCol w:w="1459"/>
      </w:tblGrid>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课程名称（全称）：</w:t>
            </w:r>
          </w:p>
        </w:tc>
        <w:tc>
          <w:tcPr>
            <w:tcW w:w="4485" w:type="dxa"/>
            <w:gridSpan w:val="3"/>
            <w:tcBorders>
              <w:top w:val="nil"/>
              <w:left w:val="nil"/>
              <w:bottom w:val="single" w:color="auto" w:sz="4" w:space="0"/>
              <w:right w:val="nil"/>
            </w:tcBorders>
            <w:vAlign w:val="bottom"/>
          </w:tcPr>
          <w:p>
            <w:pPr>
              <w:widowControl/>
              <w:jc w:val="center"/>
              <w:rPr>
                <w:rFonts w:ascii="宋体" w:cs="宋体"/>
                <w:color w:val="000000"/>
                <w:kern w:val="0"/>
                <w:sz w:val="22"/>
              </w:rPr>
            </w:pPr>
            <w:r>
              <w:rPr>
                <w:rFonts w:hint="eastAsia"/>
                <w:sz w:val="22"/>
              </w:rPr>
              <w:t>桥梁下部施工技术</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课程代码：</w:t>
            </w:r>
          </w:p>
        </w:tc>
        <w:tc>
          <w:tcPr>
            <w:tcW w:w="4485" w:type="dxa"/>
            <w:gridSpan w:val="3"/>
            <w:tcBorders>
              <w:top w:val="single" w:color="auto" w:sz="4" w:space="0"/>
              <w:left w:val="nil"/>
              <w:bottom w:val="single" w:color="auto" w:sz="4" w:space="0"/>
              <w:right w:val="nil"/>
            </w:tcBorders>
            <w:vAlign w:val="bottom"/>
          </w:tcPr>
          <w:p>
            <w:pPr>
              <w:widowControl/>
              <w:jc w:val="center"/>
              <w:rPr>
                <w:rFonts w:ascii="宋体" w:cs="宋体"/>
                <w:color w:val="000000"/>
                <w:kern w:val="0"/>
                <w:sz w:val="22"/>
              </w:rPr>
            </w:pPr>
            <w:r>
              <w:rPr>
                <w:rFonts w:ascii="宋体" w:cs="宋体"/>
                <w:color w:val="000000"/>
                <w:kern w:val="0"/>
                <w:sz w:val="22"/>
              </w:rPr>
              <w:t>01030744</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课程计划总学时：</w:t>
            </w:r>
          </w:p>
        </w:tc>
        <w:tc>
          <w:tcPr>
            <w:tcW w:w="1524" w:type="dxa"/>
            <w:tcBorders>
              <w:top w:val="single" w:color="auto" w:sz="4" w:space="0"/>
              <w:left w:val="nil"/>
              <w:bottom w:val="single" w:color="auto" w:sz="4" w:space="0"/>
              <w:right w:val="nil"/>
            </w:tcBorders>
            <w:vAlign w:val="bottom"/>
          </w:tcPr>
          <w:p>
            <w:pPr>
              <w:widowControl/>
              <w:jc w:val="center"/>
              <w:rPr>
                <w:rFonts w:ascii="宋体" w:cs="宋体"/>
                <w:color w:val="000000"/>
                <w:kern w:val="0"/>
                <w:sz w:val="22"/>
              </w:rPr>
            </w:pPr>
            <w:r>
              <w:rPr>
                <w:rFonts w:ascii="宋体" w:hAnsi="宋体" w:cs="宋体"/>
                <w:color w:val="000000"/>
                <w:kern w:val="0"/>
                <w:sz w:val="22"/>
              </w:rPr>
              <w:t>64</w:t>
            </w:r>
          </w:p>
        </w:tc>
        <w:tc>
          <w:tcPr>
            <w:tcW w:w="1502" w:type="dxa"/>
            <w:tcBorders>
              <w:top w:val="single" w:color="auto" w:sz="4" w:space="0"/>
              <w:left w:val="nil"/>
              <w:bottom w:val="nil"/>
              <w:right w:val="nil"/>
            </w:tcBorders>
            <w:vAlign w:val="bottom"/>
          </w:tcPr>
          <w:p>
            <w:pPr>
              <w:widowControl/>
              <w:jc w:val="center"/>
              <w:rPr>
                <w:rFonts w:ascii="宋体" w:cs="宋体"/>
                <w:color w:val="000000"/>
                <w:kern w:val="0"/>
                <w:sz w:val="24"/>
                <w:szCs w:val="24"/>
              </w:rPr>
            </w:pPr>
            <w:r>
              <w:rPr>
                <w:rFonts w:hint="eastAsia" w:ascii="宋体" w:hAnsi="宋体" w:cs="宋体"/>
                <w:b/>
                <w:bCs/>
                <w:color w:val="000000"/>
                <w:kern w:val="0"/>
                <w:sz w:val="24"/>
                <w:szCs w:val="24"/>
              </w:rPr>
              <w:t>本学期学时：</w:t>
            </w:r>
          </w:p>
        </w:tc>
        <w:tc>
          <w:tcPr>
            <w:tcW w:w="1459" w:type="dxa"/>
            <w:tcBorders>
              <w:top w:val="single" w:color="auto" w:sz="4" w:space="0"/>
              <w:left w:val="nil"/>
              <w:bottom w:val="single" w:color="auto" w:sz="4" w:space="0"/>
              <w:right w:val="nil"/>
            </w:tcBorders>
            <w:vAlign w:val="bottom"/>
          </w:tcPr>
          <w:p>
            <w:pPr>
              <w:widowControl/>
              <w:jc w:val="center"/>
              <w:rPr>
                <w:rFonts w:ascii="宋体" w:cs="宋体"/>
                <w:color w:val="000000"/>
                <w:kern w:val="0"/>
                <w:sz w:val="22"/>
              </w:rPr>
            </w:pPr>
            <w:r>
              <w:rPr>
                <w:rFonts w:ascii="宋体" w:hAnsi="宋体" w:cs="宋体"/>
                <w:color w:val="000000"/>
                <w:kern w:val="0"/>
                <w:sz w:val="22"/>
              </w:rPr>
              <w:t>64</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所属学院：</w:t>
            </w:r>
          </w:p>
        </w:tc>
        <w:tc>
          <w:tcPr>
            <w:tcW w:w="1524" w:type="dxa"/>
            <w:tcBorders>
              <w:top w:val="nil"/>
              <w:left w:val="nil"/>
              <w:bottom w:val="single" w:color="auto" w:sz="4" w:space="0"/>
              <w:right w:val="nil"/>
            </w:tcBorders>
            <w:vAlign w:val="bottom"/>
          </w:tcPr>
          <w:p>
            <w:pPr>
              <w:widowControl/>
              <w:jc w:val="center"/>
              <w:rPr>
                <w:rFonts w:ascii="宋体" w:cs="宋体"/>
                <w:color w:val="000000"/>
                <w:kern w:val="0"/>
                <w:sz w:val="22"/>
              </w:rPr>
            </w:pPr>
            <w:r>
              <w:rPr>
                <w:rFonts w:hint="eastAsia" w:ascii="宋体" w:hAnsi="宋体" w:cs="宋体"/>
                <w:color w:val="000000"/>
                <w:kern w:val="0"/>
                <w:sz w:val="22"/>
              </w:rPr>
              <w:t>土木与建筑工程学院</w:t>
            </w:r>
          </w:p>
        </w:tc>
        <w:tc>
          <w:tcPr>
            <w:tcW w:w="1502" w:type="dxa"/>
            <w:tcBorders>
              <w:top w:val="nil"/>
              <w:left w:val="nil"/>
              <w:bottom w:val="nil"/>
              <w:right w:val="nil"/>
            </w:tcBorders>
            <w:vAlign w:val="bottom"/>
          </w:tcPr>
          <w:p>
            <w:pPr>
              <w:widowControl/>
              <w:jc w:val="center"/>
              <w:rPr>
                <w:rFonts w:ascii="宋体" w:cs="宋体"/>
                <w:color w:val="000000"/>
                <w:kern w:val="0"/>
                <w:sz w:val="24"/>
                <w:szCs w:val="24"/>
              </w:rPr>
            </w:pPr>
            <w:r>
              <w:rPr>
                <w:rFonts w:hint="eastAsia" w:ascii="宋体" w:hAnsi="宋体" w:cs="宋体"/>
                <w:b/>
                <w:bCs/>
                <w:color w:val="000000"/>
                <w:kern w:val="0"/>
                <w:sz w:val="24"/>
                <w:szCs w:val="24"/>
              </w:rPr>
              <w:t>教研室：</w:t>
            </w:r>
          </w:p>
        </w:tc>
        <w:tc>
          <w:tcPr>
            <w:tcW w:w="1459" w:type="dxa"/>
            <w:tcBorders>
              <w:top w:val="nil"/>
              <w:left w:val="nil"/>
              <w:bottom w:val="single" w:color="auto" w:sz="4" w:space="0"/>
              <w:right w:val="nil"/>
            </w:tcBorders>
            <w:vAlign w:val="bottom"/>
          </w:tcPr>
          <w:p>
            <w:pPr>
              <w:widowControl/>
              <w:jc w:val="center"/>
              <w:rPr>
                <w:rFonts w:ascii="宋体" w:cs="宋体"/>
                <w:color w:val="000000"/>
                <w:kern w:val="0"/>
                <w:sz w:val="22"/>
              </w:rPr>
            </w:pPr>
            <w:r>
              <w:rPr>
                <w:rFonts w:hint="eastAsia" w:ascii="宋体" w:hAnsi="宋体" w:cs="宋体"/>
                <w:color w:val="000000"/>
                <w:kern w:val="0"/>
                <w:sz w:val="22"/>
              </w:rPr>
              <w:t>道路桥梁教研室</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任课教师：</w:t>
            </w:r>
          </w:p>
        </w:tc>
        <w:tc>
          <w:tcPr>
            <w:tcW w:w="4485" w:type="dxa"/>
            <w:gridSpan w:val="3"/>
            <w:tcBorders>
              <w:top w:val="nil"/>
              <w:left w:val="nil"/>
              <w:bottom w:val="single" w:color="auto" w:sz="4" w:space="0"/>
              <w:right w:val="nil"/>
            </w:tcBorders>
            <w:vAlign w:val="bottom"/>
          </w:tcPr>
          <w:p>
            <w:pPr>
              <w:widowControl/>
              <w:jc w:val="center"/>
              <w:rPr>
                <w:rFonts w:ascii="宋体" w:cs="宋体"/>
                <w:color w:val="000000"/>
                <w:kern w:val="0"/>
                <w:sz w:val="22"/>
              </w:rPr>
            </w:pPr>
            <w:r>
              <w:rPr>
                <w:rFonts w:ascii="宋体" w:hAnsi="宋体" w:cs="宋体"/>
                <w:color w:val="000000"/>
                <w:kern w:val="0"/>
                <w:sz w:val="22"/>
              </w:rPr>
              <w:t xml:space="preserve"> </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制订日期：</w:t>
            </w:r>
          </w:p>
        </w:tc>
        <w:tc>
          <w:tcPr>
            <w:tcW w:w="4485" w:type="dxa"/>
            <w:gridSpan w:val="3"/>
            <w:tcBorders>
              <w:top w:val="nil"/>
              <w:left w:val="nil"/>
              <w:bottom w:val="single" w:color="auto" w:sz="4" w:space="0"/>
              <w:right w:val="nil"/>
            </w:tcBorders>
            <w:vAlign w:val="bottom"/>
          </w:tcPr>
          <w:p>
            <w:pPr>
              <w:widowControl/>
              <w:jc w:val="center"/>
              <w:rPr>
                <w:rFonts w:ascii="宋体" w:cs="宋体"/>
                <w:color w:val="000000"/>
                <w:kern w:val="0"/>
                <w:sz w:val="22"/>
              </w:rPr>
            </w:pPr>
            <w:r>
              <w:rPr>
                <w:rFonts w:hint="eastAsia" w:ascii="宋体" w:hAnsi="宋体" w:cs="宋体"/>
                <w:color w:val="000000"/>
                <w:kern w:val="0"/>
                <w:sz w:val="22"/>
                <w:lang w:eastAsia="zh-CN"/>
              </w:rPr>
              <w:t>2018年</w:t>
            </w:r>
            <w:r>
              <w:rPr>
                <w:rFonts w:ascii="宋体" w:hAnsi="宋体" w:cs="宋体"/>
                <w:color w:val="000000"/>
                <w:kern w:val="0"/>
                <w:sz w:val="22"/>
              </w:rPr>
              <w:t>7</w:t>
            </w:r>
            <w:r>
              <w:rPr>
                <w:rFonts w:hint="eastAsia" w:ascii="宋体" w:hAnsi="宋体" w:cs="宋体"/>
                <w:color w:val="000000"/>
                <w:kern w:val="0"/>
                <w:sz w:val="22"/>
              </w:rPr>
              <w:t>月</w:t>
            </w:r>
            <w:r>
              <w:rPr>
                <w:rFonts w:ascii="宋体" w:hAnsi="宋体" w:cs="宋体"/>
                <w:color w:val="000000"/>
                <w:kern w:val="0"/>
                <w:sz w:val="22"/>
              </w:rPr>
              <w:t>21</w:t>
            </w:r>
            <w:r>
              <w:rPr>
                <w:rFonts w:hint="eastAsia" w:ascii="宋体" w:hAnsi="宋体" w:cs="宋体"/>
                <w:color w:val="000000"/>
                <w:kern w:val="0"/>
                <w:sz w:val="22"/>
              </w:rPr>
              <w:t>日</w:t>
            </w:r>
          </w:p>
        </w:tc>
      </w:tr>
    </w:tbl>
    <w:p>
      <w:pPr>
        <w:rPr>
          <w:rFonts w:ascii="华文隶书" w:eastAsia="华文隶书"/>
          <w:sz w:val="48"/>
          <w:szCs w:val="48"/>
        </w:rPr>
      </w:pPr>
    </w:p>
    <w:p>
      <w:pPr>
        <w:rPr>
          <w:rFonts w:ascii="黑体" w:eastAsia="黑体"/>
          <w:b/>
          <w:sz w:val="28"/>
          <w:szCs w:val="28"/>
        </w:rPr>
      </w:pPr>
    </w:p>
    <w:p>
      <w:pPr>
        <w:jc w:val="both"/>
        <w:rPr>
          <w:rFonts w:ascii="黑体" w:eastAsia="黑体"/>
          <w:sz w:val="24"/>
        </w:rPr>
      </w:pPr>
    </w:p>
    <w:p>
      <w:pPr>
        <w:jc w:val="center"/>
        <w:rPr>
          <w:rFonts w:ascii="黑体" w:eastAsia="黑体"/>
          <w:sz w:val="24"/>
        </w:rPr>
      </w:pPr>
    </w:p>
    <w:p>
      <w:pPr>
        <w:jc w:val="center"/>
        <w:rPr>
          <w:rFonts w:ascii="黑体" w:eastAsia="黑体"/>
          <w:sz w:val="24"/>
        </w:rPr>
      </w:pPr>
      <w:r>
        <w:rPr>
          <w:rFonts w:hint="eastAsia" w:ascii="黑体" w:eastAsia="黑体"/>
          <w:sz w:val="24"/>
        </w:rPr>
        <w:t>四川科技职业学院教学事业部制</w:t>
      </w:r>
    </w:p>
    <w:p>
      <w:pPr>
        <w:rPr>
          <w:rFonts w:ascii="黑体" w:eastAsia="黑体"/>
          <w:sz w:val="24"/>
        </w:rPr>
      </w:pPr>
    </w:p>
    <w:p>
      <w:pPr>
        <w:jc w:val="center"/>
      </w:pPr>
      <w:r>
        <w:rPr>
          <w:rFonts w:hint="eastAsia" w:ascii="黑体" w:eastAsia="黑体"/>
          <w:sz w:val="24"/>
          <w:lang w:eastAsia="zh-CN"/>
        </w:rPr>
        <w:t>2018年</w:t>
      </w:r>
      <w:r>
        <w:rPr>
          <w:rFonts w:ascii="黑体" w:eastAsia="黑体"/>
          <w:sz w:val="24"/>
        </w:rPr>
        <w:t>7</w:t>
      </w:r>
      <w:r>
        <w:rPr>
          <w:rFonts w:hint="eastAsia" w:ascii="黑体" w:eastAsia="黑体"/>
          <w:sz w:val="24"/>
        </w:rPr>
        <w:t>月</w:t>
      </w:r>
      <w:r>
        <w:rPr>
          <w:rFonts w:ascii="黑体" w:eastAsia="黑体"/>
          <w:sz w:val="24"/>
        </w:rPr>
        <w:t>20</w:t>
      </w:r>
      <w:r>
        <w:rPr>
          <w:rFonts w:hint="eastAsia" w:ascii="黑体" w:eastAsia="黑体"/>
          <w:sz w:val="24"/>
        </w:rPr>
        <w:t>日</w:t>
      </w:r>
    </w:p>
    <w:p>
      <w:pPr>
        <w:jc w:val="center"/>
        <w:rPr>
          <w:b/>
          <w:sz w:val="44"/>
          <w:szCs w:val="44"/>
        </w:rPr>
      </w:pPr>
      <w:r>
        <w:rPr>
          <w:rFonts w:hint="eastAsia"/>
          <w:b/>
          <w:sz w:val="44"/>
          <w:szCs w:val="44"/>
        </w:rPr>
        <w:t>桥梁下部施工技术课程教案</w:t>
      </w:r>
    </w:p>
    <w:p>
      <w:pPr>
        <w:jc w:val="left"/>
        <w:rPr>
          <w:sz w:val="24"/>
          <w:szCs w:val="24"/>
        </w:rPr>
      </w:pPr>
    </w:p>
    <w:p>
      <w:pPr>
        <w:rPr>
          <w:sz w:val="28"/>
          <w:szCs w:val="28"/>
        </w:rPr>
      </w:pPr>
      <w:r>
        <w:rPr>
          <w:rFonts w:hint="eastAsia"/>
          <w:sz w:val="28"/>
          <w:szCs w:val="28"/>
        </w:rPr>
        <w:t>第</w:t>
      </w:r>
      <w:r>
        <w:rPr>
          <w:sz w:val="28"/>
          <w:szCs w:val="28"/>
        </w:rPr>
        <w:t xml:space="preserve"> 1  </w:t>
      </w:r>
      <w:r>
        <w:rPr>
          <w:rFonts w:hint="eastAsia"/>
          <w:sz w:val="28"/>
          <w:szCs w:val="28"/>
        </w:rPr>
        <w:t>次课，</w:t>
      </w:r>
      <w:r>
        <w:rPr>
          <w:sz w:val="28"/>
          <w:szCs w:val="28"/>
        </w:rPr>
        <w:t>2</w:t>
      </w:r>
      <w:r>
        <w:rPr>
          <w:rFonts w:hint="eastAsia"/>
          <w:sz w:val="28"/>
          <w:szCs w:val="28"/>
        </w:rPr>
        <w:t>学时</w:t>
      </w:r>
    </w:p>
    <w:tbl>
      <w:tblPr>
        <w:tblStyle w:val="19"/>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Cs w:val="21"/>
              </w:rPr>
            </w:pPr>
            <w:r>
              <w:rPr>
                <w:rFonts w:hint="eastAsia"/>
                <w:szCs w:val="21"/>
              </w:rPr>
              <w:t>适用专业</w:t>
            </w:r>
          </w:p>
        </w:tc>
        <w:tc>
          <w:tcPr>
            <w:tcW w:w="7729" w:type="dxa"/>
            <w:vAlign w:val="center"/>
          </w:tcPr>
          <w:p>
            <w:pPr>
              <w:jc w:val="left"/>
              <w:rPr>
                <w:szCs w:val="21"/>
              </w:rPr>
            </w:pPr>
            <w:r>
              <w:rPr>
                <w:rFonts w:hint="eastAsia"/>
                <w:szCs w:val="21"/>
              </w:rPr>
              <w:t>道路与桥梁工程技术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Cs w:val="21"/>
              </w:rPr>
            </w:pPr>
            <w:r>
              <w:rPr>
                <w:rFonts w:hint="eastAsia"/>
                <w:szCs w:val="21"/>
              </w:rPr>
              <w:t>课题</w:t>
            </w:r>
          </w:p>
        </w:tc>
        <w:tc>
          <w:tcPr>
            <w:tcW w:w="7729" w:type="dxa"/>
          </w:tcPr>
          <w:p>
            <w:pPr>
              <w:jc w:val="left"/>
              <w:rPr>
                <w:szCs w:val="21"/>
              </w:rPr>
            </w:pPr>
            <w:r>
              <w:rPr>
                <w:rFonts w:hint="eastAsia"/>
                <w:szCs w:val="21"/>
              </w:rPr>
              <w:t>认识常见桥梁下部构造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Cs w:val="21"/>
              </w:rPr>
            </w:pPr>
            <w:r>
              <w:rPr>
                <w:rFonts w:hint="eastAsia"/>
                <w:szCs w:val="21"/>
              </w:rPr>
              <w:t>教学目的</w:t>
            </w:r>
          </w:p>
        </w:tc>
        <w:tc>
          <w:tcPr>
            <w:tcW w:w="7729" w:type="dxa"/>
          </w:tcPr>
          <w:p>
            <w:pPr>
              <w:rPr>
                <w:szCs w:val="21"/>
              </w:rPr>
            </w:pPr>
            <w:r>
              <w:rPr>
                <w:rFonts w:hint="eastAsia"/>
                <w:szCs w:val="21"/>
              </w:rPr>
              <w:t>让学生认识桥梁的基本专业术语</w:t>
            </w:r>
          </w:p>
          <w:p>
            <w:pPr>
              <w:rPr>
                <w:szCs w:val="21"/>
              </w:rPr>
            </w:pPr>
            <w:r>
              <w:rPr>
                <w:rFonts w:hint="eastAsia"/>
                <w:szCs w:val="21"/>
              </w:rPr>
              <w:t>掌握桥梁的组成及分类</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Cs w:val="21"/>
              </w:rPr>
            </w:pPr>
            <w:r>
              <w:rPr>
                <w:rFonts w:hint="eastAsia"/>
                <w:szCs w:val="21"/>
              </w:rPr>
              <w:t>重点与难点</w:t>
            </w:r>
          </w:p>
        </w:tc>
        <w:tc>
          <w:tcPr>
            <w:tcW w:w="7729" w:type="dxa"/>
            <w:vAlign w:val="center"/>
          </w:tcPr>
          <w:p>
            <w:pPr>
              <w:jc w:val="left"/>
              <w:rPr>
                <w:szCs w:val="21"/>
              </w:rPr>
            </w:pPr>
            <w:r>
              <w:rPr>
                <w:rFonts w:hint="eastAsia"/>
                <w:szCs w:val="21"/>
              </w:rPr>
              <w:t>桥梁的基本组成。</w:t>
            </w:r>
          </w:p>
          <w:p>
            <w:pPr>
              <w:jc w:val="left"/>
              <w:rPr>
                <w:szCs w:val="21"/>
              </w:rPr>
            </w:pPr>
            <w:r>
              <w:rPr>
                <w:rFonts w:hint="eastAsia"/>
                <w:szCs w:val="21"/>
              </w:rPr>
              <w:t>桥梁的分类：按结构体系分</w:t>
            </w:r>
          </w:p>
          <w:p>
            <w:pPr>
              <w:jc w:val="left"/>
              <w:rPr>
                <w:szCs w:val="21"/>
              </w:rPr>
            </w:pPr>
            <w:r>
              <w:rPr>
                <w:rFonts w:hint="eastAsia"/>
                <w:szCs w:val="21"/>
              </w:rPr>
              <w:t>按跨径分</w:t>
            </w:r>
          </w:p>
          <w:p>
            <w:pPr>
              <w:jc w:val="left"/>
              <w:rPr>
                <w:szCs w:val="21"/>
              </w:rPr>
            </w:pPr>
            <w:r>
              <w:rPr>
                <w:rFonts w:hint="eastAsia"/>
                <w:szCs w:val="21"/>
              </w:rPr>
              <w:t>重点：</w:t>
            </w:r>
          </w:p>
          <w:p>
            <w:pPr>
              <w:ind w:firstLine="420" w:firstLineChars="200"/>
              <w:jc w:val="left"/>
              <w:rPr>
                <w:szCs w:val="21"/>
              </w:rPr>
            </w:pPr>
            <w:r>
              <w:rPr>
                <w:rFonts w:hint="eastAsia"/>
                <w:szCs w:val="21"/>
              </w:rPr>
              <w:t>桥梁墩台的构造认识</w:t>
            </w:r>
          </w:p>
          <w:p>
            <w:pPr>
              <w:jc w:val="left"/>
              <w:rPr>
                <w:szCs w:val="21"/>
              </w:rPr>
            </w:pPr>
            <w:r>
              <w:rPr>
                <w:rFonts w:hint="eastAsia"/>
                <w:szCs w:val="21"/>
              </w:rPr>
              <w:t>难点：</w:t>
            </w:r>
          </w:p>
          <w:p>
            <w:pPr>
              <w:ind w:firstLine="480"/>
              <w:jc w:val="left"/>
              <w:rPr>
                <w:szCs w:val="21"/>
              </w:rPr>
            </w:pPr>
            <w:r>
              <w:rPr>
                <w:rFonts w:hint="eastAsia"/>
                <w:szCs w:val="21"/>
              </w:rPr>
              <w:t>墩与台的区分</w:t>
            </w:r>
          </w:p>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szCs w:val="21"/>
              </w:rPr>
            </w:pPr>
            <w:r>
              <w:rPr>
                <w:rFonts w:hint="eastAsia"/>
                <w:szCs w:val="21"/>
              </w:rPr>
              <w:t>教学设计</w:t>
            </w:r>
          </w:p>
          <w:p>
            <w:pPr>
              <w:jc w:val="center"/>
              <w:rPr>
                <w:szCs w:val="21"/>
              </w:rPr>
            </w:pPr>
            <w:r>
              <w:rPr>
                <w:rFonts w:hint="eastAsia"/>
                <w:szCs w:val="21"/>
              </w:rPr>
              <w:t>概述</w:t>
            </w:r>
          </w:p>
        </w:tc>
        <w:tc>
          <w:tcPr>
            <w:tcW w:w="7729" w:type="dxa"/>
          </w:tcPr>
          <w:p>
            <w:pPr>
              <w:rPr>
                <w:szCs w:val="21"/>
              </w:rPr>
            </w:pPr>
            <w:r>
              <w:rPr>
                <w:rFonts w:hint="eastAsia"/>
                <w:szCs w:val="21"/>
              </w:rPr>
              <w:t>Ⅰ、组织教学：注视全班，清点人数，集中学生注意力。</w:t>
            </w:r>
          </w:p>
          <w:p>
            <w:pPr>
              <w:rPr>
                <w:szCs w:val="21"/>
              </w:rPr>
            </w:pPr>
            <w:r>
              <w:rPr>
                <w:rFonts w:hint="eastAsia"/>
                <w:szCs w:val="21"/>
              </w:rPr>
              <w:t>Ⅱ、检查复习：（含作业讲评）</w:t>
            </w:r>
          </w:p>
          <w:p>
            <w:pPr>
              <w:rPr>
                <w:szCs w:val="21"/>
              </w:rPr>
            </w:pPr>
            <w:r>
              <w:rPr>
                <w:rFonts w:hint="eastAsia"/>
                <w:szCs w:val="21"/>
              </w:rPr>
              <w:t>Ⅲ、讲授新课</w:t>
            </w:r>
          </w:p>
          <w:p>
            <w:pPr>
              <w:rPr>
                <w:szCs w:val="21"/>
              </w:rPr>
            </w:pPr>
            <w:r>
              <w:rPr>
                <w:rFonts w:hint="eastAsia"/>
                <w:szCs w:val="21"/>
              </w:rPr>
              <w:t>Ⅳ、巩固练习</w:t>
            </w:r>
          </w:p>
          <w:p>
            <w:pPr>
              <w:rPr>
                <w:szCs w:val="21"/>
              </w:rPr>
            </w:pPr>
            <w:r>
              <w:rPr>
                <w:rFonts w:hint="eastAsia"/>
                <w:szCs w:val="21"/>
              </w:rPr>
              <w:t>Ⅴ、课堂小结</w:t>
            </w:r>
          </w:p>
          <w:p>
            <w:pPr>
              <w:jc w:val="left"/>
              <w:rPr>
                <w:szCs w:val="21"/>
              </w:rPr>
            </w:pPr>
            <w:r>
              <w:rPr>
                <w:rFonts w:hint="eastAsia"/>
                <w:szCs w:val="21"/>
              </w:rPr>
              <w:t>Ⅵ、作业布置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Cs w:val="21"/>
              </w:rPr>
            </w:pPr>
            <w:r>
              <w:rPr>
                <w:rFonts w:hint="eastAsia"/>
                <w:szCs w:val="21"/>
              </w:rPr>
              <w:t>教学环境及资源要求</w:t>
            </w:r>
          </w:p>
        </w:tc>
        <w:tc>
          <w:tcPr>
            <w:tcW w:w="7729" w:type="dxa"/>
            <w:vAlign w:val="center"/>
          </w:tcPr>
          <w:p>
            <w:pPr>
              <w:jc w:val="left"/>
              <w:rPr>
                <w:szCs w:val="21"/>
              </w:rPr>
            </w:pPr>
            <w:r>
              <w:rPr>
                <w:rFonts w:hint="eastAsia"/>
                <w:szCs w:val="21"/>
              </w:rPr>
              <w:t>理论教室；</w:t>
            </w:r>
            <w:r>
              <w:rPr>
                <w:rFonts w:hint="eastAsia" w:ascii="Arial" w:hAnsi="Arial" w:cs="Arial"/>
                <w:color w:val="333333"/>
                <w:szCs w:val="21"/>
                <w:shd w:val="clear" w:color="auto" w:fill="FFFFFF"/>
              </w:rPr>
              <w:t>教材、案例、影视、图片、课件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Cs w:val="21"/>
              </w:rPr>
            </w:pPr>
            <w:r>
              <w:rPr>
                <w:rFonts w:hint="eastAsia"/>
                <w:szCs w:val="21"/>
              </w:rPr>
              <w:t>复习提问</w:t>
            </w:r>
          </w:p>
        </w:tc>
        <w:tc>
          <w:tcPr>
            <w:tcW w:w="7729" w:type="dxa"/>
          </w:tcPr>
          <w:p>
            <w:pPr>
              <w:jc w:val="left"/>
              <w:rPr>
                <w:szCs w:val="21"/>
              </w:rPr>
            </w:pPr>
          </w:p>
          <w:p>
            <w:pPr>
              <w:jc w:val="left"/>
              <w:rPr>
                <w:szCs w:val="21"/>
              </w:rPr>
            </w:pPr>
            <w:r>
              <w:rPr>
                <w:rFonts w:hint="eastAsia"/>
                <w:szCs w:val="21"/>
              </w:rPr>
              <w:t>无</w:t>
            </w:r>
          </w:p>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trPr>
        <w:tc>
          <w:tcPr>
            <w:tcW w:w="1551" w:type="dxa"/>
            <w:vAlign w:val="center"/>
          </w:tcPr>
          <w:p>
            <w:pPr>
              <w:jc w:val="center"/>
              <w:rPr>
                <w:szCs w:val="21"/>
              </w:rPr>
            </w:pPr>
            <w:r>
              <w:rPr>
                <w:rFonts w:hint="eastAsia"/>
                <w:szCs w:val="21"/>
              </w:rPr>
              <w:t>授课要点</w:t>
            </w:r>
          </w:p>
        </w:tc>
        <w:tc>
          <w:tcPr>
            <w:tcW w:w="7729" w:type="dxa"/>
          </w:tcPr>
          <w:p>
            <w:pPr>
              <w:jc w:val="left"/>
              <w:rPr>
                <w:szCs w:val="21"/>
              </w:rPr>
            </w:pPr>
          </w:p>
          <w:p>
            <w:pPr>
              <w:rPr>
                <w:szCs w:val="21"/>
              </w:rPr>
            </w:pPr>
            <w:r>
              <w:rPr>
                <w:rFonts w:hint="eastAsia"/>
                <w:szCs w:val="21"/>
              </w:rPr>
              <w:t>桥梁墩台的构造认识</w:t>
            </w:r>
          </w:p>
          <w:p>
            <w:pPr>
              <w:rPr>
                <w:szCs w:val="21"/>
              </w:rPr>
            </w:pPr>
            <w:r>
              <w:rPr>
                <w:rFonts w:hint="eastAsia"/>
                <w:szCs w:val="21"/>
              </w:rPr>
              <w:t>墩与台的区分</w:t>
            </w:r>
          </w:p>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Cs w:val="21"/>
              </w:rPr>
            </w:pPr>
            <w:r>
              <w:rPr>
                <w:rFonts w:hint="eastAsia"/>
                <w:szCs w:val="21"/>
              </w:rPr>
              <w:t>课外作业</w:t>
            </w:r>
          </w:p>
        </w:tc>
        <w:tc>
          <w:tcPr>
            <w:tcW w:w="7729" w:type="dxa"/>
          </w:tcPr>
          <w:p>
            <w:pPr>
              <w:jc w:val="left"/>
              <w:rPr>
                <w:szCs w:val="21"/>
              </w:rPr>
            </w:pPr>
            <w:r>
              <w:rPr>
                <w:rFonts w:hint="eastAsia"/>
                <w:szCs w:val="21"/>
              </w:rPr>
              <w:t>分小组收集关于桥梁工程的影像资料</w:t>
            </w:r>
          </w:p>
          <w:p>
            <w:pPr>
              <w:jc w:val="left"/>
              <w:rPr>
                <w:szCs w:val="21"/>
              </w:rPr>
            </w:pPr>
          </w:p>
          <w:p>
            <w:pPr>
              <w:jc w:val="left"/>
              <w:rPr>
                <w:szCs w:val="21"/>
              </w:rPr>
            </w:pPr>
          </w:p>
        </w:tc>
      </w:tr>
    </w:tbl>
    <w:p>
      <w:pPr>
        <w:jc w:val="left"/>
        <w:rPr>
          <w:sz w:val="24"/>
          <w:szCs w:val="24"/>
        </w:rPr>
      </w:pPr>
      <w:r>
        <w:rPr>
          <w:rFonts w:hint="eastAsia"/>
          <w:sz w:val="24"/>
          <w:szCs w:val="24"/>
        </w:rPr>
        <w:t>教学设计与教学内容</w:t>
      </w:r>
    </w:p>
    <w:tbl>
      <w:tblPr>
        <w:tblStyle w:val="19"/>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blHeader/>
        </w:trPr>
        <w:tc>
          <w:tcPr>
            <w:tcW w:w="771" w:type="dxa"/>
          </w:tcPr>
          <w:p>
            <w:pPr>
              <w:jc w:val="center"/>
              <w:rPr>
                <w:sz w:val="24"/>
                <w:szCs w:val="24"/>
              </w:rPr>
            </w:pPr>
            <w:r>
              <w:rPr>
                <w:rFonts w:hint="eastAsia" w:ascii="黑体" w:hAnsi="黑体" w:eastAsia="黑体" w:cs="黑体"/>
                <w:szCs w:val="21"/>
              </w:rPr>
              <w:t>时间分配</w:t>
            </w:r>
          </w:p>
        </w:tc>
        <w:tc>
          <w:tcPr>
            <w:tcW w:w="4923" w:type="dxa"/>
          </w:tcPr>
          <w:p>
            <w:pPr>
              <w:spacing w:line="480" w:lineRule="auto"/>
              <w:jc w:val="center"/>
              <w:rPr>
                <w:sz w:val="24"/>
                <w:szCs w:val="24"/>
              </w:rPr>
            </w:pPr>
            <w:r>
              <w:rPr>
                <w:rFonts w:hint="eastAsia" w:ascii="黑体" w:hAnsi="黑体" w:eastAsia="黑体" w:cs="黑体"/>
                <w:szCs w:val="21"/>
              </w:rPr>
              <w:t>教学内容</w:t>
            </w:r>
          </w:p>
        </w:tc>
        <w:tc>
          <w:tcPr>
            <w:tcW w:w="1178" w:type="dxa"/>
          </w:tcPr>
          <w:p>
            <w:pPr>
              <w:spacing w:line="480" w:lineRule="auto"/>
              <w:jc w:val="center"/>
              <w:rPr>
                <w:sz w:val="24"/>
                <w:szCs w:val="24"/>
              </w:rPr>
            </w:pPr>
            <w:r>
              <w:rPr>
                <w:rFonts w:hint="eastAsia" w:ascii="黑体" w:hAnsi="黑体" w:eastAsia="黑体" w:cs="黑体"/>
                <w:szCs w:val="21"/>
              </w:rPr>
              <w:t>学生活动</w:t>
            </w:r>
          </w:p>
        </w:tc>
        <w:tc>
          <w:tcPr>
            <w:tcW w:w="1316" w:type="dxa"/>
          </w:tcPr>
          <w:p>
            <w:pPr>
              <w:spacing w:line="480" w:lineRule="auto"/>
              <w:rPr>
                <w:rFonts w:ascii="黑体" w:hAnsi="黑体" w:eastAsia="黑体" w:cs="黑体"/>
                <w:szCs w:val="21"/>
              </w:rPr>
            </w:pPr>
            <w:r>
              <w:rPr>
                <w:rFonts w:hint="eastAsia" w:ascii="黑体" w:hAnsi="黑体" w:eastAsia="黑体" w:cs="黑体"/>
                <w:szCs w:val="21"/>
              </w:rPr>
              <w:t>教师活动</w:t>
            </w:r>
          </w:p>
        </w:tc>
        <w:tc>
          <w:tcPr>
            <w:tcW w:w="1158" w:type="dxa"/>
          </w:tcPr>
          <w:p>
            <w:pPr>
              <w:spacing w:line="480" w:lineRule="auto"/>
              <w:jc w:val="center"/>
              <w:rPr>
                <w:sz w:val="24"/>
                <w:szCs w:val="24"/>
              </w:rPr>
            </w:pPr>
            <w:r>
              <w:rPr>
                <w:rFonts w:hint="eastAsia" w:ascii="黑体" w:hAnsi="黑体" w:eastAsia="黑体" w:cs="黑体"/>
                <w:szCs w:val="21"/>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771" w:type="dxa"/>
          </w:tcPr>
          <w:p>
            <w:pPr>
              <w:jc w:val="left"/>
              <w:rPr>
                <w:rFonts w:ascii="宋体"/>
                <w:b/>
                <w:sz w:val="24"/>
                <w:szCs w:val="24"/>
              </w:rPr>
            </w:pPr>
            <w:r>
              <w:rPr>
                <w:rFonts w:hint="eastAsia" w:ascii="宋体" w:hAnsi="宋体"/>
                <w:b/>
                <w:sz w:val="24"/>
                <w:szCs w:val="24"/>
              </w:rPr>
              <w:t>引入（</w:t>
            </w:r>
            <w:r>
              <w:rPr>
                <w:rFonts w:ascii="宋体" w:hAnsi="宋体"/>
                <w:b/>
                <w:sz w:val="24"/>
                <w:szCs w:val="24"/>
              </w:rPr>
              <w:t>10min</w:t>
            </w:r>
            <w:r>
              <w:rPr>
                <w:rFonts w:hint="eastAsia" w:ascii="宋体" w:hAnsi="宋体"/>
                <w:b/>
                <w:sz w:val="24"/>
                <w:szCs w:val="24"/>
              </w:rPr>
              <w:t>）</w:t>
            </w:r>
          </w:p>
          <w:p>
            <w:pPr>
              <w:jc w:val="center"/>
              <w:rPr>
                <w:sz w:val="24"/>
                <w:szCs w:val="24"/>
              </w:rPr>
            </w:pPr>
          </w:p>
        </w:tc>
        <w:tc>
          <w:tcPr>
            <w:tcW w:w="4923" w:type="dxa"/>
          </w:tcPr>
          <w:p>
            <w:pPr>
              <w:ind w:firstLine="420" w:firstLineChars="200"/>
              <w:jc w:val="left"/>
              <w:rPr>
                <w:szCs w:val="21"/>
              </w:rPr>
            </w:pPr>
            <w:r>
              <w:rPr>
                <w:rFonts w:hint="eastAsia"/>
                <w:szCs w:val="21"/>
              </w:rPr>
              <w:t>通过列建设工程项目的桥梁工程，以及生活中的桥梁（剑桥）对比应用引出本节课的主要授课内容，介绍桥梁工程的组成。</w:t>
            </w:r>
          </w:p>
          <w:p>
            <w:pPr>
              <w:ind w:firstLine="420" w:firstLineChars="200"/>
              <w:jc w:val="left"/>
              <w:rPr>
                <w:szCs w:val="21"/>
              </w:rPr>
            </w:pPr>
            <w:r>
              <w:rPr>
                <w:rFonts w:hint="eastAsia"/>
                <w:szCs w:val="21"/>
              </w:rPr>
              <w:t>分析课程参考的考核方式，学习方法剖析，学情分析。</w:t>
            </w:r>
          </w:p>
          <w:p>
            <w:pPr>
              <w:ind w:firstLine="420" w:firstLineChars="200"/>
              <w:jc w:val="left"/>
              <w:rPr>
                <w:sz w:val="24"/>
                <w:szCs w:val="24"/>
              </w:rPr>
            </w:pPr>
            <w:r>
              <w:rPr>
                <w:rFonts w:hint="eastAsia"/>
                <w:szCs w:val="21"/>
              </w:rPr>
              <w:t>了解学生的总体情况。</w:t>
            </w:r>
          </w:p>
        </w:tc>
        <w:tc>
          <w:tcPr>
            <w:tcW w:w="1178" w:type="dxa"/>
          </w:tcPr>
          <w:p>
            <w:pPr>
              <w:jc w:val="center"/>
              <w:rPr>
                <w:szCs w:val="21"/>
              </w:rPr>
            </w:pPr>
            <w:r>
              <w:rPr>
                <w:rFonts w:hint="eastAsia"/>
                <w:szCs w:val="21"/>
              </w:rPr>
              <w:t>学生讨论</w:t>
            </w:r>
          </w:p>
        </w:tc>
        <w:tc>
          <w:tcPr>
            <w:tcW w:w="1316" w:type="dxa"/>
          </w:tcPr>
          <w:p>
            <w:pPr>
              <w:jc w:val="center"/>
              <w:rPr>
                <w:szCs w:val="21"/>
              </w:rPr>
            </w:pPr>
            <w:r>
              <w:rPr>
                <w:rFonts w:hint="eastAsia"/>
                <w:szCs w:val="21"/>
              </w:rPr>
              <w:t>课程的认识介绍</w:t>
            </w:r>
          </w:p>
        </w:tc>
        <w:tc>
          <w:tcPr>
            <w:tcW w:w="1158" w:type="dxa"/>
          </w:tcPr>
          <w:p>
            <w:pPr>
              <w:jc w:val="center"/>
              <w:rPr>
                <w:szCs w:val="21"/>
              </w:rPr>
            </w:pPr>
            <w:r>
              <w:rPr>
                <w:rFonts w:hint="eastAsia"/>
                <w:szCs w:val="21"/>
              </w:rPr>
              <w:t>多媒体，粉笔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trPr>
        <w:tc>
          <w:tcPr>
            <w:tcW w:w="771" w:type="dxa"/>
          </w:tcPr>
          <w:p>
            <w:pPr>
              <w:jc w:val="center"/>
              <w:rPr>
                <w:rFonts w:ascii="宋体"/>
                <w:b/>
                <w:bCs/>
                <w:szCs w:val="21"/>
              </w:rPr>
            </w:pPr>
            <w:r>
              <w:rPr>
                <w:rFonts w:hint="eastAsia" w:ascii="宋体" w:hAnsi="宋体"/>
                <w:b/>
                <w:sz w:val="24"/>
                <w:szCs w:val="24"/>
              </w:rPr>
              <w:t>桥梁的组成（</w:t>
            </w:r>
            <w:r>
              <w:rPr>
                <w:rFonts w:ascii="宋体" w:hAnsi="宋体"/>
                <w:b/>
                <w:sz w:val="24"/>
                <w:szCs w:val="24"/>
              </w:rPr>
              <w:t>40min</w:t>
            </w:r>
            <w:r>
              <w:rPr>
                <w:rFonts w:hint="eastAsia" w:ascii="宋体" w:hAnsi="宋体"/>
                <w:b/>
                <w:sz w:val="24"/>
                <w:szCs w:val="24"/>
              </w:rPr>
              <w:t>）</w:t>
            </w:r>
          </w:p>
        </w:tc>
        <w:tc>
          <w:tcPr>
            <w:tcW w:w="4923" w:type="dxa"/>
          </w:tcPr>
          <w:p>
            <w:pPr>
              <w:shd w:val="clear" w:color="auto" w:fill="FFFFFF"/>
              <w:spacing w:line="360" w:lineRule="atLeast"/>
              <w:ind w:firstLine="480"/>
              <w:rPr>
                <w:szCs w:val="21"/>
              </w:rPr>
            </w:pPr>
            <w:r>
              <w:rPr>
                <w:rFonts w:hint="eastAsia"/>
                <w:szCs w:val="21"/>
              </w:rPr>
              <w:t>桥梁在建桥材料方面，以高强、轻质、低成本为选择的主要依据，仍以发展传统的钢材和</w:t>
            </w:r>
            <w:r>
              <w:fldChar w:fldCharType="begin"/>
            </w:r>
            <w:r>
              <w:instrText xml:space="preserve"> HYPERLINK "http://baike.baidu.com/view/23579.htm" \t "_blank" </w:instrText>
            </w:r>
            <w:r>
              <w:fldChar w:fldCharType="separate"/>
            </w:r>
            <w:r>
              <w:rPr>
                <w:rFonts w:hint="eastAsia"/>
                <w:szCs w:val="21"/>
              </w:rPr>
              <w:t>混凝土</w:t>
            </w:r>
            <w:r>
              <w:rPr>
                <w:rFonts w:hint="eastAsia"/>
                <w:szCs w:val="21"/>
              </w:rPr>
              <w:fldChar w:fldCharType="end"/>
            </w:r>
            <w:r>
              <w:rPr>
                <w:rFonts w:hint="eastAsia"/>
                <w:szCs w:val="21"/>
              </w:rPr>
              <w:t>为主，提高其强度和耐久性。</w:t>
            </w:r>
          </w:p>
          <w:p>
            <w:pPr>
              <w:shd w:val="clear" w:color="auto" w:fill="FFFFFF"/>
              <w:spacing w:line="360" w:lineRule="atLeast"/>
              <w:ind w:firstLine="480"/>
              <w:rPr>
                <w:szCs w:val="21"/>
              </w:rPr>
            </w:pPr>
            <w:r>
              <w:rPr>
                <w:rFonts w:hint="eastAsia"/>
                <w:szCs w:val="21"/>
              </w:rPr>
              <w:t>石材、木材、铸铁、锻铁等桥梁材料，显然不合要求，而钢材的大量生产正好满足这一要求。</w:t>
            </w:r>
          </w:p>
          <w:p>
            <w:pPr>
              <w:shd w:val="clear" w:color="auto" w:fill="FFFFFF"/>
              <w:spacing w:line="360" w:lineRule="atLeast"/>
              <w:ind w:firstLine="480"/>
              <w:rPr>
                <w:szCs w:val="21"/>
              </w:rPr>
            </w:pPr>
            <w:r>
              <w:rPr>
                <w:rFonts w:hint="eastAsia"/>
                <w:szCs w:val="21"/>
              </w:rPr>
              <w:t>桥梁下部结构施工</w:t>
            </w:r>
            <w:bookmarkStart w:id="0" w:name="ref_[1]_19368083"/>
            <w:bookmarkEnd w:id="0"/>
            <w:r>
              <w:rPr>
                <w:szCs w:val="21"/>
              </w:rPr>
              <w:t> </w:t>
            </w:r>
            <w:bookmarkStart w:id="1" w:name="ref_1"/>
            <w:bookmarkEnd w:id="1"/>
          </w:p>
          <w:p>
            <w:pPr>
              <w:shd w:val="clear" w:color="auto" w:fill="FFFFFF"/>
              <w:spacing w:line="360" w:lineRule="atLeast"/>
              <w:ind w:firstLine="480"/>
              <w:rPr>
                <w:szCs w:val="21"/>
              </w:rPr>
            </w:pPr>
            <w:r>
              <w:rPr>
                <w:rFonts w:hint="eastAsia"/>
                <w:szCs w:val="21"/>
              </w:rPr>
              <w:t>桥梁墩台施工：整体式墩台施工，有石砌墩台、混凝土墩台；装配式墩台施工；砌块式墩台施工；柱式墩台施工</w:t>
            </w:r>
          </w:p>
          <w:p>
            <w:pPr>
              <w:shd w:val="clear" w:color="auto" w:fill="FFFFFF"/>
              <w:spacing w:line="360" w:lineRule="atLeast"/>
              <w:ind w:firstLine="480"/>
              <w:rPr>
                <w:szCs w:val="21"/>
              </w:rPr>
            </w:pPr>
            <w:r>
              <w:rPr>
                <w:rFonts w:hint="eastAsia"/>
                <w:szCs w:val="21"/>
              </w:rPr>
              <w:t>墩台基础施工：明挖扩大基础施工；桩与管住基础施工；沉井基础施工；</w:t>
            </w:r>
          </w:p>
          <w:p>
            <w:pPr>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trPr>
        <w:tc>
          <w:tcPr>
            <w:tcW w:w="771" w:type="dxa"/>
          </w:tcPr>
          <w:p>
            <w:pPr>
              <w:jc w:val="center"/>
              <w:rPr>
                <w:rFonts w:ascii="宋体"/>
                <w:b/>
                <w:bCs/>
                <w:szCs w:val="21"/>
              </w:rPr>
            </w:pPr>
            <w:r>
              <w:rPr>
                <w:rFonts w:hint="eastAsia" w:ascii="宋体" w:hAnsi="宋体"/>
                <w:b/>
                <w:sz w:val="24"/>
                <w:szCs w:val="24"/>
              </w:rPr>
              <w:t>桥梁下部施工简介（</w:t>
            </w:r>
            <w:r>
              <w:rPr>
                <w:rFonts w:ascii="宋体" w:hAnsi="宋体"/>
                <w:b/>
                <w:sz w:val="24"/>
                <w:szCs w:val="24"/>
              </w:rPr>
              <w:t>30min</w:t>
            </w:r>
            <w:r>
              <w:rPr>
                <w:rFonts w:hint="eastAsia" w:ascii="宋体" w:hAnsi="宋体"/>
                <w:b/>
                <w:sz w:val="24"/>
                <w:szCs w:val="24"/>
              </w:rPr>
              <w:t>）</w:t>
            </w:r>
          </w:p>
        </w:tc>
        <w:tc>
          <w:tcPr>
            <w:tcW w:w="4923" w:type="dxa"/>
          </w:tcPr>
          <w:p>
            <w:pPr>
              <w:jc w:val="left"/>
              <w:rPr>
                <w:szCs w:val="21"/>
              </w:rPr>
            </w:pPr>
            <w:r>
              <w:rPr>
                <w:rFonts w:hint="eastAsia"/>
                <w:szCs w:val="21"/>
              </w:rPr>
              <w:t>施工工程中主要的施工工艺及施工方法的介绍及相关注意事项。</w:t>
            </w: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771" w:type="dxa"/>
          </w:tcPr>
          <w:p>
            <w:pPr>
              <w:jc w:val="center"/>
              <w:rPr>
                <w:rFonts w:ascii="宋体"/>
                <w:b/>
                <w:bCs/>
                <w:szCs w:val="21"/>
              </w:rPr>
            </w:pPr>
            <w:r>
              <w:rPr>
                <w:rFonts w:hint="eastAsia" w:ascii="宋体" w:hAnsi="宋体"/>
                <w:b/>
                <w:sz w:val="24"/>
                <w:szCs w:val="24"/>
              </w:rPr>
              <w:t>桥梁施工常见机械介绍（</w:t>
            </w:r>
            <w:r>
              <w:rPr>
                <w:rFonts w:ascii="宋体" w:hAnsi="宋体"/>
                <w:b/>
                <w:sz w:val="24"/>
                <w:szCs w:val="24"/>
              </w:rPr>
              <w:t>10min</w:t>
            </w:r>
            <w:r>
              <w:rPr>
                <w:rFonts w:hint="eastAsia" w:ascii="宋体" w:hAnsi="宋体"/>
                <w:b/>
                <w:sz w:val="24"/>
                <w:szCs w:val="24"/>
              </w:rPr>
              <w:t>）</w:t>
            </w:r>
          </w:p>
        </w:tc>
        <w:tc>
          <w:tcPr>
            <w:tcW w:w="4923" w:type="dxa"/>
          </w:tcPr>
          <w:p>
            <w:pPr>
              <w:ind w:firstLine="480"/>
              <w:jc w:val="left"/>
              <w:rPr>
                <w:szCs w:val="21"/>
              </w:rPr>
            </w:pPr>
            <w:r>
              <w:rPr>
                <w:rFonts w:hint="eastAsia"/>
                <w:szCs w:val="21"/>
              </w:rPr>
              <w:t>使用图片及视频介绍常见的桥梁施工机械。</w:t>
            </w:r>
          </w:p>
          <w:p>
            <w:pPr>
              <w:jc w:val="left"/>
              <w:rPr>
                <w:szCs w:val="21"/>
              </w:rPr>
            </w:pPr>
            <w:r>
              <w:rPr>
                <w:rFonts w:hint="eastAsia"/>
                <w:szCs w:val="21"/>
              </w:rPr>
              <w:t>例如：挖掘机、装载机、压路机、冲击钻机、混凝土搅拌机、混凝土运输车、泵车、布料车、振捣器等。</w:t>
            </w: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bl>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第</w:t>
      </w:r>
      <w:r>
        <w:rPr>
          <w:sz w:val="28"/>
          <w:szCs w:val="28"/>
        </w:rPr>
        <w:t xml:space="preserve"> 2  </w:t>
      </w:r>
      <w:r>
        <w:rPr>
          <w:rFonts w:hint="eastAsia"/>
          <w:sz w:val="28"/>
          <w:szCs w:val="28"/>
        </w:rPr>
        <w:t>次课，</w:t>
      </w:r>
      <w:r>
        <w:rPr>
          <w:sz w:val="28"/>
          <w:szCs w:val="28"/>
        </w:rPr>
        <w:t>2</w:t>
      </w:r>
      <w:r>
        <w:rPr>
          <w:rFonts w:hint="eastAsia"/>
          <w:sz w:val="28"/>
          <w:szCs w:val="28"/>
        </w:rPr>
        <w:t>学时</w:t>
      </w:r>
    </w:p>
    <w:tbl>
      <w:tblPr>
        <w:tblStyle w:val="19"/>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Cs w:val="21"/>
              </w:rPr>
            </w:pPr>
            <w:r>
              <w:rPr>
                <w:rFonts w:hint="eastAsia"/>
                <w:szCs w:val="21"/>
              </w:rPr>
              <w:t>适用专业</w:t>
            </w:r>
          </w:p>
        </w:tc>
        <w:tc>
          <w:tcPr>
            <w:tcW w:w="7729" w:type="dxa"/>
            <w:vAlign w:val="center"/>
          </w:tcPr>
          <w:p>
            <w:pPr>
              <w:jc w:val="left"/>
              <w:rPr>
                <w:szCs w:val="21"/>
              </w:rPr>
            </w:pPr>
            <w:r>
              <w:rPr>
                <w:rFonts w:hint="eastAsia"/>
                <w:szCs w:val="21"/>
              </w:rPr>
              <w:t>道路与桥梁工程技术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Cs w:val="21"/>
              </w:rPr>
            </w:pPr>
            <w:r>
              <w:rPr>
                <w:rFonts w:hint="eastAsia"/>
                <w:szCs w:val="21"/>
              </w:rPr>
              <w:t>课题</w:t>
            </w:r>
          </w:p>
        </w:tc>
        <w:tc>
          <w:tcPr>
            <w:tcW w:w="7729" w:type="dxa"/>
          </w:tcPr>
          <w:p>
            <w:pPr>
              <w:jc w:val="left"/>
              <w:rPr>
                <w:szCs w:val="21"/>
              </w:rPr>
            </w:pPr>
            <w:r>
              <w:rPr>
                <w:rFonts w:hint="eastAsia"/>
                <w:szCs w:val="21"/>
              </w:rPr>
              <w:t>认识常见桥梁下部构造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Cs w:val="21"/>
              </w:rPr>
            </w:pPr>
            <w:r>
              <w:rPr>
                <w:rFonts w:hint="eastAsia"/>
                <w:szCs w:val="21"/>
              </w:rPr>
              <w:t>教学目的</w:t>
            </w:r>
          </w:p>
        </w:tc>
        <w:tc>
          <w:tcPr>
            <w:tcW w:w="7729" w:type="dxa"/>
          </w:tcPr>
          <w:p>
            <w:pPr>
              <w:rPr>
                <w:szCs w:val="21"/>
              </w:rPr>
            </w:pPr>
            <w:r>
              <w:rPr>
                <w:rFonts w:hint="eastAsia"/>
                <w:szCs w:val="21"/>
              </w:rPr>
              <w:t>让学生认识桥梁的基本专业术语</w:t>
            </w:r>
          </w:p>
          <w:p>
            <w:pPr>
              <w:rPr>
                <w:szCs w:val="21"/>
              </w:rPr>
            </w:pPr>
            <w:r>
              <w:rPr>
                <w:rFonts w:hint="eastAsia"/>
                <w:szCs w:val="21"/>
              </w:rPr>
              <w:t>掌握桥梁的组成及分类</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Cs w:val="21"/>
              </w:rPr>
            </w:pPr>
            <w:r>
              <w:rPr>
                <w:rFonts w:hint="eastAsia"/>
                <w:szCs w:val="21"/>
              </w:rPr>
              <w:t>重点与难点</w:t>
            </w:r>
          </w:p>
        </w:tc>
        <w:tc>
          <w:tcPr>
            <w:tcW w:w="7729" w:type="dxa"/>
            <w:vAlign w:val="center"/>
          </w:tcPr>
          <w:p>
            <w:pPr>
              <w:jc w:val="left"/>
              <w:rPr>
                <w:szCs w:val="21"/>
              </w:rPr>
            </w:pPr>
            <w:r>
              <w:rPr>
                <w:rFonts w:hint="eastAsia"/>
                <w:szCs w:val="21"/>
              </w:rPr>
              <w:t>桥梁的基本组成。</w:t>
            </w:r>
          </w:p>
          <w:p>
            <w:pPr>
              <w:jc w:val="left"/>
              <w:rPr>
                <w:szCs w:val="21"/>
              </w:rPr>
            </w:pPr>
            <w:r>
              <w:rPr>
                <w:rFonts w:hint="eastAsia"/>
                <w:szCs w:val="21"/>
              </w:rPr>
              <w:t>桥梁的分类：按结构体系分</w:t>
            </w:r>
          </w:p>
          <w:p>
            <w:pPr>
              <w:jc w:val="left"/>
              <w:rPr>
                <w:szCs w:val="21"/>
              </w:rPr>
            </w:pPr>
            <w:r>
              <w:rPr>
                <w:rFonts w:hint="eastAsia"/>
                <w:szCs w:val="21"/>
              </w:rPr>
              <w:t>按跨径分</w:t>
            </w:r>
          </w:p>
          <w:p>
            <w:pPr>
              <w:jc w:val="left"/>
              <w:rPr>
                <w:szCs w:val="21"/>
              </w:rPr>
            </w:pPr>
            <w:r>
              <w:rPr>
                <w:rFonts w:hint="eastAsia"/>
                <w:szCs w:val="21"/>
              </w:rPr>
              <w:t>重点：</w:t>
            </w:r>
          </w:p>
          <w:p>
            <w:pPr>
              <w:ind w:firstLine="420" w:firstLineChars="200"/>
              <w:jc w:val="left"/>
              <w:rPr>
                <w:szCs w:val="21"/>
              </w:rPr>
            </w:pPr>
            <w:r>
              <w:rPr>
                <w:rFonts w:hint="eastAsia"/>
                <w:szCs w:val="21"/>
              </w:rPr>
              <w:t>桥梁墩台的构造认识</w:t>
            </w:r>
          </w:p>
          <w:p>
            <w:pPr>
              <w:jc w:val="left"/>
              <w:rPr>
                <w:szCs w:val="21"/>
              </w:rPr>
            </w:pPr>
            <w:r>
              <w:rPr>
                <w:rFonts w:hint="eastAsia"/>
                <w:szCs w:val="21"/>
              </w:rPr>
              <w:t>难点：</w:t>
            </w:r>
          </w:p>
          <w:p>
            <w:pPr>
              <w:ind w:firstLine="480"/>
              <w:jc w:val="left"/>
              <w:rPr>
                <w:szCs w:val="21"/>
              </w:rPr>
            </w:pPr>
            <w:r>
              <w:rPr>
                <w:rFonts w:hint="eastAsia"/>
                <w:szCs w:val="21"/>
              </w:rPr>
              <w:t>墩与台的区分</w:t>
            </w:r>
          </w:p>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szCs w:val="21"/>
              </w:rPr>
            </w:pPr>
            <w:r>
              <w:rPr>
                <w:rFonts w:hint="eastAsia"/>
                <w:szCs w:val="21"/>
              </w:rPr>
              <w:t>教学设计</w:t>
            </w:r>
          </w:p>
          <w:p>
            <w:pPr>
              <w:jc w:val="center"/>
              <w:rPr>
                <w:szCs w:val="21"/>
              </w:rPr>
            </w:pPr>
            <w:r>
              <w:rPr>
                <w:rFonts w:hint="eastAsia"/>
                <w:szCs w:val="21"/>
              </w:rPr>
              <w:t>概述</w:t>
            </w:r>
          </w:p>
        </w:tc>
        <w:tc>
          <w:tcPr>
            <w:tcW w:w="7729" w:type="dxa"/>
          </w:tcPr>
          <w:p>
            <w:pPr>
              <w:rPr>
                <w:szCs w:val="21"/>
              </w:rPr>
            </w:pPr>
            <w:r>
              <w:rPr>
                <w:rFonts w:hint="eastAsia"/>
                <w:szCs w:val="21"/>
              </w:rPr>
              <w:t>Ⅰ、组织教学：注视全班，清点人数，集中学生注意力。</w:t>
            </w:r>
          </w:p>
          <w:p>
            <w:pPr>
              <w:rPr>
                <w:szCs w:val="21"/>
              </w:rPr>
            </w:pPr>
            <w:r>
              <w:rPr>
                <w:rFonts w:hint="eastAsia"/>
                <w:szCs w:val="21"/>
              </w:rPr>
              <w:t>Ⅱ、检查复习：（含作业讲评）</w:t>
            </w:r>
          </w:p>
          <w:p>
            <w:pPr>
              <w:rPr>
                <w:szCs w:val="21"/>
              </w:rPr>
            </w:pPr>
            <w:r>
              <w:rPr>
                <w:rFonts w:hint="eastAsia"/>
                <w:szCs w:val="21"/>
              </w:rPr>
              <w:t>Ⅲ、讲授新课</w:t>
            </w:r>
          </w:p>
          <w:p>
            <w:pPr>
              <w:rPr>
                <w:szCs w:val="21"/>
              </w:rPr>
            </w:pPr>
            <w:r>
              <w:rPr>
                <w:rFonts w:hint="eastAsia"/>
                <w:szCs w:val="21"/>
              </w:rPr>
              <w:t>Ⅳ、巩固练习</w:t>
            </w:r>
          </w:p>
          <w:p>
            <w:pPr>
              <w:rPr>
                <w:szCs w:val="21"/>
              </w:rPr>
            </w:pPr>
            <w:r>
              <w:rPr>
                <w:rFonts w:hint="eastAsia"/>
                <w:szCs w:val="21"/>
              </w:rPr>
              <w:t>Ⅴ、课堂小结</w:t>
            </w:r>
          </w:p>
          <w:p>
            <w:pPr>
              <w:jc w:val="left"/>
              <w:rPr>
                <w:szCs w:val="21"/>
              </w:rPr>
            </w:pPr>
            <w:r>
              <w:rPr>
                <w:rFonts w:hint="eastAsia"/>
                <w:szCs w:val="21"/>
              </w:rPr>
              <w:t>Ⅵ、作业布置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Cs w:val="21"/>
              </w:rPr>
            </w:pPr>
            <w:r>
              <w:rPr>
                <w:rFonts w:hint="eastAsia"/>
                <w:szCs w:val="21"/>
              </w:rPr>
              <w:t>教学环境及资源要求</w:t>
            </w:r>
          </w:p>
        </w:tc>
        <w:tc>
          <w:tcPr>
            <w:tcW w:w="7729" w:type="dxa"/>
            <w:vAlign w:val="center"/>
          </w:tcPr>
          <w:p>
            <w:pPr>
              <w:jc w:val="left"/>
              <w:rPr>
                <w:szCs w:val="21"/>
              </w:rPr>
            </w:pPr>
            <w:r>
              <w:rPr>
                <w:rFonts w:hint="eastAsia"/>
                <w:szCs w:val="21"/>
              </w:rPr>
              <w:t>理论教室；</w:t>
            </w:r>
            <w:r>
              <w:rPr>
                <w:rFonts w:hint="eastAsia" w:ascii="Arial" w:hAnsi="Arial" w:cs="Arial"/>
                <w:color w:val="333333"/>
                <w:szCs w:val="21"/>
                <w:shd w:val="clear" w:color="auto" w:fill="FFFFFF"/>
              </w:rPr>
              <w:t>教材、案例、影视、图片、课件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Cs w:val="21"/>
              </w:rPr>
            </w:pPr>
            <w:r>
              <w:rPr>
                <w:rFonts w:hint="eastAsia"/>
                <w:szCs w:val="21"/>
              </w:rPr>
              <w:t>复习提问</w:t>
            </w:r>
          </w:p>
        </w:tc>
        <w:tc>
          <w:tcPr>
            <w:tcW w:w="7729" w:type="dxa"/>
          </w:tcPr>
          <w:p>
            <w:pPr>
              <w:jc w:val="left"/>
              <w:rPr>
                <w:szCs w:val="21"/>
              </w:rPr>
            </w:pPr>
          </w:p>
          <w:p>
            <w:pPr>
              <w:jc w:val="left"/>
              <w:rPr>
                <w:szCs w:val="21"/>
              </w:rPr>
            </w:pPr>
            <w:r>
              <w:rPr>
                <w:rFonts w:hint="eastAsia"/>
                <w:szCs w:val="21"/>
              </w:rPr>
              <w:t>桥梁下部施工技术课程是关于什么的课程？</w:t>
            </w:r>
          </w:p>
          <w:p>
            <w:pPr>
              <w:jc w:val="left"/>
              <w:rPr>
                <w:szCs w:val="21"/>
              </w:rPr>
            </w:pPr>
            <w:r>
              <w:rPr>
                <w:rFonts w:hint="eastAsia"/>
                <w:szCs w:val="21"/>
              </w:rPr>
              <w:t>这门课程所研究的对象是什么？</w:t>
            </w:r>
          </w:p>
          <w:p>
            <w:pPr>
              <w:jc w:val="left"/>
              <w:rPr>
                <w:szCs w:val="21"/>
              </w:rPr>
            </w:pPr>
            <w:r>
              <w:rPr>
                <w:rFonts w:hint="eastAsia"/>
                <w:szCs w:val="21"/>
              </w:rPr>
              <w:t>桥墩与桥台是怎么样进行区分的？</w:t>
            </w:r>
          </w:p>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trPr>
        <w:tc>
          <w:tcPr>
            <w:tcW w:w="1551" w:type="dxa"/>
            <w:vAlign w:val="center"/>
          </w:tcPr>
          <w:p>
            <w:pPr>
              <w:jc w:val="center"/>
              <w:rPr>
                <w:szCs w:val="21"/>
              </w:rPr>
            </w:pPr>
            <w:r>
              <w:rPr>
                <w:rFonts w:hint="eastAsia"/>
                <w:szCs w:val="21"/>
              </w:rPr>
              <w:t>授课要点</w:t>
            </w:r>
          </w:p>
        </w:tc>
        <w:tc>
          <w:tcPr>
            <w:tcW w:w="7729" w:type="dxa"/>
          </w:tcPr>
          <w:p>
            <w:pPr>
              <w:jc w:val="left"/>
              <w:rPr>
                <w:szCs w:val="21"/>
              </w:rPr>
            </w:pPr>
          </w:p>
          <w:p>
            <w:pPr>
              <w:rPr>
                <w:szCs w:val="21"/>
              </w:rPr>
            </w:pPr>
            <w:r>
              <w:rPr>
                <w:rFonts w:hint="eastAsia"/>
                <w:szCs w:val="21"/>
              </w:rPr>
              <w:t>桥梁墩台的构造认识</w:t>
            </w:r>
          </w:p>
          <w:p>
            <w:pPr>
              <w:rPr>
                <w:szCs w:val="21"/>
              </w:rPr>
            </w:pPr>
            <w:r>
              <w:rPr>
                <w:rFonts w:hint="eastAsia"/>
                <w:szCs w:val="21"/>
              </w:rPr>
              <w:t>墩与台的区分</w:t>
            </w:r>
          </w:p>
          <w:p>
            <w:pPr>
              <w:jc w:val="left"/>
              <w:rPr>
                <w:szCs w:val="21"/>
              </w:rPr>
            </w:pPr>
          </w:p>
        </w:tc>
      </w:tr>
      <w:tr>
        <w:tblPrEx>
          <w:tblLayout w:type="fixed"/>
          <w:tblCellMar>
            <w:top w:w="0" w:type="dxa"/>
            <w:left w:w="108" w:type="dxa"/>
            <w:bottom w:w="0" w:type="dxa"/>
            <w:right w:w="108" w:type="dxa"/>
          </w:tblCellMar>
        </w:tblPrEx>
        <w:trPr>
          <w:trHeight w:val="1309" w:hRule="atLeast"/>
        </w:trPr>
        <w:tc>
          <w:tcPr>
            <w:tcW w:w="1551" w:type="dxa"/>
            <w:vAlign w:val="center"/>
          </w:tcPr>
          <w:p>
            <w:pPr>
              <w:jc w:val="center"/>
              <w:rPr>
                <w:szCs w:val="21"/>
              </w:rPr>
            </w:pPr>
            <w:r>
              <w:rPr>
                <w:rFonts w:hint="eastAsia"/>
                <w:szCs w:val="21"/>
              </w:rPr>
              <w:t>课外作业</w:t>
            </w:r>
          </w:p>
        </w:tc>
        <w:tc>
          <w:tcPr>
            <w:tcW w:w="7729" w:type="dxa"/>
          </w:tcPr>
          <w:p>
            <w:pPr>
              <w:jc w:val="left"/>
              <w:rPr>
                <w:szCs w:val="21"/>
              </w:rPr>
            </w:pPr>
            <w:r>
              <w:rPr>
                <w:rFonts w:hint="eastAsia"/>
                <w:szCs w:val="21"/>
              </w:rPr>
              <w:t>小组针对收集关于桥梁工程的影像资料，检查</w:t>
            </w:r>
          </w:p>
          <w:p>
            <w:pPr>
              <w:jc w:val="left"/>
              <w:rPr>
                <w:szCs w:val="21"/>
              </w:rPr>
            </w:pPr>
          </w:p>
          <w:p>
            <w:pPr>
              <w:jc w:val="left"/>
              <w:rPr>
                <w:szCs w:val="21"/>
              </w:rPr>
            </w:pPr>
          </w:p>
        </w:tc>
      </w:tr>
    </w:tbl>
    <w:p>
      <w:pPr>
        <w:jc w:val="left"/>
        <w:rPr>
          <w:sz w:val="24"/>
          <w:szCs w:val="24"/>
        </w:rPr>
      </w:pPr>
    </w:p>
    <w:p>
      <w:pPr>
        <w:jc w:val="left"/>
        <w:rPr>
          <w:sz w:val="24"/>
          <w:szCs w:val="24"/>
        </w:rPr>
      </w:pPr>
    </w:p>
    <w:p>
      <w:pPr>
        <w:jc w:val="left"/>
        <w:rPr>
          <w:sz w:val="24"/>
          <w:szCs w:val="24"/>
        </w:rPr>
      </w:pPr>
      <w:r>
        <w:rPr>
          <w:rFonts w:hint="eastAsia"/>
          <w:sz w:val="24"/>
          <w:szCs w:val="24"/>
        </w:rPr>
        <w:t>教学设计与教学内容</w:t>
      </w:r>
    </w:p>
    <w:tbl>
      <w:tblPr>
        <w:tblStyle w:val="19"/>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blHeader/>
        </w:trPr>
        <w:tc>
          <w:tcPr>
            <w:tcW w:w="771" w:type="dxa"/>
          </w:tcPr>
          <w:p>
            <w:pPr>
              <w:jc w:val="center"/>
              <w:rPr>
                <w:sz w:val="24"/>
                <w:szCs w:val="24"/>
              </w:rPr>
            </w:pPr>
            <w:r>
              <w:rPr>
                <w:rFonts w:hint="eastAsia" w:ascii="黑体" w:hAnsi="黑体" w:eastAsia="黑体" w:cs="黑体"/>
                <w:szCs w:val="21"/>
              </w:rPr>
              <w:t>时间分配</w:t>
            </w:r>
          </w:p>
        </w:tc>
        <w:tc>
          <w:tcPr>
            <w:tcW w:w="4923" w:type="dxa"/>
          </w:tcPr>
          <w:p>
            <w:pPr>
              <w:spacing w:line="480" w:lineRule="auto"/>
              <w:jc w:val="center"/>
              <w:rPr>
                <w:sz w:val="24"/>
                <w:szCs w:val="24"/>
              </w:rPr>
            </w:pPr>
            <w:r>
              <w:rPr>
                <w:rFonts w:hint="eastAsia" w:ascii="黑体" w:hAnsi="黑体" w:eastAsia="黑体" w:cs="黑体"/>
                <w:szCs w:val="21"/>
              </w:rPr>
              <w:t>教学内容</w:t>
            </w:r>
          </w:p>
        </w:tc>
        <w:tc>
          <w:tcPr>
            <w:tcW w:w="1178" w:type="dxa"/>
          </w:tcPr>
          <w:p>
            <w:pPr>
              <w:spacing w:line="480" w:lineRule="auto"/>
              <w:jc w:val="center"/>
              <w:rPr>
                <w:sz w:val="24"/>
                <w:szCs w:val="24"/>
              </w:rPr>
            </w:pPr>
            <w:r>
              <w:rPr>
                <w:rFonts w:hint="eastAsia" w:ascii="黑体" w:hAnsi="黑体" w:eastAsia="黑体" w:cs="黑体"/>
                <w:szCs w:val="21"/>
              </w:rPr>
              <w:t>学生活动</w:t>
            </w:r>
          </w:p>
        </w:tc>
        <w:tc>
          <w:tcPr>
            <w:tcW w:w="1316" w:type="dxa"/>
          </w:tcPr>
          <w:p>
            <w:pPr>
              <w:spacing w:line="480" w:lineRule="auto"/>
              <w:rPr>
                <w:rFonts w:ascii="黑体" w:hAnsi="黑体" w:eastAsia="黑体" w:cs="黑体"/>
                <w:szCs w:val="21"/>
              </w:rPr>
            </w:pPr>
            <w:r>
              <w:rPr>
                <w:rFonts w:hint="eastAsia" w:ascii="黑体" w:hAnsi="黑体" w:eastAsia="黑体" w:cs="黑体"/>
                <w:szCs w:val="21"/>
              </w:rPr>
              <w:t>教师活动</w:t>
            </w:r>
          </w:p>
        </w:tc>
        <w:tc>
          <w:tcPr>
            <w:tcW w:w="1158" w:type="dxa"/>
          </w:tcPr>
          <w:p>
            <w:pPr>
              <w:spacing w:line="480" w:lineRule="auto"/>
              <w:jc w:val="center"/>
              <w:rPr>
                <w:sz w:val="24"/>
                <w:szCs w:val="24"/>
              </w:rPr>
            </w:pPr>
            <w:r>
              <w:rPr>
                <w:rFonts w:hint="eastAsia" w:ascii="黑体" w:hAnsi="黑体" w:eastAsia="黑体" w:cs="黑体"/>
                <w:szCs w:val="21"/>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771" w:type="dxa"/>
          </w:tcPr>
          <w:p>
            <w:pPr>
              <w:jc w:val="left"/>
              <w:rPr>
                <w:rFonts w:ascii="宋体"/>
                <w:b/>
                <w:sz w:val="24"/>
                <w:szCs w:val="24"/>
              </w:rPr>
            </w:pPr>
            <w:r>
              <w:rPr>
                <w:rFonts w:hint="eastAsia" w:ascii="宋体" w:hAnsi="宋体"/>
                <w:b/>
                <w:sz w:val="24"/>
                <w:szCs w:val="24"/>
              </w:rPr>
              <w:t>实验实训内容安排（</w:t>
            </w:r>
            <w:r>
              <w:rPr>
                <w:rFonts w:ascii="宋体" w:hAnsi="宋体"/>
                <w:b/>
                <w:sz w:val="24"/>
                <w:szCs w:val="24"/>
              </w:rPr>
              <w:t>10min</w:t>
            </w:r>
            <w:r>
              <w:rPr>
                <w:rFonts w:hint="eastAsia" w:ascii="宋体" w:hAnsi="宋体"/>
                <w:b/>
                <w:sz w:val="24"/>
                <w:szCs w:val="24"/>
              </w:rPr>
              <w:t>）</w:t>
            </w:r>
          </w:p>
          <w:p>
            <w:pPr>
              <w:jc w:val="center"/>
              <w:rPr>
                <w:sz w:val="24"/>
                <w:szCs w:val="24"/>
              </w:rPr>
            </w:pPr>
          </w:p>
        </w:tc>
        <w:tc>
          <w:tcPr>
            <w:tcW w:w="4923" w:type="dxa"/>
          </w:tcPr>
          <w:p>
            <w:pPr>
              <w:ind w:firstLine="420" w:firstLineChars="200"/>
              <w:jc w:val="left"/>
              <w:rPr>
                <w:szCs w:val="21"/>
              </w:rPr>
            </w:pPr>
            <w:r>
              <w:rPr>
                <w:rFonts w:hint="eastAsia"/>
                <w:szCs w:val="21"/>
              </w:rPr>
              <w:t>通过列建设工程项目的桥梁工程，以及生活中的桥梁（剑桥）对比应用引出本节课的主要授课内容，介绍桥梁工程的组成。</w:t>
            </w:r>
          </w:p>
          <w:p>
            <w:pPr>
              <w:ind w:firstLine="420" w:firstLineChars="200"/>
              <w:jc w:val="left"/>
              <w:rPr>
                <w:szCs w:val="21"/>
              </w:rPr>
            </w:pPr>
            <w:r>
              <w:rPr>
                <w:rFonts w:hint="eastAsia"/>
                <w:szCs w:val="21"/>
              </w:rPr>
              <w:t>分析课程参考的考核方式，学习方法剖析，学情分析。</w:t>
            </w:r>
          </w:p>
          <w:p>
            <w:pPr>
              <w:ind w:firstLine="420" w:firstLineChars="200"/>
              <w:jc w:val="left"/>
              <w:rPr>
                <w:sz w:val="24"/>
                <w:szCs w:val="24"/>
              </w:rPr>
            </w:pPr>
            <w:r>
              <w:rPr>
                <w:rFonts w:hint="eastAsia"/>
                <w:szCs w:val="21"/>
              </w:rPr>
              <w:t>了解学生的总体情况。</w:t>
            </w:r>
          </w:p>
        </w:tc>
        <w:tc>
          <w:tcPr>
            <w:tcW w:w="1178" w:type="dxa"/>
          </w:tcPr>
          <w:p>
            <w:pPr>
              <w:jc w:val="center"/>
              <w:rPr>
                <w:szCs w:val="21"/>
              </w:rPr>
            </w:pPr>
            <w:r>
              <w:rPr>
                <w:rFonts w:hint="eastAsia"/>
                <w:szCs w:val="21"/>
              </w:rPr>
              <w:t>学生讨论</w:t>
            </w:r>
          </w:p>
        </w:tc>
        <w:tc>
          <w:tcPr>
            <w:tcW w:w="1316" w:type="dxa"/>
          </w:tcPr>
          <w:p>
            <w:pPr>
              <w:jc w:val="center"/>
              <w:rPr>
                <w:szCs w:val="21"/>
              </w:rPr>
            </w:pPr>
            <w:r>
              <w:rPr>
                <w:rFonts w:hint="eastAsia"/>
                <w:szCs w:val="21"/>
              </w:rPr>
              <w:t>课程的认识介绍</w:t>
            </w:r>
          </w:p>
        </w:tc>
        <w:tc>
          <w:tcPr>
            <w:tcW w:w="1158" w:type="dxa"/>
          </w:tcPr>
          <w:p>
            <w:pPr>
              <w:jc w:val="center"/>
              <w:rPr>
                <w:szCs w:val="21"/>
              </w:rPr>
            </w:pPr>
            <w:r>
              <w:rPr>
                <w:rFonts w:hint="eastAsia"/>
                <w:szCs w:val="21"/>
              </w:rPr>
              <w:t>多媒体，粉笔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trPr>
        <w:tc>
          <w:tcPr>
            <w:tcW w:w="771" w:type="dxa"/>
          </w:tcPr>
          <w:p>
            <w:pPr>
              <w:jc w:val="center"/>
              <w:rPr>
                <w:rFonts w:ascii="宋体"/>
                <w:b/>
                <w:bCs/>
                <w:szCs w:val="21"/>
              </w:rPr>
            </w:pPr>
            <w:r>
              <w:rPr>
                <w:rFonts w:hint="eastAsia" w:ascii="宋体" w:hAnsi="宋体"/>
                <w:b/>
                <w:sz w:val="24"/>
                <w:szCs w:val="24"/>
              </w:rPr>
              <w:t>小组推荐优秀学员介绍桥梁的组成（</w:t>
            </w:r>
            <w:r>
              <w:rPr>
                <w:rFonts w:ascii="宋体" w:hAnsi="宋体"/>
                <w:b/>
                <w:sz w:val="24"/>
                <w:szCs w:val="24"/>
              </w:rPr>
              <w:t>40min</w:t>
            </w:r>
            <w:r>
              <w:rPr>
                <w:rFonts w:hint="eastAsia" w:ascii="宋体" w:hAnsi="宋体"/>
                <w:b/>
                <w:sz w:val="24"/>
                <w:szCs w:val="24"/>
              </w:rPr>
              <w:t>）</w:t>
            </w:r>
          </w:p>
        </w:tc>
        <w:tc>
          <w:tcPr>
            <w:tcW w:w="4923" w:type="dxa"/>
          </w:tcPr>
          <w:p>
            <w:pPr>
              <w:shd w:val="clear" w:color="auto" w:fill="FFFFFF"/>
              <w:spacing w:line="360" w:lineRule="atLeast"/>
              <w:ind w:firstLine="480"/>
              <w:rPr>
                <w:szCs w:val="21"/>
              </w:rPr>
            </w:pPr>
            <w:r>
              <w:rPr>
                <w:rFonts w:hint="eastAsia"/>
                <w:szCs w:val="21"/>
              </w:rPr>
              <w:t>桥梁在建桥材料方面，以高强、轻质、低成本为选择的主要依据，仍以发展传统的钢材和</w:t>
            </w:r>
            <w:r>
              <w:fldChar w:fldCharType="begin"/>
            </w:r>
            <w:r>
              <w:instrText xml:space="preserve"> HYPERLINK "http://baike.baidu.com/view/23579.htm" \t "_blank" </w:instrText>
            </w:r>
            <w:r>
              <w:fldChar w:fldCharType="separate"/>
            </w:r>
            <w:r>
              <w:rPr>
                <w:rFonts w:hint="eastAsia"/>
                <w:szCs w:val="21"/>
              </w:rPr>
              <w:t>混凝土</w:t>
            </w:r>
            <w:r>
              <w:rPr>
                <w:rFonts w:hint="eastAsia"/>
                <w:szCs w:val="21"/>
              </w:rPr>
              <w:fldChar w:fldCharType="end"/>
            </w:r>
            <w:r>
              <w:rPr>
                <w:rFonts w:hint="eastAsia"/>
                <w:szCs w:val="21"/>
              </w:rPr>
              <w:t>为主，提高其强度和耐久性。</w:t>
            </w:r>
          </w:p>
          <w:p>
            <w:pPr>
              <w:shd w:val="clear" w:color="auto" w:fill="FFFFFF"/>
              <w:spacing w:line="360" w:lineRule="atLeast"/>
              <w:ind w:firstLine="480"/>
              <w:rPr>
                <w:szCs w:val="21"/>
              </w:rPr>
            </w:pPr>
            <w:r>
              <w:rPr>
                <w:rFonts w:hint="eastAsia"/>
                <w:szCs w:val="21"/>
              </w:rPr>
              <w:t>石材、木材、铸铁、锻铁等桥梁材料，显然不合要求，而钢材的大量生产正好满足这一要求。</w:t>
            </w:r>
          </w:p>
          <w:p>
            <w:pPr>
              <w:shd w:val="clear" w:color="auto" w:fill="FFFFFF"/>
              <w:spacing w:line="360" w:lineRule="atLeast"/>
              <w:ind w:firstLine="480"/>
              <w:rPr>
                <w:szCs w:val="21"/>
              </w:rPr>
            </w:pPr>
            <w:r>
              <w:rPr>
                <w:rFonts w:hint="eastAsia"/>
                <w:szCs w:val="21"/>
              </w:rPr>
              <w:t>桥梁下部结构施工</w:t>
            </w:r>
            <w:r>
              <w:rPr>
                <w:szCs w:val="21"/>
              </w:rPr>
              <w:t> </w:t>
            </w:r>
          </w:p>
          <w:p>
            <w:pPr>
              <w:shd w:val="clear" w:color="auto" w:fill="FFFFFF"/>
              <w:spacing w:line="360" w:lineRule="atLeast"/>
              <w:ind w:firstLine="480"/>
              <w:rPr>
                <w:szCs w:val="21"/>
              </w:rPr>
            </w:pPr>
            <w:r>
              <w:rPr>
                <w:rFonts w:hint="eastAsia"/>
                <w:szCs w:val="21"/>
              </w:rPr>
              <w:t>桥梁墩台施工：整体式墩台施工，有石砌墩台、混凝土墩台；装配式墩台施工；砌块式墩台施工；柱式墩台施工</w:t>
            </w:r>
          </w:p>
          <w:p>
            <w:pPr>
              <w:shd w:val="clear" w:color="auto" w:fill="FFFFFF"/>
              <w:spacing w:line="360" w:lineRule="atLeast"/>
              <w:ind w:firstLine="480"/>
              <w:rPr>
                <w:szCs w:val="21"/>
              </w:rPr>
            </w:pPr>
            <w:r>
              <w:rPr>
                <w:rFonts w:hint="eastAsia"/>
                <w:szCs w:val="21"/>
              </w:rPr>
              <w:t>墩台基础施工：明挖扩大基础施工；桩与管住基础施工；沉井基础施工；</w:t>
            </w:r>
          </w:p>
          <w:p>
            <w:pPr>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trPr>
        <w:tc>
          <w:tcPr>
            <w:tcW w:w="771" w:type="dxa"/>
          </w:tcPr>
          <w:p>
            <w:pPr>
              <w:jc w:val="center"/>
              <w:rPr>
                <w:rFonts w:ascii="宋体"/>
                <w:b/>
                <w:bCs/>
                <w:szCs w:val="21"/>
              </w:rPr>
            </w:pPr>
            <w:r>
              <w:rPr>
                <w:rFonts w:hint="eastAsia" w:ascii="宋体" w:hAnsi="宋体"/>
                <w:b/>
                <w:sz w:val="24"/>
                <w:szCs w:val="24"/>
              </w:rPr>
              <w:t>小组推荐学员介绍桥梁下部施工简介（</w:t>
            </w:r>
            <w:r>
              <w:rPr>
                <w:rFonts w:ascii="宋体" w:hAnsi="宋体"/>
                <w:b/>
                <w:sz w:val="24"/>
                <w:szCs w:val="24"/>
              </w:rPr>
              <w:t>30min</w:t>
            </w:r>
            <w:r>
              <w:rPr>
                <w:rFonts w:hint="eastAsia" w:ascii="宋体" w:hAnsi="宋体"/>
                <w:b/>
                <w:sz w:val="24"/>
                <w:szCs w:val="24"/>
              </w:rPr>
              <w:t>）</w:t>
            </w:r>
          </w:p>
        </w:tc>
        <w:tc>
          <w:tcPr>
            <w:tcW w:w="4923" w:type="dxa"/>
          </w:tcPr>
          <w:p>
            <w:pPr>
              <w:jc w:val="left"/>
              <w:rPr>
                <w:szCs w:val="21"/>
              </w:rPr>
            </w:pPr>
            <w:r>
              <w:rPr>
                <w:rFonts w:hint="eastAsia"/>
                <w:szCs w:val="21"/>
              </w:rPr>
              <w:t>施工工程中主要的施工工艺及施工方法的介绍及相关注意事项。</w:t>
            </w:r>
          </w:p>
          <w:p>
            <w:pPr>
              <w:jc w:val="left"/>
              <w:rPr>
                <w:szCs w:val="21"/>
              </w:rPr>
            </w:pPr>
            <w:r>
              <w:rPr>
                <w:rFonts w:hint="eastAsia"/>
                <w:szCs w:val="21"/>
              </w:rPr>
              <w:t>例如：在高温季节运输砼和在低温季节运输砼，保护措施的解读剖析。</w:t>
            </w: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771" w:type="dxa"/>
          </w:tcPr>
          <w:p>
            <w:pPr>
              <w:jc w:val="center"/>
              <w:rPr>
                <w:rFonts w:ascii="宋体"/>
                <w:b/>
                <w:bCs/>
                <w:szCs w:val="21"/>
              </w:rPr>
            </w:pPr>
            <w:r>
              <w:rPr>
                <w:rFonts w:hint="eastAsia" w:ascii="宋体" w:hAnsi="宋体"/>
                <w:b/>
                <w:sz w:val="24"/>
                <w:szCs w:val="24"/>
              </w:rPr>
              <w:t>小组认识机械（</w:t>
            </w:r>
            <w:r>
              <w:rPr>
                <w:rFonts w:ascii="宋体" w:hAnsi="宋体"/>
                <w:b/>
                <w:sz w:val="24"/>
                <w:szCs w:val="24"/>
              </w:rPr>
              <w:t>10min</w:t>
            </w:r>
            <w:r>
              <w:rPr>
                <w:rFonts w:hint="eastAsia" w:ascii="宋体" w:hAnsi="宋体"/>
                <w:b/>
                <w:sz w:val="24"/>
                <w:szCs w:val="24"/>
              </w:rPr>
              <w:t>）</w:t>
            </w:r>
          </w:p>
        </w:tc>
        <w:tc>
          <w:tcPr>
            <w:tcW w:w="4923" w:type="dxa"/>
          </w:tcPr>
          <w:p>
            <w:pPr>
              <w:ind w:firstLine="480"/>
              <w:jc w:val="left"/>
              <w:rPr>
                <w:szCs w:val="21"/>
              </w:rPr>
            </w:pPr>
            <w:r>
              <w:rPr>
                <w:rFonts w:hint="eastAsia"/>
                <w:szCs w:val="21"/>
              </w:rPr>
              <w:t>使用图片及视频介绍常见的桥梁施工机械。</w:t>
            </w:r>
          </w:p>
          <w:p>
            <w:pPr>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bl>
    <w:p>
      <w:pPr>
        <w:jc w:val="left"/>
        <w:rPr>
          <w:sz w:val="24"/>
          <w:szCs w:val="24"/>
        </w:rPr>
      </w:pPr>
    </w:p>
    <w:p>
      <w:pPr>
        <w:rPr>
          <w:sz w:val="28"/>
          <w:szCs w:val="28"/>
        </w:rPr>
      </w:pPr>
      <w:r>
        <w:rPr>
          <w:rFonts w:hint="eastAsia"/>
          <w:sz w:val="28"/>
          <w:szCs w:val="28"/>
        </w:rPr>
        <w:t>第</w:t>
      </w:r>
      <w:r>
        <w:rPr>
          <w:sz w:val="28"/>
          <w:szCs w:val="28"/>
        </w:rPr>
        <w:t xml:space="preserve"> 3  </w:t>
      </w:r>
      <w:r>
        <w:rPr>
          <w:rFonts w:hint="eastAsia"/>
          <w:sz w:val="28"/>
          <w:szCs w:val="28"/>
        </w:rPr>
        <w:t>次课，</w:t>
      </w:r>
      <w:r>
        <w:rPr>
          <w:sz w:val="28"/>
          <w:szCs w:val="28"/>
        </w:rPr>
        <w:t>2</w:t>
      </w:r>
      <w:r>
        <w:rPr>
          <w:rFonts w:hint="eastAsia"/>
          <w:sz w:val="28"/>
          <w:szCs w:val="28"/>
        </w:rPr>
        <w:t>学时</w:t>
      </w:r>
    </w:p>
    <w:tbl>
      <w:tblPr>
        <w:tblStyle w:val="19"/>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Cs w:val="21"/>
              </w:rPr>
            </w:pPr>
            <w:r>
              <w:rPr>
                <w:rFonts w:hint="eastAsia"/>
                <w:szCs w:val="21"/>
              </w:rPr>
              <w:t>适用专业</w:t>
            </w:r>
          </w:p>
        </w:tc>
        <w:tc>
          <w:tcPr>
            <w:tcW w:w="7729" w:type="dxa"/>
            <w:vAlign w:val="center"/>
          </w:tcPr>
          <w:p>
            <w:pPr>
              <w:jc w:val="left"/>
              <w:rPr>
                <w:szCs w:val="21"/>
              </w:rPr>
            </w:pPr>
            <w:r>
              <w:rPr>
                <w:rFonts w:hint="eastAsia"/>
                <w:szCs w:val="21"/>
              </w:rPr>
              <w:t>道路与桥梁工程技术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Cs w:val="21"/>
              </w:rPr>
            </w:pPr>
            <w:r>
              <w:rPr>
                <w:rFonts w:hint="eastAsia"/>
                <w:szCs w:val="21"/>
              </w:rPr>
              <w:t>课题</w:t>
            </w:r>
          </w:p>
        </w:tc>
        <w:tc>
          <w:tcPr>
            <w:tcW w:w="7729" w:type="dxa"/>
          </w:tcPr>
          <w:p>
            <w:pPr>
              <w:jc w:val="left"/>
              <w:rPr>
                <w:szCs w:val="21"/>
              </w:rPr>
            </w:pPr>
            <w:r>
              <w:rPr>
                <w:rFonts w:hint="eastAsia"/>
                <w:szCs w:val="21"/>
              </w:rPr>
              <w:t>认识常见桥梁下部构造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Cs w:val="21"/>
              </w:rPr>
            </w:pPr>
            <w:r>
              <w:rPr>
                <w:rFonts w:hint="eastAsia"/>
                <w:szCs w:val="21"/>
              </w:rPr>
              <w:t>教学目的</w:t>
            </w:r>
          </w:p>
        </w:tc>
        <w:tc>
          <w:tcPr>
            <w:tcW w:w="7729" w:type="dxa"/>
          </w:tcPr>
          <w:p>
            <w:pPr>
              <w:rPr>
                <w:szCs w:val="21"/>
              </w:rPr>
            </w:pPr>
            <w:r>
              <w:rPr>
                <w:rFonts w:hint="eastAsia"/>
                <w:szCs w:val="21"/>
              </w:rPr>
              <w:t>桥梁墩台的构造</w:t>
            </w:r>
          </w:p>
          <w:p>
            <w:pPr>
              <w:rPr>
                <w:szCs w:val="21"/>
              </w:rPr>
            </w:pPr>
            <w:r>
              <w:rPr>
                <w:rFonts w:hint="eastAsia"/>
                <w:szCs w:val="21"/>
              </w:rPr>
              <w:t>桥梁基础构造</w:t>
            </w:r>
          </w:p>
          <w:p>
            <w:pPr>
              <w:rPr>
                <w:szCs w:val="21"/>
              </w:rPr>
            </w:pPr>
            <w:r>
              <w:rPr>
                <w:rFonts w:hint="eastAsia"/>
                <w:szCs w:val="21"/>
              </w:rPr>
              <w:t>桥梁工程发展史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Cs w:val="21"/>
              </w:rPr>
            </w:pPr>
            <w:r>
              <w:rPr>
                <w:rFonts w:hint="eastAsia"/>
                <w:szCs w:val="21"/>
              </w:rPr>
              <w:t>重点与难点</w:t>
            </w:r>
          </w:p>
        </w:tc>
        <w:tc>
          <w:tcPr>
            <w:tcW w:w="7729" w:type="dxa"/>
            <w:vAlign w:val="center"/>
          </w:tcPr>
          <w:p>
            <w:pPr>
              <w:jc w:val="left"/>
              <w:rPr>
                <w:szCs w:val="21"/>
              </w:rPr>
            </w:pPr>
            <w:r>
              <w:rPr>
                <w:rFonts w:hint="eastAsia"/>
                <w:szCs w:val="21"/>
              </w:rPr>
              <w:t>桥梁的基本组成。</w:t>
            </w:r>
          </w:p>
          <w:p>
            <w:pPr>
              <w:jc w:val="left"/>
              <w:rPr>
                <w:szCs w:val="21"/>
              </w:rPr>
            </w:pPr>
            <w:r>
              <w:rPr>
                <w:rFonts w:hint="eastAsia"/>
                <w:szCs w:val="21"/>
              </w:rPr>
              <w:t>桥梁的分类：按结构体系分</w:t>
            </w:r>
          </w:p>
          <w:p>
            <w:pPr>
              <w:jc w:val="left"/>
              <w:rPr>
                <w:szCs w:val="21"/>
              </w:rPr>
            </w:pPr>
            <w:r>
              <w:rPr>
                <w:rFonts w:hint="eastAsia"/>
                <w:szCs w:val="21"/>
              </w:rPr>
              <w:t>按跨径分</w:t>
            </w:r>
          </w:p>
          <w:p>
            <w:pPr>
              <w:jc w:val="left"/>
              <w:rPr>
                <w:szCs w:val="21"/>
              </w:rPr>
            </w:pPr>
            <w:r>
              <w:rPr>
                <w:rFonts w:hint="eastAsia"/>
                <w:szCs w:val="21"/>
              </w:rPr>
              <w:t>重点：</w:t>
            </w:r>
          </w:p>
          <w:p>
            <w:pPr>
              <w:ind w:firstLine="420" w:firstLineChars="200"/>
              <w:jc w:val="left"/>
              <w:rPr>
                <w:szCs w:val="21"/>
              </w:rPr>
            </w:pPr>
            <w:r>
              <w:rPr>
                <w:rFonts w:hint="eastAsia"/>
                <w:szCs w:val="21"/>
              </w:rPr>
              <w:t>桥梁墩台的构造认识</w:t>
            </w:r>
          </w:p>
          <w:p>
            <w:pPr>
              <w:jc w:val="left"/>
              <w:rPr>
                <w:szCs w:val="21"/>
              </w:rPr>
            </w:pPr>
            <w:r>
              <w:rPr>
                <w:rFonts w:hint="eastAsia"/>
                <w:szCs w:val="21"/>
              </w:rPr>
              <w:t>难点：</w:t>
            </w:r>
          </w:p>
          <w:p>
            <w:pPr>
              <w:ind w:firstLine="480"/>
              <w:jc w:val="left"/>
              <w:rPr>
                <w:szCs w:val="21"/>
              </w:rPr>
            </w:pPr>
            <w:r>
              <w:rPr>
                <w:rFonts w:hint="eastAsia"/>
                <w:szCs w:val="21"/>
              </w:rPr>
              <w:t>墩与台的区分</w:t>
            </w:r>
          </w:p>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szCs w:val="21"/>
              </w:rPr>
            </w:pPr>
            <w:r>
              <w:rPr>
                <w:rFonts w:hint="eastAsia"/>
                <w:szCs w:val="21"/>
              </w:rPr>
              <w:t>教学设计</w:t>
            </w:r>
          </w:p>
          <w:p>
            <w:pPr>
              <w:jc w:val="center"/>
              <w:rPr>
                <w:szCs w:val="21"/>
              </w:rPr>
            </w:pPr>
            <w:r>
              <w:rPr>
                <w:rFonts w:hint="eastAsia"/>
                <w:szCs w:val="21"/>
              </w:rPr>
              <w:t>概述</w:t>
            </w:r>
          </w:p>
        </w:tc>
        <w:tc>
          <w:tcPr>
            <w:tcW w:w="7729" w:type="dxa"/>
          </w:tcPr>
          <w:p>
            <w:pPr>
              <w:rPr>
                <w:szCs w:val="21"/>
              </w:rPr>
            </w:pPr>
            <w:r>
              <w:rPr>
                <w:rFonts w:hint="eastAsia"/>
                <w:szCs w:val="21"/>
              </w:rPr>
              <w:t>Ⅰ、组织教学：注视全班，清点人数，集中学生注意力。</w:t>
            </w:r>
          </w:p>
          <w:p>
            <w:pPr>
              <w:rPr>
                <w:szCs w:val="21"/>
              </w:rPr>
            </w:pPr>
            <w:r>
              <w:rPr>
                <w:rFonts w:hint="eastAsia"/>
                <w:szCs w:val="21"/>
              </w:rPr>
              <w:t>Ⅱ、检查复习：（含作业讲评）</w:t>
            </w:r>
          </w:p>
          <w:p>
            <w:pPr>
              <w:rPr>
                <w:szCs w:val="21"/>
              </w:rPr>
            </w:pPr>
            <w:r>
              <w:rPr>
                <w:rFonts w:hint="eastAsia"/>
                <w:szCs w:val="21"/>
              </w:rPr>
              <w:t>Ⅲ、讲授新课</w:t>
            </w:r>
          </w:p>
          <w:p>
            <w:pPr>
              <w:rPr>
                <w:szCs w:val="21"/>
              </w:rPr>
            </w:pPr>
            <w:r>
              <w:rPr>
                <w:rFonts w:hint="eastAsia"/>
                <w:szCs w:val="21"/>
              </w:rPr>
              <w:t>Ⅳ、巩固练习</w:t>
            </w:r>
          </w:p>
          <w:p>
            <w:pPr>
              <w:rPr>
                <w:szCs w:val="21"/>
              </w:rPr>
            </w:pPr>
            <w:r>
              <w:rPr>
                <w:rFonts w:hint="eastAsia"/>
                <w:szCs w:val="21"/>
              </w:rPr>
              <w:t>Ⅴ、课堂小结</w:t>
            </w:r>
          </w:p>
          <w:p>
            <w:pPr>
              <w:jc w:val="left"/>
              <w:rPr>
                <w:szCs w:val="21"/>
              </w:rPr>
            </w:pPr>
            <w:r>
              <w:rPr>
                <w:rFonts w:hint="eastAsia"/>
                <w:szCs w:val="21"/>
              </w:rPr>
              <w:t>Ⅵ、作业布置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Cs w:val="21"/>
              </w:rPr>
            </w:pPr>
            <w:r>
              <w:rPr>
                <w:rFonts w:hint="eastAsia"/>
                <w:szCs w:val="21"/>
              </w:rPr>
              <w:t>教学环境及资源要求</w:t>
            </w:r>
          </w:p>
        </w:tc>
        <w:tc>
          <w:tcPr>
            <w:tcW w:w="7729" w:type="dxa"/>
            <w:vAlign w:val="center"/>
          </w:tcPr>
          <w:p>
            <w:pPr>
              <w:jc w:val="left"/>
              <w:rPr>
                <w:szCs w:val="21"/>
              </w:rPr>
            </w:pPr>
            <w:r>
              <w:rPr>
                <w:rFonts w:hint="eastAsia"/>
                <w:szCs w:val="21"/>
              </w:rPr>
              <w:t>理论教室；</w:t>
            </w:r>
            <w:r>
              <w:rPr>
                <w:rFonts w:hint="eastAsia" w:ascii="Arial" w:hAnsi="Arial" w:cs="Arial"/>
                <w:color w:val="333333"/>
                <w:szCs w:val="21"/>
                <w:shd w:val="clear" w:color="auto" w:fill="FFFFFF"/>
              </w:rPr>
              <w:t>教材、案例、影视、图片、课件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Cs w:val="21"/>
              </w:rPr>
            </w:pPr>
            <w:r>
              <w:rPr>
                <w:rFonts w:hint="eastAsia"/>
                <w:szCs w:val="21"/>
              </w:rPr>
              <w:t>复习提问</w:t>
            </w:r>
          </w:p>
        </w:tc>
        <w:tc>
          <w:tcPr>
            <w:tcW w:w="7729" w:type="dxa"/>
          </w:tcPr>
          <w:p>
            <w:pPr>
              <w:jc w:val="left"/>
              <w:rPr>
                <w:szCs w:val="21"/>
              </w:rPr>
            </w:pPr>
            <w:r>
              <w:rPr>
                <w:rFonts w:hint="eastAsia"/>
                <w:szCs w:val="21"/>
              </w:rPr>
              <w:t>桥梁下部施工技术课程是关于什么的课程？</w:t>
            </w:r>
          </w:p>
          <w:p>
            <w:pPr>
              <w:jc w:val="left"/>
              <w:rPr>
                <w:szCs w:val="21"/>
              </w:rPr>
            </w:pPr>
            <w:r>
              <w:rPr>
                <w:rFonts w:hint="eastAsia"/>
                <w:szCs w:val="21"/>
              </w:rPr>
              <w:t>这门课程所研究的对象是什么？</w:t>
            </w:r>
          </w:p>
          <w:p>
            <w:pPr>
              <w:jc w:val="left"/>
              <w:rPr>
                <w:szCs w:val="21"/>
              </w:rPr>
            </w:pPr>
            <w:r>
              <w:rPr>
                <w:rFonts w:hint="eastAsia"/>
                <w:szCs w:val="21"/>
              </w:rPr>
              <w:t>桥墩与桥台是怎么样进行区分的？</w:t>
            </w:r>
          </w:p>
          <w:p>
            <w:pPr>
              <w:jc w:val="left"/>
              <w:rPr>
                <w:szCs w:val="21"/>
              </w:rPr>
            </w:pPr>
            <w:r>
              <w:rPr>
                <w:rFonts w:hint="eastAsia"/>
                <w:szCs w:val="21"/>
              </w:rPr>
              <w:t>你认为砼在运输中的保护措施有哪些？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trPr>
        <w:tc>
          <w:tcPr>
            <w:tcW w:w="1551" w:type="dxa"/>
            <w:vAlign w:val="center"/>
          </w:tcPr>
          <w:p>
            <w:pPr>
              <w:jc w:val="center"/>
              <w:rPr>
                <w:szCs w:val="21"/>
              </w:rPr>
            </w:pPr>
            <w:r>
              <w:rPr>
                <w:rFonts w:hint="eastAsia"/>
                <w:szCs w:val="21"/>
              </w:rPr>
              <w:t>授课要点</w:t>
            </w:r>
          </w:p>
        </w:tc>
        <w:tc>
          <w:tcPr>
            <w:tcW w:w="7729" w:type="dxa"/>
          </w:tcPr>
          <w:p>
            <w:pPr>
              <w:jc w:val="left"/>
              <w:rPr>
                <w:szCs w:val="21"/>
              </w:rPr>
            </w:pPr>
          </w:p>
          <w:p>
            <w:pPr>
              <w:rPr>
                <w:szCs w:val="21"/>
              </w:rPr>
            </w:pPr>
            <w:r>
              <w:rPr>
                <w:rFonts w:hint="eastAsia"/>
                <w:szCs w:val="21"/>
              </w:rPr>
              <w:t>桥梁墩台的构造认识</w:t>
            </w:r>
          </w:p>
          <w:p>
            <w:pPr>
              <w:rPr>
                <w:szCs w:val="21"/>
              </w:rPr>
            </w:pPr>
            <w:r>
              <w:rPr>
                <w:rFonts w:hint="eastAsia"/>
                <w:szCs w:val="21"/>
              </w:rPr>
              <w:t>墩与台的区分</w:t>
            </w:r>
          </w:p>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Cs w:val="21"/>
              </w:rPr>
            </w:pPr>
            <w:r>
              <w:rPr>
                <w:rFonts w:hint="eastAsia"/>
                <w:szCs w:val="21"/>
              </w:rPr>
              <w:t>课外作业</w:t>
            </w:r>
          </w:p>
        </w:tc>
        <w:tc>
          <w:tcPr>
            <w:tcW w:w="7729" w:type="dxa"/>
          </w:tcPr>
          <w:p>
            <w:pPr>
              <w:jc w:val="left"/>
              <w:rPr>
                <w:szCs w:val="21"/>
              </w:rPr>
            </w:pPr>
            <w:r>
              <w:rPr>
                <w:rFonts w:hint="eastAsia"/>
                <w:szCs w:val="21"/>
              </w:rPr>
              <w:t>分小组收集关于桥梁工程的影像资料</w:t>
            </w:r>
          </w:p>
          <w:p>
            <w:pPr>
              <w:jc w:val="left"/>
              <w:rPr>
                <w:szCs w:val="21"/>
              </w:rPr>
            </w:pPr>
            <w:r>
              <w:rPr>
                <w:rFonts w:hint="eastAsia"/>
                <w:szCs w:val="21"/>
              </w:rPr>
              <w:t>对推荐合格的资料进行文字内容的解读，包括特点和使用范围。</w:t>
            </w:r>
          </w:p>
          <w:p>
            <w:pPr>
              <w:jc w:val="left"/>
              <w:rPr>
                <w:szCs w:val="21"/>
              </w:rPr>
            </w:pPr>
          </w:p>
          <w:p>
            <w:pPr>
              <w:jc w:val="left"/>
              <w:rPr>
                <w:szCs w:val="21"/>
              </w:rPr>
            </w:pPr>
          </w:p>
        </w:tc>
      </w:tr>
    </w:tbl>
    <w:p>
      <w:pPr>
        <w:jc w:val="left"/>
        <w:rPr>
          <w:sz w:val="24"/>
          <w:szCs w:val="24"/>
        </w:rPr>
      </w:pPr>
    </w:p>
    <w:p>
      <w:pPr>
        <w:jc w:val="left"/>
        <w:rPr>
          <w:sz w:val="24"/>
          <w:szCs w:val="24"/>
        </w:rPr>
      </w:pPr>
    </w:p>
    <w:p>
      <w:pPr>
        <w:jc w:val="left"/>
        <w:rPr>
          <w:sz w:val="24"/>
          <w:szCs w:val="24"/>
        </w:rPr>
      </w:pPr>
      <w:r>
        <w:rPr>
          <w:rFonts w:hint="eastAsia"/>
          <w:sz w:val="24"/>
          <w:szCs w:val="24"/>
        </w:rPr>
        <w:t>教学设计与教学内容</w:t>
      </w:r>
    </w:p>
    <w:tbl>
      <w:tblPr>
        <w:tblStyle w:val="19"/>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blHeader/>
        </w:trPr>
        <w:tc>
          <w:tcPr>
            <w:tcW w:w="771" w:type="dxa"/>
          </w:tcPr>
          <w:p>
            <w:pPr>
              <w:jc w:val="center"/>
              <w:rPr>
                <w:sz w:val="24"/>
                <w:szCs w:val="24"/>
              </w:rPr>
            </w:pPr>
            <w:r>
              <w:rPr>
                <w:rFonts w:hint="eastAsia" w:ascii="黑体" w:hAnsi="黑体" w:eastAsia="黑体" w:cs="黑体"/>
                <w:szCs w:val="21"/>
              </w:rPr>
              <w:t>时间分配</w:t>
            </w:r>
          </w:p>
        </w:tc>
        <w:tc>
          <w:tcPr>
            <w:tcW w:w="4923" w:type="dxa"/>
          </w:tcPr>
          <w:p>
            <w:pPr>
              <w:spacing w:line="480" w:lineRule="auto"/>
              <w:jc w:val="center"/>
              <w:rPr>
                <w:sz w:val="24"/>
                <w:szCs w:val="24"/>
              </w:rPr>
            </w:pPr>
            <w:r>
              <w:rPr>
                <w:rFonts w:hint="eastAsia" w:ascii="黑体" w:hAnsi="黑体" w:eastAsia="黑体" w:cs="黑体"/>
                <w:szCs w:val="21"/>
              </w:rPr>
              <w:t>教学内容</w:t>
            </w:r>
          </w:p>
        </w:tc>
        <w:tc>
          <w:tcPr>
            <w:tcW w:w="1178" w:type="dxa"/>
          </w:tcPr>
          <w:p>
            <w:pPr>
              <w:spacing w:line="480" w:lineRule="auto"/>
              <w:jc w:val="center"/>
              <w:rPr>
                <w:sz w:val="24"/>
                <w:szCs w:val="24"/>
              </w:rPr>
            </w:pPr>
            <w:r>
              <w:rPr>
                <w:rFonts w:hint="eastAsia" w:ascii="黑体" w:hAnsi="黑体" w:eastAsia="黑体" w:cs="黑体"/>
                <w:szCs w:val="21"/>
              </w:rPr>
              <w:t>学生活动</w:t>
            </w:r>
          </w:p>
        </w:tc>
        <w:tc>
          <w:tcPr>
            <w:tcW w:w="1316" w:type="dxa"/>
          </w:tcPr>
          <w:p>
            <w:pPr>
              <w:spacing w:line="480" w:lineRule="auto"/>
              <w:rPr>
                <w:rFonts w:ascii="黑体" w:hAnsi="黑体" w:eastAsia="黑体" w:cs="黑体"/>
                <w:szCs w:val="21"/>
              </w:rPr>
            </w:pPr>
            <w:r>
              <w:rPr>
                <w:rFonts w:hint="eastAsia" w:ascii="黑体" w:hAnsi="黑体" w:eastAsia="黑体" w:cs="黑体"/>
                <w:szCs w:val="21"/>
              </w:rPr>
              <w:t>教师活动</w:t>
            </w:r>
          </w:p>
        </w:tc>
        <w:tc>
          <w:tcPr>
            <w:tcW w:w="1158" w:type="dxa"/>
          </w:tcPr>
          <w:p>
            <w:pPr>
              <w:spacing w:line="480" w:lineRule="auto"/>
              <w:jc w:val="center"/>
              <w:rPr>
                <w:sz w:val="24"/>
                <w:szCs w:val="24"/>
              </w:rPr>
            </w:pPr>
            <w:r>
              <w:rPr>
                <w:rFonts w:hint="eastAsia" w:ascii="黑体" w:hAnsi="黑体" w:eastAsia="黑体" w:cs="黑体"/>
                <w:szCs w:val="21"/>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771" w:type="dxa"/>
          </w:tcPr>
          <w:p>
            <w:pPr>
              <w:jc w:val="left"/>
              <w:rPr>
                <w:rFonts w:ascii="宋体"/>
                <w:b/>
                <w:sz w:val="24"/>
                <w:szCs w:val="24"/>
              </w:rPr>
            </w:pPr>
            <w:r>
              <w:rPr>
                <w:rFonts w:hint="eastAsia" w:ascii="宋体" w:hAnsi="宋体"/>
                <w:b/>
                <w:sz w:val="24"/>
                <w:szCs w:val="24"/>
              </w:rPr>
              <w:t>引入（</w:t>
            </w:r>
            <w:r>
              <w:rPr>
                <w:rFonts w:ascii="宋体" w:hAnsi="宋体"/>
                <w:b/>
                <w:sz w:val="24"/>
                <w:szCs w:val="24"/>
              </w:rPr>
              <w:t>10min</w:t>
            </w:r>
            <w:r>
              <w:rPr>
                <w:rFonts w:hint="eastAsia" w:ascii="宋体" w:hAnsi="宋体"/>
                <w:b/>
                <w:sz w:val="24"/>
                <w:szCs w:val="24"/>
              </w:rPr>
              <w:t>）</w:t>
            </w:r>
          </w:p>
          <w:p>
            <w:pPr>
              <w:jc w:val="center"/>
              <w:rPr>
                <w:sz w:val="24"/>
                <w:szCs w:val="24"/>
              </w:rPr>
            </w:pPr>
          </w:p>
        </w:tc>
        <w:tc>
          <w:tcPr>
            <w:tcW w:w="4923" w:type="dxa"/>
          </w:tcPr>
          <w:p>
            <w:pPr>
              <w:ind w:firstLine="480"/>
              <w:jc w:val="left"/>
              <w:rPr>
                <w:szCs w:val="21"/>
              </w:rPr>
            </w:pPr>
            <w:r>
              <w:rPr>
                <w:rFonts w:hint="eastAsia"/>
                <w:szCs w:val="21"/>
              </w:rPr>
              <w:t>通过列建设工程项目的桥梁工程，以及生活中的桥梁（剑桥）对比应用引出本节课的主要授课内容，回顾上节课内容，桥梁的组成，引入今天的课题基础的分类形式</w:t>
            </w:r>
          </w:p>
          <w:p>
            <w:pPr>
              <w:ind w:firstLine="480"/>
              <w:jc w:val="left"/>
              <w:rPr>
                <w:szCs w:val="21"/>
              </w:rPr>
            </w:pPr>
            <w:r>
              <w:rPr>
                <w:rFonts w:hint="eastAsia"/>
                <w:szCs w:val="21"/>
              </w:rPr>
              <w:t>介绍桥梁工程的组成。</w:t>
            </w:r>
          </w:p>
          <w:p>
            <w:pPr>
              <w:ind w:firstLine="420" w:firstLineChars="200"/>
              <w:jc w:val="left"/>
              <w:rPr>
                <w:szCs w:val="21"/>
              </w:rPr>
            </w:pPr>
            <w:r>
              <w:rPr>
                <w:rFonts w:hint="eastAsia"/>
                <w:szCs w:val="21"/>
              </w:rPr>
              <w:t>分析课程参考的考核方式，学习方法剖析，学情分析。</w:t>
            </w:r>
          </w:p>
          <w:p>
            <w:pPr>
              <w:ind w:firstLine="420" w:firstLineChars="200"/>
              <w:jc w:val="left"/>
              <w:rPr>
                <w:sz w:val="24"/>
                <w:szCs w:val="24"/>
              </w:rPr>
            </w:pPr>
            <w:r>
              <w:rPr>
                <w:rFonts w:hint="eastAsia"/>
                <w:szCs w:val="21"/>
              </w:rPr>
              <w:t>了解学生的总体情况。</w:t>
            </w:r>
          </w:p>
        </w:tc>
        <w:tc>
          <w:tcPr>
            <w:tcW w:w="1178" w:type="dxa"/>
          </w:tcPr>
          <w:p>
            <w:pPr>
              <w:jc w:val="center"/>
              <w:rPr>
                <w:szCs w:val="21"/>
              </w:rPr>
            </w:pPr>
            <w:r>
              <w:rPr>
                <w:rFonts w:hint="eastAsia"/>
                <w:szCs w:val="21"/>
              </w:rPr>
              <w:t>学生讨论</w:t>
            </w:r>
          </w:p>
        </w:tc>
        <w:tc>
          <w:tcPr>
            <w:tcW w:w="1316" w:type="dxa"/>
          </w:tcPr>
          <w:p>
            <w:pPr>
              <w:jc w:val="center"/>
              <w:rPr>
                <w:szCs w:val="21"/>
              </w:rPr>
            </w:pPr>
            <w:r>
              <w:rPr>
                <w:rFonts w:hint="eastAsia"/>
                <w:szCs w:val="21"/>
              </w:rPr>
              <w:t>课程的认识介绍</w:t>
            </w:r>
          </w:p>
        </w:tc>
        <w:tc>
          <w:tcPr>
            <w:tcW w:w="1158" w:type="dxa"/>
          </w:tcPr>
          <w:p>
            <w:pPr>
              <w:jc w:val="center"/>
              <w:rPr>
                <w:szCs w:val="21"/>
              </w:rPr>
            </w:pPr>
            <w:r>
              <w:rPr>
                <w:rFonts w:hint="eastAsia"/>
                <w:szCs w:val="21"/>
              </w:rPr>
              <w:t>多媒体，粉笔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trPr>
        <w:tc>
          <w:tcPr>
            <w:tcW w:w="771" w:type="dxa"/>
          </w:tcPr>
          <w:p>
            <w:pPr>
              <w:jc w:val="center"/>
              <w:rPr>
                <w:rFonts w:ascii="宋体"/>
                <w:b/>
                <w:bCs/>
                <w:szCs w:val="21"/>
              </w:rPr>
            </w:pPr>
            <w:r>
              <w:rPr>
                <w:rFonts w:hint="eastAsia" w:ascii="宋体" w:hAnsi="宋体"/>
                <w:b/>
                <w:sz w:val="24"/>
                <w:szCs w:val="24"/>
              </w:rPr>
              <w:t>桥梁的组成（</w:t>
            </w:r>
            <w:r>
              <w:rPr>
                <w:rFonts w:ascii="宋体" w:hAnsi="宋体"/>
                <w:b/>
                <w:sz w:val="24"/>
                <w:szCs w:val="24"/>
              </w:rPr>
              <w:t>40min</w:t>
            </w:r>
            <w:r>
              <w:rPr>
                <w:rFonts w:hint="eastAsia" w:ascii="宋体" w:hAnsi="宋体"/>
                <w:b/>
                <w:sz w:val="24"/>
                <w:szCs w:val="24"/>
              </w:rPr>
              <w:t>）</w:t>
            </w:r>
          </w:p>
        </w:tc>
        <w:tc>
          <w:tcPr>
            <w:tcW w:w="4923" w:type="dxa"/>
          </w:tcPr>
          <w:p>
            <w:pPr>
              <w:shd w:val="clear" w:color="auto" w:fill="FFFFFF"/>
              <w:spacing w:line="360" w:lineRule="atLeast"/>
              <w:ind w:firstLine="480"/>
              <w:rPr>
                <w:szCs w:val="21"/>
              </w:rPr>
            </w:pPr>
            <w:r>
              <w:rPr>
                <w:rFonts w:hint="eastAsia"/>
                <w:szCs w:val="21"/>
              </w:rPr>
              <w:t>桥梁在建桥材料方面，以高强、轻质、低成本为选择的主要依据，仍以发展传统的钢材和</w:t>
            </w:r>
            <w:r>
              <w:fldChar w:fldCharType="begin"/>
            </w:r>
            <w:r>
              <w:instrText xml:space="preserve"> HYPERLINK "http://baike.baidu.com/view/23579.htm" \t "_blank" </w:instrText>
            </w:r>
            <w:r>
              <w:fldChar w:fldCharType="separate"/>
            </w:r>
            <w:r>
              <w:rPr>
                <w:rFonts w:hint="eastAsia"/>
                <w:szCs w:val="21"/>
              </w:rPr>
              <w:t>混凝土</w:t>
            </w:r>
            <w:r>
              <w:rPr>
                <w:rFonts w:hint="eastAsia"/>
                <w:szCs w:val="21"/>
              </w:rPr>
              <w:fldChar w:fldCharType="end"/>
            </w:r>
            <w:r>
              <w:rPr>
                <w:rFonts w:hint="eastAsia"/>
                <w:szCs w:val="21"/>
              </w:rPr>
              <w:t>为主，提高其强度和耐久性。</w:t>
            </w:r>
          </w:p>
          <w:p>
            <w:pPr>
              <w:shd w:val="clear" w:color="auto" w:fill="FFFFFF"/>
              <w:spacing w:line="360" w:lineRule="atLeast"/>
              <w:ind w:firstLine="480"/>
              <w:rPr>
                <w:szCs w:val="21"/>
              </w:rPr>
            </w:pPr>
            <w:r>
              <w:rPr>
                <w:rFonts w:hint="eastAsia"/>
                <w:szCs w:val="21"/>
              </w:rPr>
              <w:t>基础分类：桩基础，独立基础，沉井基础等常见基础形式。按深浅分为深基础与浅基础（</w:t>
            </w:r>
            <w:r>
              <w:rPr>
                <w:szCs w:val="21"/>
              </w:rPr>
              <w:t>5m</w:t>
            </w:r>
            <w:r>
              <w:rPr>
                <w:rFonts w:hint="eastAsia"/>
                <w:szCs w:val="21"/>
              </w:rPr>
              <w:t>为界限）。</w:t>
            </w:r>
          </w:p>
          <w:p>
            <w:pPr>
              <w:shd w:val="clear" w:color="auto" w:fill="FFFFFF"/>
              <w:spacing w:line="360" w:lineRule="atLeast"/>
              <w:ind w:firstLine="480"/>
              <w:rPr>
                <w:szCs w:val="21"/>
              </w:rPr>
            </w:pPr>
            <w:r>
              <w:rPr>
                <w:rFonts w:hint="eastAsia"/>
                <w:szCs w:val="21"/>
              </w:rPr>
              <w:t>石材、木材、铸铁、锻铁等桥梁材料，显然不合要求，而钢材的大量生产正好满足这一要求。</w:t>
            </w:r>
          </w:p>
          <w:p>
            <w:pPr>
              <w:shd w:val="clear" w:color="auto" w:fill="FFFFFF"/>
              <w:spacing w:line="360" w:lineRule="atLeast"/>
              <w:ind w:firstLine="480"/>
              <w:rPr>
                <w:szCs w:val="21"/>
              </w:rPr>
            </w:pPr>
            <w:r>
              <w:rPr>
                <w:rFonts w:hint="eastAsia"/>
                <w:szCs w:val="21"/>
              </w:rPr>
              <w:t>桥梁下部结构施工</w:t>
            </w:r>
            <w:r>
              <w:rPr>
                <w:szCs w:val="21"/>
              </w:rPr>
              <w:t> </w:t>
            </w:r>
          </w:p>
          <w:p>
            <w:pPr>
              <w:shd w:val="clear" w:color="auto" w:fill="FFFFFF"/>
              <w:spacing w:line="360" w:lineRule="atLeast"/>
              <w:ind w:firstLine="480"/>
              <w:rPr>
                <w:szCs w:val="21"/>
              </w:rPr>
            </w:pPr>
            <w:r>
              <w:rPr>
                <w:rFonts w:hint="eastAsia"/>
                <w:szCs w:val="21"/>
              </w:rPr>
              <w:t>桥梁墩台施工：整体式墩台施工，有石砌墩台、混凝土墩台；装配式墩台施工；砌块式墩台施工；柱式墩台施工</w:t>
            </w:r>
          </w:p>
          <w:p>
            <w:pPr>
              <w:shd w:val="clear" w:color="auto" w:fill="FFFFFF"/>
              <w:spacing w:line="360" w:lineRule="atLeast"/>
              <w:ind w:firstLine="480"/>
              <w:rPr>
                <w:szCs w:val="21"/>
              </w:rPr>
            </w:pPr>
            <w:r>
              <w:rPr>
                <w:rFonts w:hint="eastAsia"/>
                <w:szCs w:val="21"/>
              </w:rPr>
              <w:t>墩台基础施工：明挖扩大基础施工；桩与管住基础施工；沉井基础施工；</w:t>
            </w:r>
          </w:p>
          <w:p>
            <w:pPr>
              <w:shd w:val="clear" w:color="auto" w:fill="FFFFFF"/>
              <w:spacing w:line="360" w:lineRule="atLeast"/>
              <w:ind w:firstLine="480"/>
              <w:rPr>
                <w:szCs w:val="21"/>
              </w:rPr>
            </w:pPr>
            <w:r>
              <w:rPr>
                <w:rFonts w:hint="eastAsia"/>
                <w:szCs w:val="21"/>
              </w:rPr>
              <w:t>墩台基础施工：明挖扩大基础施工；桩与管住基础施工；沉井基础施工；</w:t>
            </w:r>
          </w:p>
          <w:p>
            <w:pPr>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trPr>
        <w:tc>
          <w:tcPr>
            <w:tcW w:w="771" w:type="dxa"/>
          </w:tcPr>
          <w:p>
            <w:pPr>
              <w:jc w:val="center"/>
              <w:rPr>
                <w:rFonts w:ascii="宋体"/>
                <w:b/>
                <w:bCs/>
                <w:szCs w:val="21"/>
              </w:rPr>
            </w:pPr>
            <w:r>
              <w:rPr>
                <w:rFonts w:hint="eastAsia" w:ascii="宋体" w:hAnsi="宋体"/>
                <w:b/>
                <w:sz w:val="24"/>
                <w:szCs w:val="24"/>
              </w:rPr>
              <w:t>桥梁下部施工简介（</w:t>
            </w:r>
            <w:r>
              <w:rPr>
                <w:rFonts w:ascii="宋体" w:hAnsi="宋体"/>
                <w:b/>
                <w:sz w:val="24"/>
                <w:szCs w:val="24"/>
              </w:rPr>
              <w:t>30min</w:t>
            </w:r>
            <w:r>
              <w:rPr>
                <w:rFonts w:hint="eastAsia" w:ascii="宋体" w:hAnsi="宋体"/>
                <w:b/>
                <w:sz w:val="24"/>
                <w:szCs w:val="24"/>
              </w:rPr>
              <w:t>）</w:t>
            </w:r>
          </w:p>
        </w:tc>
        <w:tc>
          <w:tcPr>
            <w:tcW w:w="4923" w:type="dxa"/>
          </w:tcPr>
          <w:p>
            <w:pPr>
              <w:jc w:val="left"/>
              <w:rPr>
                <w:szCs w:val="21"/>
              </w:rPr>
            </w:pPr>
          </w:p>
          <w:p>
            <w:pPr>
              <w:shd w:val="clear" w:color="auto" w:fill="FFFFFF"/>
              <w:spacing w:line="360" w:lineRule="atLeast"/>
              <w:ind w:firstLine="480"/>
              <w:rPr>
                <w:szCs w:val="21"/>
              </w:rPr>
            </w:pPr>
            <w:r>
              <w:rPr>
                <w:rFonts w:hint="eastAsia"/>
                <w:szCs w:val="21"/>
              </w:rPr>
              <w:t>施工工程中主要的施工工艺及施工方法的介绍及相关注意事项。</w:t>
            </w:r>
          </w:p>
          <w:p>
            <w:pPr>
              <w:shd w:val="clear" w:color="auto" w:fill="FFFFFF"/>
              <w:spacing w:line="360" w:lineRule="atLeast"/>
              <w:ind w:firstLine="480"/>
              <w:rPr>
                <w:szCs w:val="21"/>
              </w:rPr>
            </w:pPr>
            <w:r>
              <w:rPr>
                <w:rFonts w:hint="eastAsia"/>
                <w:szCs w:val="21"/>
              </w:rPr>
              <w:t>基础施工的方法：以桩基础为例</w:t>
            </w:r>
            <w:r>
              <w:rPr>
                <w:szCs w:val="21"/>
              </w:rPr>
              <w:t>1</w:t>
            </w:r>
            <w:r>
              <w:rPr>
                <w:rFonts w:hint="eastAsia"/>
                <w:szCs w:val="21"/>
              </w:rPr>
              <w:t>、定位；</w:t>
            </w:r>
            <w:r>
              <w:rPr>
                <w:szCs w:val="21"/>
              </w:rPr>
              <w:t>2</w:t>
            </w:r>
            <w:r>
              <w:rPr>
                <w:rFonts w:hint="eastAsia"/>
                <w:szCs w:val="21"/>
              </w:rPr>
              <w:t>、开孔；</w:t>
            </w:r>
            <w:r>
              <w:rPr>
                <w:szCs w:val="21"/>
              </w:rPr>
              <w:t>3</w:t>
            </w:r>
            <w:r>
              <w:rPr>
                <w:rFonts w:hint="eastAsia"/>
                <w:szCs w:val="21"/>
              </w:rPr>
              <w:t>、成孔；</w:t>
            </w:r>
            <w:r>
              <w:rPr>
                <w:szCs w:val="21"/>
              </w:rPr>
              <w:t>4</w:t>
            </w:r>
            <w:r>
              <w:rPr>
                <w:rFonts w:hint="eastAsia"/>
                <w:szCs w:val="21"/>
              </w:rPr>
              <w:t>、下钢筋笼；</w:t>
            </w:r>
            <w:r>
              <w:rPr>
                <w:szCs w:val="21"/>
              </w:rPr>
              <w:t>5</w:t>
            </w:r>
            <w:r>
              <w:rPr>
                <w:rFonts w:hint="eastAsia"/>
                <w:szCs w:val="21"/>
              </w:rPr>
              <w:t>、灌注砼；</w:t>
            </w:r>
            <w:r>
              <w:rPr>
                <w:szCs w:val="21"/>
              </w:rPr>
              <w:t>6</w:t>
            </w:r>
            <w:r>
              <w:rPr>
                <w:rFonts w:hint="eastAsia"/>
                <w:szCs w:val="21"/>
              </w:rPr>
              <w:t>、养护；</w:t>
            </w:r>
            <w:r>
              <w:rPr>
                <w:szCs w:val="21"/>
              </w:rPr>
              <w:t>7</w:t>
            </w:r>
            <w:r>
              <w:rPr>
                <w:rFonts w:hint="eastAsia"/>
                <w:szCs w:val="21"/>
              </w:rPr>
              <w:t>、破桩头。</w:t>
            </w:r>
          </w:p>
          <w:p>
            <w:pPr>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771" w:type="dxa"/>
          </w:tcPr>
          <w:p>
            <w:pPr>
              <w:jc w:val="center"/>
              <w:rPr>
                <w:rFonts w:ascii="宋体"/>
                <w:b/>
                <w:bCs/>
                <w:szCs w:val="21"/>
              </w:rPr>
            </w:pPr>
            <w:r>
              <w:rPr>
                <w:rFonts w:hint="eastAsia" w:ascii="宋体" w:hAnsi="宋体"/>
                <w:b/>
                <w:sz w:val="24"/>
                <w:szCs w:val="24"/>
              </w:rPr>
              <w:t>桥梁施工常见机械介绍（</w:t>
            </w:r>
            <w:r>
              <w:rPr>
                <w:rFonts w:ascii="宋体" w:hAnsi="宋体"/>
                <w:b/>
                <w:sz w:val="24"/>
                <w:szCs w:val="24"/>
              </w:rPr>
              <w:t>10min</w:t>
            </w:r>
            <w:r>
              <w:rPr>
                <w:rFonts w:hint="eastAsia" w:ascii="宋体" w:hAnsi="宋体"/>
                <w:b/>
                <w:sz w:val="24"/>
                <w:szCs w:val="24"/>
              </w:rPr>
              <w:t>）</w:t>
            </w:r>
          </w:p>
        </w:tc>
        <w:tc>
          <w:tcPr>
            <w:tcW w:w="4923" w:type="dxa"/>
          </w:tcPr>
          <w:p>
            <w:pPr>
              <w:ind w:firstLine="480"/>
              <w:jc w:val="left"/>
              <w:rPr>
                <w:szCs w:val="21"/>
              </w:rPr>
            </w:pPr>
            <w:r>
              <w:rPr>
                <w:rFonts w:hint="eastAsia"/>
                <w:szCs w:val="21"/>
              </w:rPr>
              <w:t>使用图片及视频介绍常见的桥梁施工机械。</w:t>
            </w:r>
          </w:p>
          <w:p>
            <w:pPr>
              <w:jc w:val="left"/>
              <w:rPr>
                <w:szCs w:val="21"/>
              </w:rPr>
            </w:pPr>
            <w:r>
              <w:rPr>
                <w:rFonts w:hint="eastAsia"/>
                <w:szCs w:val="21"/>
              </w:rPr>
              <w:t>例如：挖掘机、装载机、压路机、冲击钻机、混凝土搅拌机、混凝土运输车、泵车、布料车、振捣器等。</w:t>
            </w: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bl>
    <w:p>
      <w:pPr>
        <w:jc w:val="left"/>
        <w:rPr>
          <w:sz w:val="24"/>
          <w:szCs w:val="24"/>
        </w:rPr>
      </w:pPr>
    </w:p>
    <w:p>
      <w:pPr>
        <w:jc w:val="left"/>
        <w:rPr>
          <w:sz w:val="24"/>
          <w:szCs w:val="24"/>
        </w:rPr>
      </w:pPr>
    </w:p>
    <w:p>
      <w:pPr>
        <w:jc w:val="left"/>
        <w:rPr>
          <w:sz w:val="24"/>
          <w:szCs w:val="24"/>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第</w:t>
      </w:r>
      <w:r>
        <w:rPr>
          <w:sz w:val="28"/>
          <w:szCs w:val="28"/>
        </w:rPr>
        <w:t xml:space="preserve"> 4  </w:t>
      </w:r>
      <w:r>
        <w:rPr>
          <w:rFonts w:hint="eastAsia"/>
          <w:sz w:val="28"/>
          <w:szCs w:val="28"/>
        </w:rPr>
        <w:t>次课，</w:t>
      </w:r>
      <w:r>
        <w:rPr>
          <w:sz w:val="28"/>
          <w:szCs w:val="28"/>
        </w:rPr>
        <w:t>2</w:t>
      </w:r>
      <w:r>
        <w:rPr>
          <w:rFonts w:hint="eastAsia"/>
          <w:sz w:val="28"/>
          <w:szCs w:val="28"/>
        </w:rPr>
        <w:t>学时</w:t>
      </w:r>
    </w:p>
    <w:tbl>
      <w:tblPr>
        <w:tblStyle w:val="19"/>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Cs w:val="21"/>
              </w:rPr>
            </w:pPr>
            <w:r>
              <w:rPr>
                <w:rFonts w:hint="eastAsia"/>
                <w:szCs w:val="21"/>
              </w:rPr>
              <w:t>适用专业</w:t>
            </w:r>
          </w:p>
        </w:tc>
        <w:tc>
          <w:tcPr>
            <w:tcW w:w="7729" w:type="dxa"/>
            <w:vAlign w:val="center"/>
          </w:tcPr>
          <w:p>
            <w:pPr>
              <w:jc w:val="left"/>
              <w:rPr>
                <w:szCs w:val="21"/>
              </w:rPr>
            </w:pPr>
            <w:r>
              <w:rPr>
                <w:rFonts w:hint="eastAsia"/>
                <w:szCs w:val="21"/>
              </w:rPr>
              <w:t>道路与桥梁工程技术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Cs w:val="21"/>
              </w:rPr>
            </w:pPr>
            <w:r>
              <w:rPr>
                <w:rFonts w:hint="eastAsia"/>
                <w:szCs w:val="21"/>
              </w:rPr>
              <w:t>课题</w:t>
            </w:r>
          </w:p>
        </w:tc>
        <w:tc>
          <w:tcPr>
            <w:tcW w:w="7729" w:type="dxa"/>
          </w:tcPr>
          <w:p>
            <w:pPr>
              <w:jc w:val="left"/>
              <w:rPr>
                <w:szCs w:val="21"/>
              </w:rPr>
            </w:pPr>
            <w:r>
              <w:rPr>
                <w:rFonts w:hint="eastAsia"/>
                <w:szCs w:val="21"/>
              </w:rPr>
              <w:t>认识常见桥梁下部构造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Cs w:val="21"/>
              </w:rPr>
            </w:pPr>
            <w:r>
              <w:rPr>
                <w:rFonts w:hint="eastAsia"/>
                <w:szCs w:val="21"/>
              </w:rPr>
              <w:t>教学目的</w:t>
            </w:r>
          </w:p>
        </w:tc>
        <w:tc>
          <w:tcPr>
            <w:tcW w:w="7729" w:type="dxa"/>
          </w:tcPr>
          <w:p>
            <w:pPr>
              <w:rPr>
                <w:szCs w:val="21"/>
              </w:rPr>
            </w:pPr>
            <w:r>
              <w:rPr>
                <w:rFonts w:hint="eastAsia"/>
                <w:szCs w:val="21"/>
              </w:rPr>
              <w:t>桥梁墩台的构造</w:t>
            </w:r>
          </w:p>
          <w:p>
            <w:pPr>
              <w:rPr>
                <w:szCs w:val="21"/>
              </w:rPr>
            </w:pPr>
            <w:r>
              <w:rPr>
                <w:rFonts w:hint="eastAsia"/>
                <w:szCs w:val="21"/>
              </w:rPr>
              <w:t>桥梁基础构造</w:t>
            </w:r>
          </w:p>
          <w:p>
            <w:pPr>
              <w:rPr>
                <w:szCs w:val="21"/>
              </w:rPr>
            </w:pPr>
            <w:r>
              <w:rPr>
                <w:rFonts w:hint="eastAsia"/>
                <w:szCs w:val="21"/>
              </w:rPr>
              <w:t>桥梁工程发展史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Cs w:val="21"/>
              </w:rPr>
            </w:pPr>
            <w:r>
              <w:rPr>
                <w:rFonts w:hint="eastAsia"/>
                <w:szCs w:val="21"/>
              </w:rPr>
              <w:t>重点与难点</w:t>
            </w:r>
          </w:p>
        </w:tc>
        <w:tc>
          <w:tcPr>
            <w:tcW w:w="7729" w:type="dxa"/>
            <w:vAlign w:val="center"/>
          </w:tcPr>
          <w:p>
            <w:pPr>
              <w:jc w:val="left"/>
              <w:rPr>
                <w:szCs w:val="21"/>
              </w:rPr>
            </w:pPr>
            <w:r>
              <w:rPr>
                <w:rFonts w:hint="eastAsia"/>
                <w:szCs w:val="21"/>
              </w:rPr>
              <w:t>桥梁的基本组成。</w:t>
            </w:r>
          </w:p>
          <w:p>
            <w:pPr>
              <w:jc w:val="left"/>
              <w:rPr>
                <w:szCs w:val="21"/>
              </w:rPr>
            </w:pPr>
            <w:r>
              <w:rPr>
                <w:rFonts w:hint="eastAsia"/>
                <w:szCs w:val="21"/>
              </w:rPr>
              <w:t>桥梁的分类：按结构体系分</w:t>
            </w:r>
          </w:p>
          <w:p>
            <w:pPr>
              <w:jc w:val="left"/>
              <w:rPr>
                <w:szCs w:val="21"/>
              </w:rPr>
            </w:pPr>
            <w:r>
              <w:rPr>
                <w:rFonts w:hint="eastAsia"/>
                <w:szCs w:val="21"/>
              </w:rPr>
              <w:t>按跨径分</w:t>
            </w:r>
          </w:p>
          <w:p>
            <w:pPr>
              <w:jc w:val="left"/>
              <w:rPr>
                <w:szCs w:val="21"/>
              </w:rPr>
            </w:pPr>
            <w:r>
              <w:rPr>
                <w:rFonts w:hint="eastAsia"/>
                <w:szCs w:val="21"/>
              </w:rPr>
              <w:t>重点：</w:t>
            </w:r>
          </w:p>
          <w:p>
            <w:pPr>
              <w:ind w:firstLine="420" w:firstLineChars="200"/>
              <w:jc w:val="left"/>
              <w:rPr>
                <w:szCs w:val="21"/>
              </w:rPr>
            </w:pPr>
            <w:r>
              <w:rPr>
                <w:rFonts w:hint="eastAsia"/>
                <w:szCs w:val="21"/>
              </w:rPr>
              <w:t>桥梁墩台的构造认识</w:t>
            </w:r>
          </w:p>
          <w:p>
            <w:pPr>
              <w:jc w:val="left"/>
              <w:rPr>
                <w:szCs w:val="21"/>
              </w:rPr>
            </w:pPr>
            <w:r>
              <w:rPr>
                <w:rFonts w:hint="eastAsia"/>
                <w:szCs w:val="21"/>
              </w:rPr>
              <w:t>难点：</w:t>
            </w:r>
          </w:p>
          <w:p>
            <w:pPr>
              <w:ind w:firstLine="480"/>
              <w:jc w:val="left"/>
              <w:rPr>
                <w:szCs w:val="21"/>
              </w:rPr>
            </w:pPr>
            <w:r>
              <w:rPr>
                <w:rFonts w:hint="eastAsia"/>
                <w:szCs w:val="21"/>
              </w:rPr>
              <w:t>墩与台的区分</w:t>
            </w:r>
          </w:p>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szCs w:val="21"/>
              </w:rPr>
            </w:pPr>
            <w:r>
              <w:rPr>
                <w:rFonts w:hint="eastAsia"/>
                <w:szCs w:val="21"/>
              </w:rPr>
              <w:t>教学设计</w:t>
            </w:r>
          </w:p>
          <w:p>
            <w:pPr>
              <w:jc w:val="center"/>
              <w:rPr>
                <w:szCs w:val="21"/>
              </w:rPr>
            </w:pPr>
            <w:r>
              <w:rPr>
                <w:rFonts w:hint="eastAsia"/>
                <w:szCs w:val="21"/>
              </w:rPr>
              <w:t>概述</w:t>
            </w:r>
          </w:p>
        </w:tc>
        <w:tc>
          <w:tcPr>
            <w:tcW w:w="7729" w:type="dxa"/>
          </w:tcPr>
          <w:p>
            <w:pPr>
              <w:rPr>
                <w:szCs w:val="21"/>
              </w:rPr>
            </w:pPr>
            <w:r>
              <w:rPr>
                <w:rFonts w:hint="eastAsia"/>
                <w:szCs w:val="21"/>
              </w:rPr>
              <w:t>Ⅰ、组织教学：注视全班，清点人数，集中学生注意力。</w:t>
            </w:r>
          </w:p>
          <w:p>
            <w:pPr>
              <w:rPr>
                <w:szCs w:val="21"/>
              </w:rPr>
            </w:pPr>
            <w:r>
              <w:rPr>
                <w:rFonts w:hint="eastAsia"/>
                <w:szCs w:val="21"/>
              </w:rPr>
              <w:t>Ⅱ、检查复习：（含作业讲评）</w:t>
            </w:r>
          </w:p>
          <w:p>
            <w:pPr>
              <w:rPr>
                <w:szCs w:val="21"/>
              </w:rPr>
            </w:pPr>
            <w:r>
              <w:rPr>
                <w:rFonts w:hint="eastAsia"/>
                <w:szCs w:val="21"/>
              </w:rPr>
              <w:t>Ⅲ、讲授新课</w:t>
            </w:r>
          </w:p>
          <w:p>
            <w:pPr>
              <w:rPr>
                <w:szCs w:val="21"/>
              </w:rPr>
            </w:pPr>
            <w:r>
              <w:rPr>
                <w:rFonts w:hint="eastAsia"/>
                <w:szCs w:val="21"/>
              </w:rPr>
              <w:t>Ⅳ、巩固练习</w:t>
            </w:r>
          </w:p>
          <w:p>
            <w:pPr>
              <w:rPr>
                <w:szCs w:val="21"/>
              </w:rPr>
            </w:pPr>
            <w:r>
              <w:rPr>
                <w:rFonts w:hint="eastAsia"/>
                <w:szCs w:val="21"/>
              </w:rPr>
              <w:t>Ⅴ、课堂小结</w:t>
            </w:r>
          </w:p>
          <w:p>
            <w:pPr>
              <w:jc w:val="left"/>
              <w:rPr>
                <w:szCs w:val="21"/>
              </w:rPr>
            </w:pPr>
            <w:r>
              <w:rPr>
                <w:rFonts w:hint="eastAsia"/>
                <w:szCs w:val="21"/>
              </w:rPr>
              <w:t>Ⅵ、作业布置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Cs w:val="21"/>
              </w:rPr>
            </w:pPr>
            <w:r>
              <w:rPr>
                <w:rFonts w:hint="eastAsia"/>
                <w:szCs w:val="21"/>
              </w:rPr>
              <w:t>教学环境及资源要求</w:t>
            </w:r>
          </w:p>
        </w:tc>
        <w:tc>
          <w:tcPr>
            <w:tcW w:w="7729" w:type="dxa"/>
            <w:vAlign w:val="center"/>
          </w:tcPr>
          <w:p>
            <w:pPr>
              <w:jc w:val="left"/>
              <w:rPr>
                <w:szCs w:val="21"/>
              </w:rPr>
            </w:pPr>
            <w:r>
              <w:rPr>
                <w:rFonts w:hint="eastAsia"/>
                <w:szCs w:val="21"/>
              </w:rPr>
              <w:t>理论教室；</w:t>
            </w:r>
            <w:r>
              <w:rPr>
                <w:rFonts w:hint="eastAsia" w:ascii="Arial" w:hAnsi="Arial" w:cs="Arial"/>
                <w:color w:val="333333"/>
                <w:szCs w:val="21"/>
                <w:shd w:val="clear" w:color="auto" w:fill="FFFFFF"/>
              </w:rPr>
              <w:t>教材、案例、影视、图片、课件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Cs w:val="21"/>
              </w:rPr>
            </w:pPr>
            <w:r>
              <w:rPr>
                <w:rFonts w:hint="eastAsia"/>
                <w:szCs w:val="21"/>
              </w:rPr>
              <w:t>复习提问</w:t>
            </w:r>
          </w:p>
        </w:tc>
        <w:tc>
          <w:tcPr>
            <w:tcW w:w="7729" w:type="dxa"/>
          </w:tcPr>
          <w:p>
            <w:pPr>
              <w:jc w:val="left"/>
              <w:rPr>
                <w:szCs w:val="21"/>
              </w:rPr>
            </w:pPr>
            <w:r>
              <w:rPr>
                <w:rFonts w:hint="eastAsia"/>
                <w:szCs w:val="21"/>
              </w:rPr>
              <w:t>桥梁下部施工技术课程是关于什么的课程？</w:t>
            </w:r>
          </w:p>
          <w:p>
            <w:pPr>
              <w:jc w:val="left"/>
              <w:rPr>
                <w:szCs w:val="21"/>
              </w:rPr>
            </w:pPr>
            <w:r>
              <w:rPr>
                <w:rFonts w:hint="eastAsia"/>
                <w:szCs w:val="21"/>
              </w:rPr>
              <w:t>这门课程所研究的对象是什么？</w:t>
            </w:r>
          </w:p>
          <w:p>
            <w:pPr>
              <w:jc w:val="left"/>
              <w:rPr>
                <w:szCs w:val="21"/>
              </w:rPr>
            </w:pPr>
            <w:r>
              <w:rPr>
                <w:rFonts w:hint="eastAsia"/>
                <w:szCs w:val="21"/>
              </w:rPr>
              <w:t>桥墩与桥台是怎么样进行区分的？</w:t>
            </w:r>
          </w:p>
          <w:p>
            <w:pPr>
              <w:jc w:val="left"/>
              <w:rPr>
                <w:szCs w:val="21"/>
              </w:rPr>
            </w:pPr>
            <w:r>
              <w:rPr>
                <w:rFonts w:hint="eastAsia"/>
                <w:szCs w:val="21"/>
              </w:rPr>
              <w:t>你认为砼在运输中的保护措施有哪些？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trPr>
        <w:tc>
          <w:tcPr>
            <w:tcW w:w="1551" w:type="dxa"/>
            <w:vAlign w:val="center"/>
          </w:tcPr>
          <w:p>
            <w:pPr>
              <w:jc w:val="center"/>
              <w:rPr>
                <w:szCs w:val="21"/>
              </w:rPr>
            </w:pPr>
            <w:r>
              <w:rPr>
                <w:rFonts w:hint="eastAsia"/>
                <w:szCs w:val="21"/>
              </w:rPr>
              <w:t>授课要点</w:t>
            </w:r>
          </w:p>
        </w:tc>
        <w:tc>
          <w:tcPr>
            <w:tcW w:w="7729" w:type="dxa"/>
          </w:tcPr>
          <w:p>
            <w:pPr>
              <w:jc w:val="left"/>
              <w:rPr>
                <w:szCs w:val="21"/>
              </w:rPr>
            </w:pPr>
          </w:p>
          <w:p>
            <w:pPr>
              <w:rPr>
                <w:szCs w:val="21"/>
              </w:rPr>
            </w:pPr>
            <w:r>
              <w:rPr>
                <w:rFonts w:hint="eastAsia"/>
                <w:szCs w:val="21"/>
              </w:rPr>
              <w:t>桥梁墩台的构造认识</w:t>
            </w:r>
          </w:p>
          <w:p>
            <w:pPr>
              <w:rPr>
                <w:szCs w:val="21"/>
              </w:rPr>
            </w:pPr>
            <w:r>
              <w:rPr>
                <w:rFonts w:hint="eastAsia"/>
                <w:szCs w:val="21"/>
              </w:rPr>
              <w:t>墩与台的区分</w:t>
            </w:r>
          </w:p>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Cs w:val="21"/>
              </w:rPr>
            </w:pPr>
            <w:r>
              <w:rPr>
                <w:rFonts w:hint="eastAsia"/>
                <w:szCs w:val="21"/>
              </w:rPr>
              <w:t>课外作业</w:t>
            </w:r>
          </w:p>
        </w:tc>
        <w:tc>
          <w:tcPr>
            <w:tcW w:w="7729" w:type="dxa"/>
          </w:tcPr>
          <w:p>
            <w:pPr>
              <w:jc w:val="left"/>
              <w:rPr>
                <w:szCs w:val="21"/>
              </w:rPr>
            </w:pPr>
            <w:r>
              <w:rPr>
                <w:rFonts w:hint="eastAsia"/>
                <w:szCs w:val="21"/>
              </w:rPr>
              <w:t>分小组收集关于桥梁工程的影像资料</w:t>
            </w:r>
          </w:p>
          <w:p>
            <w:pPr>
              <w:jc w:val="left"/>
              <w:rPr>
                <w:szCs w:val="21"/>
              </w:rPr>
            </w:pPr>
            <w:r>
              <w:rPr>
                <w:rFonts w:hint="eastAsia"/>
                <w:szCs w:val="21"/>
              </w:rPr>
              <w:t>对推荐合格的资料进行文字内容的解读，包括特点和使用范围。</w:t>
            </w:r>
          </w:p>
          <w:p>
            <w:pPr>
              <w:jc w:val="left"/>
              <w:rPr>
                <w:szCs w:val="21"/>
              </w:rPr>
            </w:pPr>
          </w:p>
          <w:p>
            <w:pPr>
              <w:jc w:val="left"/>
              <w:rPr>
                <w:szCs w:val="21"/>
              </w:rPr>
            </w:pPr>
          </w:p>
        </w:tc>
      </w:tr>
    </w:tbl>
    <w:p>
      <w:pPr>
        <w:jc w:val="left"/>
        <w:rPr>
          <w:sz w:val="24"/>
          <w:szCs w:val="24"/>
        </w:rPr>
      </w:pPr>
    </w:p>
    <w:p>
      <w:pPr>
        <w:jc w:val="left"/>
        <w:rPr>
          <w:sz w:val="24"/>
          <w:szCs w:val="24"/>
        </w:rPr>
      </w:pPr>
    </w:p>
    <w:p>
      <w:pPr>
        <w:jc w:val="left"/>
        <w:rPr>
          <w:sz w:val="24"/>
          <w:szCs w:val="24"/>
        </w:rPr>
      </w:pPr>
    </w:p>
    <w:p>
      <w:pPr>
        <w:jc w:val="left"/>
        <w:rPr>
          <w:sz w:val="24"/>
          <w:szCs w:val="24"/>
        </w:rPr>
      </w:pPr>
      <w:r>
        <w:rPr>
          <w:rFonts w:hint="eastAsia"/>
          <w:sz w:val="24"/>
          <w:szCs w:val="24"/>
        </w:rPr>
        <w:t>教学设计与教学内容</w:t>
      </w:r>
    </w:p>
    <w:tbl>
      <w:tblPr>
        <w:tblStyle w:val="19"/>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blHeader/>
        </w:trPr>
        <w:tc>
          <w:tcPr>
            <w:tcW w:w="771" w:type="dxa"/>
          </w:tcPr>
          <w:p>
            <w:pPr>
              <w:jc w:val="center"/>
              <w:rPr>
                <w:sz w:val="24"/>
                <w:szCs w:val="24"/>
              </w:rPr>
            </w:pPr>
            <w:r>
              <w:rPr>
                <w:rFonts w:hint="eastAsia" w:ascii="黑体" w:hAnsi="黑体" w:eastAsia="黑体" w:cs="黑体"/>
                <w:szCs w:val="21"/>
              </w:rPr>
              <w:t>时间分配</w:t>
            </w:r>
          </w:p>
        </w:tc>
        <w:tc>
          <w:tcPr>
            <w:tcW w:w="4923" w:type="dxa"/>
          </w:tcPr>
          <w:p>
            <w:pPr>
              <w:spacing w:line="480" w:lineRule="auto"/>
              <w:jc w:val="center"/>
              <w:rPr>
                <w:sz w:val="24"/>
                <w:szCs w:val="24"/>
              </w:rPr>
            </w:pPr>
            <w:r>
              <w:rPr>
                <w:rFonts w:hint="eastAsia" w:ascii="黑体" w:hAnsi="黑体" w:eastAsia="黑体" w:cs="黑体"/>
                <w:szCs w:val="21"/>
              </w:rPr>
              <w:t>教学内容</w:t>
            </w:r>
          </w:p>
        </w:tc>
        <w:tc>
          <w:tcPr>
            <w:tcW w:w="1178" w:type="dxa"/>
          </w:tcPr>
          <w:p>
            <w:pPr>
              <w:spacing w:line="480" w:lineRule="auto"/>
              <w:jc w:val="center"/>
              <w:rPr>
                <w:sz w:val="24"/>
                <w:szCs w:val="24"/>
              </w:rPr>
            </w:pPr>
            <w:r>
              <w:rPr>
                <w:rFonts w:hint="eastAsia" w:ascii="黑体" w:hAnsi="黑体" w:eastAsia="黑体" w:cs="黑体"/>
                <w:szCs w:val="21"/>
              </w:rPr>
              <w:t>学生活动</w:t>
            </w:r>
          </w:p>
        </w:tc>
        <w:tc>
          <w:tcPr>
            <w:tcW w:w="1316" w:type="dxa"/>
          </w:tcPr>
          <w:p>
            <w:pPr>
              <w:spacing w:line="480" w:lineRule="auto"/>
              <w:rPr>
                <w:rFonts w:ascii="黑体" w:hAnsi="黑体" w:eastAsia="黑体" w:cs="黑体"/>
                <w:szCs w:val="21"/>
              </w:rPr>
            </w:pPr>
            <w:r>
              <w:rPr>
                <w:rFonts w:hint="eastAsia" w:ascii="黑体" w:hAnsi="黑体" w:eastAsia="黑体" w:cs="黑体"/>
                <w:szCs w:val="21"/>
              </w:rPr>
              <w:t>教师活动</w:t>
            </w:r>
          </w:p>
        </w:tc>
        <w:tc>
          <w:tcPr>
            <w:tcW w:w="1158" w:type="dxa"/>
          </w:tcPr>
          <w:p>
            <w:pPr>
              <w:spacing w:line="480" w:lineRule="auto"/>
              <w:jc w:val="center"/>
              <w:rPr>
                <w:sz w:val="24"/>
                <w:szCs w:val="24"/>
              </w:rPr>
            </w:pPr>
            <w:r>
              <w:rPr>
                <w:rFonts w:hint="eastAsia" w:ascii="黑体" w:hAnsi="黑体" w:eastAsia="黑体" w:cs="黑体"/>
                <w:szCs w:val="21"/>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771" w:type="dxa"/>
          </w:tcPr>
          <w:p>
            <w:pPr>
              <w:jc w:val="left"/>
              <w:rPr>
                <w:rFonts w:ascii="宋体"/>
                <w:b/>
                <w:sz w:val="24"/>
                <w:szCs w:val="24"/>
              </w:rPr>
            </w:pPr>
            <w:r>
              <w:rPr>
                <w:rFonts w:hint="eastAsia" w:ascii="宋体" w:hAnsi="宋体"/>
                <w:b/>
                <w:sz w:val="24"/>
                <w:szCs w:val="24"/>
              </w:rPr>
              <w:t>实验实训内容安排（</w:t>
            </w:r>
            <w:r>
              <w:rPr>
                <w:rFonts w:ascii="宋体" w:hAnsi="宋体"/>
                <w:b/>
                <w:sz w:val="24"/>
                <w:szCs w:val="24"/>
              </w:rPr>
              <w:t>10min</w:t>
            </w:r>
            <w:r>
              <w:rPr>
                <w:rFonts w:hint="eastAsia" w:ascii="宋体" w:hAnsi="宋体"/>
                <w:b/>
                <w:sz w:val="24"/>
                <w:szCs w:val="24"/>
              </w:rPr>
              <w:t>）</w:t>
            </w:r>
          </w:p>
          <w:p>
            <w:pPr>
              <w:jc w:val="center"/>
              <w:rPr>
                <w:sz w:val="24"/>
                <w:szCs w:val="24"/>
              </w:rPr>
            </w:pPr>
          </w:p>
        </w:tc>
        <w:tc>
          <w:tcPr>
            <w:tcW w:w="4923" w:type="dxa"/>
          </w:tcPr>
          <w:p>
            <w:pPr>
              <w:ind w:firstLine="480"/>
              <w:jc w:val="left"/>
              <w:rPr>
                <w:szCs w:val="21"/>
              </w:rPr>
            </w:pPr>
            <w:r>
              <w:rPr>
                <w:rFonts w:hint="eastAsia"/>
                <w:szCs w:val="21"/>
              </w:rPr>
              <w:t>对本堂课的知识点进行总结，主要是让大家分组讨论桥梁工程的资料收集（机械的施工照片及施工注意的事项进行收集）；讨论生活中桥梁基础的形成方式</w:t>
            </w:r>
          </w:p>
          <w:p>
            <w:pPr>
              <w:ind w:firstLine="480"/>
              <w:jc w:val="left"/>
              <w:rPr>
                <w:szCs w:val="21"/>
              </w:rPr>
            </w:pPr>
            <w:r>
              <w:rPr>
                <w:rFonts w:hint="eastAsia"/>
                <w:szCs w:val="21"/>
              </w:rPr>
              <w:t>对比应用引出本节课的主要授课内容，回顾上节课内容，桥梁的组成与认识，引入今天的课题基础的分类形式</w:t>
            </w:r>
          </w:p>
          <w:p>
            <w:pPr>
              <w:ind w:firstLine="480"/>
              <w:jc w:val="left"/>
              <w:rPr>
                <w:szCs w:val="21"/>
              </w:rPr>
            </w:pPr>
            <w:r>
              <w:rPr>
                <w:rFonts w:hint="eastAsia"/>
                <w:szCs w:val="21"/>
              </w:rPr>
              <w:t>介绍桥梁工程的组成。</w:t>
            </w:r>
          </w:p>
          <w:p>
            <w:pPr>
              <w:ind w:firstLine="480" w:firstLineChars="200"/>
              <w:jc w:val="left"/>
              <w:rPr>
                <w:sz w:val="24"/>
                <w:szCs w:val="24"/>
              </w:rPr>
            </w:pPr>
          </w:p>
        </w:tc>
        <w:tc>
          <w:tcPr>
            <w:tcW w:w="1178" w:type="dxa"/>
          </w:tcPr>
          <w:p>
            <w:pPr>
              <w:jc w:val="center"/>
              <w:rPr>
                <w:szCs w:val="21"/>
              </w:rPr>
            </w:pPr>
            <w:r>
              <w:rPr>
                <w:rFonts w:hint="eastAsia"/>
                <w:szCs w:val="21"/>
              </w:rPr>
              <w:t>学生讨论</w:t>
            </w:r>
          </w:p>
        </w:tc>
        <w:tc>
          <w:tcPr>
            <w:tcW w:w="1316" w:type="dxa"/>
          </w:tcPr>
          <w:p>
            <w:pPr>
              <w:jc w:val="center"/>
              <w:rPr>
                <w:szCs w:val="21"/>
              </w:rPr>
            </w:pPr>
            <w:r>
              <w:rPr>
                <w:rFonts w:hint="eastAsia"/>
                <w:szCs w:val="21"/>
              </w:rPr>
              <w:t>课程的认识介绍</w:t>
            </w:r>
          </w:p>
        </w:tc>
        <w:tc>
          <w:tcPr>
            <w:tcW w:w="1158" w:type="dxa"/>
          </w:tcPr>
          <w:p>
            <w:pPr>
              <w:jc w:val="center"/>
              <w:rPr>
                <w:szCs w:val="21"/>
              </w:rPr>
            </w:pPr>
            <w:r>
              <w:rPr>
                <w:rFonts w:hint="eastAsia"/>
                <w:szCs w:val="21"/>
              </w:rPr>
              <w:t>多媒体，粉笔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trPr>
        <w:tc>
          <w:tcPr>
            <w:tcW w:w="771" w:type="dxa"/>
          </w:tcPr>
          <w:p>
            <w:pPr>
              <w:jc w:val="center"/>
              <w:rPr>
                <w:rFonts w:ascii="宋体"/>
                <w:b/>
                <w:bCs/>
                <w:szCs w:val="21"/>
              </w:rPr>
            </w:pPr>
            <w:r>
              <w:rPr>
                <w:rFonts w:hint="eastAsia" w:ascii="宋体" w:hAnsi="宋体"/>
                <w:b/>
                <w:sz w:val="24"/>
                <w:szCs w:val="24"/>
              </w:rPr>
              <w:t>小组推荐优秀学员介绍桥梁的组成（</w:t>
            </w:r>
            <w:r>
              <w:rPr>
                <w:rFonts w:ascii="宋体" w:hAnsi="宋体"/>
                <w:b/>
                <w:sz w:val="24"/>
                <w:szCs w:val="24"/>
              </w:rPr>
              <w:t>40min</w:t>
            </w:r>
            <w:r>
              <w:rPr>
                <w:rFonts w:hint="eastAsia" w:ascii="宋体" w:hAnsi="宋体"/>
                <w:b/>
                <w:sz w:val="24"/>
                <w:szCs w:val="24"/>
              </w:rPr>
              <w:t>）</w:t>
            </w:r>
          </w:p>
        </w:tc>
        <w:tc>
          <w:tcPr>
            <w:tcW w:w="4923" w:type="dxa"/>
          </w:tcPr>
          <w:p>
            <w:pPr>
              <w:shd w:val="clear" w:color="auto" w:fill="FFFFFF"/>
              <w:spacing w:line="360" w:lineRule="atLeast"/>
              <w:ind w:firstLine="480"/>
              <w:rPr>
                <w:szCs w:val="21"/>
              </w:rPr>
            </w:pPr>
            <w:r>
              <w:rPr>
                <w:rFonts w:hint="eastAsia"/>
                <w:szCs w:val="21"/>
              </w:rPr>
              <w:t>桥梁在建桥材料方面，以高强、轻质、低成本为选择的主要依据，仍以发展传统的钢材和</w:t>
            </w:r>
            <w:r>
              <w:fldChar w:fldCharType="begin"/>
            </w:r>
            <w:r>
              <w:instrText xml:space="preserve"> HYPERLINK "http://baike.baidu.com/view/23579.htm" \t "_blank" </w:instrText>
            </w:r>
            <w:r>
              <w:fldChar w:fldCharType="separate"/>
            </w:r>
            <w:r>
              <w:rPr>
                <w:rFonts w:hint="eastAsia"/>
                <w:szCs w:val="21"/>
              </w:rPr>
              <w:t>混凝土</w:t>
            </w:r>
            <w:r>
              <w:rPr>
                <w:rFonts w:hint="eastAsia"/>
                <w:szCs w:val="21"/>
              </w:rPr>
              <w:fldChar w:fldCharType="end"/>
            </w:r>
            <w:r>
              <w:rPr>
                <w:rFonts w:hint="eastAsia"/>
                <w:szCs w:val="21"/>
              </w:rPr>
              <w:t>为主，提高其强度和耐久性。</w:t>
            </w:r>
          </w:p>
          <w:p>
            <w:pPr>
              <w:shd w:val="clear" w:color="auto" w:fill="FFFFFF"/>
              <w:spacing w:line="360" w:lineRule="atLeast"/>
              <w:ind w:firstLine="480"/>
              <w:rPr>
                <w:szCs w:val="21"/>
              </w:rPr>
            </w:pPr>
            <w:r>
              <w:rPr>
                <w:rFonts w:hint="eastAsia"/>
                <w:szCs w:val="21"/>
              </w:rPr>
              <w:t>基础分类：桩基础，独立基础，沉井基础等常见基础形式。按深浅分为深基础与浅基础（</w:t>
            </w:r>
            <w:r>
              <w:rPr>
                <w:szCs w:val="21"/>
              </w:rPr>
              <w:t>5m</w:t>
            </w:r>
            <w:r>
              <w:rPr>
                <w:rFonts w:hint="eastAsia"/>
                <w:szCs w:val="21"/>
              </w:rPr>
              <w:t>为界限）。</w:t>
            </w:r>
          </w:p>
          <w:p>
            <w:pPr>
              <w:shd w:val="clear" w:color="auto" w:fill="FFFFFF"/>
              <w:spacing w:line="360" w:lineRule="atLeast"/>
              <w:ind w:firstLine="480"/>
              <w:rPr>
                <w:szCs w:val="21"/>
              </w:rPr>
            </w:pPr>
            <w:r>
              <w:rPr>
                <w:rFonts w:hint="eastAsia"/>
                <w:szCs w:val="21"/>
              </w:rPr>
              <w:t>石材、木材、铸铁、锻铁等桥梁材料，显然不合要求，而钢材的大量生产正好满足这一要求。</w:t>
            </w:r>
          </w:p>
          <w:p>
            <w:pPr>
              <w:shd w:val="clear" w:color="auto" w:fill="FFFFFF"/>
              <w:spacing w:line="360" w:lineRule="atLeast"/>
              <w:ind w:firstLine="480"/>
              <w:rPr>
                <w:szCs w:val="21"/>
              </w:rPr>
            </w:pPr>
            <w:r>
              <w:rPr>
                <w:rFonts w:hint="eastAsia"/>
                <w:szCs w:val="21"/>
              </w:rPr>
              <w:t>桥梁下部结构施工</w:t>
            </w:r>
            <w:r>
              <w:rPr>
                <w:szCs w:val="21"/>
              </w:rPr>
              <w:t> </w:t>
            </w:r>
          </w:p>
          <w:p>
            <w:pPr>
              <w:shd w:val="clear" w:color="auto" w:fill="FFFFFF"/>
              <w:spacing w:line="360" w:lineRule="atLeast"/>
              <w:ind w:firstLine="480"/>
              <w:rPr>
                <w:szCs w:val="21"/>
              </w:rPr>
            </w:pPr>
            <w:r>
              <w:rPr>
                <w:rFonts w:hint="eastAsia"/>
                <w:szCs w:val="21"/>
              </w:rPr>
              <w:t>桥梁墩台施工：整体式墩台施工，有石砌墩台、混凝土墩台；装配式墩台施工；砌块式墩台施工；柱式墩台施工</w:t>
            </w:r>
          </w:p>
          <w:p>
            <w:pPr>
              <w:shd w:val="clear" w:color="auto" w:fill="FFFFFF"/>
              <w:spacing w:line="360" w:lineRule="atLeast"/>
              <w:ind w:firstLine="480"/>
              <w:rPr>
                <w:szCs w:val="21"/>
              </w:rPr>
            </w:pPr>
            <w:r>
              <w:rPr>
                <w:rFonts w:hint="eastAsia"/>
                <w:szCs w:val="21"/>
              </w:rPr>
              <w:t>墩台基础施工：明挖扩大基础施工；桩与管住基础施工；沉井基础施工；</w:t>
            </w:r>
          </w:p>
          <w:p>
            <w:pPr>
              <w:shd w:val="clear" w:color="auto" w:fill="FFFFFF"/>
              <w:spacing w:line="360" w:lineRule="atLeast"/>
              <w:ind w:firstLine="480"/>
              <w:rPr>
                <w:szCs w:val="21"/>
              </w:rPr>
            </w:pPr>
            <w:r>
              <w:rPr>
                <w:rFonts w:hint="eastAsia"/>
                <w:szCs w:val="21"/>
              </w:rPr>
              <w:t>墩台基础施工：明挖扩大基础施工；桩与管住基础施工；沉井基础施工；</w:t>
            </w:r>
          </w:p>
          <w:p>
            <w:pPr>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trPr>
        <w:tc>
          <w:tcPr>
            <w:tcW w:w="771" w:type="dxa"/>
          </w:tcPr>
          <w:p>
            <w:pPr>
              <w:jc w:val="center"/>
              <w:rPr>
                <w:rFonts w:ascii="宋体"/>
                <w:b/>
                <w:bCs/>
                <w:szCs w:val="21"/>
              </w:rPr>
            </w:pPr>
            <w:r>
              <w:rPr>
                <w:rFonts w:hint="eastAsia" w:ascii="宋体" w:hAnsi="宋体"/>
                <w:b/>
                <w:sz w:val="24"/>
                <w:szCs w:val="24"/>
              </w:rPr>
              <w:t>小组推荐学员介绍桥梁下部施工简介（</w:t>
            </w:r>
            <w:r>
              <w:rPr>
                <w:rFonts w:ascii="宋体" w:hAnsi="宋体"/>
                <w:b/>
                <w:sz w:val="24"/>
                <w:szCs w:val="24"/>
              </w:rPr>
              <w:t>30min</w:t>
            </w:r>
            <w:r>
              <w:rPr>
                <w:rFonts w:hint="eastAsia" w:ascii="宋体" w:hAnsi="宋体"/>
                <w:b/>
                <w:sz w:val="24"/>
                <w:szCs w:val="24"/>
              </w:rPr>
              <w:t>）</w:t>
            </w:r>
          </w:p>
        </w:tc>
        <w:tc>
          <w:tcPr>
            <w:tcW w:w="4923" w:type="dxa"/>
          </w:tcPr>
          <w:p>
            <w:pPr>
              <w:jc w:val="left"/>
              <w:rPr>
                <w:szCs w:val="21"/>
              </w:rPr>
            </w:pPr>
          </w:p>
          <w:p>
            <w:pPr>
              <w:shd w:val="clear" w:color="auto" w:fill="FFFFFF"/>
              <w:spacing w:line="360" w:lineRule="atLeast"/>
              <w:ind w:firstLine="480"/>
              <w:rPr>
                <w:szCs w:val="21"/>
              </w:rPr>
            </w:pPr>
            <w:r>
              <w:rPr>
                <w:rFonts w:hint="eastAsia"/>
                <w:szCs w:val="21"/>
              </w:rPr>
              <w:t>施工工程中主要的施工工艺及施工方法的介绍及相关注意事项。</w:t>
            </w:r>
          </w:p>
          <w:p>
            <w:pPr>
              <w:shd w:val="clear" w:color="auto" w:fill="FFFFFF"/>
              <w:spacing w:line="360" w:lineRule="atLeast"/>
              <w:ind w:firstLine="480"/>
              <w:rPr>
                <w:szCs w:val="21"/>
              </w:rPr>
            </w:pPr>
            <w:r>
              <w:rPr>
                <w:rFonts w:hint="eastAsia"/>
                <w:szCs w:val="21"/>
              </w:rPr>
              <w:t>基础施工的方法：以桩基础为例</w:t>
            </w:r>
            <w:r>
              <w:rPr>
                <w:szCs w:val="21"/>
              </w:rPr>
              <w:t>1</w:t>
            </w:r>
            <w:r>
              <w:rPr>
                <w:rFonts w:hint="eastAsia"/>
                <w:szCs w:val="21"/>
              </w:rPr>
              <w:t>、定位；</w:t>
            </w:r>
            <w:r>
              <w:rPr>
                <w:szCs w:val="21"/>
              </w:rPr>
              <w:t>2</w:t>
            </w:r>
            <w:r>
              <w:rPr>
                <w:rFonts w:hint="eastAsia"/>
                <w:szCs w:val="21"/>
              </w:rPr>
              <w:t>、开孔；</w:t>
            </w:r>
            <w:r>
              <w:rPr>
                <w:szCs w:val="21"/>
              </w:rPr>
              <w:t>3</w:t>
            </w:r>
            <w:r>
              <w:rPr>
                <w:rFonts w:hint="eastAsia"/>
                <w:szCs w:val="21"/>
              </w:rPr>
              <w:t>、成孔；</w:t>
            </w:r>
            <w:r>
              <w:rPr>
                <w:szCs w:val="21"/>
              </w:rPr>
              <w:t>4</w:t>
            </w:r>
            <w:r>
              <w:rPr>
                <w:rFonts w:hint="eastAsia"/>
                <w:szCs w:val="21"/>
              </w:rPr>
              <w:t>、下钢筋笼；</w:t>
            </w:r>
            <w:r>
              <w:rPr>
                <w:szCs w:val="21"/>
              </w:rPr>
              <w:t>5</w:t>
            </w:r>
            <w:r>
              <w:rPr>
                <w:rFonts w:hint="eastAsia"/>
                <w:szCs w:val="21"/>
              </w:rPr>
              <w:t>、灌注砼；</w:t>
            </w:r>
            <w:r>
              <w:rPr>
                <w:szCs w:val="21"/>
              </w:rPr>
              <w:t>6</w:t>
            </w:r>
            <w:r>
              <w:rPr>
                <w:rFonts w:hint="eastAsia"/>
                <w:szCs w:val="21"/>
              </w:rPr>
              <w:t>、养护；</w:t>
            </w:r>
            <w:r>
              <w:rPr>
                <w:szCs w:val="21"/>
              </w:rPr>
              <w:t>7</w:t>
            </w:r>
            <w:r>
              <w:rPr>
                <w:rFonts w:hint="eastAsia"/>
                <w:szCs w:val="21"/>
              </w:rPr>
              <w:t>、破桩头。</w:t>
            </w:r>
          </w:p>
          <w:p>
            <w:pPr>
              <w:shd w:val="clear" w:color="auto" w:fill="FFFFFF"/>
              <w:spacing w:line="360" w:lineRule="atLeast"/>
              <w:ind w:firstLine="480"/>
              <w:rPr>
                <w:szCs w:val="21"/>
              </w:rPr>
            </w:pPr>
            <w:r>
              <w:rPr>
                <w:rFonts w:hint="eastAsia"/>
                <w:szCs w:val="21"/>
              </w:rPr>
              <w:t>成孔的方式分为机械成孔和人工成孔两大部分</w:t>
            </w: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771" w:type="dxa"/>
          </w:tcPr>
          <w:p>
            <w:pPr>
              <w:jc w:val="center"/>
              <w:rPr>
                <w:rFonts w:ascii="宋体"/>
                <w:b/>
                <w:bCs/>
                <w:szCs w:val="21"/>
              </w:rPr>
            </w:pPr>
            <w:r>
              <w:rPr>
                <w:rFonts w:hint="eastAsia" w:ascii="宋体" w:hAnsi="宋体"/>
                <w:b/>
                <w:sz w:val="24"/>
                <w:szCs w:val="24"/>
              </w:rPr>
              <w:t>小组认识机械（</w:t>
            </w:r>
            <w:r>
              <w:rPr>
                <w:rFonts w:ascii="宋体" w:hAnsi="宋体"/>
                <w:b/>
                <w:sz w:val="24"/>
                <w:szCs w:val="24"/>
              </w:rPr>
              <w:t>10min</w:t>
            </w:r>
            <w:r>
              <w:rPr>
                <w:rFonts w:hint="eastAsia" w:ascii="宋体" w:hAnsi="宋体"/>
                <w:b/>
                <w:sz w:val="24"/>
                <w:szCs w:val="24"/>
              </w:rPr>
              <w:t>）</w:t>
            </w:r>
          </w:p>
        </w:tc>
        <w:tc>
          <w:tcPr>
            <w:tcW w:w="4923" w:type="dxa"/>
          </w:tcPr>
          <w:p>
            <w:pPr>
              <w:ind w:firstLine="480"/>
              <w:jc w:val="left"/>
              <w:rPr>
                <w:szCs w:val="21"/>
              </w:rPr>
            </w:pPr>
            <w:r>
              <w:rPr>
                <w:rFonts w:hint="eastAsia"/>
                <w:szCs w:val="21"/>
              </w:rPr>
              <w:t>使用图片及视频介绍常见的桥梁施工机械。</w:t>
            </w:r>
          </w:p>
          <w:p>
            <w:pPr>
              <w:jc w:val="left"/>
              <w:rPr>
                <w:szCs w:val="21"/>
              </w:rPr>
            </w:pPr>
            <w:r>
              <w:rPr>
                <w:rFonts w:hint="eastAsia"/>
                <w:szCs w:val="21"/>
              </w:rPr>
              <w:t>例如：挖掘机、装载机、压路机、冲击钻机、混凝土搅拌机、混凝土运输车、泵车、布料车、振捣器等。</w:t>
            </w: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bl>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rPr>
          <w:sz w:val="28"/>
          <w:szCs w:val="28"/>
        </w:rPr>
      </w:pPr>
      <w:r>
        <w:rPr>
          <w:rFonts w:hint="eastAsia"/>
          <w:sz w:val="28"/>
          <w:szCs w:val="28"/>
        </w:rPr>
        <w:t>第</w:t>
      </w:r>
      <w:r>
        <w:rPr>
          <w:sz w:val="28"/>
          <w:szCs w:val="28"/>
        </w:rPr>
        <w:t xml:space="preserve"> 5  </w:t>
      </w:r>
      <w:r>
        <w:rPr>
          <w:rFonts w:hint="eastAsia"/>
          <w:sz w:val="28"/>
          <w:szCs w:val="28"/>
        </w:rPr>
        <w:t>次课，</w:t>
      </w:r>
      <w:r>
        <w:rPr>
          <w:sz w:val="28"/>
          <w:szCs w:val="28"/>
        </w:rPr>
        <w:t>2</w:t>
      </w:r>
      <w:r>
        <w:rPr>
          <w:rFonts w:hint="eastAsia"/>
          <w:sz w:val="28"/>
          <w:szCs w:val="28"/>
        </w:rPr>
        <w:t>学时</w:t>
      </w:r>
    </w:p>
    <w:tbl>
      <w:tblPr>
        <w:tblStyle w:val="19"/>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Cs w:val="21"/>
              </w:rPr>
            </w:pPr>
            <w:r>
              <w:rPr>
                <w:rFonts w:hint="eastAsia"/>
                <w:szCs w:val="21"/>
              </w:rPr>
              <w:t>适用专业</w:t>
            </w:r>
          </w:p>
        </w:tc>
        <w:tc>
          <w:tcPr>
            <w:tcW w:w="7729" w:type="dxa"/>
            <w:vAlign w:val="center"/>
          </w:tcPr>
          <w:p>
            <w:pPr>
              <w:jc w:val="left"/>
              <w:rPr>
                <w:szCs w:val="21"/>
              </w:rPr>
            </w:pPr>
            <w:r>
              <w:rPr>
                <w:rFonts w:hint="eastAsia"/>
                <w:szCs w:val="21"/>
              </w:rPr>
              <w:t>道路与桥梁工程技术</w:t>
            </w:r>
          </w:p>
        </w:tc>
      </w:tr>
      <w:tr>
        <w:tblPrEx>
          <w:tblLayout w:type="fixed"/>
          <w:tblCellMar>
            <w:top w:w="0" w:type="dxa"/>
            <w:left w:w="108" w:type="dxa"/>
            <w:bottom w:w="0" w:type="dxa"/>
            <w:right w:w="108" w:type="dxa"/>
          </w:tblCellMar>
        </w:tblPrEx>
        <w:trPr>
          <w:trHeight w:val="447" w:hRule="atLeast"/>
        </w:trPr>
        <w:tc>
          <w:tcPr>
            <w:tcW w:w="1551" w:type="dxa"/>
            <w:vAlign w:val="center"/>
          </w:tcPr>
          <w:p>
            <w:pPr>
              <w:jc w:val="center"/>
              <w:rPr>
                <w:szCs w:val="21"/>
              </w:rPr>
            </w:pPr>
            <w:r>
              <w:rPr>
                <w:rFonts w:hint="eastAsia"/>
                <w:szCs w:val="21"/>
              </w:rPr>
              <w:t>课题</w:t>
            </w:r>
          </w:p>
        </w:tc>
        <w:tc>
          <w:tcPr>
            <w:tcW w:w="7729" w:type="dxa"/>
          </w:tcPr>
          <w:p>
            <w:pPr>
              <w:jc w:val="left"/>
              <w:rPr>
                <w:szCs w:val="21"/>
              </w:rPr>
            </w:pPr>
            <w:r>
              <w:rPr>
                <w:rFonts w:hint="eastAsia"/>
                <w:szCs w:val="21"/>
              </w:rPr>
              <w:t>桥梁墩台基础设计</w:t>
            </w:r>
          </w:p>
        </w:tc>
      </w:tr>
      <w:tr>
        <w:tblPrEx>
          <w:tblLayout w:type="fixed"/>
          <w:tblCellMar>
            <w:top w:w="0" w:type="dxa"/>
            <w:left w:w="108" w:type="dxa"/>
            <w:bottom w:w="0" w:type="dxa"/>
            <w:right w:w="108" w:type="dxa"/>
          </w:tblCellMar>
        </w:tblPrEx>
        <w:trPr>
          <w:trHeight w:val="990" w:hRule="atLeast"/>
        </w:trPr>
        <w:tc>
          <w:tcPr>
            <w:tcW w:w="1551" w:type="dxa"/>
            <w:vAlign w:val="center"/>
          </w:tcPr>
          <w:p>
            <w:pPr>
              <w:jc w:val="center"/>
              <w:rPr>
                <w:szCs w:val="21"/>
              </w:rPr>
            </w:pPr>
            <w:r>
              <w:rPr>
                <w:rFonts w:hint="eastAsia"/>
                <w:szCs w:val="21"/>
              </w:rPr>
              <w:t>教学目的</w:t>
            </w:r>
          </w:p>
        </w:tc>
        <w:tc>
          <w:tcPr>
            <w:tcW w:w="7729" w:type="dxa"/>
          </w:tcPr>
          <w:p>
            <w:pPr>
              <w:jc w:val="left"/>
              <w:rPr>
                <w:szCs w:val="21"/>
              </w:rPr>
            </w:pPr>
            <w:r>
              <w:rPr>
                <w:rFonts w:hint="eastAsia"/>
                <w:szCs w:val="21"/>
              </w:rPr>
              <w:t>掌握：桥梁墩台的构造，扩大基础、桩基础设计</w:t>
            </w:r>
          </w:p>
          <w:p>
            <w:pPr>
              <w:jc w:val="left"/>
              <w:rPr>
                <w:szCs w:val="21"/>
              </w:rPr>
            </w:pPr>
            <w:r>
              <w:rPr>
                <w:rFonts w:hint="eastAsia"/>
                <w:szCs w:val="21"/>
              </w:rPr>
              <w:t>熟悉：桥梁基础构造，扩大基础分类</w:t>
            </w:r>
          </w:p>
          <w:p>
            <w:pPr>
              <w:rPr>
                <w:szCs w:val="21"/>
              </w:rPr>
            </w:pPr>
            <w:r>
              <w:rPr>
                <w:rFonts w:hint="eastAsia"/>
                <w:szCs w:val="21"/>
              </w:rPr>
              <w:t>了解：扩大基础的概念。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Cs w:val="21"/>
              </w:rPr>
            </w:pPr>
            <w:r>
              <w:rPr>
                <w:rFonts w:hint="eastAsia"/>
                <w:szCs w:val="21"/>
              </w:rPr>
              <w:t>重点与难点</w:t>
            </w:r>
          </w:p>
        </w:tc>
        <w:tc>
          <w:tcPr>
            <w:tcW w:w="7729" w:type="dxa"/>
            <w:vAlign w:val="center"/>
          </w:tcPr>
          <w:p>
            <w:pPr>
              <w:jc w:val="left"/>
              <w:rPr>
                <w:szCs w:val="21"/>
              </w:rPr>
            </w:pPr>
            <w:r>
              <w:rPr>
                <w:rFonts w:hint="eastAsia"/>
                <w:szCs w:val="21"/>
              </w:rPr>
              <w:t>桥梁的基本组成。</w:t>
            </w:r>
          </w:p>
          <w:p>
            <w:pPr>
              <w:jc w:val="left"/>
              <w:rPr>
                <w:szCs w:val="21"/>
              </w:rPr>
            </w:pPr>
            <w:r>
              <w:rPr>
                <w:rFonts w:hint="eastAsia"/>
                <w:szCs w:val="21"/>
              </w:rPr>
              <w:t>桥梁的分类：按结构体系分</w:t>
            </w:r>
          </w:p>
          <w:p>
            <w:pPr>
              <w:jc w:val="left"/>
              <w:rPr>
                <w:szCs w:val="21"/>
              </w:rPr>
            </w:pPr>
            <w:r>
              <w:rPr>
                <w:rFonts w:hint="eastAsia"/>
                <w:szCs w:val="21"/>
              </w:rPr>
              <w:t>按跨径分</w:t>
            </w:r>
          </w:p>
          <w:p>
            <w:pPr>
              <w:jc w:val="left"/>
              <w:rPr>
                <w:szCs w:val="21"/>
              </w:rPr>
            </w:pPr>
            <w:r>
              <w:rPr>
                <w:rFonts w:hint="eastAsia"/>
                <w:szCs w:val="21"/>
              </w:rPr>
              <w:t>重点：</w:t>
            </w:r>
          </w:p>
          <w:p>
            <w:pPr>
              <w:jc w:val="left"/>
              <w:rPr>
                <w:szCs w:val="21"/>
              </w:rPr>
            </w:pPr>
            <w:r>
              <w:rPr>
                <w:rFonts w:hint="eastAsia"/>
                <w:szCs w:val="21"/>
              </w:rPr>
              <w:t>桥梁墩台的构造认识，基础的设计</w:t>
            </w:r>
          </w:p>
          <w:p>
            <w:pPr>
              <w:jc w:val="left"/>
              <w:rPr>
                <w:szCs w:val="21"/>
              </w:rPr>
            </w:pPr>
            <w:r>
              <w:rPr>
                <w:rFonts w:hint="eastAsia"/>
                <w:szCs w:val="21"/>
              </w:rPr>
              <w:t>难点：</w:t>
            </w:r>
          </w:p>
          <w:p>
            <w:pPr>
              <w:ind w:firstLine="480"/>
              <w:jc w:val="left"/>
              <w:rPr>
                <w:szCs w:val="21"/>
              </w:rPr>
            </w:pPr>
            <w:r>
              <w:rPr>
                <w:rFonts w:hint="eastAsia"/>
                <w:szCs w:val="21"/>
              </w:rPr>
              <w:t>墩与台的区分</w:t>
            </w:r>
          </w:p>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szCs w:val="21"/>
              </w:rPr>
            </w:pPr>
            <w:r>
              <w:rPr>
                <w:rFonts w:hint="eastAsia"/>
                <w:szCs w:val="21"/>
              </w:rPr>
              <w:t>教学设计</w:t>
            </w:r>
          </w:p>
          <w:p>
            <w:pPr>
              <w:jc w:val="center"/>
              <w:rPr>
                <w:szCs w:val="21"/>
              </w:rPr>
            </w:pPr>
            <w:r>
              <w:rPr>
                <w:rFonts w:hint="eastAsia"/>
                <w:szCs w:val="21"/>
              </w:rPr>
              <w:t>概述</w:t>
            </w:r>
          </w:p>
        </w:tc>
        <w:tc>
          <w:tcPr>
            <w:tcW w:w="7729" w:type="dxa"/>
          </w:tcPr>
          <w:p>
            <w:pPr>
              <w:jc w:val="left"/>
              <w:rPr>
                <w:szCs w:val="21"/>
              </w:rPr>
            </w:pPr>
            <w:r>
              <w:rPr>
                <w:rFonts w:hint="eastAsia"/>
                <w:szCs w:val="21"/>
              </w:rPr>
              <w:t>Ⅰ、组织教学：注视全班，清点人数，集中学生注意力。</w:t>
            </w:r>
          </w:p>
          <w:p>
            <w:pPr>
              <w:jc w:val="left"/>
              <w:rPr>
                <w:szCs w:val="21"/>
              </w:rPr>
            </w:pPr>
            <w:r>
              <w:rPr>
                <w:rFonts w:hint="eastAsia"/>
                <w:szCs w:val="21"/>
              </w:rPr>
              <w:t>Ⅱ、检查复习：（含作业讲评）</w:t>
            </w:r>
          </w:p>
          <w:p>
            <w:pPr>
              <w:jc w:val="left"/>
              <w:rPr>
                <w:szCs w:val="21"/>
              </w:rPr>
            </w:pPr>
            <w:r>
              <w:rPr>
                <w:rFonts w:hint="eastAsia"/>
                <w:szCs w:val="21"/>
              </w:rPr>
              <w:t>Ⅲ、讲授新课</w:t>
            </w:r>
          </w:p>
          <w:p>
            <w:pPr>
              <w:jc w:val="left"/>
              <w:rPr>
                <w:szCs w:val="21"/>
              </w:rPr>
            </w:pPr>
            <w:r>
              <w:rPr>
                <w:rFonts w:hint="eastAsia"/>
                <w:szCs w:val="21"/>
              </w:rPr>
              <w:t>Ⅳ、巩固练习</w:t>
            </w:r>
          </w:p>
          <w:p>
            <w:pPr>
              <w:jc w:val="left"/>
              <w:rPr>
                <w:szCs w:val="21"/>
              </w:rPr>
            </w:pPr>
            <w:r>
              <w:rPr>
                <w:rFonts w:hint="eastAsia"/>
                <w:szCs w:val="21"/>
              </w:rPr>
              <w:t>Ⅴ、课堂小结</w:t>
            </w:r>
          </w:p>
          <w:p>
            <w:pPr>
              <w:jc w:val="left"/>
              <w:rPr>
                <w:szCs w:val="21"/>
              </w:rPr>
            </w:pPr>
            <w:r>
              <w:rPr>
                <w:rFonts w:hint="eastAsia"/>
                <w:szCs w:val="21"/>
              </w:rPr>
              <w:t>Ⅵ、作业布置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Cs w:val="21"/>
              </w:rPr>
            </w:pPr>
            <w:r>
              <w:rPr>
                <w:rFonts w:hint="eastAsia"/>
                <w:szCs w:val="21"/>
              </w:rPr>
              <w:t>教学环境及资源要求</w:t>
            </w:r>
          </w:p>
        </w:tc>
        <w:tc>
          <w:tcPr>
            <w:tcW w:w="7729" w:type="dxa"/>
            <w:vAlign w:val="center"/>
          </w:tcPr>
          <w:p>
            <w:pPr>
              <w:jc w:val="left"/>
              <w:rPr>
                <w:szCs w:val="21"/>
              </w:rPr>
            </w:pPr>
            <w:r>
              <w:rPr>
                <w:rFonts w:hint="eastAsia"/>
                <w:szCs w:val="21"/>
              </w:rPr>
              <w:t>理论教室；教材、案例、影视、图片、课件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Cs w:val="21"/>
              </w:rPr>
            </w:pPr>
            <w:r>
              <w:rPr>
                <w:rFonts w:hint="eastAsia"/>
                <w:szCs w:val="21"/>
              </w:rPr>
              <w:t>复习提问</w:t>
            </w:r>
          </w:p>
        </w:tc>
        <w:tc>
          <w:tcPr>
            <w:tcW w:w="7729" w:type="dxa"/>
          </w:tcPr>
          <w:p>
            <w:pPr>
              <w:jc w:val="left"/>
              <w:rPr>
                <w:szCs w:val="21"/>
              </w:rPr>
            </w:pPr>
            <w:r>
              <w:rPr>
                <w:rFonts w:hint="eastAsia"/>
                <w:szCs w:val="21"/>
              </w:rPr>
              <w:t>常见的桥梁下部构造有哪些？</w:t>
            </w:r>
          </w:p>
          <w:p>
            <w:pPr>
              <w:jc w:val="left"/>
              <w:rPr>
                <w:szCs w:val="21"/>
              </w:rPr>
            </w:pPr>
            <w:r>
              <w:rPr>
                <w:rFonts w:hint="eastAsia"/>
                <w:szCs w:val="21"/>
              </w:rPr>
              <w:t>这门课程所研究的对象是什么？</w:t>
            </w:r>
          </w:p>
          <w:p>
            <w:pPr>
              <w:jc w:val="left"/>
              <w:rPr>
                <w:szCs w:val="21"/>
              </w:rPr>
            </w:pPr>
            <w:r>
              <w:rPr>
                <w:rFonts w:hint="eastAsia"/>
                <w:szCs w:val="21"/>
              </w:rPr>
              <w:t>桥墩与桥台是怎么样进行区分的？</w:t>
            </w:r>
          </w:p>
          <w:p>
            <w:pPr>
              <w:jc w:val="left"/>
              <w:rPr>
                <w:szCs w:val="21"/>
              </w:rPr>
            </w:pPr>
            <w:r>
              <w:rPr>
                <w:rFonts w:hint="eastAsia"/>
                <w:szCs w:val="21"/>
              </w:rPr>
              <w:t>在桥墩的认识中，有哪几种结构类型？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trPr>
        <w:tc>
          <w:tcPr>
            <w:tcW w:w="1551" w:type="dxa"/>
            <w:vAlign w:val="center"/>
          </w:tcPr>
          <w:p>
            <w:pPr>
              <w:jc w:val="center"/>
              <w:rPr>
                <w:szCs w:val="21"/>
              </w:rPr>
            </w:pPr>
            <w:r>
              <w:rPr>
                <w:rFonts w:hint="eastAsia"/>
                <w:szCs w:val="21"/>
              </w:rPr>
              <w:t>授课要点</w:t>
            </w:r>
          </w:p>
        </w:tc>
        <w:tc>
          <w:tcPr>
            <w:tcW w:w="7729" w:type="dxa"/>
          </w:tcPr>
          <w:p>
            <w:pPr>
              <w:jc w:val="left"/>
              <w:rPr>
                <w:szCs w:val="21"/>
              </w:rPr>
            </w:pPr>
            <w:r>
              <w:rPr>
                <w:rFonts w:hint="eastAsia"/>
                <w:szCs w:val="21"/>
              </w:rPr>
              <w:t>桥梁的墩台的组成部分关于基础的分类形式。</w:t>
            </w:r>
          </w:p>
          <w:p>
            <w:pPr>
              <w:rPr>
                <w:szCs w:val="21"/>
              </w:rPr>
            </w:pPr>
            <w:r>
              <w:rPr>
                <w:rFonts w:hint="eastAsia"/>
                <w:szCs w:val="21"/>
              </w:rPr>
              <w:t>桥梁墩台的构造认识</w:t>
            </w:r>
          </w:p>
          <w:p>
            <w:pPr>
              <w:rPr>
                <w:szCs w:val="21"/>
              </w:rPr>
            </w:pPr>
            <w:r>
              <w:rPr>
                <w:rFonts w:hint="eastAsia"/>
                <w:szCs w:val="21"/>
              </w:rPr>
              <w:t>墩与台的区分</w:t>
            </w:r>
          </w:p>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Cs w:val="21"/>
              </w:rPr>
            </w:pPr>
            <w:r>
              <w:rPr>
                <w:rFonts w:hint="eastAsia"/>
                <w:szCs w:val="21"/>
              </w:rPr>
              <w:t>课外作业</w:t>
            </w:r>
          </w:p>
        </w:tc>
        <w:tc>
          <w:tcPr>
            <w:tcW w:w="7729" w:type="dxa"/>
          </w:tcPr>
          <w:p>
            <w:pPr>
              <w:jc w:val="left"/>
              <w:rPr>
                <w:szCs w:val="21"/>
              </w:rPr>
            </w:pPr>
            <w:r>
              <w:rPr>
                <w:rFonts w:hint="eastAsia"/>
                <w:szCs w:val="21"/>
              </w:rPr>
              <w:t>分小组收集关于桥梁工程的影像资料</w:t>
            </w:r>
          </w:p>
          <w:p>
            <w:pPr>
              <w:jc w:val="left"/>
              <w:rPr>
                <w:szCs w:val="21"/>
              </w:rPr>
            </w:pPr>
            <w:r>
              <w:rPr>
                <w:rFonts w:hint="eastAsia"/>
                <w:szCs w:val="21"/>
              </w:rPr>
              <w:t>对推荐合格的资料进行文字内容的解读，包括特点和使用范围。</w:t>
            </w:r>
          </w:p>
          <w:p>
            <w:pPr>
              <w:jc w:val="left"/>
              <w:rPr>
                <w:szCs w:val="21"/>
              </w:rPr>
            </w:pPr>
            <w:r>
              <w:rPr>
                <w:rFonts w:hint="eastAsia"/>
                <w:szCs w:val="21"/>
              </w:rPr>
              <w:t>完成</w:t>
            </w:r>
            <w:r>
              <w:rPr>
                <w:szCs w:val="21"/>
              </w:rPr>
              <w:t>P89</w:t>
            </w:r>
            <w:r>
              <w:rPr>
                <w:rFonts w:hint="eastAsia"/>
                <w:szCs w:val="21"/>
              </w:rPr>
              <w:t>页</w:t>
            </w:r>
            <w:r>
              <w:rPr>
                <w:szCs w:val="21"/>
              </w:rPr>
              <w:t>1.2</w:t>
            </w:r>
            <w:r>
              <w:rPr>
                <w:rFonts w:hint="eastAsia"/>
                <w:szCs w:val="21"/>
              </w:rPr>
              <w:t>题</w:t>
            </w:r>
          </w:p>
          <w:p>
            <w:pPr>
              <w:jc w:val="left"/>
              <w:rPr>
                <w:szCs w:val="21"/>
              </w:rPr>
            </w:pPr>
          </w:p>
        </w:tc>
      </w:tr>
    </w:tbl>
    <w:p>
      <w:pPr>
        <w:jc w:val="left"/>
        <w:rPr>
          <w:sz w:val="24"/>
          <w:szCs w:val="24"/>
        </w:rPr>
      </w:pPr>
    </w:p>
    <w:p>
      <w:pPr>
        <w:jc w:val="left"/>
        <w:rPr>
          <w:sz w:val="24"/>
          <w:szCs w:val="24"/>
        </w:rPr>
      </w:pPr>
    </w:p>
    <w:p>
      <w:pPr>
        <w:jc w:val="left"/>
        <w:rPr>
          <w:sz w:val="24"/>
          <w:szCs w:val="24"/>
        </w:rPr>
      </w:pPr>
    </w:p>
    <w:p>
      <w:pPr>
        <w:jc w:val="left"/>
        <w:rPr>
          <w:sz w:val="24"/>
          <w:szCs w:val="24"/>
        </w:rPr>
      </w:pPr>
      <w:r>
        <w:rPr>
          <w:rFonts w:hint="eastAsia"/>
          <w:sz w:val="24"/>
          <w:szCs w:val="24"/>
        </w:rPr>
        <w:t>教学设计与教学内容</w:t>
      </w:r>
    </w:p>
    <w:tbl>
      <w:tblPr>
        <w:tblStyle w:val="19"/>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blHeader/>
        </w:trPr>
        <w:tc>
          <w:tcPr>
            <w:tcW w:w="771" w:type="dxa"/>
          </w:tcPr>
          <w:p>
            <w:pPr>
              <w:jc w:val="center"/>
              <w:rPr>
                <w:sz w:val="24"/>
                <w:szCs w:val="24"/>
              </w:rPr>
            </w:pPr>
            <w:r>
              <w:rPr>
                <w:rFonts w:hint="eastAsia" w:ascii="黑体" w:hAnsi="黑体" w:eastAsia="黑体" w:cs="黑体"/>
                <w:szCs w:val="21"/>
              </w:rPr>
              <w:t>时间分配</w:t>
            </w:r>
          </w:p>
        </w:tc>
        <w:tc>
          <w:tcPr>
            <w:tcW w:w="4923" w:type="dxa"/>
          </w:tcPr>
          <w:p>
            <w:pPr>
              <w:spacing w:line="480" w:lineRule="auto"/>
              <w:jc w:val="center"/>
              <w:rPr>
                <w:sz w:val="24"/>
                <w:szCs w:val="24"/>
              </w:rPr>
            </w:pPr>
            <w:r>
              <w:rPr>
                <w:rFonts w:hint="eastAsia" w:ascii="黑体" w:hAnsi="黑体" w:eastAsia="黑体" w:cs="黑体"/>
                <w:szCs w:val="21"/>
              </w:rPr>
              <w:t>教学内容</w:t>
            </w:r>
          </w:p>
        </w:tc>
        <w:tc>
          <w:tcPr>
            <w:tcW w:w="1178" w:type="dxa"/>
          </w:tcPr>
          <w:p>
            <w:pPr>
              <w:spacing w:line="480" w:lineRule="auto"/>
              <w:jc w:val="center"/>
              <w:rPr>
                <w:sz w:val="24"/>
                <w:szCs w:val="24"/>
              </w:rPr>
            </w:pPr>
            <w:r>
              <w:rPr>
                <w:rFonts w:hint="eastAsia" w:ascii="黑体" w:hAnsi="黑体" w:eastAsia="黑体" w:cs="黑体"/>
                <w:szCs w:val="21"/>
              </w:rPr>
              <w:t>学生活动</w:t>
            </w:r>
          </w:p>
        </w:tc>
        <w:tc>
          <w:tcPr>
            <w:tcW w:w="1316" w:type="dxa"/>
          </w:tcPr>
          <w:p>
            <w:pPr>
              <w:spacing w:line="480" w:lineRule="auto"/>
              <w:rPr>
                <w:rFonts w:ascii="黑体" w:hAnsi="黑体" w:eastAsia="黑体" w:cs="黑体"/>
                <w:szCs w:val="21"/>
              </w:rPr>
            </w:pPr>
            <w:r>
              <w:rPr>
                <w:rFonts w:hint="eastAsia" w:ascii="黑体" w:hAnsi="黑体" w:eastAsia="黑体" w:cs="黑体"/>
                <w:szCs w:val="21"/>
              </w:rPr>
              <w:t>教师活动</w:t>
            </w:r>
          </w:p>
        </w:tc>
        <w:tc>
          <w:tcPr>
            <w:tcW w:w="1158" w:type="dxa"/>
          </w:tcPr>
          <w:p>
            <w:pPr>
              <w:spacing w:line="480" w:lineRule="auto"/>
              <w:jc w:val="center"/>
              <w:rPr>
                <w:sz w:val="24"/>
                <w:szCs w:val="24"/>
              </w:rPr>
            </w:pPr>
            <w:r>
              <w:rPr>
                <w:rFonts w:hint="eastAsia" w:ascii="黑体" w:hAnsi="黑体" w:eastAsia="黑体" w:cs="黑体"/>
                <w:szCs w:val="21"/>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771" w:type="dxa"/>
          </w:tcPr>
          <w:p>
            <w:pPr>
              <w:jc w:val="left"/>
              <w:rPr>
                <w:rFonts w:ascii="宋体"/>
                <w:b/>
                <w:sz w:val="24"/>
                <w:szCs w:val="24"/>
              </w:rPr>
            </w:pPr>
            <w:r>
              <w:rPr>
                <w:rFonts w:hint="eastAsia" w:ascii="宋体" w:hAnsi="宋体"/>
                <w:b/>
                <w:sz w:val="24"/>
                <w:szCs w:val="24"/>
              </w:rPr>
              <w:t>引入（</w:t>
            </w:r>
            <w:r>
              <w:rPr>
                <w:rFonts w:ascii="宋体" w:hAnsi="宋体"/>
                <w:b/>
                <w:sz w:val="24"/>
                <w:szCs w:val="24"/>
              </w:rPr>
              <w:t>10min</w:t>
            </w:r>
            <w:r>
              <w:rPr>
                <w:rFonts w:hint="eastAsia" w:ascii="宋体" w:hAnsi="宋体"/>
                <w:b/>
                <w:sz w:val="24"/>
                <w:szCs w:val="24"/>
              </w:rPr>
              <w:t>）</w:t>
            </w:r>
          </w:p>
          <w:p>
            <w:pPr>
              <w:jc w:val="center"/>
              <w:rPr>
                <w:sz w:val="24"/>
                <w:szCs w:val="24"/>
              </w:rPr>
            </w:pPr>
          </w:p>
        </w:tc>
        <w:tc>
          <w:tcPr>
            <w:tcW w:w="4923" w:type="dxa"/>
          </w:tcPr>
          <w:p>
            <w:pPr>
              <w:ind w:firstLine="480"/>
              <w:jc w:val="left"/>
              <w:rPr>
                <w:szCs w:val="21"/>
              </w:rPr>
            </w:pPr>
            <w:r>
              <w:rPr>
                <w:rFonts w:hint="eastAsia"/>
                <w:szCs w:val="21"/>
              </w:rPr>
              <w:t>讨论生活中桥梁基础的形成方式</w:t>
            </w:r>
          </w:p>
          <w:p>
            <w:pPr>
              <w:ind w:firstLine="480"/>
              <w:jc w:val="left"/>
              <w:rPr>
                <w:szCs w:val="21"/>
              </w:rPr>
            </w:pPr>
            <w:r>
              <w:rPr>
                <w:rFonts w:hint="eastAsia"/>
                <w:szCs w:val="21"/>
              </w:rPr>
              <w:t>通过列建设工程项目的桥梁工程，以及生活中的桥梁（剑桥）对比应用引出本节课的主要授课内容。回顾上节课内容，桥梁的组成，引入今天的课题基础的分类形式</w:t>
            </w:r>
          </w:p>
          <w:p>
            <w:pPr>
              <w:ind w:firstLine="480"/>
              <w:jc w:val="left"/>
              <w:rPr>
                <w:szCs w:val="21"/>
              </w:rPr>
            </w:pPr>
            <w:r>
              <w:rPr>
                <w:rFonts w:hint="eastAsia"/>
                <w:szCs w:val="21"/>
              </w:rPr>
              <w:t>对比应用引出本节课的主要授课内容，回顾上节课内容，桥梁的组成与认识，引入今天的课题基础的分类形式</w:t>
            </w:r>
          </w:p>
          <w:p>
            <w:pPr>
              <w:ind w:firstLine="480"/>
              <w:jc w:val="left"/>
              <w:rPr>
                <w:szCs w:val="21"/>
              </w:rPr>
            </w:pPr>
            <w:r>
              <w:rPr>
                <w:rFonts w:hint="eastAsia"/>
                <w:szCs w:val="21"/>
              </w:rPr>
              <w:t>介绍桥梁工程的组成。</w:t>
            </w:r>
          </w:p>
          <w:p>
            <w:pPr>
              <w:ind w:firstLine="480" w:firstLineChars="200"/>
              <w:jc w:val="left"/>
              <w:rPr>
                <w:sz w:val="24"/>
                <w:szCs w:val="24"/>
              </w:rPr>
            </w:pPr>
          </w:p>
        </w:tc>
        <w:tc>
          <w:tcPr>
            <w:tcW w:w="1178" w:type="dxa"/>
          </w:tcPr>
          <w:p>
            <w:pPr>
              <w:jc w:val="center"/>
              <w:rPr>
                <w:szCs w:val="21"/>
              </w:rPr>
            </w:pPr>
            <w:r>
              <w:rPr>
                <w:rFonts w:hint="eastAsia"/>
                <w:szCs w:val="21"/>
              </w:rPr>
              <w:t>学生讨论</w:t>
            </w:r>
          </w:p>
        </w:tc>
        <w:tc>
          <w:tcPr>
            <w:tcW w:w="1316" w:type="dxa"/>
          </w:tcPr>
          <w:p>
            <w:pPr>
              <w:jc w:val="center"/>
              <w:rPr>
                <w:szCs w:val="21"/>
              </w:rPr>
            </w:pPr>
            <w:r>
              <w:rPr>
                <w:rFonts w:hint="eastAsia"/>
                <w:szCs w:val="21"/>
              </w:rPr>
              <w:t>课程的认识介绍</w:t>
            </w:r>
          </w:p>
        </w:tc>
        <w:tc>
          <w:tcPr>
            <w:tcW w:w="1158" w:type="dxa"/>
          </w:tcPr>
          <w:p>
            <w:pPr>
              <w:jc w:val="center"/>
              <w:rPr>
                <w:szCs w:val="21"/>
              </w:rPr>
            </w:pPr>
            <w:r>
              <w:rPr>
                <w:rFonts w:hint="eastAsia"/>
                <w:szCs w:val="21"/>
              </w:rPr>
              <w:t>多媒体，粉笔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trPr>
        <w:tc>
          <w:tcPr>
            <w:tcW w:w="771" w:type="dxa"/>
          </w:tcPr>
          <w:p>
            <w:pPr>
              <w:jc w:val="center"/>
              <w:rPr>
                <w:rFonts w:ascii="宋体"/>
                <w:b/>
                <w:bCs/>
                <w:szCs w:val="21"/>
              </w:rPr>
            </w:pPr>
            <w:r>
              <w:rPr>
                <w:rFonts w:hint="eastAsia" w:ascii="宋体" w:hAnsi="宋体"/>
                <w:b/>
                <w:sz w:val="24"/>
                <w:szCs w:val="24"/>
              </w:rPr>
              <w:t>桥梁墩台的组成形式（</w:t>
            </w:r>
            <w:r>
              <w:rPr>
                <w:rFonts w:ascii="宋体" w:hAnsi="宋体"/>
                <w:b/>
                <w:sz w:val="24"/>
                <w:szCs w:val="24"/>
              </w:rPr>
              <w:t>40min</w:t>
            </w:r>
            <w:r>
              <w:rPr>
                <w:rFonts w:hint="eastAsia" w:ascii="宋体" w:hAnsi="宋体"/>
                <w:b/>
                <w:sz w:val="24"/>
                <w:szCs w:val="24"/>
              </w:rPr>
              <w:t>）</w:t>
            </w:r>
          </w:p>
        </w:tc>
        <w:tc>
          <w:tcPr>
            <w:tcW w:w="4923" w:type="dxa"/>
          </w:tcPr>
          <w:p>
            <w:pPr>
              <w:shd w:val="clear" w:color="auto" w:fill="FFFFFF"/>
              <w:spacing w:line="360" w:lineRule="atLeast"/>
              <w:ind w:firstLine="480"/>
              <w:rPr>
                <w:szCs w:val="21"/>
              </w:rPr>
            </w:pPr>
            <w:r>
              <w:rPr>
                <w:rFonts w:hint="eastAsia"/>
                <w:szCs w:val="21"/>
              </w:rPr>
              <w:t>多跨桥的中间支承结构称为桥墩。桥墩分为实体墩、柱式墩、和排架墩等。按平面形状可分为矩形墩、尖端形墩、圆形墩等。建筑桥墩的材料可用木料、石料、</w:t>
            </w:r>
            <w:r>
              <w:fldChar w:fldCharType="begin"/>
            </w:r>
            <w:r>
              <w:instrText xml:space="preserve"> HYPERLINK "http://baike.baidu.com/view/23579.htm" \t "_blank" </w:instrText>
            </w:r>
            <w:r>
              <w:fldChar w:fldCharType="separate"/>
            </w:r>
            <w:r>
              <w:rPr>
                <w:rFonts w:hint="eastAsia"/>
                <w:szCs w:val="21"/>
              </w:rPr>
              <w:t>混凝土</w:t>
            </w:r>
            <w:r>
              <w:rPr>
                <w:rFonts w:hint="eastAsia"/>
                <w:szCs w:val="21"/>
              </w:rPr>
              <w:fldChar w:fldCharType="end"/>
            </w:r>
            <w:r>
              <w:rPr>
                <w:rFonts w:hint="eastAsia"/>
                <w:szCs w:val="21"/>
              </w:rPr>
              <w:t>、钢筋混凝土、钢材等</w:t>
            </w:r>
          </w:p>
          <w:p>
            <w:pPr>
              <w:shd w:val="clear" w:color="auto" w:fill="FFFFFF"/>
              <w:spacing w:line="360" w:lineRule="atLeast"/>
              <w:ind w:firstLine="480"/>
              <w:rPr>
                <w:szCs w:val="21"/>
              </w:rPr>
            </w:pPr>
            <w:r>
              <w:rPr>
                <w:rFonts w:hint="eastAsia"/>
                <w:szCs w:val="21"/>
              </w:rPr>
              <w:t>墩台基础施工：明挖扩大基础施工；桩与管住基础施工；沉井基础施工；</w:t>
            </w:r>
          </w:p>
          <w:p>
            <w:pPr>
              <w:shd w:val="clear" w:color="auto" w:fill="FFFFFF"/>
              <w:spacing w:line="360" w:lineRule="atLeast"/>
              <w:ind w:firstLine="480"/>
              <w:rPr>
                <w:szCs w:val="21"/>
              </w:rPr>
            </w:pPr>
            <w:r>
              <w:rPr>
                <w:rFonts w:hint="eastAsia"/>
                <w:szCs w:val="21"/>
              </w:rPr>
              <w:t>墩台基础施工：明挖扩大基础施工；桩与管住基础施工；沉井基础施工；</w:t>
            </w:r>
          </w:p>
          <w:p>
            <w:pPr>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trPr>
        <w:tc>
          <w:tcPr>
            <w:tcW w:w="771" w:type="dxa"/>
          </w:tcPr>
          <w:p>
            <w:pPr>
              <w:jc w:val="center"/>
              <w:rPr>
                <w:rFonts w:ascii="宋体"/>
                <w:b/>
                <w:bCs/>
                <w:szCs w:val="21"/>
              </w:rPr>
            </w:pPr>
            <w:r>
              <w:rPr>
                <w:rFonts w:hint="eastAsia" w:ascii="宋体" w:hAnsi="宋体"/>
                <w:b/>
                <w:sz w:val="24"/>
                <w:szCs w:val="24"/>
              </w:rPr>
              <w:t>桥墩简介（</w:t>
            </w:r>
            <w:r>
              <w:rPr>
                <w:rFonts w:ascii="宋体" w:hAnsi="宋体"/>
                <w:b/>
                <w:sz w:val="24"/>
                <w:szCs w:val="24"/>
              </w:rPr>
              <w:t>30min</w:t>
            </w:r>
            <w:r>
              <w:rPr>
                <w:rFonts w:hint="eastAsia" w:ascii="宋体" w:hAnsi="宋体"/>
                <w:b/>
                <w:sz w:val="24"/>
                <w:szCs w:val="24"/>
              </w:rPr>
              <w:t>）</w:t>
            </w:r>
          </w:p>
        </w:tc>
        <w:tc>
          <w:tcPr>
            <w:tcW w:w="4923" w:type="dxa"/>
          </w:tcPr>
          <w:p>
            <w:pPr>
              <w:jc w:val="left"/>
              <w:rPr>
                <w:szCs w:val="21"/>
              </w:rPr>
            </w:pPr>
          </w:p>
          <w:p>
            <w:pPr>
              <w:shd w:val="clear" w:color="auto" w:fill="FFFFFF"/>
              <w:spacing w:line="360" w:lineRule="atLeast"/>
              <w:ind w:firstLine="480"/>
              <w:rPr>
                <w:szCs w:val="21"/>
              </w:rPr>
            </w:pPr>
            <w:r>
              <w:rPr>
                <w:rFonts w:hint="eastAsia"/>
                <w:szCs w:val="21"/>
              </w:rPr>
              <w:t>施工工程中主要的施工工艺及施工方法的介绍及相关注意事项。</w:t>
            </w:r>
          </w:p>
          <w:p>
            <w:pPr>
              <w:shd w:val="clear" w:color="auto" w:fill="FFFFFF"/>
              <w:spacing w:line="360" w:lineRule="atLeast"/>
              <w:ind w:firstLine="480"/>
              <w:rPr>
                <w:szCs w:val="21"/>
              </w:rPr>
            </w:pPr>
            <w:r>
              <w:rPr>
                <w:rFonts w:hint="eastAsia"/>
                <w:szCs w:val="21"/>
              </w:rPr>
              <w:t>桥墩主要由顶帽、墩身组成。桥台主要由顶帽、台身组成。顶帽的作用是把桥跨支座传来的较大而集中的力，分散而匀称地传给墩身和台身。因此顶帽应采用强度较高的材料建筑，一般用不低于</w:t>
            </w:r>
            <w:r>
              <w:rPr>
                <w:szCs w:val="21"/>
              </w:rPr>
              <w:t xml:space="preserve"> 200</w:t>
            </w:r>
            <w:r>
              <w:rPr>
                <w:rFonts w:hint="eastAsia"/>
                <w:szCs w:val="21"/>
              </w:rPr>
              <w:t>级钢筋混凝土建筑，且厚度不小于</w:t>
            </w:r>
            <w:r>
              <w:rPr>
                <w:szCs w:val="21"/>
              </w:rPr>
              <w:t>40</w:t>
            </w:r>
            <w:r>
              <w:rPr>
                <w:rFonts w:hint="eastAsia"/>
                <w:szCs w:val="21"/>
              </w:rPr>
              <w:t>厘米。此外，顶帽还须有较大的平面尺寸，为施工架梁及养护维修提供必要的工作面。墩身和台身是支承桥跨的主体结构，不仅承受桥跨结构传来的全部荷载，而且还直接承受土压力、水流冲击力、冰压力、船舶撞击力等多种荷载，所以墩身和台身都具有足够的强度、刚度和稳定性。</w:t>
            </w:r>
          </w:p>
          <w:p>
            <w:pPr>
              <w:shd w:val="clear" w:color="auto" w:fill="FFFFFF"/>
              <w:spacing w:line="360" w:lineRule="atLeast"/>
              <w:ind w:firstLine="480"/>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771" w:type="dxa"/>
          </w:tcPr>
          <w:p>
            <w:pPr>
              <w:jc w:val="center"/>
              <w:rPr>
                <w:rFonts w:ascii="宋体"/>
                <w:b/>
                <w:bCs/>
                <w:szCs w:val="21"/>
              </w:rPr>
            </w:pPr>
            <w:r>
              <w:rPr>
                <w:rFonts w:hint="eastAsia" w:ascii="宋体" w:hAnsi="宋体"/>
                <w:b/>
                <w:sz w:val="24"/>
                <w:szCs w:val="24"/>
              </w:rPr>
              <w:t>桥梁墩台施工常见机械介绍（</w:t>
            </w:r>
            <w:r>
              <w:rPr>
                <w:rFonts w:ascii="宋体" w:hAnsi="宋体"/>
                <w:b/>
                <w:sz w:val="24"/>
                <w:szCs w:val="24"/>
              </w:rPr>
              <w:t>10min</w:t>
            </w:r>
            <w:r>
              <w:rPr>
                <w:rFonts w:hint="eastAsia" w:ascii="宋体" w:hAnsi="宋体"/>
                <w:b/>
                <w:sz w:val="24"/>
                <w:szCs w:val="24"/>
              </w:rPr>
              <w:t>）</w:t>
            </w:r>
          </w:p>
        </w:tc>
        <w:tc>
          <w:tcPr>
            <w:tcW w:w="4923" w:type="dxa"/>
          </w:tcPr>
          <w:p>
            <w:pPr>
              <w:ind w:firstLine="480"/>
              <w:jc w:val="left"/>
              <w:rPr>
                <w:szCs w:val="21"/>
              </w:rPr>
            </w:pPr>
            <w:r>
              <w:rPr>
                <w:rFonts w:hint="eastAsia"/>
                <w:szCs w:val="21"/>
              </w:rPr>
              <w:t>使用图片及视频介绍常见的桥梁施工机械。</w:t>
            </w:r>
          </w:p>
          <w:p>
            <w:pPr>
              <w:jc w:val="left"/>
              <w:rPr>
                <w:szCs w:val="21"/>
              </w:rPr>
            </w:pPr>
            <w:r>
              <w:rPr>
                <w:rFonts w:hint="eastAsia"/>
                <w:szCs w:val="21"/>
              </w:rPr>
              <w:t>例如：挖掘机、装载机、压路机、冲击钻机、混凝土搅拌机、混凝土运输车、泵车、布料车、振捣器砼拌合机械、模板的安装及钢筋的成型机械。</w:t>
            </w: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bl>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rPr>
          <w:sz w:val="28"/>
          <w:szCs w:val="28"/>
        </w:rPr>
      </w:pPr>
      <w:r>
        <w:rPr>
          <w:rFonts w:hint="eastAsia"/>
          <w:sz w:val="28"/>
          <w:szCs w:val="28"/>
        </w:rPr>
        <w:t>第</w:t>
      </w:r>
      <w:r>
        <w:rPr>
          <w:sz w:val="28"/>
          <w:szCs w:val="28"/>
        </w:rPr>
        <w:t xml:space="preserve"> 6  </w:t>
      </w:r>
      <w:r>
        <w:rPr>
          <w:rFonts w:hint="eastAsia"/>
          <w:sz w:val="28"/>
          <w:szCs w:val="28"/>
        </w:rPr>
        <w:t>次课，</w:t>
      </w:r>
      <w:r>
        <w:rPr>
          <w:sz w:val="28"/>
          <w:szCs w:val="28"/>
        </w:rPr>
        <w:t>2</w:t>
      </w:r>
      <w:r>
        <w:rPr>
          <w:rFonts w:hint="eastAsia"/>
          <w:sz w:val="28"/>
          <w:szCs w:val="28"/>
        </w:rPr>
        <w:t>学时</w:t>
      </w:r>
    </w:p>
    <w:tbl>
      <w:tblPr>
        <w:tblStyle w:val="19"/>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Cs w:val="21"/>
              </w:rPr>
            </w:pPr>
            <w:r>
              <w:rPr>
                <w:rFonts w:hint="eastAsia"/>
                <w:szCs w:val="21"/>
              </w:rPr>
              <w:t>适用专业</w:t>
            </w:r>
          </w:p>
        </w:tc>
        <w:tc>
          <w:tcPr>
            <w:tcW w:w="7729" w:type="dxa"/>
            <w:vAlign w:val="center"/>
          </w:tcPr>
          <w:p>
            <w:pPr>
              <w:jc w:val="left"/>
              <w:rPr>
                <w:szCs w:val="21"/>
              </w:rPr>
            </w:pPr>
            <w:r>
              <w:rPr>
                <w:rFonts w:hint="eastAsia"/>
                <w:szCs w:val="21"/>
              </w:rPr>
              <w:t>道路与桥梁工程技术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Cs w:val="21"/>
              </w:rPr>
            </w:pPr>
            <w:r>
              <w:rPr>
                <w:rFonts w:hint="eastAsia"/>
                <w:szCs w:val="21"/>
              </w:rPr>
              <w:t>课题</w:t>
            </w:r>
          </w:p>
        </w:tc>
        <w:tc>
          <w:tcPr>
            <w:tcW w:w="7729" w:type="dxa"/>
          </w:tcPr>
          <w:p>
            <w:pPr>
              <w:jc w:val="left"/>
              <w:rPr>
                <w:szCs w:val="21"/>
              </w:rPr>
            </w:pPr>
            <w:r>
              <w:rPr>
                <w:rFonts w:hint="eastAsia"/>
                <w:szCs w:val="21"/>
              </w:rPr>
              <w:t>桥梁墩台基础设计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Cs w:val="21"/>
              </w:rPr>
            </w:pPr>
            <w:r>
              <w:rPr>
                <w:rFonts w:hint="eastAsia"/>
                <w:szCs w:val="21"/>
              </w:rPr>
              <w:t>教学目的</w:t>
            </w:r>
          </w:p>
        </w:tc>
        <w:tc>
          <w:tcPr>
            <w:tcW w:w="7729" w:type="dxa"/>
          </w:tcPr>
          <w:p>
            <w:pPr>
              <w:jc w:val="left"/>
              <w:rPr>
                <w:szCs w:val="21"/>
              </w:rPr>
            </w:pPr>
            <w:r>
              <w:rPr>
                <w:rFonts w:hint="eastAsia"/>
                <w:szCs w:val="21"/>
              </w:rPr>
              <w:t>掌握：桥梁墩台的构造，扩大基础、桩基础设计</w:t>
            </w:r>
          </w:p>
          <w:p>
            <w:pPr>
              <w:jc w:val="left"/>
              <w:rPr>
                <w:szCs w:val="21"/>
              </w:rPr>
            </w:pPr>
            <w:r>
              <w:rPr>
                <w:rFonts w:hint="eastAsia"/>
                <w:szCs w:val="21"/>
              </w:rPr>
              <w:t>熟悉：桥梁基础构造，扩大基础分类</w:t>
            </w:r>
          </w:p>
          <w:p>
            <w:pPr>
              <w:rPr>
                <w:szCs w:val="21"/>
              </w:rPr>
            </w:pPr>
            <w:r>
              <w:rPr>
                <w:rFonts w:hint="eastAsia"/>
                <w:szCs w:val="21"/>
              </w:rPr>
              <w:t>了解：扩大基础的概念。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Cs w:val="21"/>
              </w:rPr>
            </w:pPr>
            <w:r>
              <w:rPr>
                <w:rFonts w:hint="eastAsia"/>
                <w:szCs w:val="21"/>
              </w:rPr>
              <w:t>重点与难点</w:t>
            </w:r>
          </w:p>
        </w:tc>
        <w:tc>
          <w:tcPr>
            <w:tcW w:w="7729" w:type="dxa"/>
            <w:vAlign w:val="center"/>
          </w:tcPr>
          <w:p>
            <w:pPr>
              <w:jc w:val="left"/>
              <w:rPr>
                <w:szCs w:val="21"/>
              </w:rPr>
            </w:pPr>
            <w:r>
              <w:rPr>
                <w:rFonts w:hint="eastAsia"/>
                <w:szCs w:val="21"/>
              </w:rPr>
              <w:t>桥梁的基本组成。</w:t>
            </w:r>
          </w:p>
          <w:p>
            <w:pPr>
              <w:jc w:val="left"/>
              <w:rPr>
                <w:szCs w:val="21"/>
              </w:rPr>
            </w:pPr>
            <w:r>
              <w:rPr>
                <w:rFonts w:hint="eastAsia"/>
                <w:szCs w:val="21"/>
              </w:rPr>
              <w:t>桥梁的分类：按结构体系分</w:t>
            </w:r>
          </w:p>
          <w:p>
            <w:pPr>
              <w:jc w:val="left"/>
              <w:rPr>
                <w:szCs w:val="21"/>
              </w:rPr>
            </w:pPr>
            <w:r>
              <w:rPr>
                <w:rFonts w:hint="eastAsia"/>
                <w:szCs w:val="21"/>
              </w:rPr>
              <w:t>按跨径分</w:t>
            </w:r>
          </w:p>
          <w:p>
            <w:pPr>
              <w:jc w:val="left"/>
              <w:rPr>
                <w:szCs w:val="21"/>
              </w:rPr>
            </w:pPr>
            <w:r>
              <w:rPr>
                <w:rFonts w:hint="eastAsia"/>
                <w:szCs w:val="21"/>
              </w:rPr>
              <w:t>重点：</w:t>
            </w:r>
          </w:p>
          <w:p>
            <w:pPr>
              <w:jc w:val="left"/>
              <w:rPr>
                <w:szCs w:val="21"/>
              </w:rPr>
            </w:pPr>
            <w:r>
              <w:rPr>
                <w:rFonts w:hint="eastAsia"/>
                <w:szCs w:val="21"/>
              </w:rPr>
              <w:t>桥梁墩台的构造认识，基础的设计</w:t>
            </w:r>
          </w:p>
          <w:p>
            <w:pPr>
              <w:jc w:val="left"/>
              <w:rPr>
                <w:szCs w:val="21"/>
              </w:rPr>
            </w:pPr>
            <w:r>
              <w:rPr>
                <w:rFonts w:hint="eastAsia"/>
                <w:szCs w:val="21"/>
              </w:rPr>
              <w:t>难点：</w:t>
            </w:r>
          </w:p>
          <w:p>
            <w:pPr>
              <w:ind w:firstLine="480"/>
              <w:jc w:val="left"/>
              <w:rPr>
                <w:szCs w:val="21"/>
              </w:rPr>
            </w:pPr>
            <w:r>
              <w:rPr>
                <w:rFonts w:hint="eastAsia"/>
                <w:szCs w:val="21"/>
              </w:rPr>
              <w:t>墩与台的区分</w:t>
            </w:r>
          </w:p>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szCs w:val="21"/>
              </w:rPr>
            </w:pPr>
            <w:r>
              <w:rPr>
                <w:rFonts w:hint="eastAsia"/>
                <w:szCs w:val="21"/>
              </w:rPr>
              <w:t>教学设计</w:t>
            </w:r>
          </w:p>
          <w:p>
            <w:pPr>
              <w:jc w:val="center"/>
              <w:rPr>
                <w:szCs w:val="21"/>
              </w:rPr>
            </w:pPr>
            <w:r>
              <w:rPr>
                <w:rFonts w:hint="eastAsia"/>
                <w:szCs w:val="21"/>
              </w:rPr>
              <w:t>概述</w:t>
            </w:r>
          </w:p>
        </w:tc>
        <w:tc>
          <w:tcPr>
            <w:tcW w:w="7729" w:type="dxa"/>
          </w:tcPr>
          <w:p>
            <w:pPr>
              <w:jc w:val="left"/>
              <w:rPr>
                <w:szCs w:val="21"/>
              </w:rPr>
            </w:pPr>
            <w:r>
              <w:rPr>
                <w:rFonts w:hint="eastAsia"/>
                <w:szCs w:val="21"/>
              </w:rPr>
              <w:t>Ⅰ、组织教学：注视全班，清点人数，集中学生注意力。</w:t>
            </w:r>
          </w:p>
          <w:p>
            <w:pPr>
              <w:jc w:val="left"/>
              <w:rPr>
                <w:szCs w:val="21"/>
              </w:rPr>
            </w:pPr>
            <w:r>
              <w:rPr>
                <w:rFonts w:hint="eastAsia"/>
                <w:szCs w:val="21"/>
              </w:rPr>
              <w:t>Ⅱ、检查复习：（含作业讲评）</w:t>
            </w:r>
          </w:p>
          <w:p>
            <w:pPr>
              <w:jc w:val="left"/>
              <w:rPr>
                <w:szCs w:val="21"/>
              </w:rPr>
            </w:pPr>
            <w:r>
              <w:rPr>
                <w:rFonts w:hint="eastAsia"/>
                <w:szCs w:val="21"/>
              </w:rPr>
              <w:t>Ⅲ、讲授新课</w:t>
            </w:r>
          </w:p>
          <w:p>
            <w:pPr>
              <w:jc w:val="left"/>
              <w:rPr>
                <w:szCs w:val="21"/>
              </w:rPr>
            </w:pPr>
            <w:r>
              <w:rPr>
                <w:rFonts w:hint="eastAsia"/>
                <w:szCs w:val="21"/>
              </w:rPr>
              <w:t>Ⅳ、巩固练习</w:t>
            </w:r>
          </w:p>
          <w:p>
            <w:pPr>
              <w:jc w:val="left"/>
              <w:rPr>
                <w:szCs w:val="21"/>
              </w:rPr>
            </w:pPr>
            <w:r>
              <w:rPr>
                <w:rFonts w:hint="eastAsia"/>
                <w:szCs w:val="21"/>
              </w:rPr>
              <w:t>Ⅴ、课堂小结</w:t>
            </w:r>
          </w:p>
          <w:p>
            <w:pPr>
              <w:jc w:val="left"/>
              <w:rPr>
                <w:szCs w:val="21"/>
              </w:rPr>
            </w:pPr>
            <w:r>
              <w:rPr>
                <w:rFonts w:hint="eastAsia"/>
                <w:szCs w:val="21"/>
              </w:rPr>
              <w:t>Ⅵ、作业布置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Cs w:val="21"/>
              </w:rPr>
            </w:pPr>
            <w:r>
              <w:rPr>
                <w:rFonts w:hint="eastAsia"/>
                <w:szCs w:val="21"/>
              </w:rPr>
              <w:t>教学环境及资源要求</w:t>
            </w:r>
          </w:p>
        </w:tc>
        <w:tc>
          <w:tcPr>
            <w:tcW w:w="7729" w:type="dxa"/>
            <w:vAlign w:val="center"/>
          </w:tcPr>
          <w:p>
            <w:pPr>
              <w:jc w:val="left"/>
              <w:rPr>
                <w:szCs w:val="21"/>
              </w:rPr>
            </w:pPr>
            <w:r>
              <w:rPr>
                <w:rFonts w:hint="eastAsia"/>
                <w:szCs w:val="21"/>
              </w:rPr>
              <w:t>理论教室；教材、案例、影视、图片、课件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Cs w:val="21"/>
              </w:rPr>
            </w:pPr>
            <w:r>
              <w:rPr>
                <w:rFonts w:hint="eastAsia"/>
                <w:szCs w:val="21"/>
              </w:rPr>
              <w:t>复习提问</w:t>
            </w:r>
          </w:p>
        </w:tc>
        <w:tc>
          <w:tcPr>
            <w:tcW w:w="7729" w:type="dxa"/>
          </w:tcPr>
          <w:p>
            <w:pPr>
              <w:jc w:val="left"/>
              <w:rPr>
                <w:szCs w:val="21"/>
              </w:rPr>
            </w:pPr>
            <w:r>
              <w:rPr>
                <w:rFonts w:hint="eastAsia"/>
                <w:szCs w:val="21"/>
              </w:rPr>
              <w:t>常见的桥梁下部构造有哪些？</w:t>
            </w:r>
          </w:p>
          <w:p>
            <w:pPr>
              <w:jc w:val="left"/>
              <w:rPr>
                <w:szCs w:val="21"/>
              </w:rPr>
            </w:pPr>
            <w:r>
              <w:rPr>
                <w:rFonts w:hint="eastAsia"/>
                <w:szCs w:val="21"/>
              </w:rPr>
              <w:t>这门课程所研究的对象是什么？</w:t>
            </w:r>
          </w:p>
          <w:p>
            <w:pPr>
              <w:jc w:val="left"/>
              <w:rPr>
                <w:szCs w:val="21"/>
              </w:rPr>
            </w:pPr>
            <w:r>
              <w:rPr>
                <w:rFonts w:hint="eastAsia"/>
                <w:szCs w:val="21"/>
              </w:rPr>
              <w:t>桥墩与桥台是怎么样进行区分的？</w:t>
            </w:r>
          </w:p>
          <w:p>
            <w:pPr>
              <w:jc w:val="left"/>
              <w:rPr>
                <w:szCs w:val="21"/>
              </w:rPr>
            </w:pPr>
            <w:r>
              <w:rPr>
                <w:rFonts w:hint="eastAsia"/>
                <w:szCs w:val="21"/>
              </w:rPr>
              <w:t>在桥墩的认识中，有哪几种结构类型？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trPr>
        <w:tc>
          <w:tcPr>
            <w:tcW w:w="1551" w:type="dxa"/>
            <w:vAlign w:val="center"/>
          </w:tcPr>
          <w:p>
            <w:pPr>
              <w:jc w:val="center"/>
              <w:rPr>
                <w:szCs w:val="21"/>
              </w:rPr>
            </w:pPr>
            <w:r>
              <w:rPr>
                <w:rFonts w:hint="eastAsia"/>
                <w:szCs w:val="21"/>
              </w:rPr>
              <w:t>授课要点</w:t>
            </w:r>
          </w:p>
        </w:tc>
        <w:tc>
          <w:tcPr>
            <w:tcW w:w="7729" w:type="dxa"/>
          </w:tcPr>
          <w:p>
            <w:pPr>
              <w:jc w:val="left"/>
              <w:rPr>
                <w:szCs w:val="21"/>
              </w:rPr>
            </w:pPr>
            <w:r>
              <w:rPr>
                <w:rFonts w:hint="eastAsia"/>
                <w:szCs w:val="21"/>
              </w:rPr>
              <w:t>桥梁的墩台的组成部分关于基础的分类形式。</w:t>
            </w:r>
          </w:p>
          <w:p>
            <w:pPr>
              <w:rPr>
                <w:szCs w:val="21"/>
              </w:rPr>
            </w:pPr>
            <w:r>
              <w:rPr>
                <w:rFonts w:hint="eastAsia"/>
                <w:szCs w:val="21"/>
              </w:rPr>
              <w:t>桥梁墩台的构造认识</w:t>
            </w:r>
          </w:p>
          <w:p>
            <w:pPr>
              <w:rPr>
                <w:szCs w:val="21"/>
              </w:rPr>
            </w:pPr>
            <w:r>
              <w:rPr>
                <w:rFonts w:hint="eastAsia"/>
                <w:szCs w:val="21"/>
              </w:rPr>
              <w:t>墩与台的区分</w:t>
            </w:r>
          </w:p>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Cs w:val="21"/>
              </w:rPr>
            </w:pPr>
            <w:r>
              <w:rPr>
                <w:rFonts w:hint="eastAsia"/>
                <w:szCs w:val="21"/>
              </w:rPr>
              <w:t>课外作业</w:t>
            </w:r>
          </w:p>
        </w:tc>
        <w:tc>
          <w:tcPr>
            <w:tcW w:w="7729" w:type="dxa"/>
          </w:tcPr>
          <w:p>
            <w:pPr>
              <w:jc w:val="left"/>
              <w:rPr>
                <w:szCs w:val="21"/>
              </w:rPr>
            </w:pPr>
            <w:r>
              <w:rPr>
                <w:rFonts w:hint="eastAsia"/>
                <w:szCs w:val="21"/>
              </w:rPr>
              <w:t>分小组收集关于桥梁工程的影像资料</w:t>
            </w:r>
          </w:p>
          <w:p>
            <w:pPr>
              <w:jc w:val="left"/>
              <w:rPr>
                <w:szCs w:val="21"/>
              </w:rPr>
            </w:pPr>
            <w:r>
              <w:rPr>
                <w:rFonts w:hint="eastAsia"/>
                <w:szCs w:val="21"/>
              </w:rPr>
              <w:t>对推荐合格的资料进行文字内容的解读，包括特点和使用范围。</w:t>
            </w:r>
          </w:p>
          <w:p>
            <w:pPr>
              <w:jc w:val="left"/>
              <w:rPr>
                <w:szCs w:val="21"/>
              </w:rPr>
            </w:pPr>
            <w:r>
              <w:rPr>
                <w:rFonts w:hint="eastAsia"/>
                <w:szCs w:val="21"/>
              </w:rPr>
              <w:t>完成</w:t>
            </w:r>
            <w:r>
              <w:rPr>
                <w:szCs w:val="21"/>
              </w:rPr>
              <w:t>P89</w:t>
            </w:r>
            <w:r>
              <w:rPr>
                <w:rFonts w:hint="eastAsia"/>
                <w:szCs w:val="21"/>
              </w:rPr>
              <w:t>页</w:t>
            </w:r>
            <w:r>
              <w:rPr>
                <w:szCs w:val="21"/>
              </w:rPr>
              <w:t>1.2</w:t>
            </w:r>
            <w:r>
              <w:rPr>
                <w:rFonts w:hint="eastAsia"/>
                <w:szCs w:val="21"/>
              </w:rPr>
              <w:t>题</w:t>
            </w:r>
          </w:p>
          <w:p>
            <w:pPr>
              <w:jc w:val="left"/>
              <w:rPr>
                <w:szCs w:val="21"/>
              </w:rPr>
            </w:pPr>
          </w:p>
        </w:tc>
      </w:tr>
    </w:tbl>
    <w:p>
      <w:pPr>
        <w:jc w:val="left"/>
        <w:rPr>
          <w:sz w:val="24"/>
          <w:szCs w:val="24"/>
        </w:rPr>
      </w:pPr>
    </w:p>
    <w:p>
      <w:pPr>
        <w:jc w:val="left"/>
        <w:rPr>
          <w:sz w:val="24"/>
          <w:szCs w:val="24"/>
        </w:rPr>
      </w:pPr>
    </w:p>
    <w:p>
      <w:pPr>
        <w:jc w:val="left"/>
        <w:rPr>
          <w:sz w:val="24"/>
          <w:szCs w:val="24"/>
        </w:rPr>
      </w:pPr>
    </w:p>
    <w:p>
      <w:pPr>
        <w:jc w:val="left"/>
        <w:rPr>
          <w:sz w:val="24"/>
          <w:szCs w:val="24"/>
        </w:rPr>
      </w:pPr>
      <w:r>
        <w:rPr>
          <w:rFonts w:hint="eastAsia"/>
          <w:sz w:val="24"/>
          <w:szCs w:val="24"/>
        </w:rPr>
        <w:t>教学设计与教学内容</w:t>
      </w:r>
    </w:p>
    <w:tbl>
      <w:tblPr>
        <w:tblStyle w:val="19"/>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blHeader/>
        </w:trPr>
        <w:tc>
          <w:tcPr>
            <w:tcW w:w="771" w:type="dxa"/>
          </w:tcPr>
          <w:p>
            <w:pPr>
              <w:jc w:val="center"/>
              <w:rPr>
                <w:sz w:val="24"/>
                <w:szCs w:val="24"/>
              </w:rPr>
            </w:pPr>
            <w:r>
              <w:rPr>
                <w:rFonts w:hint="eastAsia" w:ascii="黑体" w:hAnsi="黑体" w:eastAsia="黑体" w:cs="黑体"/>
                <w:szCs w:val="21"/>
              </w:rPr>
              <w:t>时间分配</w:t>
            </w:r>
          </w:p>
        </w:tc>
        <w:tc>
          <w:tcPr>
            <w:tcW w:w="4923" w:type="dxa"/>
          </w:tcPr>
          <w:p>
            <w:pPr>
              <w:spacing w:line="480" w:lineRule="auto"/>
              <w:jc w:val="center"/>
              <w:rPr>
                <w:sz w:val="24"/>
                <w:szCs w:val="24"/>
              </w:rPr>
            </w:pPr>
            <w:r>
              <w:rPr>
                <w:rFonts w:hint="eastAsia" w:ascii="黑体" w:hAnsi="黑体" w:eastAsia="黑体" w:cs="黑体"/>
                <w:szCs w:val="21"/>
              </w:rPr>
              <w:t>教学内容</w:t>
            </w:r>
          </w:p>
        </w:tc>
        <w:tc>
          <w:tcPr>
            <w:tcW w:w="1178" w:type="dxa"/>
          </w:tcPr>
          <w:p>
            <w:pPr>
              <w:spacing w:line="480" w:lineRule="auto"/>
              <w:jc w:val="center"/>
              <w:rPr>
                <w:sz w:val="24"/>
                <w:szCs w:val="24"/>
              </w:rPr>
            </w:pPr>
            <w:r>
              <w:rPr>
                <w:rFonts w:hint="eastAsia" w:ascii="黑体" w:hAnsi="黑体" w:eastAsia="黑体" w:cs="黑体"/>
                <w:szCs w:val="21"/>
              </w:rPr>
              <w:t>学生活动</w:t>
            </w:r>
          </w:p>
        </w:tc>
        <w:tc>
          <w:tcPr>
            <w:tcW w:w="1316" w:type="dxa"/>
          </w:tcPr>
          <w:p>
            <w:pPr>
              <w:spacing w:line="480" w:lineRule="auto"/>
              <w:rPr>
                <w:rFonts w:ascii="黑体" w:hAnsi="黑体" w:eastAsia="黑体" w:cs="黑体"/>
                <w:szCs w:val="21"/>
              </w:rPr>
            </w:pPr>
            <w:r>
              <w:rPr>
                <w:rFonts w:hint="eastAsia" w:ascii="黑体" w:hAnsi="黑体" w:eastAsia="黑体" w:cs="黑体"/>
                <w:szCs w:val="21"/>
              </w:rPr>
              <w:t>教师活动</w:t>
            </w:r>
          </w:p>
        </w:tc>
        <w:tc>
          <w:tcPr>
            <w:tcW w:w="1158" w:type="dxa"/>
          </w:tcPr>
          <w:p>
            <w:pPr>
              <w:spacing w:line="480" w:lineRule="auto"/>
              <w:jc w:val="center"/>
              <w:rPr>
                <w:sz w:val="24"/>
                <w:szCs w:val="24"/>
              </w:rPr>
            </w:pPr>
            <w:r>
              <w:rPr>
                <w:rFonts w:hint="eastAsia" w:ascii="黑体" w:hAnsi="黑体" w:eastAsia="黑体" w:cs="黑体"/>
                <w:szCs w:val="21"/>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771" w:type="dxa"/>
          </w:tcPr>
          <w:p>
            <w:pPr>
              <w:jc w:val="left"/>
              <w:rPr>
                <w:rFonts w:ascii="宋体"/>
                <w:b/>
                <w:sz w:val="24"/>
                <w:szCs w:val="24"/>
              </w:rPr>
            </w:pPr>
            <w:r>
              <w:rPr>
                <w:rFonts w:hint="eastAsia" w:ascii="宋体" w:hAnsi="宋体"/>
                <w:b/>
                <w:sz w:val="24"/>
                <w:szCs w:val="24"/>
              </w:rPr>
              <w:t>实验实训内容安排（</w:t>
            </w:r>
            <w:r>
              <w:rPr>
                <w:rFonts w:ascii="宋体" w:hAnsi="宋体"/>
                <w:b/>
                <w:sz w:val="24"/>
                <w:szCs w:val="24"/>
              </w:rPr>
              <w:t>10min</w:t>
            </w:r>
            <w:r>
              <w:rPr>
                <w:rFonts w:hint="eastAsia" w:ascii="宋体" w:hAnsi="宋体"/>
                <w:b/>
                <w:sz w:val="24"/>
                <w:szCs w:val="24"/>
              </w:rPr>
              <w:t>）</w:t>
            </w:r>
          </w:p>
          <w:p>
            <w:pPr>
              <w:jc w:val="center"/>
              <w:rPr>
                <w:sz w:val="24"/>
                <w:szCs w:val="24"/>
              </w:rPr>
            </w:pPr>
          </w:p>
        </w:tc>
        <w:tc>
          <w:tcPr>
            <w:tcW w:w="4923" w:type="dxa"/>
          </w:tcPr>
          <w:p>
            <w:pPr>
              <w:ind w:firstLine="480"/>
              <w:jc w:val="left"/>
              <w:rPr>
                <w:szCs w:val="21"/>
              </w:rPr>
            </w:pPr>
            <w:r>
              <w:rPr>
                <w:rFonts w:hint="eastAsia"/>
                <w:szCs w:val="21"/>
              </w:rPr>
              <w:t>讨论生活中桥梁基础的形成方式</w:t>
            </w:r>
          </w:p>
          <w:p>
            <w:pPr>
              <w:ind w:firstLine="480"/>
              <w:jc w:val="left"/>
              <w:rPr>
                <w:szCs w:val="21"/>
              </w:rPr>
            </w:pPr>
            <w:r>
              <w:rPr>
                <w:rFonts w:hint="eastAsia"/>
                <w:szCs w:val="21"/>
              </w:rPr>
              <w:t>通过列建设工程项目的桥梁工程，以及生活中的桥梁（剑桥）对比应用引出本节课的主要授课内容。回顾上节课内容，桥梁的组成，引入今天的课题基础的分类形式</w:t>
            </w:r>
          </w:p>
          <w:p>
            <w:pPr>
              <w:ind w:firstLine="480"/>
              <w:jc w:val="left"/>
              <w:rPr>
                <w:szCs w:val="21"/>
              </w:rPr>
            </w:pPr>
            <w:r>
              <w:rPr>
                <w:rFonts w:hint="eastAsia"/>
                <w:szCs w:val="21"/>
              </w:rPr>
              <w:t>对比应用引出本节课的主要授课内容，回顾上节课内容，桥梁的组成与认识，引入今天的课题基础的分类形式</w:t>
            </w:r>
          </w:p>
          <w:p>
            <w:pPr>
              <w:ind w:firstLine="480"/>
              <w:jc w:val="left"/>
              <w:rPr>
                <w:szCs w:val="21"/>
              </w:rPr>
            </w:pPr>
            <w:r>
              <w:rPr>
                <w:rFonts w:hint="eastAsia"/>
                <w:szCs w:val="21"/>
              </w:rPr>
              <w:t>介绍桥梁工程的组成。</w:t>
            </w:r>
          </w:p>
          <w:p>
            <w:pPr>
              <w:ind w:firstLine="480" w:firstLineChars="200"/>
              <w:jc w:val="left"/>
              <w:rPr>
                <w:sz w:val="24"/>
                <w:szCs w:val="24"/>
              </w:rPr>
            </w:pPr>
          </w:p>
        </w:tc>
        <w:tc>
          <w:tcPr>
            <w:tcW w:w="1178" w:type="dxa"/>
          </w:tcPr>
          <w:p>
            <w:pPr>
              <w:jc w:val="center"/>
              <w:rPr>
                <w:szCs w:val="21"/>
              </w:rPr>
            </w:pPr>
            <w:r>
              <w:rPr>
                <w:rFonts w:hint="eastAsia"/>
                <w:szCs w:val="21"/>
              </w:rPr>
              <w:t>学生讨论</w:t>
            </w:r>
          </w:p>
        </w:tc>
        <w:tc>
          <w:tcPr>
            <w:tcW w:w="1316" w:type="dxa"/>
          </w:tcPr>
          <w:p>
            <w:pPr>
              <w:jc w:val="center"/>
              <w:rPr>
                <w:szCs w:val="21"/>
              </w:rPr>
            </w:pPr>
            <w:r>
              <w:rPr>
                <w:rFonts w:hint="eastAsia"/>
                <w:szCs w:val="21"/>
              </w:rPr>
              <w:t>课程的认识介绍</w:t>
            </w:r>
          </w:p>
        </w:tc>
        <w:tc>
          <w:tcPr>
            <w:tcW w:w="1158" w:type="dxa"/>
          </w:tcPr>
          <w:p>
            <w:pPr>
              <w:jc w:val="center"/>
              <w:rPr>
                <w:szCs w:val="21"/>
              </w:rPr>
            </w:pPr>
            <w:r>
              <w:rPr>
                <w:rFonts w:hint="eastAsia"/>
                <w:szCs w:val="21"/>
              </w:rPr>
              <w:t>多媒体，粉笔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trPr>
        <w:tc>
          <w:tcPr>
            <w:tcW w:w="771" w:type="dxa"/>
          </w:tcPr>
          <w:p>
            <w:pPr>
              <w:jc w:val="center"/>
              <w:rPr>
                <w:rFonts w:ascii="宋体"/>
                <w:b/>
                <w:bCs/>
                <w:szCs w:val="21"/>
              </w:rPr>
            </w:pPr>
            <w:r>
              <w:rPr>
                <w:rFonts w:hint="eastAsia" w:ascii="宋体" w:hAnsi="宋体"/>
                <w:b/>
                <w:sz w:val="24"/>
                <w:szCs w:val="24"/>
              </w:rPr>
              <w:t>小组推荐同学介绍桥梁墩台的组成形式（</w:t>
            </w:r>
            <w:r>
              <w:rPr>
                <w:rFonts w:ascii="宋体" w:hAnsi="宋体"/>
                <w:b/>
                <w:sz w:val="24"/>
                <w:szCs w:val="24"/>
              </w:rPr>
              <w:t>40min</w:t>
            </w:r>
            <w:r>
              <w:rPr>
                <w:rFonts w:hint="eastAsia" w:ascii="宋体" w:hAnsi="宋体"/>
                <w:b/>
                <w:sz w:val="24"/>
                <w:szCs w:val="24"/>
              </w:rPr>
              <w:t>）</w:t>
            </w:r>
          </w:p>
        </w:tc>
        <w:tc>
          <w:tcPr>
            <w:tcW w:w="4923" w:type="dxa"/>
          </w:tcPr>
          <w:p>
            <w:pPr>
              <w:shd w:val="clear" w:color="auto" w:fill="FFFFFF"/>
              <w:spacing w:line="360" w:lineRule="atLeast"/>
              <w:ind w:firstLine="480"/>
              <w:rPr>
                <w:szCs w:val="21"/>
              </w:rPr>
            </w:pPr>
            <w:r>
              <w:rPr>
                <w:rFonts w:hint="eastAsia"/>
                <w:szCs w:val="21"/>
              </w:rPr>
              <w:t>多跨桥的中间支承结构称为桥墩。桥墩分为实体墩、柱式墩、和排架墩等。按平面形状可分为矩形墩、尖端形墩、圆形墩等。建筑桥墩的材料可用木料、石料、</w:t>
            </w:r>
            <w:r>
              <w:fldChar w:fldCharType="begin"/>
            </w:r>
            <w:r>
              <w:instrText xml:space="preserve"> HYPERLINK "http://baike.baidu.com/view/23579.htm" \t "_blank" </w:instrText>
            </w:r>
            <w:r>
              <w:fldChar w:fldCharType="separate"/>
            </w:r>
            <w:r>
              <w:rPr>
                <w:rFonts w:hint="eastAsia"/>
                <w:szCs w:val="21"/>
              </w:rPr>
              <w:t>混凝土</w:t>
            </w:r>
            <w:r>
              <w:rPr>
                <w:rFonts w:hint="eastAsia"/>
                <w:szCs w:val="21"/>
              </w:rPr>
              <w:fldChar w:fldCharType="end"/>
            </w:r>
            <w:r>
              <w:rPr>
                <w:rFonts w:hint="eastAsia"/>
                <w:szCs w:val="21"/>
              </w:rPr>
              <w:t>、钢筋混凝土、钢材等</w:t>
            </w:r>
          </w:p>
          <w:p>
            <w:pPr>
              <w:shd w:val="clear" w:color="auto" w:fill="FFFFFF"/>
              <w:spacing w:line="360" w:lineRule="atLeast"/>
              <w:ind w:firstLine="480"/>
              <w:rPr>
                <w:szCs w:val="21"/>
              </w:rPr>
            </w:pPr>
            <w:r>
              <w:rPr>
                <w:rFonts w:hint="eastAsia"/>
                <w:szCs w:val="21"/>
              </w:rPr>
              <w:t>墩台基础施工：明挖扩大基础施工；桩与管住基础施工；沉井基础施工；</w:t>
            </w:r>
          </w:p>
          <w:p>
            <w:pPr>
              <w:shd w:val="clear" w:color="auto" w:fill="FFFFFF"/>
              <w:spacing w:line="360" w:lineRule="atLeast"/>
              <w:ind w:firstLine="480"/>
              <w:rPr>
                <w:szCs w:val="21"/>
              </w:rPr>
            </w:pPr>
            <w:r>
              <w:rPr>
                <w:rFonts w:hint="eastAsia"/>
                <w:szCs w:val="21"/>
              </w:rPr>
              <w:t>墩台基础施工：明挖扩大基础施工；桩与管住基础施工；沉井基础施工；</w:t>
            </w:r>
          </w:p>
          <w:p>
            <w:pPr>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trPr>
        <w:tc>
          <w:tcPr>
            <w:tcW w:w="771" w:type="dxa"/>
          </w:tcPr>
          <w:p>
            <w:pPr>
              <w:jc w:val="center"/>
              <w:rPr>
                <w:rFonts w:ascii="宋体"/>
                <w:b/>
                <w:bCs/>
                <w:szCs w:val="21"/>
              </w:rPr>
            </w:pPr>
            <w:r>
              <w:rPr>
                <w:rFonts w:hint="eastAsia" w:ascii="宋体" w:hAnsi="宋体"/>
                <w:b/>
                <w:sz w:val="24"/>
                <w:szCs w:val="24"/>
              </w:rPr>
              <w:t>小组推荐同学认识桥墩简介（</w:t>
            </w:r>
            <w:r>
              <w:rPr>
                <w:rFonts w:ascii="宋体" w:hAnsi="宋体"/>
                <w:b/>
                <w:sz w:val="24"/>
                <w:szCs w:val="24"/>
              </w:rPr>
              <w:t>30min</w:t>
            </w:r>
            <w:r>
              <w:rPr>
                <w:rFonts w:hint="eastAsia" w:ascii="宋体" w:hAnsi="宋体"/>
                <w:b/>
                <w:sz w:val="24"/>
                <w:szCs w:val="24"/>
              </w:rPr>
              <w:t>）</w:t>
            </w:r>
          </w:p>
        </w:tc>
        <w:tc>
          <w:tcPr>
            <w:tcW w:w="4923" w:type="dxa"/>
          </w:tcPr>
          <w:p>
            <w:pPr>
              <w:jc w:val="left"/>
              <w:rPr>
                <w:szCs w:val="21"/>
              </w:rPr>
            </w:pPr>
          </w:p>
          <w:p>
            <w:pPr>
              <w:shd w:val="clear" w:color="auto" w:fill="FFFFFF"/>
              <w:spacing w:line="360" w:lineRule="atLeast"/>
              <w:ind w:firstLine="480"/>
              <w:rPr>
                <w:szCs w:val="21"/>
              </w:rPr>
            </w:pPr>
            <w:r>
              <w:rPr>
                <w:rFonts w:hint="eastAsia"/>
                <w:szCs w:val="21"/>
              </w:rPr>
              <w:t>施工工程中主要的施工工艺及施工方法的介绍及相关注意事项。</w:t>
            </w:r>
          </w:p>
          <w:p>
            <w:pPr>
              <w:shd w:val="clear" w:color="auto" w:fill="FFFFFF"/>
              <w:spacing w:line="360" w:lineRule="atLeast"/>
              <w:ind w:firstLine="480"/>
              <w:rPr>
                <w:szCs w:val="21"/>
              </w:rPr>
            </w:pPr>
            <w:r>
              <w:rPr>
                <w:rFonts w:hint="eastAsia"/>
                <w:szCs w:val="21"/>
              </w:rPr>
              <w:t>桥墩主要由顶帽、墩身组成。桥台主要由顶帽、台身组成。顶帽的作用是把桥跨支座传来的较大而集中的力，分散而匀称地传给墩身和台身。因此顶帽应采用强度较高的材料建筑，一般用不低于</w:t>
            </w:r>
            <w:r>
              <w:rPr>
                <w:szCs w:val="21"/>
              </w:rPr>
              <w:t xml:space="preserve"> 200</w:t>
            </w:r>
            <w:r>
              <w:rPr>
                <w:rFonts w:hint="eastAsia"/>
                <w:szCs w:val="21"/>
              </w:rPr>
              <w:t>级钢筋混凝土建筑，且厚度不小于</w:t>
            </w:r>
            <w:r>
              <w:rPr>
                <w:szCs w:val="21"/>
              </w:rPr>
              <w:t>40</w:t>
            </w:r>
            <w:r>
              <w:rPr>
                <w:rFonts w:hint="eastAsia"/>
                <w:szCs w:val="21"/>
              </w:rPr>
              <w:t>厘米。此外，顶帽还须有较大的平面尺寸，为施工架梁及养护维修提供必要的工作面。墩身和台身是支承桥跨的主体结构，不仅承受桥跨结构传来的全部荷载，而且还直接承受土压力、水流冲击力、冰压力、船舶撞击力等多种荷载，所以墩身和台身都具有足够的强度、刚度和稳定性。</w:t>
            </w:r>
          </w:p>
          <w:p>
            <w:pPr>
              <w:shd w:val="clear" w:color="auto" w:fill="FFFFFF"/>
              <w:spacing w:line="360" w:lineRule="atLeast"/>
              <w:ind w:firstLine="480"/>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771" w:type="dxa"/>
          </w:tcPr>
          <w:p>
            <w:pPr>
              <w:jc w:val="center"/>
              <w:rPr>
                <w:rFonts w:ascii="宋体"/>
                <w:b/>
                <w:bCs/>
                <w:szCs w:val="21"/>
              </w:rPr>
            </w:pPr>
            <w:r>
              <w:rPr>
                <w:rFonts w:hint="eastAsia" w:ascii="宋体" w:hAnsi="宋体"/>
                <w:b/>
                <w:sz w:val="24"/>
                <w:szCs w:val="24"/>
              </w:rPr>
              <w:t>小组分享桥梁墩台施工常见机械介绍（</w:t>
            </w:r>
            <w:r>
              <w:rPr>
                <w:rFonts w:ascii="宋体" w:hAnsi="宋体"/>
                <w:b/>
                <w:sz w:val="24"/>
                <w:szCs w:val="24"/>
              </w:rPr>
              <w:t>10min</w:t>
            </w:r>
            <w:r>
              <w:rPr>
                <w:rFonts w:hint="eastAsia" w:ascii="宋体" w:hAnsi="宋体"/>
                <w:b/>
                <w:sz w:val="24"/>
                <w:szCs w:val="24"/>
              </w:rPr>
              <w:t>）</w:t>
            </w:r>
          </w:p>
        </w:tc>
        <w:tc>
          <w:tcPr>
            <w:tcW w:w="4923" w:type="dxa"/>
          </w:tcPr>
          <w:p>
            <w:pPr>
              <w:ind w:firstLine="480"/>
              <w:jc w:val="left"/>
              <w:rPr>
                <w:szCs w:val="21"/>
              </w:rPr>
            </w:pPr>
            <w:r>
              <w:rPr>
                <w:rFonts w:hint="eastAsia"/>
                <w:szCs w:val="21"/>
              </w:rPr>
              <w:t>使用图片及视频介绍常见的桥梁施工机械。</w:t>
            </w:r>
          </w:p>
          <w:p>
            <w:pPr>
              <w:jc w:val="left"/>
              <w:rPr>
                <w:szCs w:val="21"/>
              </w:rPr>
            </w:pPr>
            <w:r>
              <w:rPr>
                <w:rFonts w:hint="eastAsia"/>
                <w:szCs w:val="21"/>
              </w:rPr>
              <w:t>例如：挖掘机、装载机、压路机、冲击钻机、混凝土搅拌机、混凝土运输车、泵车、布料车、振捣器砼拌合机械、模板的安装及钢筋的成型机械。</w:t>
            </w: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bl>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rPr>
          <w:sz w:val="28"/>
          <w:szCs w:val="28"/>
        </w:rPr>
      </w:pPr>
      <w:r>
        <w:rPr>
          <w:rFonts w:hint="eastAsia"/>
          <w:sz w:val="28"/>
          <w:szCs w:val="28"/>
        </w:rPr>
        <w:t>第</w:t>
      </w:r>
      <w:r>
        <w:rPr>
          <w:sz w:val="28"/>
          <w:szCs w:val="28"/>
        </w:rPr>
        <w:t xml:space="preserve"> 7  </w:t>
      </w:r>
      <w:r>
        <w:rPr>
          <w:rFonts w:hint="eastAsia"/>
          <w:sz w:val="28"/>
          <w:szCs w:val="28"/>
        </w:rPr>
        <w:t>次课，</w:t>
      </w:r>
      <w:r>
        <w:rPr>
          <w:sz w:val="28"/>
          <w:szCs w:val="28"/>
        </w:rPr>
        <w:t>2</w:t>
      </w:r>
      <w:r>
        <w:rPr>
          <w:rFonts w:hint="eastAsia"/>
          <w:sz w:val="28"/>
          <w:szCs w:val="28"/>
        </w:rPr>
        <w:t>学时</w:t>
      </w:r>
    </w:p>
    <w:tbl>
      <w:tblPr>
        <w:tblStyle w:val="19"/>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Cs w:val="21"/>
              </w:rPr>
            </w:pPr>
            <w:r>
              <w:rPr>
                <w:rFonts w:hint="eastAsia"/>
                <w:szCs w:val="21"/>
              </w:rPr>
              <w:t>适用专业</w:t>
            </w:r>
          </w:p>
        </w:tc>
        <w:tc>
          <w:tcPr>
            <w:tcW w:w="7729" w:type="dxa"/>
            <w:vAlign w:val="center"/>
          </w:tcPr>
          <w:p>
            <w:pPr>
              <w:jc w:val="left"/>
              <w:rPr>
                <w:szCs w:val="21"/>
              </w:rPr>
            </w:pPr>
            <w:r>
              <w:rPr>
                <w:rFonts w:hint="eastAsia"/>
                <w:szCs w:val="21"/>
              </w:rPr>
              <w:t>道路与桥梁工程技术</w:t>
            </w:r>
          </w:p>
        </w:tc>
      </w:tr>
      <w:tr>
        <w:tblPrEx>
          <w:tblLayout w:type="fixed"/>
          <w:tblCellMar>
            <w:top w:w="0" w:type="dxa"/>
            <w:left w:w="108" w:type="dxa"/>
            <w:bottom w:w="0" w:type="dxa"/>
            <w:right w:w="108" w:type="dxa"/>
          </w:tblCellMar>
        </w:tblPrEx>
        <w:trPr>
          <w:trHeight w:val="447" w:hRule="atLeast"/>
        </w:trPr>
        <w:tc>
          <w:tcPr>
            <w:tcW w:w="1551" w:type="dxa"/>
            <w:vAlign w:val="center"/>
          </w:tcPr>
          <w:p>
            <w:pPr>
              <w:jc w:val="center"/>
              <w:rPr>
                <w:szCs w:val="21"/>
              </w:rPr>
            </w:pPr>
            <w:r>
              <w:rPr>
                <w:rFonts w:hint="eastAsia"/>
                <w:szCs w:val="21"/>
              </w:rPr>
              <w:t>课题</w:t>
            </w:r>
          </w:p>
        </w:tc>
        <w:tc>
          <w:tcPr>
            <w:tcW w:w="7729" w:type="dxa"/>
          </w:tcPr>
          <w:p>
            <w:pPr>
              <w:jc w:val="left"/>
              <w:rPr>
                <w:szCs w:val="21"/>
              </w:rPr>
            </w:pPr>
            <w:r>
              <w:rPr>
                <w:rFonts w:hint="eastAsia"/>
                <w:szCs w:val="21"/>
              </w:rPr>
              <w:t>桥梁墩台基础设计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Cs w:val="21"/>
              </w:rPr>
            </w:pPr>
            <w:r>
              <w:rPr>
                <w:rFonts w:hint="eastAsia"/>
                <w:szCs w:val="21"/>
              </w:rPr>
              <w:t>教学目的</w:t>
            </w:r>
          </w:p>
        </w:tc>
        <w:tc>
          <w:tcPr>
            <w:tcW w:w="7729" w:type="dxa"/>
          </w:tcPr>
          <w:p>
            <w:pPr>
              <w:jc w:val="left"/>
              <w:rPr>
                <w:szCs w:val="21"/>
              </w:rPr>
            </w:pPr>
            <w:r>
              <w:rPr>
                <w:rFonts w:hint="eastAsia"/>
                <w:szCs w:val="21"/>
              </w:rPr>
              <w:t>掌握：桥梁墩台的构造，扩大基础、桩基础设计</w:t>
            </w:r>
          </w:p>
          <w:p>
            <w:pPr>
              <w:jc w:val="left"/>
              <w:rPr>
                <w:szCs w:val="21"/>
              </w:rPr>
            </w:pPr>
            <w:r>
              <w:rPr>
                <w:rFonts w:hint="eastAsia"/>
                <w:szCs w:val="21"/>
              </w:rPr>
              <w:t>熟悉：桥梁基础构造，扩大基础分类</w:t>
            </w:r>
          </w:p>
          <w:p>
            <w:pPr>
              <w:rPr>
                <w:szCs w:val="21"/>
              </w:rPr>
            </w:pPr>
            <w:r>
              <w:rPr>
                <w:rFonts w:hint="eastAsia"/>
                <w:szCs w:val="21"/>
              </w:rPr>
              <w:t>了解：扩大基础的概念，压力分布角的极限值。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Cs w:val="21"/>
              </w:rPr>
            </w:pPr>
            <w:r>
              <w:rPr>
                <w:rFonts w:hint="eastAsia"/>
                <w:szCs w:val="21"/>
              </w:rPr>
              <w:t>重点与难点</w:t>
            </w:r>
          </w:p>
        </w:tc>
        <w:tc>
          <w:tcPr>
            <w:tcW w:w="7729" w:type="dxa"/>
            <w:vAlign w:val="center"/>
          </w:tcPr>
          <w:p>
            <w:pPr>
              <w:jc w:val="left"/>
              <w:rPr>
                <w:szCs w:val="21"/>
              </w:rPr>
            </w:pPr>
            <w:r>
              <w:rPr>
                <w:rFonts w:hint="eastAsia"/>
                <w:szCs w:val="21"/>
              </w:rPr>
              <w:t>桥梁的基本组成。</w:t>
            </w:r>
          </w:p>
          <w:p>
            <w:pPr>
              <w:jc w:val="left"/>
              <w:rPr>
                <w:szCs w:val="21"/>
              </w:rPr>
            </w:pPr>
            <w:r>
              <w:rPr>
                <w:rFonts w:hint="eastAsia"/>
                <w:szCs w:val="21"/>
              </w:rPr>
              <w:t>桥梁的分类：按结构体系分</w:t>
            </w:r>
          </w:p>
          <w:p>
            <w:pPr>
              <w:jc w:val="left"/>
              <w:rPr>
                <w:szCs w:val="21"/>
              </w:rPr>
            </w:pPr>
            <w:r>
              <w:rPr>
                <w:rFonts w:hint="eastAsia"/>
                <w:szCs w:val="21"/>
              </w:rPr>
              <w:t>按跨径分</w:t>
            </w:r>
          </w:p>
          <w:p>
            <w:pPr>
              <w:jc w:val="left"/>
              <w:rPr>
                <w:szCs w:val="21"/>
              </w:rPr>
            </w:pPr>
            <w:r>
              <w:rPr>
                <w:rFonts w:hint="eastAsia"/>
                <w:szCs w:val="21"/>
              </w:rPr>
              <w:t>重点：</w:t>
            </w:r>
          </w:p>
          <w:p>
            <w:pPr>
              <w:jc w:val="left"/>
              <w:rPr>
                <w:szCs w:val="21"/>
              </w:rPr>
            </w:pPr>
            <w:r>
              <w:rPr>
                <w:rFonts w:hint="eastAsia"/>
                <w:szCs w:val="21"/>
              </w:rPr>
              <w:t>桥梁墩台的构造认识，基础的设计</w:t>
            </w:r>
          </w:p>
          <w:p>
            <w:pPr>
              <w:jc w:val="left"/>
              <w:rPr>
                <w:szCs w:val="21"/>
              </w:rPr>
            </w:pPr>
            <w:r>
              <w:rPr>
                <w:rFonts w:hint="eastAsia"/>
                <w:szCs w:val="21"/>
              </w:rPr>
              <w:t>难点：</w:t>
            </w:r>
          </w:p>
          <w:p>
            <w:pPr>
              <w:ind w:firstLine="480"/>
              <w:jc w:val="left"/>
              <w:rPr>
                <w:szCs w:val="21"/>
              </w:rPr>
            </w:pPr>
            <w:r>
              <w:rPr>
                <w:rFonts w:hint="eastAsia"/>
                <w:szCs w:val="21"/>
              </w:rPr>
              <w:t>刚性基础和柔性基础的区别和练习</w:t>
            </w:r>
          </w:p>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szCs w:val="21"/>
              </w:rPr>
            </w:pPr>
            <w:r>
              <w:rPr>
                <w:rFonts w:hint="eastAsia"/>
                <w:szCs w:val="21"/>
              </w:rPr>
              <w:t>教学设计</w:t>
            </w:r>
          </w:p>
          <w:p>
            <w:pPr>
              <w:jc w:val="center"/>
              <w:rPr>
                <w:szCs w:val="21"/>
              </w:rPr>
            </w:pPr>
            <w:r>
              <w:rPr>
                <w:rFonts w:hint="eastAsia"/>
                <w:szCs w:val="21"/>
              </w:rPr>
              <w:t>概述</w:t>
            </w:r>
          </w:p>
        </w:tc>
        <w:tc>
          <w:tcPr>
            <w:tcW w:w="7729" w:type="dxa"/>
          </w:tcPr>
          <w:p>
            <w:pPr>
              <w:jc w:val="left"/>
              <w:rPr>
                <w:szCs w:val="21"/>
              </w:rPr>
            </w:pPr>
            <w:r>
              <w:rPr>
                <w:rFonts w:hint="eastAsia"/>
                <w:szCs w:val="21"/>
              </w:rPr>
              <w:t>Ⅰ、组织教学：注视全班，清点人数，集中学生注意力。</w:t>
            </w:r>
          </w:p>
          <w:p>
            <w:pPr>
              <w:jc w:val="left"/>
              <w:rPr>
                <w:szCs w:val="21"/>
              </w:rPr>
            </w:pPr>
            <w:r>
              <w:rPr>
                <w:rFonts w:hint="eastAsia"/>
                <w:szCs w:val="21"/>
              </w:rPr>
              <w:t>Ⅱ、检查复习：（含作业讲评）</w:t>
            </w:r>
          </w:p>
          <w:p>
            <w:pPr>
              <w:jc w:val="left"/>
              <w:rPr>
                <w:szCs w:val="21"/>
              </w:rPr>
            </w:pPr>
            <w:r>
              <w:rPr>
                <w:rFonts w:hint="eastAsia"/>
                <w:szCs w:val="21"/>
              </w:rPr>
              <w:t>Ⅲ、讲授新课</w:t>
            </w:r>
          </w:p>
          <w:p>
            <w:pPr>
              <w:jc w:val="left"/>
              <w:rPr>
                <w:szCs w:val="21"/>
              </w:rPr>
            </w:pPr>
            <w:r>
              <w:rPr>
                <w:rFonts w:hint="eastAsia"/>
                <w:szCs w:val="21"/>
              </w:rPr>
              <w:t>Ⅳ、巩固练习</w:t>
            </w:r>
          </w:p>
          <w:p>
            <w:pPr>
              <w:jc w:val="left"/>
              <w:rPr>
                <w:szCs w:val="21"/>
              </w:rPr>
            </w:pPr>
            <w:r>
              <w:rPr>
                <w:rFonts w:hint="eastAsia"/>
                <w:szCs w:val="21"/>
              </w:rPr>
              <w:t>Ⅴ、课堂小结</w:t>
            </w:r>
          </w:p>
          <w:p>
            <w:pPr>
              <w:jc w:val="left"/>
              <w:rPr>
                <w:szCs w:val="21"/>
              </w:rPr>
            </w:pPr>
            <w:r>
              <w:rPr>
                <w:rFonts w:hint="eastAsia"/>
                <w:szCs w:val="21"/>
              </w:rPr>
              <w:t>Ⅵ、作业布置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Cs w:val="21"/>
              </w:rPr>
            </w:pPr>
            <w:r>
              <w:rPr>
                <w:rFonts w:hint="eastAsia"/>
                <w:szCs w:val="21"/>
              </w:rPr>
              <w:t>教学环境及资源要求</w:t>
            </w:r>
          </w:p>
        </w:tc>
        <w:tc>
          <w:tcPr>
            <w:tcW w:w="7729" w:type="dxa"/>
            <w:vAlign w:val="center"/>
          </w:tcPr>
          <w:p>
            <w:pPr>
              <w:jc w:val="left"/>
              <w:rPr>
                <w:szCs w:val="21"/>
              </w:rPr>
            </w:pPr>
            <w:r>
              <w:rPr>
                <w:rFonts w:hint="eastAsia"/>
                <w:szCs w:val="21"/>
              </w:rPr>
              <w:t>理论教室；教材、案例、影视、图片、课件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Cs w:val="21"/>
              </w:rPr>
            </w:pPr>
            <w:r>
              <w:rPr>
                <w:rFonts w:hint="eastAsia"/>
                <w:szCs w:val="21"/>
              </w:rPr>
              <w:t>复习提问</w:t>
            </w:r>
          </w:p>
        </w:tc>
        <w:tc>
          <w:tcPr>
            <w:tcW w:w="7729" w:type="dxa"/>
          </w:tcPr>
          <w:p>
            <w:pPr>
              <w:jc w:val="left"/>
              <w:rPr>
                <w:szCs w:val="21"/>
              </w:rPr>
            </w:pPr>
            <w:r>
              <w:rPr>
                <w:rFonts w:hint="eastAsia"/>
                <w:szCs w:val="21"/>
              </w:rPr>
              <w:t>桥墩与桥台是怎么样进行区分的？</w:t>
            </w:r>
          </w:p>
          <w:p>
            <w:pPr>
              <w:jc w:val="left"/>
              <w:rPr>
                <w:szCs w:val="21"/>
              </w:rPr>
            </w:pPr>
            <w:r>
              <w:rPr>
                <w:rFonts w:hint="eastAsia"/>
                <w:szCs w:val="21"/>
              </w:rPr>
              <w:t>在桥墩的认识中，有哪几种结构类型？</w:t>
            </w:r>
          </w:p>
          <w:p>
            <w:pPr>
              <w:jc w:val="left"/>
              <w:rPr>
                <w:szCs w:val="21"/>
              </w:rPr>
            </w:pPr>
            <w:r>
              <w:rPr>
                <w:rFonts w:hint="eastAsia"/>
                <w:szCs w:val="21"/>
              </w:rPr>
              <w:t>刚性角的概念？</w:t>
            </w:r>
          </w:p>
          <w:p>
            <w:pPr>
              <w:jc w:val="left"/>
              <w:rPr>
                <w:szCs w:val="21"/>
              </w:rPr>
            </w:pPr>
            <w:r>
              <w:rPr>
                <w:rFonts w:hint="eastAsia"/>
                <w:szCs w:val="21"/>
              </w:rPr>
              <w:t>什么是压力分布角？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trPr>
        <w:tc>
          <w:tcPr>
            <w:tcW w:w="1551" w:type="dxa"/>
            <w:vAlign w:val="center"/>
          </w:tcPr>
          <w:p>
            <w:pPr>
              <w:jc w:val="center"/>
              <w:rPr>
                <w:szCs w:val="21"/>
              </w:rPr>
            </w:pPr>
            <w:r>
              <w:rPr>
                <w:rFonts w:hint="eastAsia"/>
                <w:szCs w:val="21"/>
              </w:rPr>
              <w:t>授课要点</w:t>
            </w:r>
          </w:p>
        </w:tc>
        <w:tc>
          <w:tcPr>
            <w:tcW w:w="7729" w:type="dxa"/>
          </w:tcPr>
          <w:p>
            <w:pPr>
              <w:jc w:val="left"/>
              <w:rPr>
                <w:szCs w:val="21"/>
              </w:rPr>
            </w:pPr>
            <w:r>
              <w:rPr>
                <w:rFonts w:hint="eastAsia"/>
                <w:szCs w:val="21"/>
              </w:rPr>
              <w:t>桥梁的墩台的组成部分关于基础的分类形式。</w:t>
            </w:r>
          </w:p>
          <w:p>
            <w:pPr>
              <w:jc w:val="left"/>
              <w:rPr>
                <w:szCs w:val="21"/>
              </w:rPr>
            </w:pPr>
            <w:r>
              <w:rPr>
                <w:rFonts w:hint="eastAsia"/>
                <w:szCs w:val="21"/>
              </w:rPr>
              <w:t>明挖基础、</w:t>
            </w:r>
            <w:r>
              <w:fldChar w:fldCharType="begin"/>
            </w:r>
            <w:r>
              <w:instrText xml:space="preserve"> HYPERLINK "http://baike.baidu.com/view/139242.htm" \t "_blank" </w:instrText>
            </w:r>
            <w:r>
              <w:fldChar w:fldCharType="separate"/>
            </w:r>
            <w:r>
              <w:rPr>
                <w:rFonts w:hint="eastAsia"/>
                <w:szCs w:val="21"/>
              </w:rPr>
              <w:t>桩基础</w:t>
            </w:r>
            <w:r>
              <w:rPr>
                <w:rFonts w:hint="eastAsia"/>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Cs w:val="21"/>
              </w:rPr>
            </w:pPr>
            <w:r>
              <w:rPr>
                <w:rFonts w:hint="eastAsia"/>
                <w:szCs w:val="21"/>
              </w:rPr>
              <w:t>课外作业</w:t>
            </w:r>
          </w:p>
        </w:tc>
        <w:tc>
          <w:tcPr>
            <w:tcW w:w="7729" w:type="dxa"/>
          </w:tcPr>
          <w:p>
            <w:pPr>
              <w:jc w:val="left"/>
              <w:rPr>
                <w:szCs w:val="21"/>
              </w:rPr>
            </w:pPr>
            <w:r>
              <w:rPr>
                <w:rFonts w:hint="eastAsia"/>
                <w:szCs w:val="21"/>
              </w:rPr>
              <w:t>分小组收集关于桥梁工程的影像资料</w:t>
            </w:r>
          </w:p>
          <w:p>
            <w:pPr>
              <w:jc w:val="left"/>
              <w:rPr>
                <w:szCs w:val="21"/>
              </w:rPr>
            </w:pPr>
            <w:r>
              <w:rPr>
                <w:rFonts w:hint="eastAsia"/>
                <w:szCs w:val="21"/>
              </w:rPr>
              <w:t>对推荐合格的资料进行文字内容的解读，包括特点和使用范围。</w:t>
            </w:r>
          </w:p>
          <w:p>
            <w:pPr>
              <w:jc w:val="left"/>
              <w:rPr>
                <w:szCs w:val="21"/>
              </w:rPr>
            </w:pPr>
            <w:r>
              <w:rPr>
                <w:rFonts w:hint="eastAsia"/>
                <w:szCs w:val="21"/>
              </w:rPr>
              <w:t>完成</w:t>
            </w:r>
            <w:r>
              <w:rPr>
                <w:szCs w:val="21"/>
              </w:rPr>
              <w:t>P89</w:t>
            </w:r>
            <w:r>
              <w:rPr>
                <w:rFonts w:hint="eastAsia"/>
                <w:szCs w:val="21"/>
              </w:rPr>
              <w:t>页</w:t>
            </w:r>
            <w:r>
              <w:rPr>
                <w:szCs w:val="21"/>
              </w:rPr>
              <w:t>3</w:t>
            </w:r>
            <w:r>
              <w:rPr>
                <w:rFonts w:hint="eastAsia"/>
                <w:szCs w:val="21"/>
              </w:rPr>
              <w:t>题</w:t>
            </w:r>
          </w:p>
          <w:p>
            <w:pPr>
              <w:jc w:val="left"/>
              <w:rPr>
                <w:szCs w:val="21"/>
              </w:rPr>
            </w:pPr>
          </w:p>
        </w:tc>
      </w:tr>
    </w:tbl>
    <w:p>
      <w:pPr>
        <w:jc w:val="left"/>
        <w:rPr>
          <w:sz w:val="24"/>
          <w:szCs w:val="24"/>
        </w:rPr>
      </w:pPr>
    </w:p>
    <w:p>
      <w:pPr>
        <w:jc w:val="left"/>
        <w:rPr>
          <w:sz w:val="24"/>
          <w:szCs w:val="24"/>
        </w:rPr>
      </w:pPr>
    </w:p>
    <w:p>
      <w:pPr>
        <w:jc w:val="left"/>
        <w:rPr>
          <w:sz w:val="24"/>
          <w:szCs w:val="24"/>
        </w:rPr>
      </w:pPr>
    </w:p>
    <w:p>
      <w:pPr>
        <w:jc w:val="left"/>
        <w:rPr>
          <w:sz w:val="24"/>
          <w:szCs w:val="24"/>
        </w:rPr>
      </w:pPr>
      <w:r>
        <w:rPr>
          <w:rFonts w:hint="eastAsia"/>
          <w:sz w:val="24"/>
          <w:szCs w:val="24"/>
        </w:rPr>
        <w:t>教学设计与教学内容</w:t>
      </w:r>
    </w:p>
    <w:tbl>
      <w:tblPr>
        <w:tblStyle w:val="19"/>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blHeader/>
        </w:trPr>
        <w:tc>
          <w:tcPr>
            <w:tcW w:w="771" w:type="dxa"/>
          </w:tcPr>
          <w:p>
            <w:pPr>
              <w:jc w:val="center"/>
              <w:rPr>
                <w:sz w:val="24"/>
                <w:szCs w:val="24"/>
              </w:rPr>
            </w:pPr>
            <w:r>
              <w:rPr>
                <w:rFonts w:hint="eastAsia" w:ascii="黑体" w:hAnsi="黑体" w:eastAsia="黑体" w:cs="黑体"/>
                <w:szCs w:val="21"/>
              </w:rPr>
              <w:t>时间分配</w:t>
            </w:r>
          </w:p>
        </w:tc>
        <w:tc>
          <w:tcPr>
            <w:tcW w:w="4923" w:type="dxa"/>
          </w:tcPr>
          <w:p>
            <w:pPr>
              <w:spacing w:line="480" w:lineRule="auto"/>
              <w:jc w:val="center"/>
              <w:rPr>
                <w:sz w:val="24"/>
                <w:szCs w:val="24"/>
              </w:rPr>
            </w:pPr>
            <w:r>
              <w:rPr>
                <w:rFonts w:hint="eastAsia" w:ascii="黑体" w:hAnsi="黑体" w:eastAsia="黑体" w:cs="黑体"/>
                <w:szCs w:val="21"/>
              </w:rPr>
              <w:t>教学内容</w:t>
            </w:r>
          </w:p>
        </w:tc>
        <w:tc>
          <w:tcPr>
            <w:tcW w:w="1178" w:type="dxa"/>
          </w:tcPr>
          <w:p>
            <w:pPr>
              <w:spacing w:line="480" w:lineRule="auto"/>
              <w:jc w:val="center"/>
              <w:rPr>
                <w:sz w:val="24"/>
                <w:szCs w:val="24"/>
              </w:rPr>
            </w:pPr>
            <w:r>
              <w:rPr>
                <w:rFonts w:hint="eastAsia" w:ascii="黑体" w:hAnsi="黑体" w:eastAsia="黑体" w:cs="黑体"/>
                <w:szCs w:val="21"/>
              </w:rPr>
              <w:t>学生活动</w:t>
            </w:r>
          </w:p>
        </w:tc>
        <w:tc>
          <w:tcPr>
            <w:tcW w:w="1316" w:type="dxa"/>
          </w:tcPr>
          <w:p>
            <w:pPr>
              <w:spacing w:line="480" w:lineRule="auto"/>
              <w:rPr>
                <w:rFonts w:ascii="黑体" w:hAnsi="黑体" w:eastAsia="黑体" w:cs="黑体"/>
                <w:szCs w:val="21"/>
              </w:rPr>
            </w:pPr>
            <w:r>
              <w:rPr>
                <w:rFonts w:hint="eastAsia" w:ascii="黑体" w:hAnsi="黑体" w:eastAsia="黑体" w:cs="黑体"/>
                <w:szCs w:val="21"/>
              </w:rPr>
              <w:t>教师活动</w:t>
            </w:r>
          </w:p>
        </w:tc>
        <w:tc>
          <w:tcPr>
            <w:tcW w:w="1158" w:type="dxa"/>
          </w:tcPr>
          <w:p>
            <w:pPr>
              <w:spacing w:line="480" w:lineRule="auto"/>
              <w:jc w:val="center"/>
              <w:rPr>
                <w:sz w:val="24"/>
                <w:szCs w:val="24"/>
              </w:rPr>
            </w:pPr>
            <w:r>
              <w:rPr>
                <w:rFonts w:hint="eastAsia" w:ascii="黑体" w:hAnsi="黑体" w:eastAsia="黑体" w:cs="黑体"/>
                <w:szCs w:val="21"/>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771" w:type="dxa"/>
          </w:tcPr>
          <w:p>
            <w:pPr>
              <w:jc w:val="left"/>
              <w:rPr>
                <w:rFonts w:ascii="宋体"/>
                <w:b/>
                <w:sz w:val="24"/>
                <w:szCs w:val="24"/>
              </w:rPr>
            </w:pPr>
            <w:r>
              <w:rPr>
                <w:rFonts w:hint="eastAsia" w:ascii="宋体" w:hAnsi="宋体"/>
                <w:b/>
                <w:sz w:val="24"/>
                <w:szCs w:val="24"/>
              </w:rPr>
              <w:t>引入（</w:t>
            </w:r>
            <w:r>
              <w:rPr>
                <w:rFonts w:ascii="宋体" w:hAnsi="宋体"/>
                <w:b/>
                <w:sz w:val="24"/>
                <w:szCs w:val="24"/>
              </w:rPr>
              <w:t>10min</w:t>
            </w:r>
            <w:r>
              <w:rPr>
                <w:rFonts w:hint="eastAsia" w:ascii="宋体" w:hAnsi="宋体"/>
                <w:b/>
                <w:sz w:val="24"/>
                <w:szCs w:val="24"/>
              </w:rPr>
              <w:t>）</w:t>
            </w:r>
          </w:p>
          <w:p>
            <w:pPr>
              <w:jc w:val="center"/>
              <w:rPr>
                <w:sz w:val="24"/>
                <w:szCs w:val="24"/>
              </w:rPr>
            </w:pPr>
          </w:p>
        </w:tc>
        <w:tc>
          <w:tcPr>
            <w:tcW w:w="4923" w:type="dxa"/>
          </w:tcPr>
          <w:p>
            <w:pPr>
              <w:ind w:firstLine="480"/>
              <w:jc w:val="left"/>
              <w:rPr>
                <w:szCs w:val="21"/>
              </w:rPr>
            </w:pPr>
            <w:r>
              <w:rPr>
                <w:rFonts w:hint="eastAsia"/>
                <w:szCs w:val="21"/>
              </w:rPr>
              <w:t>对比应用引出本节课的主要授课内容，回顾上节课内容，桥梁的组成与认识，引入今天的课题基础的分类形式</w:t>
            </w:r>
          </w:p>
          <w:p>
            <w:pPr>
              <w:ind w:firstLine="480"/>
              <w:jc w:val="left"/>
              <w:rPr>
                <w:szCs w:val="21"/>
              </w:rPr>
            </w:pPr>
            <w:r>
              <w:rPr>
                <w:rFonts w:hint="eastAsia"/>
                <w:szCs w:val="21"/>
              </w:rPr>
              <w:t>介绍桥梁工程的组成。</w:t>
            </w:r>
          </w:p>
          <w:p>
            <w:pPr>
              <w:ind w:firstLine="480"/>
              <w:jc w:val="left"/>
              <w:rPr>
                <w:szCs w:val="21"/>
              </w:rPr>
            </w:pPr>
            <w:r>
              <w:rPr>
                <w:rFonts w:hint="eastAsia"/>
                <w:szCs w:val="21"/>
              </w:rPr>
              <w:t>讨论生活中桥梁基础的形成方式</w:t>
            </w:r>
          </w:p>
          <w:p>
            <w:pPr>
              <w:ind w:firstLine="480"/>
              <w:jc w:val="left"/>
              <w:rPr>
                <w:szCs w:val="21"/>
              </w:rPr>
            </w:pPr>
            <w:r>
              <w:rPr>
                <w:rFonts w:hint="eastAsia"/>
                <w:szCs w:val="21"/>
              </w:rPr>
              <w:t>通过列建设工程项目的桥梁工程，以及生活中的桥梁（剑桥）对比应用引出本节课的主要授课内容。回顾上节课内容，桥梁的组成，引入今天的课题基础的分类形式</w:t>
            </w:r>
          </w:p>
          <w:p>
            <w:pPr>
              <w:ind w:firstLine="480"/>
              <w:jc w:val="left"/>
              <w:rPr>
                <w:sz w:val="24"/>
                <w:szCs w:val="24"/>
              </w:rPr>
            </w:pPr>
          </w:p>
        </w:tc>
        <w:tc>
          <w:tcPr>
            <w:tcW w:w="1178" w:type="dxa"/>
          </w:tcPr>
          <w:p>
            <w:pPr>
              <w:jc w:val="center"/>
              <w:rPr>
                <w:szCs w:val="21"/>
              </w:rPr>
            </w:pPr>
            <w:r>
              <w:rPr>
                <w:rFonts w:hint="eastAsia"/>
                <w:szCs w:val="21"/>
              </w:rPr>
              <w:t>学生讨论</w:t>
            </w:r>
          </w:p>
        </w:tc>
        <w:tc>
          <w:tcPr>
            <w:tcW w:w="1316" w:type="dxa"/>
          </w:tcPr>
          <w:p>
            <w:pPr>
              <w:jc w:val="center"/>
              <w:rPr>
                <w:szCs w:val="21"/>
              </w:rPr>
            </w:pPr>
            <w:r>
              <w:rPr>
                <w:rFonts w:hint="eastAsia"/>
                <w:szCs w:val="21"/>
              </w:rPr>
              <w:t>课程的认识介绍</w:t>
            </w:r>
          </w:p>
        </w:tc>
        <w:tc>
          <w:tcPr>
            <w:tcW w:w="1158" w:type="dxa"/>
          </w:tcPr>
          <w:p>
            <w:pPr>
              <w:jc w:val="center"/>
              <w:rPr>
                <w:szCs w:val="21"/>
              </w:rPr>
            </w:pPr>
            <w:r>
              <w:rPr>
                <w:rFonts w:hint="eastAsia"/>
                <w:szCs w:val="21"/>
              </w:rPr>
              <w:t>多媒体，粉笔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trPr>
        <w:tc>
          <w:tcPr>
            <w:tcW w:w="771" w:type="dxa"/>
          </w:tcPr>
          <w:p>
            <w:pPr>
              <w:jc w:val="center"/>
              <w:rPr>
                <w:rFonts w:ascii="宋体"/>
                <w:b/>
                <w:bCs/>
                <w:szCs w:val="21"/>
              </w:rPr>
            </w:pPr>
            <w:r>
              <w:rPr>
                <w:rFonts w:hint="eastAsia" w:ascii="宋体" w:hAnsi="宋体"/>
                <w:b/>
                <w:sz w:val="24"/>
                <w:szCs w:val="24"/>
              </w:rPr>
              <w:t>桥梁基础的组成形式（</w:t>
            </w:r>
            <w:r>
              <w:rPr>
                <w:rFonts w:ascii="宋体" w:hAnsi="宋体"/>
                <w:b/>
                <w:sz w:val="24"/>
                <w:szCs w:val="24"/>
              </w:rPr>
              <w:t>40min</w:t>
            </w:r>
            <w:r>
              <w:rPr>
                <w:rFonts w:hint="eastAsia" w:ascii="宋体" w:hAnsi="宋体"/>
                <w:b/>
                <w:sz w:val="24"/>
                <w:szCs w:val="24"/>
              </w:rPr>
              <w:t>）</w:t>
            </w:r>
          </w:p>
        </w:tc>
        <w:tc>
          <w:tcPr>
            <w:tcW w:w="4923" w:type="dxa"/>
          </w:tcPr>
          <w:p>
            <w:pPr>
              <w:shd w:val="clear" w:color="auto" w:fill="FFFFFF"/>
              <w:spacing w:line="360" w:lineRule="atLeast"/>
              <w:ind w:firstLine="480"/>
              <w:rPr>
                <w:szCs w:val="21"/>
              </w:rPr>
            </w:pPr>
            <w:r>
              <w:rPr>
                <w:rFonts w:hint="eastAsia"/>
                <w:szCs w:val="21"/>
              </w:rPr>
              <w:t>按构造和施工方法不同，桥梁基础类型可分为：明挖基础、</w:t>
            </w:r>
            <w:r>
              <w:fldChar w:fldCharType="begin"/>
            </w:r>
            <w:r>
              <w:instrText xml:space="preserve"> HYPERLINK "http://baike.baidu.com/view/139242.htm" \t "_blank" </w:instrText>
            </w:r>
            <w:r>
              <w:fldChar w:fldCharType="separate"/>
            </w:r>
            <w:r>
              <w:rPr>
                <w:rFonts w:hint="eastAsia"/>
                <w:szCs w:val="21"/>
              </w:rPr>
              <w:t>桩基础</w:t>
            </w:r>
            <w:r>
              <w:rPr>
                <w:rFonts w:hint="eastAsia"/>
                <w:szCs w:val="21"/>
              </w:rPr>
              <w:fldChar w:fldCharType="end"/>
            </w:r>
            <w:r>
              <w:rPr>
                <w:rFonts w:hint="eastAsia"/>
                <w:szCs w:val="21"/>
              </w:rPr>
              <w:t>、</w:t>
            </w:r>
            <w:r>
              <w:fldChar w:fldCharType="begin"/>
            </w:r>
            <w:r>
              <w:instrText xml:space="preserve"> HYPERLINK "http://baike.baidu.com/view/139241.htm" \t "_blank" </w:instrText>
            </w:r>
            <w:r>
              <w:fldChar w:fldCharType="separate"/>
            </w:r>
            <w:r>
              <w:rPr>
                <w:rFonts w:hint="eastAsia"/>
                <w:szCs w:val="21"/>
              </w:rPr>
              <w:t>沉井基础</w:t>
            </w:r>
            <w:r>
              <w:rPr>
                <w:rFonts w:hint="eastAsia"/>
                <w:szCs w:val="21"/>
              </w:rPr>
              <w:fldChar w:fldCharType="end"/>
            </w:r>
            <w:r>
              <w:rPr>
                <w:rFonts w:hint="eastAsia"/>
                <w:szCs w:val="21"/>
              </w:rPr>
              <w:t>、</w:t>
            </w:r>
            <w:r>
              <w:fldChar w:fldCharType="begin"/>
            </w:r>
            <w:r>
              <w:instrText xml:space="preserve"> HYPERLINK "http://baike.baidu.com/view/362279.htm" \t "_blank" </w:instrText>
            </w:r>
            <w:r>
              <w:fldChar w:fldCharType="separate"/>
            </w:r>
            <w:r>
              <w:rPr>
                <w:rFonts w:hint="eastAsia"/>
                <w:szCs w:val="21"/>
              </w:rPr>
              <w:t>沉箱基础</w:t>
            </w:r>
            <w:r>
              <w:rPr>
                <w:rFonts w:hint="eastAsia"/>
                <w:szCs w:val="21"/>
              </w:rPr>
              <w:fldChar w:fldCharType="end"/>
            </w:r>
            <w:r>
              <w:rPr>
                <w:rFonts w:hint="eastAsia"/>
                <w:szCs w:val="21"/>
              </w:rPr>
              <w:t>和</w:t>
            </w:r>
            <w:r>
              <w:fldChar w:fldCharType="begin"/>
            </w:r>
            <w:r>
              <w:instrText xml:space="preserve"> HYPERLINK "http://baike.baidu.com/view/362300.htm" \t "_blank" </w:instrText>
            </w:r>
            <w:r>
              <w:fldChar w:fldCharType="separate"/>
            </w:r>
            <w:r>
              <w:rPr>
                <w:rFonts w:hint="eastAsia"/>
                <w:szCs w:val="21"/>
              </w:rPr>
              <w:t>管柱基础</w:t>
            </w:r>
            <w:r>
              <w:rPr>
                <w:rFonts w:hint="eastAsia"/>
                <w:szCs w:val="21"/>
              </w:rPr>
              <w:fldChar w:fldCharType="end"/>
            </w:r>
          </w:p>
          <w:p>
            <w:pPr>
              <w:shd w:val="clear" w:color="auto" w:fill="FFFFFF"/>
              <w:spacing w:line="360" w:lineRule="atLeast"/>
              <w:ind w:firstLine="480"/>
              <w:rPr>
                <w:szCs w:val="21"/>
              </w:rPr>
            </w:pPr>
            <w:r>
              <w:rPr>
                <w:rFonts w:hint="eastAsia"/>
                <w:szCs w:val="21"/>
              </w:rPr>
              <w:t>桥墩分为实体墩、柱式墩、和排架墩等。按平面形状可分为矩形墩、尖端形墩、圆形墩等。建筑桥墩的材料可用木料、石料、</w:t>
            </w:r>
            <w:r>
              <w:fldChar w:fldCharType="begin"/>
            </w:r>
            <w:r>
              <w:instrText xml:space="preserve"> HYPERLINK "http://baike.baidu.com/view/23579.htm" \t "_blank" </w:instrText>
            </w:r>
            <w:r>
              <w:fldChar w:fldCharType="separate"/>
            </w:r>
            <w:r>
              <w:rPr>
                <w:rFonts w:hint="eastAsia"/>
                <w:szCs w:val="21"/>
              </w:rPr>
              <w:t>混凝土</w:t>
            </w:r>
            <w:r>
              <w:rPr>
                <w:rFonts w:hint="eastAsia"/>
                <w:szCs w:val="21"/>
              </w:rPr>
              <w:fldChar w:fldCharType="end"/>
            </w:r>
            <w:r>
              <w:rPr>
                <w:rFonts w:hint="eastAsia"/>
                <w:szCs w:val="21"/>
              </w:rPr>
              <w:t>、钢筋混凝土、钢材等</w:t>
            </w:r>
          </w:p>
          <w:p>
            <w:pPr>
              <w:shd w:val="clear" w:color="auto" w:fill="FFFFFF"/>
              <w:spacing w:line="360" w:lineRule="atLeast"/>
              <w:ind w:firstLine="480"/>
              <w:rPr>
                <w:szCs w:val="21"/>
              </w:rPr>
            </w:pPr>
            <w:r>
              <w:rPr>
                <w:rFonts w:hint="eastAsia"/>
                <w:szCs w:val="21"/>
              </w:rPr>
              <w:t>墩台基础施工：明挖扩大基础施工；桩与管住基础施工；沉井基础施工；</w:t>
            </w:r>
          </w:p>
          <w:p>
            <w:pPr>
              <w:shd w:val="clear" w:color="auto" w:fill="FFFFFF"/>
              <w:spacing w:line="360" w:lineRule="atLeast"/>
              <w:ind w:firstLine="480"/>
              <w:rPr>
                <w:szCs w:val="21"/>
              </w:rPr>
            </w:pPr>
            <w:r>
              <w:rPr>
                <w:rFonts w:hint="eastAsia"/>
                <w:szCs w:val="21"/>
              </w:rPr>
              <w:t>墩台基础施工：明挖扩大基础施工；桩与管住基础施工；沉井基础施工；</w:t>
            </w:r>
          </w:p>
          <w:p>
            <w:pPr>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trPr>
        <w:tc>
          <w:tcPr>
            <w:tcW w:w="771" w:type="dxa"/>
          </w:tcPr>
          <w:p>
            <w:pPr>
              <w:jc w:val="center"/>
              <w:rPr>
                <w:rFonts w:ascii="宋体"/>
                <w:b/>
                <w:bCs/>
                <w:szCs w:val="21"/>
              </w:rPr>
            </w:pPr>
            <w:r>
              <w:rPr>
                <w:rFonts w:hint="eastAsia" w:ascii="宋体" w:hAnsi="宋体"/>
                <w:b/>
                <w:sz w:val="24"/>
                <w:szCs w:val="24"/>
              </w:rPr>
              <w:t>桥墩简介（</w:t>
            </w:r>
            <w:r>
              <w:rPr>
                <w:rFonts w:ascii="宋体" w:hAnsi="宋体"/>
                <w:b/>
                <w:sz w:val="24"/>
                <w:szCs w:val="24"/>
              </w:rPr>
              <w:t>30min</w:t>
            </w:r>
            <w:r>
              <w:rPr>
                <w:rFonts w:hint="eastAsia" w:ascii="宋体" w:hAnsi="宋体"/>
                <w:b/>
                <w:sz w:val="24"/>
                <w:szCs w:val="24"/>
              </w:rPr>
              <w:t>）</w:t>
            </w:r>
          </w:p>
        </w:tc>
        <w:tc>
          <w:tcPr>
            <w:tcW w:w="4923" w:type="dxa"/>
          </w:tcPr>
          <w:p>
            <w:pPr>
              <w:shd w:val="clear" w:color="auto" w:fill="FFFFFF"/>
              <w:spacing w:line="360" w:lineRule="atLeast"/>
              <w:ind w:firstLine="480"/>
              <w:rPr>
                <w:szCs w:val="21"/>
              </w:rPr>
            </w:pPr>
            <w:r>
              <w:rPr>
                <w:rFonts w:hint="eastAsia"/>
                <w:szCs w:val="21"/>
              </w:rPr>
              <w:t>桥梁的基础的组成部分关于基础的分类形式</w:t>
            </w:r>
          </w:p>
          <w:p>
            <w:pPr>
              <w:shd w:val="clear" w:color="auto" w:fill="FFFFFF"/>
              <w:spacing w:line="360" w:lineRule="atLeast"/>
              <w:ind w:firstLine="480"/>
              <w:rPr>
                <w:szCs w:val="21"/>
              </w:rPr>
            </w:pPr>
            <w:r>
              <w:rPr>
                <w:rFonts w:hint="eastAsia"/>
                <w:szCs w:val="21"/>
              </w:rPr>
              <w:t>施工工程中主要的施工工艺及施工方法的介绍及相关注意事项。</w:t>
            </w:r>
          </w:p>
          <w:p>
            <w:pPr>
              <w:shd w:val="clear" w:color="auto" w:fill="FFFFFF"/>
              <w:spacing w:line="360" w:lineRule="atLeast"/>
              <w:ind w:firstLine="480"/>
              <w:rPr>
                <w:szCs w:val="21"/>
              </w:rPr>
            </w:pPr>
            <w:r>
              <w:rPr>
                <w:rFonts w:hint="eastAsia"/>
                <w:szCs w:val="21"/>
              </w:rPr>
              <w:t>桥墩主要由顶帽、墩身组成。桥台主要由顶帽、台身组成。顶帽的作用是把桥跨支座传来的较大而集中的力，分散而匀称地传给墩身和台身。因此顶帽应采用强度较高的材料建筑，一般用不低于</w:t>
            </w:r>
            <w:r>
              <w:rPr>
                <w:szCs w:val="21"/>
              </w:rPr>
              <w:t xml:space="preserve"> 200</w:t>
            </w:r>
            <w:r>
              <w:rPr>
                <w:rFonts w:hint="eastAsia"/>
                <w:szCs w:val="21"/>
              </w:rPr>
              <w:t>级钢筋混凝土建筑，且厚度不小于</w:t>
            </w:r>
            <w:r>
              <w:rPr>
                <w:szCs w:val="21"/>
              </w:rPr>
              <w:t>40</w:t>
            </w:r>
            <w:r>
              <w:rPr>
                <w:rFonts w:hint="eastAsia"/>
                <w:szCs w:val="21"/>
              </w:rPr>
              <w:t>厘米。而基础中</w:t>
            </w:r>
            <w:r>
              <w:fldChar w:fldCharType="begin"/>
            </w:r>
            <w:r>
              <w:instrText xml:space="preserve"> HYPERLINK "http://baike.baidu.com/subview/139240/139240.htm" \t "_blank" </w:instrText>
            </w:r>
            <w:r>
              <w:fldChar w:fldCharType="separate"/>
            </w:r>
            <w:r>
              <w:rPr>
                <w:rFonts w:hint="eastAsia"/>
                <w:szCs w:val="21"/>
              </w:rPr>
              <w:t>扩大基础</w:t>
            </w:r>
            <w:r>
              <w:rPr>
                <w:rFonts w:hint="eastAsia"/>
                <w:szCs w:val="21"/>
              </w:rPr>
              <w:fldChar w:fldCharType="end"/>
            </w:r>
            <w:r>
              <w:rPr>
                <w:rFonts w:hint="eastAsia"/>
                <w:szCs w:val="21"/>
              </w:rPr>
              <w:t>，系由块石或混凝土砌筑而成的大块实体基础，其埋置深度可较其他类型基础浅，故为</w:t>
            </w:r>
            <w:r>
              <w:fldChar w:fldCharType="begin"/>
            </w:r>
            <w:r>
              <w:instrText xml:space="preserve"> HYPERLINK "http://baike.baidu.com/subview/544008/544008.htm" \t "_blank" </w:instrText>
            </w:r>
            <w:r>
              <w:fldChar w:fldCharType="separate"/>
            </w:r>
            <w:r>
              <w:rPr>
                <w:rFonts w:hint="eastAsia"/>
                <w:szCs w:val="21"/>
              </w:rPr>
              <w:t>浅基础</w:t>
            </w:r>
            <w:r>
              <w:rPr>
                <w:rFonts w:hint="eastAsia"/>
                <w:szCs w:val="21"/>
              </w:rPr>
              <w:fldChar w:fldCharType="end"/>
            </w:r>
            <w:r>
              <w:rPr>
                <w:rFonts w:hint="eastAsia"/>
                <w:szCs w:val="21"/>
              </w:rPr>
              <w:t>。它的构造简单，由于所用材料不能承受较大的</w:t>
            </w:r>
            <w:r>
              <w:fldChar w:fldCharType="begin"/>
            </w:r>
            <w:r>
              <w:instrText xml:space="preserve"> HYPERLINK "http://baike.baidu.com/subview/674247/674247.htm" \t "_blank" </w:instrText>
            </w:r>
            <w:r>
              <w:fldChar w:fldCharType="separate"/>
            </w:r>
            <w:r>
              <w:rPr>
                <w:rFonts w:hint="eastAsia"/>
                <w:szCs w:val="21"/>
              </w:rPr>
              <w:t>拉应力</w:t>
            </w:r>
            <w:r>
              <w:rPr>
                <w:rFonts w:hint="eastAsia"/>
                <w:szCs w:val="21"/>
              </w:rPr>
              <w:fldChar w:fldCharType="end"/>
            </w:r>
            <w:r>
              <w:rPr>
                <w:rFonts w:hint="eastAsia"/>
                <w:szCs w:val="21"/>
              </w:rPr>
              <w:t>，故基础的厚、宽比要足够大，使之形成所谓</w:t>
            </w:r>
            <w:r>
              <w:fldChar w:fldCharType="begin"/>
            </w:r>
            <w:r>
              <w:instrText xml:space="preserve"> HYPERLINK "http://baike.baidu.com/subview/362298/362298.htm" \t "_blank" </w:instrText>
            </w:r>
            <w:r>
              <w:fldChar w:fldCharType="separate"/>
            </w:r>
            <w:r>
              <w:rPr>
                <w:rFonts w:hint="eastAsia"/>
                <w:szCs w:val="21"/>
              </w:rPr>
              <w:t>刚性基础</w:t>
            </w:r>
            <w:r>
              <w:rPr>
                <w:rFonts w:hint="eastAsia"/>
                <w:szCs w:val="21"/>
              </w:rPr>
              <w:fldChar w:fldCharType="end"/>
            </w:r>
            <w:r>
              <w:rPr>
                <w:rFonts w:hint="eastAsia"/>
                <w:szCs w:val="21"/>
              </w:rPr>
              <w:t>，受力时不致产生挠曲变形。为了节省材料，这类基础的立面往往砌成台阶形，平面将根据</w:t>
            </w:r>
            <w:r>
              <w:fldChar w:fldCharType="begin"/>
            </w:r>
            <w:r>
              <w:instrText xml:space="preserve"> HYPERLINK "http://baike.baidu.com/subview/2320772/2320772.htm" \t "_blank" </w:instrText>
            </w:r>
            <w:r>
              <w:fldChar w:fldCharType="separate"/>
            </w:r>
            <w:r>
              <w:rPr>
                <w:rFonts w:hint="eastAsia"/>
                <w:szCs w:val="21"/>
              </w:rPr>
              <w:t>墩台</w:t>
            </w:r>
            <w:r>
              <w:rPr>
                <w:rFonts w:hint="eastAsia"/>
                <w:szCs w:val="21"/>
              </w:rPr>
              <w:fldChar w:fldCharType="end"/>
            </w:r>
            <w:r>
              <w:rPr>
                <w:rFonts w:hint="eastAsia"/>
                <w:szCs w:val="21"/>
              </w:rPr>
              <w:t>截面形状而采用矩形、圆形、</w:t>
            </w:r>
            <w:r>
              <w:rPr>
                <w:szCs w:val="21"/>
              </w:rPr>
              <w:t>T</w:t>
            </w:r>
            <w:r>
              <w:rPr>
                <w:rFonts w:hint="eastAsia"/>
                <w:szCs w:val="21"/>
              </w:rPr>
              <w:t>形或多边形等。</w:t>
            </w:r>
          </w:p>
          <w:p>
            <w:pPr>
              <w:shd w:val="clear" w:color="auto" w:fill="FFFFFF"/>
              <w:spacing w:line="360" w:lineRule="atLeast"/>
              <w:ind w:firstLine="480"/>
              <w:rPr>
                <w:szCs w:val="21"/>
              </w:rPr>
            </w:pPr>
            <w:r>
              <w:rPr>
                <w:rFonts w:hint="eastAsia"/>
                <w:szCs w:val="21"/>
              </w:rPr>
              <w:t>由许多根打入或沉入土中的桩和连接桩顶的</w:t>
            </w:r>
            <w:r>
              <w:fldChar w:fldCharType="begin"/>
            </w:r>
            <w:r>
              <w:instrText xml:space="preserve"> HYPERLINK "http://baike.baidu.com/subview/139244/139244.htm" \t "_blank" </w:instrText>
            </w:r>
            <w:r>
              <w:fldChar w:fldCharType="separate"/>
            </w:r>
            <w:r>
              <w:rPr>
                <w:rFonts w:hint="eastAsia"/>
                <w:szCs w:val="21"/>
              </w:rPr>
              <w:t>承台</w:t>
            </w:r>
            <w:r>
              <w:rPr>
                <w:rFonts w:hint="eastAsia"/>
                <w:szCs w:val="21"/>
              </w:rPr>
              <w:fldChar w:fldCharType="end"/>
            </w:r>
            <w:r>
              <w:rPr>
                <w:rFonts w:hint="eastAsia"/>
                <w:szCs w:val="21"/>
              </w:rPr>
              <w:t>所构成的基础。外力通过承台分配到各桩头，再通过桩身及桩端把力传递到周围土及桩端深层土中，故属于</w:t>
            </w:r>
            <w:r>
              <w:fldChar w:fldCharType="begin"/>
            </w:r>
            <w:r>
              <w:instrText xml:space="preserve"> HYPERLINK "http://baike.baidu.com/subview/544009/544009.htm" \t "_blank" </w:instrText>
            </w:r>
            <w:r>
              <w:fldChar w:fldCharType="separate"/>
            </w:r>
            <w:r>
              <w:rPr>
                <w:rFonts w:hint="eastAsia"/>
                <w:szCs w:val="21"/>
              </w:rPr>
              <w:t>深基础</w:t>
            </w:r>
            <w:r>
              <w:rPr>
                <w:rFonts w:hint="eastAsia"/>
                <w:szCs w:val="21"/>
              </w:rPr>
              <w:fldChar w:fldCharType="end"/>
            </w:r>
            <w:r>
              <w:rPr>
                <w:rFonts w:hint="eastAsia"/>
                <w:szCs w:val="21"/>
              </w:rPr>
              <w:t>。</w:t>
            </w:r>
          </w:p>
          <w:p>
            <w:pPr>
              <w:shd w:val="clear" w:color="auto" w:fill="FFFFFF"/>
              <w:spacing w:line="360" w:lineRule="atLeast"/>
              <w:ind w:firstLine="480"/>
              <w:rPr>
                <w:szCs w:val="21"/>
              </w:rPr>
            </w:pPr>
          </w:p>
          <w:p>
            <w:pPr>
              <w:shd w:val="clear" w:color="auto" w:fill="FFFFFF"/>
              <w:spacing w:line="360" w:lineRule="atLeast"/>
              <w:ind w:firstLine="480"/>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771" w:type="dxa"/>
          </w:tcPr>
          <w:p>
            <w:pPr>
              <w:jc w:val="center"/>
              <w:rPr>
                <w:rFonts w:ascii="宋体"/>
                <w:b/>
                <w:bCs/>
                <w:szCs w:val="21"/>
              </w:rPr>
            </w:pPr>
            <w:r>
              <w:rPr>
                <w:rFonts w:hint="eastAsia" w:ascii="宋体" w:hAnsi="宋体"/>
                <w:b/>
                <w:sz w:val="24"/>
                <w:szCs w:val="24"/>
              </w:rPr>
              <w:t>桥梁墩台施工常见机械介绍（</w:t>
            </w:r>
            <w:r>
              <w:rPr>
                <w:rFonts w:ascii="宋体" w:hAnsi="宋体"/>
                <w:b/>
                <w:sz w:val="24"/>
                <w:szCs w:val="24"/>
              </w:rPr>
              <w:t>10min</w:t>
            </w:r>
            <w:r>
              <w:rPr>
                <w:rFonts w:hint="eastAsia" w:ascii="宋体" w:hAnsi="宋体"/>
                <w:b/>
                <w:sz w:val="24"/>
                <w:szCs w:val="24"/>
              </w:rPr>
              <w:t>）</w:t>
            </w:r>
          </w:p>
        </w:tc>
        <w:tc>
          <w:tcPr>
            <w:tcW w:w="4923" w:type="dxa"/>
          </w:tcPr>
          <w:p>
            <w:pPr>
              <w:shd w:val="clear" w:color="auto" w:fill="FFFFFF"/>
              <w:spacing w:line="360" w:lineRule="atLeast"/>
              <w:ind w:firstLine="480"/>
              <w:rPr>
                <w:szCs w:val="21"/>
              </w:rPr>
            </w:pPr>
            <w:r>
              <w:rPr>
                <w:rFonts w:hint="eastAsia"/>
                <w:szCs w:val="21"/>
              </w:rPr>
              <w:t>使用图片及视频介绍常见的桥梁施工机械。主要包括开挖机械、砼拌合机械、模板的安装及钢筋的成型机械。</w:t>
            </w:r>
          </w:p>
          <w:p>
            <w:pPr>
              <w:shd w:val="clear" w:color="auto" w:fill="FFFFFF"/>
              <w:spacing w:line="360" w:lineRule="atLeast"/>
              <w:ind w:firstLine="480"/>
              <w:rPr>
                <w:szCs w:val="21"/>
              </w:rPr>
            </w:pPr>
            <w:r>
              <w:rPr>
                <w:rFonts w:hint="eastAsia"/>
                <w:szCs w:val="21"/>
              </w:rPr>
              <w:t>深基础成孔机械主要常见的冲击钻、冲抓钻和旋转钻等机械。</w:t>
            </w:r>
          </w:p>
          <w:p>
            <w:pPr>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bl>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rPr>
          <w:sz w:val="28"/>
          <w:szCs w:val="28"/>
        </w:rPr>
      </w:pPr>
      <w:r>
        <w:rPr>
          <w:rFonts w:hint="eastAsia"/>
          <w:sz w:val="28"/>
          <w:szCs w:val="28"/>
        </w:rPr>
        <w:t>第</w:t>
      </w:r>
      <w:r>
        <w:rPr>
          <w:sz w:val="28"/>
          <w:szCs w:val="28"/>
        </w:rPr>
        <w:t xml:space="preserve"> 8  </w:t>
      </w:r>
      <w:r>
        <w:rPr>
          <w:rFonts w:hint="eastAsia"/>
          <w:sz w:val="28"/>
          <w:szCs w:val="28"/>
        </w:rPr>
        <w:t>次课，</w:t>
      </w:r>
      <w:r>
        <w:rPr>
          <w:sz w:val="28"/>
          <w:szCs w:val="28"/>
        </w:rPr>
        <w:t>2</w:t>
      </w:r>
      <w:r>
        <w:rPr>
          <w:rFonts w:hint="eastAsia"/>
          <w:sz w:val="28"/>
          <w:szCs w:val="28"/>
        </w:rPr>
        <w:t>学时</w:t>
      </w:r>
    </w:p>
    <w:tbl>
      <w:tblPr>
        <w:tblStyle w:val="19"/>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Cs w:val="21"/>
              </w:rPr>
            </w:pPr>
            <w:r>
              <w:rPr>
                <w:rFonts w:hint="eastAsia"/>
                <w:szCs w:val="21"/>
              </w:rPr>
              <w:t>适用专业</w:t>
            </w:r>
          </w:p>
        </w:tc>
        <w:tc>
          <w:tcPr>
            <w:tcW w:w="7729" w:type="dxa"/>
            <w:vAlign w:val="center"/>
          </w:tcPr>
          <w:p>
            <w:pPr>
              <w:jc w:val="left"/>
              <w:rPr>
                <w:szCs w:val="21"/>
              </w:rPr>
            </w:pPr>
            <w:r>
              <w:rPr>
                <w:rFonts w:hint="eastAsia"/>
                <w:szCs w:val="21"/>
              </w:rPr>
              <w:t>道路与桥梁工程技术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Cs w:val="21"/>
              </w:rPr>
            </w:pPr>
            <w:r>
              <w:rPr>
                <w:rFonts w:hint="eastAsia"/>
                <w:szCs w:val="21"/>
              </w:rPr>
              <w:t>课题</w:t>
            </w:r>
          </w:p>
        </w:tc>
        <w:tc>
          <w:tcPr>
            <w:tcW w:w="7729" w:type="dxa"/>
          </w:tcPr>
          <w:p>
            <w:pPr>
              <w:jc w:val="left"/>
              <w:rPr>
                <w:szCs w:val="21"/>
              </w:rPr>
            </w:pPr>
            <w:r>
              <w:rPr>
                <w:rFonts w:hint="eastAsia"/>
                <w:szCs w:val="21"/>
              </w:rPr>
              <w:t>桥梁墩台基础设计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Cs w:val="21"/>
              </w:rPr>
            </w:pPr>
            <w:r>
              <w:rPr>
                <w:rFonts w:hint="eastAsia"/>
                <w:szCs w:val="21"/>
              </w:rPr>
              <w:t>教学目的</w:t>
            </w:r>
          </w:p>
        </w:tc>
        <w:tc>
          <w:tcPr>
            <w:tcW w:w="7729" w:type="dxa"/>
          </w:tcPr>
          <w:p>
            <w:pPr>
              <w:jc w:val="left"/>
              <w:rPr>
                <w:szCs w:val="21"/>
              </w:rPr>
            </w:pPr>
            <w:r>
              <w:rPr>
                <w:rFonts w:hint="eastAsia"/>
                <w:szCs w:val="21"/>
              </w:rPr>
              <w:t>掌握：桥梁墩台的构造，扩大基础、桩基础设计</w:t>
            </w:r>
          </w:p>
          <w:p>
            <w:pPr>
              <w:jc w:val="left"/>
              <w:rPr>
                <w:szCs w:val="21"/>
              </w:rPr>
            </w:pPr>
            <w:r>
              <w:rPr>
                <w:rFonts w:hint="eastAsia"/>
                <w:szCs w:val="21"/>
              </w:rPr>
              <w:t>熟悉：桥梁基础构造，扩大基础分类</w:t>
            </w:r>
          </w:p>
          <w:p>
            <w:pPr>
              <w:rPr>
                <w:szCs w:val="21"/>
              </w:rPr>
            </w:pPr>
            <w:r>
              <w:rPr>
                <w:rFonts w:hint="eastAsia"/>
                <w:szCs w:val="21"/>
              </w:rPr>
              <w:t>了解：扩大基础的概念，压力分布角的极限值。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Cs w:val="21"/>
              </w:rPr>
            </w:pPr>
            <w:r>
              <w:rPr>
                <w:rFonts w:hint="eastAsia"/>
                <w:szCs w:val="21"/>
              </w:rPr>
              <w:t>重点与难点</w:t>
            </w:r>
          </w:p>
        </w:tc>
        <w:tc>
          <w:tcPr>
            <w:tcW w:w="7729" w:type="dxa"/>
            <w:vAlign w:val="center"/>
          </w:tcPr>
          <w:p>
            <w:pPr>
              <w:jc w:val="left"/>
              <w:rPr>
                <w:szCs w:val="21"/>
              </w:rPr>
            </w:pPr>
            <w:r>
              <w:rPr>
                <w:rFonts w:hint="eastAsia"/>
                <w:szCs w:val="21"/>
              </w:rPr>
              <w:t>桥梁的基本组成。</w:t>
            </w:r>
          </w:p>
          <w:p>
            <w:pPr>
              <w:jc w:val="left"/>
              <w:rPr>
                <w:szCs w:val="21"/>
              </w:rPr>
            </w:pPr>
            <w:r>
              <w:rPr>
                <w:rFonts w:hint="eastAsia"/>
                <w:szCs w:val="21"/>
              </w:rPr>
              <w:t>桥梁的分类：按结构体系分</w:t>
            </w:r>
          </w:p>
          <w:p>
            <w:pPr>
              <w:jc w:val="left"/>
              <w:rPr>
                <w:szCs w:val="21"/>
              </w:rPr>
            </w:pPr>
            <w:r>
              <w:rPr>
                <w:rFonts w:hint="eastAsia"/>
                <w:szCs w:val="21"/>
              </w:rPr>
              <w:t>按跨径分</w:t>
            </w:r>
          </w:p>
          <w:p>
            <w:pPr>
              <w:jc w:val="left"/>
              <w:rPr>
                <w:szCs w:val="21"/>
              </w:rPr>
            </w:pPr>
            <w:r>
              <w:rPr>
                <w:rFonts w:hint="eastAsia"/>
                <w:szCs w:val="21"/>
              </w:rPr>
              <w:t>重点：</w:t>
            </w:r>
          </w:p>
          <w:p>
            <w:pPr>
              <w:jc w:val="left"/>
              <w:rPr>
                <w:szCs w:val="21"/>
              </w:rPr>
            </w:pPr>
            <w:r>
              <w:rPr>
                <w:rFonts w:hint="eastAsia"/>
                <w:szCs w:val="21"/>
              </w:rPr>
              <w:t>桥梁墩台的构造认识，基础的设计</w:t>
            </w:r>
          </w:p>
          <w:p>
            <w:pPr>
              <w:jc w:val="left"/>
              <w:rPr>
                <w:szCs w:val="21"/>
              </w:rPr>
            </w:pPr>
            <w:r>
              <w:rPr>
                <w:rFonts w:hint="eastAsia"/>
                <w:szCs w:val="21"/>
              </w:rPr>
              <w:t>难点：</w:t>
            </w:r>
          </w:p>
          <w:p>
            <w:pPr>
              <w:ind w:firstLine="480"/>
              <w:jc w:val="left"/>
              <w:rPr>
                <w:szCs w:val="21"/>
              </w:rPr>
            </w:pPr>
            <w:r>
              <w:rPr>
                <w:rFonts w:hint="eastAsia"/>
                <w:szCs w:val="21"/>
              </w:rPr>
              <w:t>刚性基础和柔性基础的区别和练习</w:t>
            </w:r>
          </w:p>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szCs w:val="21"/>
              </w:rPr>
            </w:pPr>
            <w:r>
              <w:rPr>
                <w:rFonts w:hint="eastAsia"/>
                <w:szCs w:val="21"/>
              </w:rPr>
              <w:t>教学设计</w:t>
            </w:r>
          </w:p>
          <w:p>
            <w:pPr>
              <w:jc w:val="center"/>
              <w:rPr>
                <w:szCs w:val="21"/>
              </w:rPr>
            </w:pPr>
            <w:r>
              <w:rPr>
                <w:rFonts w:hint="eastAsia"/>
                <w:szCs w:val="21"/>
              </w:rPr>
              <w:t>概述</w:t>
            </w:r>
          </w:p>
        </w:tc>
        <w:tc>
          <w:tcPr>
            <w:tcW w:w="7729" w:type="dxa"/>
          </w:tcPr>
          <w:p>
            <w:pPr>
              <w:jc w:val="left"/>
              <w:rPr>
                <w:szCs w:val="21"/>
              </w:rPr>
            </w:pPr>
            <w:r>
              <w:rPr>
                <w:rFonts w:hint="eastAsia"/>
                <w:szCs w:val="21"/>
              </w:rPr>
              <w:t>Ⅰ、组织教学：注视全班，清点人数，集中学生注意力。</w:t>
            </w:r>
          </w:p>
          <w:p>
            <w:pPr>
              <w:jc w:val="left"/>
              <w:rPr>
                <w:szCs w:val="21"/>
              </w:rPr>
            </w:pPr>
            <w:r>
              <w:rPr>
                <w:rFonts w:hint="eastAsia"/>
                <w:szCs w:val="21"/>
              </w:rPr>
              <w:t>Ⅱ、检查复习：（含作业讲评）</w:t>
            </w:r>
          </w:p>
          <w:p>
            <w:pPr>
              <w:jc w:val="left"/>
              <w:rPr>
                <w:szCs w:val="21"/>
              </w:rPr>
            </w:pPr>
            <w:r>
              <w:rPr>
                <w:rFonts w:hint="eastAsia"/>
                <w:szCs w:val="21"/>
              </w:rPr>
              <w:t>Ⅲ、讲授新课</w:t>
            </w:r>
          </w:p>
          <w:p>
            <w:pPr>
              <w:jc w:val="left"/>
              <w:rPr>
                <w:szCs w:val="21"/>
              </w:rPr>
            </w:pPr>
            <w:r>
              <w:rPr>
                <w:rFonts w:hint="eastAsia"/>
                <w:szCs w:val="21"/>
              </w:rPr>
              <w:t>Ⅳ、巩固练习</w:t>
            </w:r>
          </w:p>
          <w:p>
            <w:pPr>
              <w:jc w:val="left"/>
              <w:rPr>
                <w:szCs w:val="21"/>
              </w:rPr>
            </w:pPr>
            <w:r>
              <w:rPr>
                <w:rFonts w:hint="eastAsia"/>
                <w:szCs w:val="21"/>
              </w:rPr>
              <w:t>Ⅴ、课堂小结</w:t>
            </w:r>
          </w:p>
          <w:p>
            <w:pPr>
              <w:jc w:val="left"/>
              <w:rPr>
                <w:szCs w:val="21"/>
              </w:rPr>
            </w:pPr>
            <w:r>
              <w:rPr>
                <w:rFonts w:hint="eastAsia"/>
                <w:szCs w:val="21"/>
              </w:rPr>
              <w:t>Ⅵ、作业布置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Cs w:val="21"/>
              </w:rPr>
            </w:pPr>
            <w:r>
              <w:rPr>
                <w:rFonts w:hint="eastAsia"/>
                <w:szCs w:val="21"/>
              </w:rPr>
              <w:t>教学环境及资源要求</w:t>
            </w:r>
          </w:p>
        </w:tc>
        <w:tc>
          <w:tcPr>
            <w:tcW w:w="7729" w:type="dxa"/>
            <w:vAlign w:val="center"/>
          </w:tcPr>
          <w:p>
            <w:pPr>
              <w:jc w:val="left"/>
              <w:rPr>
                <w:szCs w:val="21"/>
              </w:rPr>
            </w:pPr>
            <w:r>
              <w:rPr>
                <w:rFonts w:hint="eastAsia"/>
                <w:szCs w:val="21"/>
              </w:rPr>
              <w:t>理论教室；教材、案例、影视、图片、课件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Cs w:val="21"/>
              </w:rPr>
            </w:pPr>
            <w:r>
              <w:rPr>
                <w:rFonts w:hint="eastAsia"/>
                <w:szCs w:val="21"/>
              </w:rPr>
              <w:t>复习提问</w:t>
            </w:r>
          </w:p>
        </w:tc>
        <w:tc>
          <w:tcPr>
            <w:tcW w:w="7729" w:type="dxa"/>
          </w:tcPr>
          <w:p>
            <w:pPr>
              <w:jc w:val="left"/>
              <w:rPr>
                <w:szCs w:val="21"/>
              </w:rPr>
            </w:pPr>
            <w:r>
              <w:rPr>
                <w:rFonts w:hint="eastAsia"/>
                <w:szCs w:val="21"/>
              </w:rPr>
              <w:t>桥墩与桥台是怎么样进行区分的？</w:t>
            </w:r>
          </w:p>
          <w:p>
            <w:pPr>
              <w:jc w:val="left"/>
              <w:rPr>
                <w:szCs w:val="21"/>
              </w:rPr>
            </w:pPr>
            <w:r>
              <w:rPr>
                <w:rFonts w:hint="eastAsia"/>
                <w:szCs w:val="21"/>
              </w:rPr>
              <w:t>在桥墩的认识中，有哪几种结构类型？</w:t>
            </w:r>
          </w:p>
          <w:p>
            <w:pPr>
              <w:jc w:val="left"/>
              <w:rPr>
                <w:szCs w:val="21"/>
              </w:rPr>
            </w:pPr>
            <w:r>
              <w:rPr>
                <w:rFonts w:hint="eastAsia"/>
                <w:szCs w:val="21"/>
              </w:rPr>
              <w:t>刚性角的概念？</w:t>
            </w:r>
          </w:p>
          <w:p>
            <w:pPr>
              <w:jc w:val="left"/>
              <w:rPr>
                <w:szCs w:val="21"/>
              </w:rPr>
            </w:pPr>
            <w:r>
              <w:rPr>
                <w:rFonts w:hint="eastAsia"/>
                <w:szCs w:val="21"/>
              </w:rPr>
              <w:t>什么是压力分布角？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trPr>
        <w:tc>
          <w:tcPr>
            <w:tcW w:w="1551" w:type="dxa"/>
            <w:vAlign w:val="center"/>
          </w:tcPr>
          <w:p>
            <w:pPr>
              <w:jc w:val="center"/>
              <w:rPr>
                <w:szCs w:val="21"/>
              </w:rPr>
            </w:pPr>
            <w:r>
              <w:rPr>
                <w:rFonts w:hint="eastAsia"/>
                <w:szCs w:val="21"/>
              </w:rPr>
              <w:t>授课要点</w:t>
            </w:r>
          </w:p>
        </w:tc>
        <w:tc>
          <w:tcPr>
            <w:tcW w:w="7729" w:type="dxa"/>
          </w:tcPr>
          <w:p>
            <w:pPr>
              <w:jc w:val="left"/>
              <w:rPr>
                <w:szCs w:val="21"/>
              </w:rPr>
            </w:pPr>
            <w:r>
              <w:rPr>
                <w:rFonts w:hint="eastAsia"/>
                <w:szCs w:val="21"/>
              </w:rPr>
              <w:t>桥梁的墩台的组成部分关于基础的分类形式。</w:t>
            </w:r>
          </w:p>
          <w:p>
            <w:pPr>
              <w:jc w:val="left"/>
              <w:rPr>
                <w:szCs w:val="21"/>
              </w:rPr>
            </w:pPr>
            <w:r>
              <w:rPr>
                <w:rFonts w:hint="eastAsia"/>
                <w:szCs w:val="21"/>
              </w:rPr>
              <w:t>明挖基础、</w:t>
            </w:r>
            <w:r>
              <w:fldChar w:fldCharType="begin"/>
            </w:r>
            <w:r>
              <w:instrText xml:space="preserve"> HYPERLINK "http://baike.baidu.com/view/139242.htm" \t "_blank" </w:instrText>
            </w:r>
            <w:r>
              <w:fldChar w:fldCharType="separate"/>
            </w:r>
            <w:r>
              <w:rPr>
                <w:rFonts w:hint="eastAsia"/>
                <w:szCs w:val="21"/>
              </w:rPr>
              <w:t>桩基础</w:t>
            </w:r>
            <w:r>
              <w:rPr>
                <w:rFonts w:hint="eastAsia"/>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Cs w:val="21"/>
              </w:rPr>
            </w:pPr>
            <w:r>
              <w:rPr>
                <w:rFonts w:hint="eastAsia"/>
                <w:szCs w:val="21"/>
              </w:rPr>
              <w:t>课外作业</w:t>
            </w:r>
          </w:p>
        </w:tc>
        <w:tc>
          <w:tcPr>
            <w:tcW w:w="7729" w:type="dxa"/>
          </w:tcPr>
          <w:p>
            <w:pPr>
              <w:jc w:val="left"/>
              <w:rPr>
                <w:szCs w:val="21"/>
              </w:rPr>
            </w:pPr>
            <w:r>
              <w:rPr>
                <w:rFonts w:hint="eastAsia"/>
                <w:szCs w:val="21"/>
              </w:rPr>
              <w:t>分小组收集关于桥梁工程的影像资料</w:t>
            </w:r>
          </w:p>
          <w:p>
            <w:pPr>
              <w:jc w:val="left"/>
              <w:rPr>
                <w:szCs w:val="21"/>
              </w:rPr>
            </w:pPr>
            <w:r>
              <w:rPr>
                <w:rFonts w:hint="eastAsia"/>
                <w:szCs w:val="21"/>
              </w:rPr>
              <w:t>对推荐合格的资料进行文字内容的解读，包括特点和使用范围。</w:t>
            </w:r>
          </w:p>
          <w:p>
            <w:pPr>
              <w:jc w:val="left"/>
              <w:rPr>
                <w:szCs w:val="21"/>
              </w:rPr>
            </w:pPr>
            <w:r>
              <w:rPr>
                <w:rFonts w:hint="eastAsia"/>
                <w:szCs w:val="21"/>
              </w:rPr>
              <w:t>完成</w:t>
            </w:r>
            <w:r>
              <w:rPr>
                <w:szCs w:val="21"/>
              </w:rPr>
              <w:t>P89</w:t>
            </w:r>
            <w:r>
              <w:rPr>
                <w:rFonts w:hint="eastAsia"/>
                <w:szCs w:val="21"/>
              </w:rPr>
              <w:t>页</w:t>
            </w:r>
            <w:r>
              <w:rPr>
                <w:szCs w:val="21"/>
              </w:rPr>
              <w:t>3</w:t>
            </w:r>
            <w:r>
              <w:rPr>
                <w:rFonts w:hint="eastAsia"/>
                <w:szCs w:val="21"/>
              </w:rPr>
              <w:t>题</w:t>
            </w:r>
          </w:p>
          <w:p>
            <w:pPr>
              <w:jc w:val="left"/>
              <w:rPr>
                <w:szCs w:val="21"/>
              </w:rPr>
            </w:pPr>
          </w:p>
        </w:tc>
      </w:tr>
    </w:tbl>
    <w:p>
      <w:pPr>
        <w:jc w:val="left"/>
        <w:rPr>
          <w:sz w:val="24"/>
          <w:szCs w:val="24"/>
        </w:rPr>
      </w:pPr>
    </w:p>
    <w:p>
      <w:pPr>
        <w:jc w:val="left"/>
        <w:rPr>
          <w:sz w:val="24"/>
          <w:szCs w:val="24"/>
        </w:rPr>
      </w:pPr>
    </w:p>
    <w:p>
      <w:pPr>
        <w:jc w:val="left"/>
        <w:rPr>
          <w:sz w:val="24"/>
          <w:szCs w:val="24"/>
        </w:rPr>
      </w:pPr>
    </w:p>
    <w:p>
      <w:pPr>
        <w:jc w:val="left"/>
        <w:rPr>
          <w:sz w:val="24"/>
          <w:szCs w:val="24"/>
        </w:rPr>
      </w:pPr>
      <w:r>
        <w:rPr>
          <w:rFonts w:hint="eastAsia"/>
          <w:sz w:val="24"/>
          <w:szCs w:val="24"/>
        </w:rPr>
        <w:t>教学设计与教学内容</w:t>
      </w:r>
    </w:p>
    <w:tbl>
      <w:tblPr>
        <w:tblStyle w:val="19"/>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blHeader/>
        </w:trPr>
        <w:tc>
          <w:tcPr>
            <w:tcW w:w="771" w:type="dxa"/>
          </w:tcPr>
          <w:p>
            <w:pPr>
              <w:jc w:val="center"/>
              <w:rPr>
                <w:sz w:val="24"/>
                <w:szCs w:val="24"/>
              </w:rPr>
            </w:pPr>
            <w:r>
              <w:rPr>
                <w:rFonts w:hint="eastAsia" w:ascii="黑体" w:hAnsi="黑体" w:eastAsia="黑体" w:cs="黑体"/>
                <w:szCs w:val="21"/>
              </w:rPr>
              <w:t>时间分配</w:t>
            </w:r>
          </w:p>
        </w:tc>
        <w:tc>
          <w:tcPr>
            <w:tcW w:w="4923" w:type="dxa"/>
          </w:tcPr>
          <w:p>
            <w:pPr>
              <w:spacing w:line="480" w:lineRule="auto"/>
              <w:jc w:val="center"/>
              <w:rPr>
                <w:sz w:val="24"/>
                <w:szCs w:val="24"/>
              </w:rPr>
            </w:pPr>
            <w:r>
              <w:rPr>
                <w:rFonts w:hint="eastAsia" w:ascii="黑体" w:hAnsi="黑体" w:eastAsia="黑体" w:cs="黑体"/>
                <w:szCs w:val="21"/>
              </w:rPr>
              <w:t>教学内容</w:t>
            </w:r>
          </w:p>
        </w:tc>
        <w:tc>
          <w:tcPr>
            <w:tcW w:w="1178" w:type="dxa"/>
          </w:tcPr>
          <w:p>
            <w:pPr>
              <w:spacing w:line="480" w:lineRule="auto"/>
              <w:jc w:val="center"/>
              <w:rPr>
                <w:sz w:val="24"/>
                <w:szCs w:val="24"/>
              </w:rPr>
            </w:pPr>
            <w:r>
              <w:rPr>
                <w:rFonts w:hint="eastAsia" w:ascii="黑体" w:hAnsi="黑体" w:eastAsia="黑体" w:cs="黑体"/>
                <w:szCs w:val="21"/>
              </w:rPr>
              <w:t>学生活动</w:t>
            </w:r>
          </w:p>
        </w:tc>
        <w:tc>
          <w:tcPr>
            <w:tcW w:w="1316" w:type="dxa"/>
          </w:tcPr>
          <w:p>
            <w:pPr>
              <w:spacing w:line="480" w:lineRule="auto"/>
              <w:rPr>
                <w:rFonts w:ascii="黑体" w:hAnsi="黑体" w:eastAsia="黑体" w:cs="黑体"/>
                <w:szCs w:val="21"/>
              </w:rPr>
            </w:pPr>
            <w:r>
              <w:rPr>
                <w:rFonts w:hint="eastAsia" w:ascii="黑体" w:hAnsi="黑体" w:eastAsia="黑体" w:cs="黑体"/>
                <w:szCs w:val="21"/>
              </w:rPr>
              <w:t>教师活动</w:t>
            </w:r>
          </w:p>
        </w:tc>
        <w:tc>
          <w:tcPr>
            <w:tcW w:w="1158" w:type="dxa"/>
          </w:tcPr>
          <w:p>
            <w:pPr>
              <w:spacing w:line="480" w:lineRule="auto"/>
              <w:jc w:val="center"/>
              <w:rPr>
                <w:sz w:val="24"/>
                <w:szCs w:val="24"/>
              </w:rPr>
            </w:pPr>
            <w:r>
              <w:rPr>
                <w:rFonts w:hint="eastAsia" w:ascii="黑体" w:hAnsi="黑体" w:eastAsia="黑体" w:cs="黑体"/>
                <w:szCs w:val="21"/>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771" w:type="dxa"/>
          </w:tcPr>
          <w:p>
            <w:pPr>
              <w:jc w:val="left"/>
              <w:rPr>
                <w:rFonts w:ascii="宋体"/>
                <w:b/>
                <w:sz w:val="24"/>
                <w:szCs w:val="24"/>
              </w:rPr>
            </w:pPr>
            <w:r>
              <w:rPr>
                <w:rFonts w:hint="eastAsia" w:ascii="宋体" w:hAnsi="宋体"/>
                <w:b/>
                <w:sz w:val="24"/>
                <w:szCs w:val="24"/>
              </w:rPr>
              <w:t>实验实训内容安排（</w:t>
            </w:r>
            <w:r>
              <w:rPr>
                <w:rFonts w:ascii="宋体" w:hAnsi="宋体"/>
                <w:b/>
                <w:sz w:val="24"/>
                <w:szCs w:val="24"/>
              </w:rPr>
              <w:t>10min</w:t>
            </w:r>
            <w:r>
              <w:rPr>
                <w:rFonts w:hint="eastAsia" w:ascii="宋体" w:hAnsi="宋体"/>
                <w:b/>
                <w:sz w:val="24"/>
                <w:szCs w:val="24"/>
              </w:rPr>
              <w:t>）</w:t>
            </w:r>
          </w:p>
          <w:p>
            <w:pPr>
              <w:jc w:val="center"/>
              <w:rPr>
                <w:sz w:val="24"/>
                <w:szCs w:val="24"/>
              </w:rPr>
            </w:pPr>
          </w:p>
        </w:tc>
        <w:tc>
          <w:tcPr>
            <w:tcW w:w="4923" w:type="dxa"/>
          </w:tcPr>
          <w:p>
            <w:pPr>
              <w:ind w:firstLine="480"/>
              <w:jc w:val="left"/>
              <w:rPr>
                <w:szCs w:val="21"/>
              </w:rPr>
            </w:pPr>
            <w:r>
              <w:rPr>
                <w:rFonts w:hint="eastAsia"/>
                <w:szCs w:val="21"/>
              </w:rPr>
              <w:t>对比应用引出本节课的主要授课内容，回顾上节课内容，桥梁的组成与认识，引入今天的课题基础的分类形式</w:t>
            </w:r>
          </w:p>
          <w:p>
            <w:pPr>
              <w:ind w:firstLine="480"/>
              <w:jc w:val="left"/>
              <w:rPr>
                <w:szCs w:val="21"/>
              </w:rPr>
            </w:pPr>
            <w:r>
              <w:rPr>
                <w:rFonts w:hint="eastAsia"/>
                <w:szCs w:val="21"/>
              </w:rPr>
              <w:t>介绍桥梁工程的组成。</w:t>
            </w:r>
          </w:p>
          <w:p>
            <w:pPr>
              <w:ind w:firstLine="480"/>
              <w:jc w:val="left"/>
              <w:rPr>
                <w:szCs w:val="21"/>
              </w:rPr>
            </w:pPr>
            <w:r>
              <w:rPr>
                <w:rFonts w:hint="eastAsia"/>
                <w:szCs w:val="21"/>
              </w:rPr>
              <w:t>讨论生活中桥梁基础的形成方式</w:t>
            </w:r>
          </w:p>
          <w:p>
            <w:pPr>
              <w:ind w:firstLine="480"/>
              <w:jc w:val="left"/>
              <w:rPr>
                <w:szCs w:val="21"/>
              </w:rPr>
            </w:pPr>
            <w:r>
              <w:rPr>
                <w:rFonts w:hint="eastAsia"/>
                <w:szCs w:val="21"/>
              </w:rPr>
              <w:t>通过列建设工程项目的桥梁工程，以及生活中的桥梁（剑桥）对比应用引出本节课的主要授课内容。回顾上节课内容，桥梁的组成，引入今天的课题基础的分类形式</w:t>
            </w:r>
          </w:p>
          <w:p>
            <w:pPr>
              <w:ind w:firstLine="480"/>
              <w:jc w:val="left"/>
              <w:rPr>
                <w:sz w:val="24"/>
                <w:szCs w:val="24"/>
              </w:rPr>
            </w:pPr>
          </w:p>
        </w:tc>
        <w:tc>
          <w:tcPr>
            <w:tcW w:w="1178" w:type="dxa"/>
          </w:tcPr>
          <w:p>
            <w:pPr>
              <w:jc w:val="center"/>
              <w:rPr>
                <w:szCs w:val="21"/>
              </w:rPr>
            </w:pPr>
            <w:r>
              <w:rPr>
                <w:rFonts w:hint="eastAsia"/>
                <w:szCs w:val="21"/>
              </w:rPr>
              <w:t>学生讨论</w:t>
            </w:r>
          </w:p>
        </w:tc>
        <w:tc>
          <w:tcPr>
            <w:tcW w:w="1316" w:type="dxa"/>
          </w:tcPr>
          <w:p>
            <w:pPr>
              <w:jc w:val="center"/>
              <w:rPr>
                <w:szCs w:val="21"/>
              </w:rPr>
            </w:pPr>
            <w:r>
              <w:rPr>
                <w:rFonts w:hint="eastAsia"/>
                <w:szCs w:val="21"/>
              </w:rPr>
              <w:t>课程的认识介绍</w:t>
            </w:r>
          </w:p>
        </w:tc>
        <w:tc>
          <w:tcPr>
            <w:tcW w:w="1158" w:type="dxa"/>
          </w:tcPr>
          <w:p>
            <w:pPr>
              <w:jc w:val="center"/>
              <w:rPr>
                <w:szCs w:val="21"/>
              </w:rPr>
            </w:pPr>
            <w:r>
              <w:rPr>
                <w:rFonts w:hint="eastAsia"/>
                <w:szCs w:val="21"/>
              </w:rPr>
              <w:t>多媒体，粉笔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trPr>
        <w:tc>
          <w:tcPr>
            <w:tcW w:w="771" w:type="dxa"/>
          </w:tcPr>
          <w:p>
            <w:pPr>
              <w:jc w:val="center"/>
              <w:rPr>
                <w:rFonts w:ascii="宋体"/>
                <w:b/>
                <w:bCs/>
                <w:szCs w:val="21"/>
              </w:rPr>
            </w:pPr>
            <w:r>
              <w:rPr>
                <w:rFonts w:hint="eastAsia" w:ascii="宋体" w:hAnsi="宋体"/>
                <w:b/>
                <w:sz w:val="24"/>
                <w:szCs w:val="24"/>
              </w:rPr>
              <w:t>小组推荐同学介绍桥梁墩台的组成形式（</w:t>
            </w:r>
            <w:r>
              <w:rPr>
                <w:rFonts w:ascii="宋体" w:hAnsi="宋体"/>
                <w:b/>
                <w:sz w:val="24"/>
                <w:szCs w:val="24"/>
              </w:rPr>
              <w:t>40min</w:t>
            </w:r>
            <w:r>
              <w:rPr>
                <w:rFonts w:hint="eastAsia" w:ascii="宋体" w:hAnsi="宋体"/>
                <w:b/>
                <w:sz w:val="24"/>
                <w:szCs w:val="24"/>
              </w:rPr>
              <w:t>）</w:t>
            </w:r>
          </w:p>
        </w:tc>
        <w:tc>
          <w:tcPr>
            <w:tcW w:w="4923" w:type="dxa"/>
          </w:tcPr>
          <w:p>
            <w:pPr>
              <w:shd w:val="clear" w:color="auto" w:fill="FFFFFF"/>
              <w:spacing w:line="360" w:lineRule="atLeast"/>
              <w:ind w:firstLine="480"/>
              <w:rPr>
                <w:szCs w:val="21"/>
              </w:rPr>
            </w:pPr>
            <w:r>
              <w:rPr>
                <w:rFonts w:hint="eastAsia"/>
                <w:szCs w:val="21"/>
              </w:rPr>
              <w:t>按构造和施工方法不同，桥梁基础类型可分为：明挖基础、</w:t>
            </w:r>
            <w:r>
              <w:fldChar w:fldCharType="begin"/>
            </w:r>
            <w:r>
              <w:instrText xml:space="preserve"> HYPERLINK "http://baike.baidu.com/view/139242.htm" \t "_blank" </w:instrText>
            </w:r>
            <w:r>
              <w:fldChar w:fldCharType="separate"/>
            </w:r>
            <w:r>
              <w:rPr>
                <w:rFonts w:hint="eastAsia"/>
                <w:szCs w:val="21"/>
              </w:rPr>
              <w:t>桩基础</w:t>
            </w:r>
            <w:r>
              <w:rPr>
                <w:rFonts w:hint="eastAsia"/>
                <w:szCs w:val="21"/>
              </w:rPr>
              <w:fldChar w:fldCharType="end"/>
            </w:r>
            <w:r>
              <w:rPr>
                <w:rFonts w:hint="eastAsia"/>
                <w:szCs w:val="21"/>
              </w:rPr>
              <w:t>、</w:t>
            </w:r>
            <w:r>
              <w:fldChar w:fldCharType="begin"/>
            </w:r>
            <w:r>
              <w:instrText xml:space="preserve"> HYPERLINK "http://baike.baidu.com/view/139241.htm" \t "_blank" </w:instrText>
            </w:r>
            <w:r>
              <w:fldChar w:fldCharType="separate"/>
            </w:r>
            <w:r>
              <w:rPr>
                <w:rFonts w:hint="eastAsia"/>
                <w:szCs w:val="21"/>
              </w:rPr>
              <w:t>沉井基础</w:t>
            </w:r>
            <w:r>
              <w:rPr>
                <w:rFonts w:hint="eastAsia"/>
                <w:szCs w:val="21"/>
              </w:rPr>
              <w:fldChar w:fldCharType="end"/>
            </w:r>
            <w:r>
              <w:rPr>
                <w:rFonts w:hint="eastAsia"/>
                <w:szCs w:val="21"/>
              </w:rPr>
              <w:t>、</w:t>
            </w:r>
            <w:r>
              <w:fldChar w:fldCharType="begin"/>
            </w:r>
            <w:r>
              <w:instrText xml:space="preserve"> HYPERLINK "http://baike.baidu.com/view/362279.htm" \t "_blank" </w:instrText>
            </w:r>
            <w:r>
              <w:fldChar w:fldCharType="separate"/>
            </w:r>
            <w:r>
              <w:rPr>
                <w:rFonts w:hint="eastAsia"/>
                <w:szCs w:val="21"/>
              </w:rPr>
              <w:t>沉箱基础</w:t>
            </w:r>
            <w:r>
              <w:rPr>
                <w:rFonts w:hint="eastAsia"/>
                <w:szCs w:val="21"/>
              </w:rPr>
              <w:fldChar w:fldCharType="end"/>
            </w:r>
            <w:r>
              <w:rPr>
                <w:rFonts w:hint="eastAsia"/>
                <w:szCs w:val="21"/>
              </w:rPr>
              <w:t>和</w:t>
            </w:r>
            <w:r>
              <w:fldChar w:fldCharType="begin"/>
            </w:r>
            <w:r>
              <w:instrText xml:space="preserve"> HYPERLINK "http://baike.baidu.com/view/362300.htm" \t "_blank" </w:instrText>
            </w:r>
            <w:r>
              <w:fldChar w:fldCharType="separate"/>
            </w:r>
            <w:r>
              <w:rPr>
                <w:rFonts w:hint="eastAsia"/>
                <w:szCs w:val="21"/>
              </w:rPr>
              <w:t>管柱基础</w:t>
            </w:r>
            <w:r>
              <w:rPr>
                <w:rFonts w:hint="eastAsia"/>
                <w:szCs w:val="21"/>
              </w:rPr>
              <w:fldChar w:fldCharType="end"/>
            </w:r>
          </w:p>
          <w:p>
            <w:pPr>
              <w:shd w:val="clear" w:color="auto" w:fill="FFFFFF"/>
              <w:spacing w:line="360" w:lineRule="atLeast"/>
              <w:ind w:firstLine="480"/>
              <w:rPr>
                <w:szCs w:val="21"/>
              </w:rPr>
            </w:pPr>
            <w:r>
              <w:rPr>
                <w:rFonts w:hint="eastAsia"/>
                <w:szCs w:val="21"/>
              </w:rPr>
              <w:t>桥墩分为实体墩、柱式墩、和排架墩等。按平面形状可分为矩形墩、尖端形墩、圆形墩等。建筑桥墩的材料可用木料、石料、</w:t>
            </w:r>
            <w:r>
              <w:fldChar w:fldCharType="begin"/>
            </w:r>
            <w:r>
              <w:instrText xml:space="preserve"> HYPERLINK "http://baike.baidu.com/view/23579.htm" \t "_blank" </w:instrText>
            </w:r>
            <w:r>
              <w:fldChar w:fldCharType="separate"/>
            </w:r>
            <w:r>
              <w:rPr>
                <w:rFonts w:hint="eastAsia"/>
                <w:szCs w:val="21"/>
              </w:rPr>
              <w:t>混凝土</w:t>
            </w:r>
            <w:r>
              <w:rPr>
                <w:rFonts w:hint="eastAsia"/>
                <w:szCs w:val="21"/>
              </w:rPr>
              <w:fldChar w:fldCharType="end"/>
            </w:r>
            <w:r>
              <w:rPr>
                <w:rFonts w:hint="eastAsia"/>
                <w:szCs w:val="21"/>
              </w:rPr>
              <w:t>、钢筋混凝土、钢材等</w:t>
            </w:r>
          </w:p>
          <w:p>
            <w:pPr>
              <w:shd w:val="clear" w:color="auto" w:fill="FFFFFF"/>
              <w:spacing w:line="360" w:lineRule="atLeast"/>
              <w:ind w:firstLine="480"/>
              <w:rPr>
                <w:szCs w:val="21"/>
              </w:rPr>
            </w:pPr>
            <w:r>
              <w:rPr>
                <w:rFonts w:hint="eastAsia"/>
                <w:szCs w:val="21"/>
              </w:rPr>
              <w:t>墩台基础施工：明挖扩大基础施工；桩与管住基础施工；沉井基础施工；</w:t>
            </w:r>
          </w:p>
          <w:p>
            <w:pPr>
              <w:shd w:val="clear" w:color="auto" w:fill="FFFFFF"/>
              <w:spacing w:line="360" w:lineRule="atLeast"/>
              <w:ind w:firstLine="480"/>
              <w:rPr>
                <w:szCs w:val="21"/>
              </w:rPr>
            </w:pPr>
            <w:r>
              <w:rPr>
                <w:rFonts w:hint="eastAsia"/>
                <w:szCs w:val="21"/>
              </w:rPr>
              <w:t>墩台基础施工：明挖扩大基础施工；桩与管住基础施工；沉井基础施工；</w:t>
            </w:r>
          </w:p>
          <w:p>
            <w:pPr>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trPr>
        <w:tc>
          <w:tcPr>
            <w:tcW w:w="771" w:type="dxa"/>
          </w:tcPr>
          <w:p>
            <w:pPr>
              <w:jc w:val="center"/>
              <w:rPr>
                <w:rFonts w:ascii="宋体"/>
                <w:b/>
                <w:bCs/>
                <w:szCs w:val="21"/>
              </w:rPr>
            </w:pPr>
            <w:r>
              <w:rPr>
                <w:rFonts w:hint="eastAsia" w:ascii="宋体" w:hAnsi="宋体"/>
                <w:b/>
                <w:sz w:val="24"/>
                <w:szCs w:val="24"/>
              </w:rPr>
              <w:t>小组推荐同学认识桥墩简介（</w:t>
            </w:r>
            <w:r>
              <w:rPr>
                <w:rFonts w:ascii="宋体" w:hAnsi="宋体"/>
                <w:b/>
                <w:sz w:val="24"/>
                <w:szCs w:val="24"/>
              </w:rPr>
              <w:t>30min</w:t>
            </w:r>
            <w:r>
              <w:rPr>
                <w:rFonts w:hint="eastAsia" w:ascii="宋体" w:hAnsi="宋体"/>
                <w:b/>
                <w:sz w:val="24"/>
                <w:szCs w:val="24"/>
              </w:rPr>
              <w:t>）</w:t>
            </w:r>
          </w:p>
        </w:tc>
        <w:tc>
          <w:tcPr>
            <w:tcW w:w="4923" w:type="dxa"/>
          </w:tcPr>
          <w:p>
            <w:pPr>
              <w:shd w:val="clear" w:color="auto" w:fill="FFFFFF"/>
              <w:spacing w:line="360" w:lineRule="atLeast"/>
              <w:ind w:firstLine="480"/>
              <w:rPr>
                <w:szCs w:val="21"/>
              </w:rPr>
            </w:pPr>
            <w:r>
              <w:rPr>
                <w:rFonts w:hint="eastAsia"/>
                <w:szCs w:val="21"/>
              </w:rPr>
              <w:t>桥梁的基础的组成部分关于基础的分类形式</w:t>
            </w:r>
          </w:p>
          <w:p>
            <w:pPr>
              <w:shd w:val="clear" w:color="auto" w:fill="FFFFFF"/>
              <w:spacing w:line="360" w:lineRule="atLeast"/>
              <w:ind w:firstLine="480"/>
              <w:rPr>
                <w:szCs w:val="21"/>
              </w:rPr>
            </w:pPr>
            <w:r>
              <w:rPr>
                <w:rFonts w:hint="eastAsia"/>
                <w:szCs w:val="21"/>
              </w:rPr>
              <w:t>施工工程中主要的施工工艺及施工方法的介绍及相关注意事项。</w:t>
            </w:r>
          </w:p>
          <w:p>
            <w:pPr>
              <w:shd w:val="clear" w:color="auto" w:fill="FFFFFF"/>
              <w:spacing w:line="360" w:lineRule="atLeast"/>
              <w:ind w:firstLine="480"/>
              <w:rPr>
                <w:szCs w:val="21"/>
              </w:rPr>
            </w:pPr>
            <w:r>
              <w:rPr>
                <w:rFonts w:hint="eastAsia"/>
                <w:szCs w:val="21"/>
              </w:rPr>
              <w:t>桥墩主要由顶帽、墩身组成。桥台主要由顶帽、台身组成。顶帽的作用是把桥跨支座传来的较大而集中的力，分散而匀称地传给墩身和台身。因此顶帽应采用强度较高的材料建筑，一般用不低于</w:t>
            </w:r>
            <w:r>
              <w:rPr>
                <w:szCs w:val="21"/>
              </w:rPr>
              <w:t xml:space="preserve"> 200</w:t>
            </w:r>
            <w:r>
              <w:rPr>
                <w:rFonts w:hint="eastAsia"/>
                <w:szCs w:val="21"/>
              </w:rPr>
              <w:t>级钢筋混凝土建筑，且厚度不小于</w:t>
            </w:r>
            <w:r>
              <w:rPr>
                <w:szCs w:val="21"/>
              </w:rPr>
              <w:t>40</w:t>
            </w:r>
            <w:r>
              <w:rPr>
                <w:rFonts w:hint="eastAsia"/>
                <w:szCs w:val="21"/>
              </w:rPr>
              <w:t>厘米。而基础中</w:t>
            </w:r>
            <w:r>
              <w:fldChar w:fldCharType="begin"/>
            </w:r>
            <w:r>
              <w:instrText xml:space="preserve"> HYPERLINK "http://baike.baidu.com/subview/139240/139240.htm" \t "_blank" </w:instrText>
            </w:r>
            <w:r>
              <w:fldChar w:fldCharType="separate"/>
            </w:r>
            <w:r>
              <w:rPr>
                <w:rFonts w:hint="eastAsia"/>
                <w:szCs w:val="21"/>
              </w:rPr>
              <w:t>扩大基础</w:t>
            </w:r>
            <w:r>
              <w:rPr>
                <w:rFonts w:hint="eastAsia"/>
                <w:szCs w:val="21"/>
              </w:rPr>
              <w:fldChar w:fldCharType="end"/>
            </w:r>
            <w:r>
              <w:rPr>
                <w:rFonts w:hint="eastAsia"/>
                <w:szCs w:val="21"/>
              </w:rPr>
              <w:t>，系由块石或混凝土砌筑而成的大块实体基础，其埋置深度可较其他类型基础浅，故为</w:t>
            </w:r>
            <w:r>
              <w:fldChar w:fldCharType="begin"/>
            </w:r>
            <w:r>
              <w:instrText xml:space="preserve"> HYPERLINK "http://baike.baidu.com/subview/544008/544008.htm" \t "_blank" </w:instrText>
            </w:r>
            <w:r>
              <w:fldChar w:fldCharType="separate"/>
            </w:r>
            <w:r>
              <w:rPr>
                <w:rFonts w:hint="eastAsia"/>
                <w:szCs w:val="21"/>
              </w:rPr>
              <w:t>浅基础</w:t>
            </w:r>
            <w:r>
              <w:rPr>
                <w:rFonts w:hint="eastAsia"/>
                <w:szCs w:val="21"/>
              </w:rPr>
              <w:fldChar w:fldCharType="end"/>
            </w:r>
            <w:r>
              <w:rPr>
                <w:rFonts w:hint="eastAsia"/>
                <w:szCs w:val="21"/>
              </w:rPr>
              <w:t>。它的构造简单，由于所用材料不能承受较大的</w:t>
            </w:r>
            <w:r>
              <w:fldChar w:fldCharType="begin"/>
            </w:r>
            <w:r>
              <w:instrText xml:space="preserve"> HYPERLINK "http://baike.baidu.com/subview/674247/674247.htm" \t "_blank" </w:instrText>
            </w:r>
            <w:r>
              <w:fldChar w:fldCharType="separate"/>
            </w:r>
            <w:r>
              <w:rPr>
                <w:rFonts w:hint="eastAsia"/>
                <w:szCs w:val="21"/>
              </w:rPr>
              <w:t>拉应力</w:t>
            </w:r>
            <w:r>
              <w:rPr>
                <w:rFonts w:hint="eastAsia"/>
                <w:szCs w:val="21"/>
              </w:rPr>
              <w:fldChar w:fldCharType="end"/>
            </w:r>
            <w:r>
              <w:rPr>
                <w:rFonts w:hint="eastAsia"/>
                <w:szCs w:val="21"/>
              </w:rPr>
              <w:t>，故基础的厚、宽比要足够大，使之形成所谓</w:t>
            </w:r>
            <w:r>
              <w:fldChar w:fldCharType="begin"/>
            </w:r>
            <w:r>
              <w:instrText xml:space="preserve"> HYPERLINK "http://baike.baidu.com/subview/362298/362298.htm" \t "_blank" </w:instrText>
            </w:r>
            <w:r>
              <w:fldChar w:fldCharType="separate"/>
            </w:r>
            <w:r>
              <w:rPr>
                <w:rFonts w:hint="eastAsia"/>
                <w:szCs w:val="21"/>
              </w:rPr>
              <w:t>刚性基础</w:t>
            </w:r>
            <w:r>
              <w:rPr>
                <w:rFonts w:hint="eastAsia"/>
                <w:szCs w:val="21"/>
              </w:rPr>
              <w:fldChar w:fldCharType="end"/>
            </w:r>
            <w:r>
              <w:rPr>
                <w:rFonts w:hint="eastAsia"/>
                <w:szCs w:val="21"/>
              </w:rPr>
              <w:t>，受力时不致产生挠曲变形。为了节省材料，这类基础的立面往往砌成台阶形，平面将根据</w:t>
            </w:r>
            <w:r>
              <w:fldChar w:fldCharType="begin"/>
            </w:r>
            <w:r>
              <w:instrText xml:space="preserve"> HYPERLINK "http://baike.baidu.com/subview/2320772/2320772.htm" \t "_blank" </w:instrText>
            </w:r>
            <w:r>
              <w:fldChar w:fldCharType="separate"/>
            </w:r>
            <w:r>
              <w:rPr>
                <w:rFonts w:hint="eastAsia"/>
                <w:szCs w:val="21"/>
              </w:rPr>
              <w:t>墩台</w:t>
            </w:r>
            <w:r>
              <w:rPr>
                <w:rFonts w:hint="eastAsia"/>
                <w:szCs w:val="21"/>
              </w:rPr>
              <w:fldChar w:fldCharType="end"/>
            </w:r>
            <w:r>
              <w:rPr>
                <w:rFonts w:hint="eastAsia"/>
                <w:szCs w:val="21"/>
              </w:rPr>
              <w:t>截面形状而采用矩形、圆形、</w:t>
            </w:r>
            <w:r>
              <w:rPr>
                <w:szCs w:val="21"/>
              </w:rPr>
              <w:t>T</w:t>
            </w:r>
            <w:r>
              <w:rPr>
                <w:rFonts w:hint="eastAsia"/>
                <w:szCs w:val="21"/>
              </w:rPr>
              <w:t>形或多边形等。</w:t>
            </w:r>
          </w:p>
          <w:p>
            <w:pPr>
              <w:shd w:val="clear" w:color="auto" w:fill="FFFFFF"/>
              <w:spacing w:line="360" w:lineRule="atLeast"/>
              <w:ind w:firstLine="480"/>
              <w:rPr>
                <w:szCs w:val="21"/>
              </w:rPr>
            </w:pPr>
            <w:r>
              <w:rPr>
                <w:rFonts w:hint="eastAsia"/>
                <w:szCs w:val="21"/>
              </w:rPr>
              <w:t>由许多根打入或沉入土中的桩和连接桩顶的</w:t>
            </w:r>
            <w:r>
              <w:fldChar w:fldCharType="begin"/>
            </w:r>
            <w:r>
              <w:instrText xml:space="preserve"> HYPERLINK "http://baike.baidu.com/subview/139244/139244.htm" \t "_blank" </w:instrText>
            </w:r>
            <w:r>
              <w:fldChar w:fldCharType="separate"/>
            </w:r>
            <w:r>
              <w:rPr>
                <w:rFonts w:hint="eastAsia"/>
                <w:szCs w:val="21"/>
              </w:rPr>
              <w:t>承台</w:t>
            </w:r>
            <w:r>
              <w:rPr>
                <w:rFonts w:hint="eastAsia"/>
                <w:szCs w:val="21"/>
              </w:rPr>
              <w:fldChar w:fldCharType="end"/>
            </w:r>
            <w:r>
              <w:rPr>
                <w:rFonts w:hint="eastAsia"/>
                <w:szCs w:val="21"/>
              </w:rPr>
              <w:t>所构成的基础。外力通过承台分配到各桩头，再通过桩身及桩端把力传递到周围土及桩端深层土中，故属于</w:t>
            </w:r>
            <w:r>
              <w:fldChar w:fldCharType="begin"/>
            </w:r>
            <w:r>
              <w:instrText xml:space="preserve"> HYPERLINK "http://baike.baidu.com/subview/544009/544009.htm" \t "_blank" </w:instrText>
            </w:r>
            <w:r>
              <w:fldChar w:fldCharType="separate"/>
            </w:r>
            <w:r>
              <w:rPr>
                <w:rFonts w:hint="eastAsia"/>
                <w:szCs w:val="21"/>
              </w:rPr>
              <w:t>深基础</w:t>
            </w:r>
            <w:r>
              <w:rPr>
                <w:rFonts w:hint="eastAsia"/>
                <w:szCs w:val="21"/>
              </w:rPr>
              <w:fldChar w:fldCharType="end"/>
            </w:r>
            <w:r>
              <w:rPr>
                <w:rFonts w:hint="eastAsia"/>
                <w:szCs w:val="21"/>
              </w:rPr>
              <w:t>。</w:t>
            </w:r>
          </w:p>
          <w:p>
            <w:pPr>
              <w:shd w:val="clear" w:color="auto" w:fill="FFFFFF"/>
              <w:spacing w:line="360" w:lineRule="atLeast"/>
              <w:ind w:firstLine="480"/>
              <w:rPr>
                <w:szCs w:val="21"/>
              </w:rPr>
            </w:pPr>
          </w:p>
          <w:p>
            <w:pPr>
              <w:shd w:val="clear" w:color="auto" w:fill="FFFFFF"/>
              <w:spacing w:line="360" w:lineRule="atLeast"/>
              <w:ind w:firstLine="480"/>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771" w:type="dxa"/>
          </w:tcPr>
          <w:p>
            <w:pPr>
              <w:jc w:val="center"/>
              <w:rPr>
                <w:rFonts w:ascii="宋体"/>
                <w:b/>
                <w:bCs/>
                <w:szCs w:val="21"/>
              </w:rPr>
            </w:pPr>
            <w:r>
              <w:rPr>
                <w:rFonts w:hint="eastAsia" w:ascii="宋体" w:hAnsi="宋体"/>
                <w:b/>
                <w:sz w:val="24"/>
                <w:szCs w:val="24"/>
              </w:rPr>
              <w:t>小组分享桥梁墩台施工常见机械介绍（</w:t>
            </w:r>
            <w:r>
              <w:rPr>
                <w:rFonts w:ascii="宋体" w:hAnsi="宋体"/>
                <w:b/>
                <w:sz w:val="24"/>
                <w:szCs w:val="24"/>
              </w:rPr>
              <w:t>10min</w:t>
            </w:r>
            <w:r>
              <w:rPr>
                <w:rFonts w:hint="eastAsia" w:ascii="宋体" w:hAnsi="宋体"/>
                <w:b/>
                <w:sz w:val="24"/>
                <w:szCs w:val="24"/>
              </w:rPr>
              <w:t>）</w:t>
            </w:r>
          </w:p>
        </w:tc>
        <w:tc>
          <w:tcPr>
            <w:tcW w:w="4923" w:type="dxa"/>
          </w:tcPr>
          <w:p>
            <w:pPr>
              <w:shd w:val="clear" w:color="auto" w:fill="FFFFFF"/>
              <w:spacing w:line="360" w:lineRule="atLeast"/>
              <w:ind w:firstLine="480"/>
              <w:rPr>
                <w:szCs w:val="21"/>
              </w:rPr>
            </w:pPr>
            <w:r>
              <w:rPr>
                <w:rFonts w:hint="eastAsia"/>
                <w:szCs w:val="21"/>
              </w:rPr>
              <w:t>使用图片及视频介绍常见的桥梁施工机械。主要包括开挖机械、砼拌合机械、模板的安装及钢筋的成型机械。</w:t>
            </w:r>
          </w:p>
          <w:p>
            <w:pPr>
              <w:shd w:val="clear" w:color="auto" w:fill="FFFFFF"/>
              <w:spacing w:line="360" w:lineRule="atLeast"/>
              <w:ind w:firstLine="480"/>
              <w:rPr>
                <w:szCs w:val="21"/>
              </w:rPr>
            </w:pPr>
            <w:r>
              <w:rPr>
                <w:rFonts w:hint="eastAsia"/>
                <w:szCs w:val="21"/>
              </w:rPr>
              <w:t>深基础成孔机械主要常见的冲击钻、冲抓钻和旋转钻等机械。</w:t>
            </w:r>
          </w:p>
          <w:p>
            <w:pPr>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bl>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rPr>
          <w:sz w:val="28"/>
          <w:szCs w:val="28"/>
        </w:rPr>
      </w:pPr>
      <w:r>
        <w:rPr>
          <w:rFonts w:hint="eastAsia"/>
          <w:sz w:val="28"/>
          <w:szCs w:val="28"/>
        </w:rPr>
        <w:t>第</w:t>
      </w:r>
      <w:r>
        <w:rPr>
          <w:sz w:val="28"/>
          <w:szCs w:val="28"/>
        </w:rPr>
        <w:t xml:space="preserve"> 9  </w:t>
      </w:r>
      <w:r>
        <w:rPr>
          <w:rFonts w:hint="eastAsia"/>
          <w:sz w:val="28"/>
          <w:szCs w:val="28"/>
        </w:rPr>
        <w:t>次课，</w:t>
      </w:r>
      <w:r>
        <w:rPr>
          <w:sz w:val="28"/>
          <w:szCs w:val="28"/>
        </w:rPr>
        <w:t>2</w:t>
      </w:r>
      <w:r>
        <w:rPr>
          <w:rFonts w:hint="eastAsia"/>
          <w:sz w:val="28"/>
          <w:szCs w:val="28"/>
        </w:rPr>
        <w:t>学时</w:t>
      </w:r>
    </w:p>
    <w:tbl>
      <w:tblPr>
        <w:tblStyle w:val="19"/>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Cs w:val="21"/>
              </w:rPr>
            </w:pPr>
            <w:r>
              <w:rPr>
                <w:rFonts w:hint="eastAsia"/>
                <w:szCs w:val="21"/>
              </w:rPr>
              <w:t>适用专业</w:t>
            </w:r>
          </w:p>
        </w:tc>
        <w:tc>
          <w:tcPr>
            <w:tcW w:w="7729" w:type="dxa"/>
            <w:vAlign w:val="center"/>
          </w:tcPr>
          <w:p>
            <w:pPr>
              <w:jc w:val="left"/>
              <w:rPr>
                <w:szCs w:val="21"/>
              </w:rPr>
            </w:pPr>
            <w:r>
              <w:rPr>
                <w:rFonts w:hint="eastAsia"/>
                <w:szCs w:val="21"/>
              </w:rPr>
              <w:t>道路与桥梁工程技术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Cs w:val="21"/>
              </w:rPr>
            </w:pPr>
            <w:r>
              <w:rPr>
                <w:rFonts w:hint="eastAsia"/>
                <w:szCs w:val="21"/>
              </w:rPr>
              <w:t>课题</w:t>
            </w:r>
          </w:p>
        </w:tc>
        <w:tc>
          <w:tcPr>
            <w:tcW w:w="7729" w:type="dxa"/>
          </w:tcPr>
          <w:p>
            <w:pPr>
              <w:jc w:val="left"/>
              <w:rPr>
                <w:szCs w:val="21"/>
              </w:rPr>
            </w:pPr>
            <w:r>
              <w:rPr>
                <w:rFonts w:hint="eastAsia"/>
                <w:szCs w:val="21"/>
              </w:rPr>
              <w:t>桥梁墩台基础设计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Cs w:val="21"/>
              </w:rPr>
            </w:pPr>
            <w:r>
              <w:rPr>
                <w:rFonts w:hint="eastAsia"/>
                <w:szCs w:val="21"/>
              </w:rPr>
              <w:t>教学目的</w:t>
            </w:r>
          </w:p>
        </w:tc>
        <w:tc>
          <w:tcPr>
            <w:tcW w:w="7729" w:type="dxa"/>
          </w:tcPr>
          <w:p>
            <w:pPr>
              <w:jc w:val="left"/>
              <w:rPr>
                <w:szCs w:val="21"/>
              </w:rPr>
            </w:pPr>
            <w:r>
              <w:rPr>
                <w:rFonts w:hint="eastAsia"/>
                <w:szCs w:val="21"/>
              </w:rPr>
              <w:t>掌握：桥梁墩台的构造，扩大基础、桩基础设计</w:t>
            </w:r>
          </w:p>
          <w:p>
            <w:pPr>
              <w:jc w:val="left"/>
              <w:rPr>
                <w:szCs w:val="21"/>
              </w:rPr>
            </w:pPr>
            <w:r>
              <w:rPr>
                <w:rFonts w:hint="eastAsia"/>
                <w:szCs w:val="21"/>
              </w:rPr>
              <w:t>熟悉：桥梁基础构造，扩大基础分类</w:t>
            </w:r>
          </w:p>
          <w:p>
            <w:pPr>
              <w:rPr>
                <w:szCs w:val="21"/>
              </w:rPr>
            </w:pPr>
            <w:r>
              <w:rPr>
                <w:rFonts w:hint="eastAsia"/>
                <w:szCs w:val="21"/>
              </w:rPr>
              <w:t>了解：扩大基础的概念，压力分布角的极限值。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Cs w:val="21"/>
              </w:rPr>
            </w:pPr>
            <w:r>
              <w:rPr>
                <w:rFonts w:hint="eastAsia"/>
                <w:szCs w:val="21"/>
              </w:rPr>
              <w:t>重点与难点</w:t>
            </w:r>
          </w:p>
        </w:tc>
        <w:tc>
          <w:tcPr>
            <w:tcW w:w="7729" w:type="dxa"/>
            <w:vAlign w:val="center"/>
          </w:tcPr>
          <w:p>
            <w:pPr>
              <w:jc w:val="left"/>
              <w:rPr>
                <w:szCs w:val="21"/>
              </w:rPr>
            </w:pPr>
            <w:r>
              <w:rPr>
                <w:rFonts w:hint="eastAsia"/>
                <w:szCs w:val="21"/>
              </w:rPr>
              <w:t>桥梁的基本组成。</w:t>
            </w:r>
          </w:p>
          <w:p>
            <w:pPr>
              <w:jc w:val="left"/>
              <w:rPr>
                <w:szCs w:val="21"/>
              </w:rPr>
            </w:pPr>
            <w:r>
              <w:rPr>
                <w:rFonts w:hint="eastAsia"/>
                <w:szCs w:val="21"/>
              </w:rPr>
              <w:t>桥梁的分类：按结构体系分</w:t>
            </w:r>
          </w:p>
          <w:p>
            <w:pPr>
              <w:jc w:val="left"/>
              <w:rPr>
                <w:szCs w:val="21"/>
              </w:rPr>
            </w:pPr>
            <w:r>
              <w:rPr>
                <w:rFonts w:hint="eastAsia"/>
                <w:szCs w:val="21"/>
              </w:rPr>
              <w:t>按跨径分</w:t>
            </w:r>
          </w:p>
          <w:p>
            <w:pPr>
              <w:jc w:val="left"/>
              <w:rPr>
                <w:szCs w:val="21"/>
              </w:rPr>
            </w:pPr>
            <w:r>
              <w:rPr>
                <w:rFonts w:hint="eastAsia"/>
                <w:szCs w:val="21"/>
              </w:rPr>
              <w:t>重点：</w:t>
            </w:r>
          </w:p>
          <w:p>
            <w:pPr>
              <w:jc w:val="left"/>
              <w:rPr>
                <w:szCs w:val="21"/>
              </w:rPr>
            </w:pPr>
            <w:r>
              <w:rPr>
                <w:rFonts w:hint="eastAsia"/>
                <w:szCs w:val="21"/>
              </w:rPr>
              <w:t>桥梁墩台的构造认识，基础的设计</w:t>
            </w:r>
          </w:p>
          <w:p>
            <w:pPr>
              <w:jc w:val="left"/>
              <w:rPr>
                <w:szCs w:val="21"/>
              </w:rPr>
            </w:pPr>
            <w:r>
              <w:rPr>
                <w:rFonts w:hint="eastAsia"/>
                <w:szCs w:val="21"/>
              </w:rPr>
              <w:t>难点：</w:t>
            </w:r>
          </w:p>
          <w:p>
            <w:pPr>
              <w:ind w:firstLine="480"/>
              <w:jc w:val="left"/>
              <w:rPr>
                <w:szCs w:val="21"/>
              </w:rPr>
            </w:pPr>
            <w:r>
              <w:rPr>
                <w:rFonts w:hint="eastAsia"/>
                <w:szCs w:val="21"/>
              </w:rPr>
              <w:t>刚性基础和柔性基础的区别和练习</w:t>
            </w:r>
          </w:p>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szCs w:val="21"/>
              </w:rPr>
            </w:pPr>
            <w:r>
              <w:rPr>
                <w:rFonts w:hint="eastAsia"/>
                <w:szCs w:val="21"/>
              </w:rPr>
              <w:t>教学设计</w:t>
            </w:r>
          </w:p>
          <w:p>
            <w:pPr>
              <w:jc w:val="center"/>
              <w:rPr>
                <w:szCs w:val="21"/>
              </w:rPr>
            </w:pPr>
            <w:r>
              <w:rPr>
                <w:rFonts w:hint="eastAsia"/>
                <w:szCs w:val="21"/>
              </w:rPr>
              <w:t>概述</w:t>
            </w:r>
          </w:p>
        </w:tc>
        <w:tc>
          <w:tcPr>
            <w:tcW w:w="7729" w:type="dxa"/>
          </w:tcPr>
          <w:p>
            <w:pPr>
              <w:jc w:val="left"/>
              <w:rPr>
                <w:szCs w:val="21"/>
              </w:rPr>
            </w:pPr>
            <w:r>
              <w:rPr>
                <w:rFonts w:hint="eastAsia"/>
                <w:szCs w:val="21"/>
              </w:rPr>
              <w:t>Ⅰ、组织教学：注视全班，清点人数，集中学生注意力。</w:t>
            </w:r>
          </w:p>
          <w:p>
            <w:pPr>
              <w:jc w:val="left"/>
              <w:rPr>
                <w:szCs w:val="21"/>
              </w:rPr>
            </w:pPr>
            <w:r>
              <w:rPr>
                <w:rFonts w:hint="eastAsia"/>
                <w:szCs w:val="21"/>
              </w:rPr>
              <w:t>Ⅱ、检查复习：（含作业讲评）</w:t>
            </w:r>
          </w:p>
          <w:p>
            <w:pPr>
              <w:jc w:val="left"/>
              <w:rPr>
                <w:szCs w:val="21"/>
              </w:rPr>
            </w:pPr>
            <w:r>
              <w:rPr>
                <w:rFonts w:hint="eastAsia"/>
                <w:szCs w:val="21"/>
              </w:rPr>
              <w:t>Ⅲ、讲授新课</w:t>
            </w:r>
          </w:p>
          <w:p>
            <w:pPr>
              <w:jc w:val="left"/>
              <w:rPr>
                <w:szCs w:val="21"/>
              </w:rPr>
            </w:pPr>
            <w:r>
              <w:rPr>
                <w:rFonts w:hint="eastAsia"/>
                <w:szCs w:val="21"/>
              </w:rPr>
              <w:t>Ⅳ、巩固练习</w:t>
            </w:r>
          </w:p>
          <w:p>
            <w:pPr>
              <w:jc w:val="left"/>
              <w:rPr>
                <w:szCs w:val="21"/>
              </w:rPr>
            </w:pPr>
            <w:r>
              <w:rPr>
                <w:rFonts w:hint="eastAsia"/>
                <w:szCs w:val="21"/>
              </w:rPr>
              <w:t>Ⅴ、课堂小结</w:t>
            </w:r>
          </w:p>
          <w:p>
            <w:pPr>
              <w:jc w:val="left"/>
              <w:rPr>
                <w:szCs w:val="21"/>
              </w:rPr>
            </w:pPr>
            <w:r>
              <w:rPr>
                <w:rFonts w:hint="eastAsia"/>
                <w:szCs w:val="21"/>
              </w:rPr>
              <w:t>Ⅵ、作业布置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Cs w:val="21"/>
              </w:rPr>
            </w:pPr>
            <w:r>
              <w:rPr>
                <w:rFonts w:hint="eastAsia"/>
                <w:szCs w:val="21"/>
              </w:rPr>
              <w:t>教学环境及资源要求</w:t>
            </w:r>
          </w:p>
        </w:tc>
        <w:tc>
          <w:tcPr>
            <w:tcW w:w="7729" w:type="dxa"/>
            <w:vAlign w:val="center"/>
          </w:tcPr>
          <w:p>
            <w:pPr>
              <w:jc w:val="left"/>
              <w:rPr>
                <w:szCs w:val="21"/>
              </w:rPr>
            </w:pPr>
            <w:r>
              <w:rPr>
                <w:rFonts w:hint="eastAsia"/>
                <w:szCs w:val="21"/>
              </w:rPr>
              <w:t>理论教室；教材、案例、影视、图片、课件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Cs w:val="21"/>
              </w:rPr>
            </w:pPr>
            <w:r>
              <w:rPr>
                <w:rFonts w:hint="eastAsia"/>
                <w:szCs w:val="21"/>
              </w:rPr>
              <w:t>复习提问</w:t>
            </w:r>
          </w:p>
        </w:tc>
        <w:tc>
          <w:tcPr>
            <w:tcW w:w="7729" w:type="dxa"/>
          </w:tcPr>
          <w:p>
            <w:pPr>
              <w:jc w:val="left"/>
              <w:rPr>
                <w:szCs w:val="21"/>
              </w:rPr>
            </w:pPr>
            <w:r>
              <w:rPr>
                <w:rFonts w:hint="eastAsia"/>
                <w:szCs w:val="21"/>
              </w:rPr>
              <w:t>桥墩与桥台是怎么样进行区分的，桥梁的墩台的组成部分关于基础的分类形式？</w:t>
            </w:r>
          </w:p>
          <w:p>
            <w:pPr>
              <w:jc w:val="left"/>
              <w:rPr>
                <w:szCs w:val="21"/>
              </w:rPr>
            </w:pPr>
            <w:r>
              <w:rPr>
                <w:rFonts w:hint="eastAsia"/>
                <w:szCs w:val="21"/>
              </w:rPr>
              <w:t>在桥墩的认识中，有哪几种结构类型，明挖基础、</w:t>
            </w:r>
            <w:r>
              <w:fldChar w:fldCharType="begin"/>
            </w:r>
            <w:r>
              <w:instrText xml:space="preserve"> HYPERLINK "http://baike.baidu.com/view/139242.htm" \t "_blank" </w:instrText>
            </w:r>
            <w:r>
              <w:fldChar w:fldCharType="separate"/>
            </w:r>
            <w:r>
              <w:rPr>
                <w:rFonts w:hint="eastAsia"/>
                <w:szCs w:val="21"/>
              </w:rPr>
              <w:t>桩基础</w:t>
            </w:r>
            <w:r>
              <w:rPr>
                <w:rFonts w:hint="eastAsia"/>
                <w:szCs w:val="21"/>
              </w:rPr>
              <w:fldChar w:fldCharType="end"/>
            </w:r>
            <w:r>
              <w:rPr>
                <w:rFonts w:hint="eastAsia"/>
              </w:rPr>
              <w:t>的施工要点</w:t>
            </w:r>
            <w:r>
              <w:rPr>
                <w:rFonts w:hint="eastAsia"/>
                <w:szCs w:val="21"/>
              </w:rPr>
              <w:t>？</w:t>
            </w:r>
          </w:p>
          <w:p>
            <w:pPr>
              <w:jc w:val="left"/>
              <w:rPr>
                <w:szCs w:val="21"/>
              </w:rPr>
            </w:pPr>
            <w:r>
              <w:rPr>
                <w:rFonts w:hint="eastAsia"/>
                <w:szCs w:val="21"/>
              </w:rPr>
              <w:t>刚性角的概念？</w:t>
            </w:r>
          </w:p>
          <w:p>
            <w:pPr>
              <w:jc w:val="left"/>
              <w:rPr>
                <w:szCs w:val="21"/>
              </w:rPr>
            </w:pPr>
            <w:r>
              <w:rPr>
                <w:rFonts w:hint="eastAsia"/>
                <w:szCs w:val="21"/>
              </w:rPr>
              <w:t>什么是压力分布角？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trPr>
        <w:tc>
          <w:tcPr>
            <w:tcW w:w="1551" w:type="dxa"/>
            <w:vAlign w:val="center"/>
          </w:tcPr>
          <w:p>
            <w:pPr>
              <w:jc w:val="center"/>
              <w:rPr>
                <w:szCs w:val="21"/>
              </w:rPr>
            </w:pPr>
            <w:r>
              <w:rPr>
                <w:rFonts w:hint="eastAsia"/>
                <w:szCs w:val="21"/>
              </w:rPr>
              <w:t>授课要点</w:t>
            </w:r>
          </w:p>
        </w:tc>
        <w:tc>
          <w:tcPr>
            <w:tcW w:w="7729" w:type="dxa"/>
          </w:tcPr>
          <w:p>
            <w:pPr>
              <w:jc w:val="left"/>
              <w:rPr>
                <w:szCs w:val="21"/>
              </w:rPr>
            </w:pPr>
            <w:r>
              <w:rPr>
                <w:rFonts w:hint="eastAsia"/>
                <w:szCs w:val="21"/>
              </w:rPr>
              <w:t>桥梁的墩台的组成部分关于基础的分类形式。</w:t>
            </w:r>
          </w:p>
          <w:p>
            <w:pPr>
              <w:jc w:val="left"/>
              <w:rPr>
                <w:szCs w:val="21"/>
              </w:rPr>
            </w:pPr>
            <w:r>
              <w:rPr>
                <w:rFonts w:hint="eastAsia"/>
                <w:szCs w:val="21"/>
              </w:rPr>
              <w:t>明挖基础、</w:t>
            </w:r>
            <w:r>
              <w:fldChar w:fldCharType="begin"/>
            </w:r>
            <w:r>
              <w:instrText xml:space="preserve"> HYPERLINK "http://baike.baidu.com/view/139242.htm" \t "_blank" </w:instrText>
            </w:r>
            <w:r>
              <w:fldChar w:fldCharType="separate"/>
            </w:r>
            <w:r>
              <w:rPr>
                <w:rFonts w:hint="eastAsia"/>
                <w:szCs w:val="21"/>
              </w:rPr>
              <w:t>桩基础</w:t>
            </w:r>
            <w:r>
              <w:rPr>
                <w:rFonts w:hint="eastAsia"/>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Cs w:val="21"/>
              </w:rPr>
            </w:pPr>
            <w:r>
              <w:rPr>
                <w:rFonts w:hint="eastAsia"/>
                <w:szCs w:val="21"/>
              </w:rPr>
              <w:t>课外作业</w:t>
            </w:r>
          </w:p>
        </w:tc>
        <w:tc>
          <w:tcPr>
            <w:tcW w:w="7729" w:type="dxa"/>
          </w:tcPr>
          <w:p>
            <w:pPr>
              <w:jc w:val="left"/>
              <w:rPr>
                <w:szCs w:val="21"/>
              </w:rPr>
            </w:pPr>
            <w:r>
              <w:rPr>
                <w:rFonts w:hint="eastAsia"/>
                <w:szCs w:val="21"/>
              </w:rPr>
              <w:t>分小组收集关于桥梁工程的影像资料</w:t>
            </w:r>
          </w:p>
          <w:p>
            <w:pPr>
              <w:jc w:val="left"/>
              <w:rPr>
                <w:szCs w:val="21"/>
              </w:rPr>
            </w:pPr>
            <w:r>
              <w:rPr>
                <w:rFonts w:hint="eastAsia"/>
                <w:szCs w:val="21"/>
              </w:rPr>
              <w:t>对推荐合格的资料进行文字内容的解读，包括特点和使用范围。</w:t>
            </w:r>
          </w:p>
          <w:p>
            <w:pPr>
              <w:jc w:val="left"/>
              <w:rPr>
                <w:szCs w:val="21"/>
              </w:rPr>
            </w:pPr>
            <w:r>
              <w:rPr>
                <w:rFonts w:hint="eastAsia"/>
                <w:szCs w:val="21"/>
              </w:rPr>
              <w:t>完成</w:t>
            </w:r>
            <w:r>
              <w:rPr>
                <w:szCs w:val="21"/>
              </w:rPr>
              <w:t>P90</w:t>
            </w:r>
            <w:r>
              <w:rPr>
                <w:rFonts w:hint="eastAsia"/>
                <w:szCs w:val="21"/>
              </w:rPr>
              <w:t>页</w:t>
            </w:r>
            <w:r>
              <w:rPr>
                <w:szCs w:val="21"/>
              </w:rPr>
              <w:t>7</w:t>
            </w:r>
            <w:r>
              <w:rPr>
                <w:rFonts w:hint="eastAsia"/>
                <w:szCs w:val="21"/>
              </w:rPr>
              <w:t>题</w:t>
            </w:r>
          </w:p>
          <w:p>
            <w:pPr>
              <w:jc w:val="left"/>
              <w:rPr>
                <w:szCs w:val="21"/>
              </w:rPr>
            </w:pPr>
          </w:p>
        </w:tc>
      </w:tr>
    </w:tbl>
    <w:p>
      <w:pPr>
        <w:jc w:val="left"/>
        <w:rPr>
          <w:sz w:val="24"/>
          <w:szCs w:val="24"/>
        </w:rPr>
      </w:pPr>
    </w:p>
    <w:p>
      <w:pPr>
        <w:jc w:val="left"/>
        <w:rPr>
          <w:sz w:val="24"/>
          <w:szCs w:val="24"/>
        </w:rPr>
      </w:pPr>
    </w:p>
    <w:p>
      <w:pPr>
        <w:jc w:val="left"/>
        <w:rPr>
          <w:sz w:val="24"/>
          <w:szCs w:val="24"/>
        </w:rPr>
      </w:pPr>
    </w:p>
    <w:p>
      <w:pPr>
        <w:jc w:val="left"/>
        <w:rPr>
          <w:sz w:val="24"/>
          <w:szCs w:val="24"/>
        </w:rPr>
      </w:pPr>
      <w:r>
        <w:rPr>
          <w:rFonts w:hint="eastAsia"/>
          <w:sz w:val="24"/>
          <w:szCs w:val="24"/>
        </w:rPr>
        <w:t>教学设计与教学内容</w:t>
      </w:r>
    </w:p>
    <w:tbl>
      <w:tblPr>
        <w:tblStyle w:val="19"/>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blHeader/>
        </w:trPr>
        <w:tc>
          <w:tcPr>
            <w:tcW w:w="771" w:type="dxa"/>
          </w:tcPr>
          <w:p>
            <w:pPr>
              <w:jc w:val="center"/>
              <w:rPr>
                <w:sz w:val="24"/>
                <w:szCs w:val="24"/>
              </w:rPr>
            </w:pPr>
            <w:r>
              <w:rPr>
                <w:rFonts w:hint="eastAsia" w:ascii="黑体" w:hAnsi="黑体" w:eastAsia="黑体" w:cs="黑体"/>
                <w:szCs w:val="21"/>
              </w:rPr>
              <w:t>时间分配</w:t>
            </w:r>
          </w:p>
        </w:tc>
        <w:tc>
          <w:tcPr>
            <w:tcW w:w="4923" w:type="dxa"/>
          </w:tcPr>
          <w:p>
            <w:pPr>
              <w:spacing w:line="480" w:lineRule="auto"/>
              <w:jc w:val="center"/>
              <w:rPr>
                <w:sz w:val="24"/>
                <w:szCs w:val="24"/>
              </w:rPr>
            </w:pPr>
            <w:r>
              <w:rPr>
                <w:rFonts w:hint="eastAsia" w:ascii="黑体" w:hAnsi="黑体" w:eastAsia="黑体" w:cs="黑体"/>
                <w:szCs w:val="21"/>
              </w:rPr>
              <w:t>教学内容</w:t>
            </w:r>
          </w:p>
        </w:tc>
        <w:tc>
          <w:tcPr>
            <w:tcW w:w="1178" w:type="dxa"/>
          </w:tcPr>
          <w:p>
            <w:pPr>
              <w:spacing w:line="480" w:lineRule="auto"/>
              <w:jc w:val="center"/>
              <w:rPr>
                <w:sz w:val="24"/>
                <w:szCs w:val="24"/>
              </w:rPr>
            </w:pPr>
            <w:r>
              <w:rPr>
                <w:rFonts w:hint="eastAsia" w:ascii="黑体" w:hAnsi="黑体" w:eastAsia="黑体" w:cs="黑体"/>
                <w:szCs w:val="21"/>
              </w:rPr>
              <w:t>学生活动</w:t>
            </w:r>
          </w:p>
        </w:tc>
        <w:tc>
          <w:tcPr>
            <w:tcW w:w="1316" w:type="dxa"/>
          </w:tcPr>
          <w:p>
            <w:pPr>
              <w:spacing w:line="480" w:lineRule="auto"/>
              <w:rPr>
                <w:rFonts w:ascii="黑体" w:hAnsi="黑体" w:eastAsia="黑体" w:cs="黑体"/>
                <w:szCs w:val="21"/>
              </w:rPr>
            </w:pPr>
            <w:r>
              <w:rPr>
                <w:rFonts w:hint="eastAsia" w:ascii="黑体" w:hAnsi="黑体" w:eastAsia="黑体" w:cs="黑体"/>
                <w:szCs w:val="21"/>
              </w:rPr>
              <w:t>教师活动</w:t>
            </w:r>
          </w:p>
        </w:tc>
        <w:tc>
          <w:tcPr>
            <w:tcW w:w="1158" w:type="dxa"/>
          </w:tcPr>
          <w:p>
            <w:pPr>
              <w:spacing w:line="480" w:lineRule="auto"/>
              <w:jc w:val="center"/>
              <w:rPr>
                <w:sz w:val="24"/>
                <w:szCs w:val="24"/>
              </w:rPr>
            </w:pPr>
            <w:r>
              <w:rPr>
                <w:rFonts w:hint="eastAsia" w:ascii="黑体" w:hAnsi="黑体" w:eastAsia="黑体" w:cs="黑体"/>
                <w:szCs w:val="21"/>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771" w:type="dxa"/>
          </w:tcPr>
          <w:p>
            <w:pPr>
              <w:jc w:val="left"/>
              <w:rPr>
                <w:rFonts w:ascii="宋体"/>
                <w:b/>
                <w:sz w:val="24"/>
                <w:szCs w:val="24"/>
              </w:rPr>
            </w:pPr>
            <w:r>
              <w:rPr>
                <w:rFonts w:hint="eastAsia" w:ascii="宋体" w:hAnsi="宋体"/>
                <w:b/>
                <w:sz w:val="24"/>
                <w:szCs w:val="24"/>
              </w:rPr>
              <w:t>引入（</w:t>
            </w:r>
            <w:r>
              <w:rPr>
                <w:rFonts w:ascii="宋体" w:hAnsi="宋体"/>
                <w:b/>
                <w:sz w:val="24"/>
                <w:szCs w:val="24"/>
              </w:rPr>
              <w:t>10min</w:t>
            </w:r>
            <w:r>
              <w:rPr>
                <w:rFonts w:hint="eastAsia" w:ascii="宋体" w:hAnsi="宋体"/>
                <w:b/>
                <w:sz w:val="24"/>
                <w:szCs w:val="24"/>
              </w:rPr>
              <w:t>）</w:t>
            </w:r>
          </w:p>
          <w:p>
            <w:pPr>
              <w:jc w:val="center"/>
              <w:rPr>
                <w:sz w:val="24"/>
                <w:szCs w:val="24"/>
              </w:rPr>
            </w:pPr>
          </w:p>
        </w:tc>
        <w:tc>
          <w:tcPr>
            <w:tcW w:w="4923" w:type="dxa"/>
          </w:tcPr>
          <w:p>
            <w:pPr>
              <w:ind w:firstLine="480"/>
              <w:jc w:val="left"/>
              <w:rPr>
                <w:szCs w:val="21"/>
              </w:rPr>
            </w:pPr>
            <w:r>
              <w:rPr>
                <w:rFonts w:hint="eastAsia"/>
                <w:szCs w:val="21"/>
              </w:rPr>
              <w:t>对比应用引出本节课的主要授课内容，回顾上节课内容，桥梁的组成与认识，引入今天的课题基础的分类形式</w:t>
            </w:r>
          </w:p>
          <w:p>
            <w:pPr>
              <w:ind w:firstLine="480"/>
              <w:jc w:val="left"/>
              <w:rPr>
                <w:szCs w:val="21"/>
              </w:rPr>
            </w:pPr>
            <w:r>
              <w:rPr>
                <w:rFonts w:hint="eastAsia"/>
                <w:szCs w:val="21"/>
              </w:rPr>
              <w:t>介绍桥梁工程的组成。</w:t>
            </w:r>
          </w:p>
          <w:p>
            <w:pPr>
              <w:ind w:firstLine="480"/>
              <w:jc w:val="left"/>
              <w:rPr>
                <w:szCs w:val="21"/>
              </w:rPr>
            </w:pPr>
            <w:r>
              <w:rPr>
                <w:rFonts w:hint="eastAsia"/>
                <w:szCs w:val="21"/>
              </w:rPr>
              <w:t>讨论生活中桥梁基础的形成方式</w:t>
            </w:r>
          </w:p>
          <w:p>
            <w:pPr>
              <w:ind w:firstLine="480"/>
              <w:jc w:val="left"/>
              <w:rPr>
                <w:szCs w:val="21"/>
              </w:rPr>
            </w:pPr>
            <w:r>
              <w:rPr>
                <w:rFonts w:hint="eastAsia"/>
                <w:szCs w:val="21"/>
              </w:rPr>
              <w:t>生活中的桥梁（剑桥）对比应用引出本节课的主要授课内容。回顾上节课内容，桥梁的组成，引入今天的课题基础的分类形式</w:t>
            </w:r>
          </w:p>
          <w:p>
            <w:pPr>
              <w:ind w:firstLine="480"/>
              <w:jc w:val="left"/>
              <w:rPr>
                <w:sz w:val="24"/>
                <w:szCs w:val="24"/>
              </w:rPr>
            </w:pPr>
          </w:p>
        </w:tc>
        <w:tc>
          <w:tcPr>
            <w:tcW w:w="1178" w:type="dxa"/>
          </w:tcPr>
          <w:p>
            <w:pPr>
              <w:jc w:val="center"/>
              <w:rPr>
                <w:szCs w:val="21"/>
              </w:rPr>
            </w:pPr>
            <w:r>
              <w:rPr>
                <w:rFonts w:hint="eastAsia"/>
                <w:szCs w:val="21"/>
              </w:rPr>
              <w:t>学生讨论</w:t>
            </w:r>
          </w:p>
        </w:tc>
        <w:tc>
          <w:tcPr>
            <w:tcW w:w="1316" w:type="dxa"/>
          </w:tcPr>
          <w:p>
            <w:pPr>
              <w:jc w:val="center"/>
              <w:rPr>
                <w:szCs w:val="21"/>
              </w:rPr>
            </w:pPr>
            <w:r>
              <w:rPr>
                <w:rFonts w:hint="eastAsia"/>
                <w:szCs w:val="21"/>
              </w:rPr>
              <w:t>课程的认识介绍</w:t>
            </w:r>
          </w:p>
        </w:tc>
        <w:tc>
          <w:tcPr>
            <w:tcW w:w="1158" w:type="dxa"/>
          </w:tcPr>
          <w:p>
            <w:pPr>
              <w:jc w:val="center"/>
              <w:rPr>
                <w:szCs w:val="21"/>
              </w:rPr>
            </w:pPr>
            <w:r>
              <w:rPr>
                <w:rFonts w:hint="eastAsia"/>
                <w:szCs w:val="21"/>
              </w:rPr>
              <w:t>多媒体，粉笔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trPr>
        <w:tc>
          <w:tcPr>
            <w:tcW w:w="771" w:type="dxa"/>
          </w:tcPr>
          <w:p>
            <w:pPr>
              <w:jc w:val="center"/>
              <w:rPr>
                <w:rFonts w:ascii="宋体"/>
                <w:b/>
                <w:bCs/>
                <w:szCs w:val="21"/>
              </w:rPr>
            </w:pPr>
            <w:r>
              <w:rPr>
                <w:rFonts w:hint="eastAsia" w:ascii="宋体" w:hAnsi="宋体"/>
                <w:b/>
                <w:sz w:val="24"/>
                <w:szCs w:val="24"/>
              </w:rPr>
              <w:t>桥梁基础的组成形式（</w:t>
            </w:r>
            <w:r>
              <w:rPr>
                <w:rFonts w:ascii="宋体" w:hAnsi="宋体"/>
                <w:b/>
                <w:sz w:val="24"/>
                <w:szCs w:val="24"/>
              </w:rPr>
              <w:t>40min</w:t>
            </w:r>
            <w:r>
              <w:rPr>
                <w:rFonts w:hint="eastAsia" w:ascii="宋体" w:hAnsi="宋体"/>
                <w:b/>
                <w:sz w:val="24"/>
                <w:szCs w:val="24"/>
              </w:rPr>
              <w:t>）</w:t>
            </w:r>
          </w:p>
        </w:tc>
        <w:tc>
          <w:tcPr>
            <w:tcW w:w="4923" w:type="dxa"/>
          </w:tcPr>
          <w:p>
            <w:pPr>
              <w:shd w:val="clear" w:color="auto" w:fill="FFFFFF"/>
              <w:spacing w:line="360" w:lineRule="atLeast"/>
              <w:ind w:firstLine="480"/>
              <w:rPr>
                <w:szCs w:val="21"/>
              </w:rPr>
            </w:pPr>
            <w:r>
              <w:rPr>
                <w:rFonts w:hint="eastAsia"/>
                <w:szCs w:val="21"/>
              </w:rPr>
              <w:t>墩台基础施工：明挖扩大基础施工；桩与管住基础施工；沉井基础施工；</w:t>
            </w:r>
          </w:p>
          <w:p>
            <w:pPr>
              <w:shd w:val="clear" w:color="auto" w:fill="FFFFFF"/>
              <w:spacing w:line="360" w:lineRule="atLeast"/>
              <w:ind w:firstLine="480"/>
              <w:rPr>
                <w:szCs w:val="21"/>
              </w:rPr>
            </w:pPr>
            <w:r>
              <w:rPr>
                <w:rFonts w:hint="eastAsia"/>
                <w:szCs w:val="21"/>
              </w:rPr>
              <w:t>墩台基础施工：明挖扩大基础施工；桩与管住基础施工；沉井基础施工，按构造和施工方法不同，桥梁基础类型可分为：明挖基础、</w:t>
            </w:r>
            <w:r>
              <w:fldChar w:fldCharType="begin"/>
            </w:r>
            <w:r>
              <w:instrText xml:space="preserve"> HYPERLINK "http://baike.baidu.com/view/139242.htm" \t "_blank" </w:instrText>
            </w:r>
            <w:r>
              <w:fldChar w:fldCharType="separate"/>
            </w:r>
            <w:r>
              <w:rPr>
                <w:rFonts w:hint="eastAsia"/>
                <w:szCs w:val="21"/>
              </w:rPr>
              <w:t>桩基础</w:t>
            </w:r>
            <w:r>
              <w:rPr>
                <w:rFonts w:hint="eastAsia"/>
                <w:szCs w:val="21"/>
              </w:rPr>
              <w:fldChar w:fldCharType="end"/>
            </w:r>
            <w:r>
              <w:rPr>
                <w:rFonts w:hint="eastAsia"/>
                <w:szCs w:val="21"/>
              </w:rPr>
              <w:t>、</w:t>
            </w:r>
            <w:r>
              <w:fldChar w:fldCharType="begin"/>
            </w:r>
            <w:r>
              <w:instrText xml:space="preserve"> HYPERLINK "http://baike.baidu.com/view/139241.htm" \t "_blank" </w:instrText>
            </w:r>
            <w:r>
              <w:fldChar w:fldCharType="separate"/>
            </w:r>
            <w:r>
              <w:rPr>
                <w:rFonts w:hint="eastAsia"/>
                <w:szCs w:val="21"/>
              </w:rPr>
              <w:t>沉井基础</w:t>
            </w:r>
            <w:r>
              <w:rPr>
                <w:rFonts w:hint="eastAsia"/>
                <w:szCs w:val="21"/>
              </w:rPr>
              <w:fldChar w:fldCharType="end"/>
            </w:r>
            <w:r>
              <w:rPr>
                <w:rFonts w:hint="eastAsia"/>
                <w:szCs w:val="21"/>
              </w:rPr>
              <w:t>、</w:t>
            </w:r>
            <w:r>
              <w:fldChar w:fldCharType="begin"/>
            </w:r>
            <w:r>
              <w:instrText xml:space="preserve"> HYPERLINK "http://baike.baidu.com/view/362279.htm" \t "_blank" </w:instrText>
            </w:r>
            <w:r>
              <w:fldChar w:fldCharType="separate"/>
            </w:r>
            <w:r>
              <w:rPr>
                <w:rFonts w:hint="eastAsia"/>
                <w:szCs w:val="21"/>
              </w:rPr>
              <w:t>沉箱基础</w:t>
            </w:r>
            <w:r>
              <w:rPr>
                <w:rFonts w:hint="eastAsia"/>
                <w:szCs w:val="21"/>
              </w:rPr>
              <w:fldChar w:fldCharType="end"/>
            </w:r>
            <w:r>
              <w:rPr>
                <w:rFonts w:hint="eastAsia"/>
                <w:szCs w:val="21"/>
              </w:rPr>
              <w:t>和</w:t>
            </w:r>
            <w:r>
              <w:fldChar w:fldCharType="begin"/>
            </w:r>
            <w:r>
              <w:instrText xml:space="preserve"> HYPERLINK "http://baike.baidu.com/view/362300.htm" \t "_blank" </w:instrText>
            </w:r>
            <w:r>
              <w:fldChar w:fldCharType="separate"/>
            </w:r>
            <w:r>
              <w:rPr>
                <w:rFonts w:hint="eastAsia"/>
                <w:szCs w:val="21"/>
              </w:rPr>
              <w:t>管柱基础</w:t>
            </w:r>
            <w:r>
              <w:rPr>
                <w:rFonts w:hint="eastAsia"/>
                <w:szCs w:val="21"/>
              </w:rPr>
              <w:fldChar w:fldCharType="end"/>
            </w:r>
          </w:p>
          <w:p>
            <w:pPr>
              <w:shd w:val="clear" w:color="auto" w:fill="FFFFFF"/>
              <w:spacing w:line="360" w:lineRule="atLeast"/>
              <w:ind w:firstLine="480"/>
              <w:rPr>
                <w:szCs w:val="21"/>
              </w:rPr>
            </w:pPr>
            <w:r>
              <w:rPr>
                <w:rFonts w:hint="eastAsia"/>
                <w:szCs w:val="21"/>
              </w:rPr>
              <w:t>桥墩分为实体墩、柱式墩、和排架墩等。按平面形状可分为矩形墩、尖端形墩、圆形墩等。建筑桥墩的材料可用木料、石料、</w:t>
            </w:r>
            <w:r>
              <w:fldChar w:fldCharType="begin"/>
            </w:r>
            <w:r>
              <w:instrText xml:space="preserve"> HYPERLINK "http://baike.baidu.com/view/23579.htm" \t "_blank" </w:instrText>
            </w:r>
            <w:r>
              <w:fldChar w:fldCharType="separate"/>
            </w:r>
            <w:r>
              <w:rPr>
                <w:rFonts w:hint="eastAsia"/>
                <w:szCs w:val="21"/>
              </w:rPr>
              <w:t>混凝土</w:t>
            </w:r>
            <w:r>
              <w:rPr>
                <w:rFonts w:hint="eastAsia"/>
                <w:szCs w:val="21"/>
              </w:rPr>
              <w:fldChar w:fldCharType="end"/>
            </w:r>
            <w:r>
              <w:rPr>
                <w:rFonts w:hint="eastAsia"/>
                <w:szCs w:val="21"/>
              </w:rPr>
              <w:t>、钢筋混凝土、钢材等；</w:t>
            </w:r>
          </w:p>
          <w:p>
            <w:pPr>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trPr>
        <w:tc>
          <w:tcPr>
            <w:tcW w:w="771" w:type="dxa"/>
          </w:tcPr>
          <w:p>
            <w:pPr>
              <w:jc w:val="center"/>
              <w:rPr>
                <w:rFonts w:ascii="宋体"/>
                <w:b/>
                <w:bCs/>
                <w:szCs w:val="21"/>
              </w:rPr>
            </w:pPr>
            <w:r>
              <w:rPr>
                <w:rFonts w:hint="eastAsia" w:ascii="宋体" w:hAnsi="宋体"/>
                <w:b/>
                <w:sz w:val="24"/>
                <w:szCs w:val="24"/>
              </w:rPr>
              <w:t>桥墩简介（</w:t>
            </w:r>
            <w:r>
              <w:rPr>
                <w:rFonts w:ascii="宋体" w:hAnsi="宋体"/>
                <w:b/>
                <w:sz w:val="24"/>
                <w:szCs w:val="24"/>
              </w:rPr>
              <w:t>30min</w:t>
            </w:r>
            <w:r>
              <w:rPr>
                <w:rFonts w:hint="eastAsia" w:ascii="宋体" w:hAnsi="宋体"/>
                <w:b/>
                <w:sz w:val="24"/>
                <w:szCs w:val="24"/>
              </w:rPr>
              <w:t>）</w:t>
            </w:r>
          </w:p>
        </w:tc>
        <w:tc>
          <w:tcPr>
            <w:tcW w:w="4923" w:type="dxa"/>
          </w:tcPr>
          <w:p>
            <w:pPr>
              <w:shd w:val="clear" w:color="auto" w:fill="FFFFFF"/>
              <w:spacing w:line="360" w:lineRule="atLeast"/>
              <w:ind w:firstLine="480"/>
              <w:rPr>
                <w:szCs w:val="21"/>
              </w:rPr>
            </w:pPr>
            <w:r>
              <w:fldChar w:fldCharType="begin"/>
            </w:r>
            <w:r>
              <w:instrText xml:space="preserve"> HYPERLINK "http://baike.baidu.com/subview/139240/139240.htm" \t "_blank" </w:instrText>
            </w:r>
            <w:r>
              <w:fldChar w:fldCharType="separate"/>
            </w:r>
            <w:r>
              <w:rPr>
                <w:rFonts w:hint="eastAsia"/>
                <w:szCs w:val="21"/>
              </w:rPr>
              <w:t>扩大基础</w:t>
            </w:r>
            <w:r>
              <w:rPr>
                <w:rFonts w:hint="eastAsia"/>
                <w:szCs w:val="21"/>
              </w:rPr>
              <w:fldChar w:fldCharType="end"/>
            </w:r>
            <w:r>
              <w:rPr>
                <w:rFonts w:hint="eastAsia"/>
                <w:szCs w:val="21"/>
              </w:rPr>
              <w:t>，系由块石或混凝土砌筑而成的大块实体基础，其埋置深度可较其他类型基础浅，故为</w:t>
            </w:r>
            <w:r>
              <w:fldChar w:fldCharType="begin"/>
            </w:r>
            <w:r>
              <w:instrText xml:space="preserve"> HYPERLINK "http://baike.baidu.com/subview/544008/544008.htm" \t "_blank" </w:instrText>
            </w:r>
            <w:r>
              <w:fldChar w:fldCharType="separate"/>
            </w:r>
            <w:r>
              <w:rPr>
                <w:rFonts w:hint="eastAsia"/>
                <w:szCs w:val="21"/>
              </w:rPr>
              <w:t>浅基础</w:t>
            </w:r>
            <w:r>
              <w:rPr>
                <w:rFonts w:hint="eastAsia"/>
                <w:szCs w:val="21"/>
              </w:rPr>
              <w:fldChar w:fldCharType="end"/>
            </w:r>
            <w:r>
              <w:rPr>
                <w:rFonts w:hint="eastAsia"/>
                <w:szCs w:val="21"/>
              </w:rPr>
              <w:t>。它的构造简单，由于所用材料不能承受较大的</w:t>
            </w:r>
            <w:r>
              <w:fldChar w:fldCharType="begin"/>
            </w:r>
            <w:r>
              <w:instrText xml:space="preserve"> HYPERLINK "http://baike.baidu.com/subview/674247/674247.htm" \t "_blank" </w:instrText>
            </w:r>
            <w:r>
              <w:fldChar w:fldCharType="separate"/>
            </w:r>
            <w:r>
              <w:rPr>
                <w:rFonts w:hint="eastAsia"/>
                <w:szCs w:val="21"/>
              </w:rPr>
              <w:t>拉应力</w:t>
            </w:r>
            <w:r>
              <w:rPr>
                <w:rFonts w:hint="eastAsia"/>
                <w:szCs w:val="21"/>
              </w:rPr>
              <w:fldChar w:fldCharType="end"/>
            </w:r>
            <w:r>
              <w:rPr>
                <w:rFonts w:hint="eastAsia"/>
                <w:szCs w:val="21"/>
              </w:rPr>
              <w:t>，故基础的厚、宽比要足够大，使之形成所谓</w:t>
            </w:r>
            <w:r>
              <w:fldChar w:fldCharType="begin"/>
            </w:r>
            <w:r>
              <w:instrText xml:space="preserve"> HYPERLINK "http://baike.baidu.com/subview/362298/362298.htm" \t "_blank" </w:instrText>
            </w:r>
            <w:r>
              <w:fldChar w:fldCharType="separate"/>
            </w:r>
            <w:r>
              <w:rPr>
                <w:rFonts w:hint="eastAsia"/>
                <w:szCs w:val="21"/>
              </w:rPr>
              <w:t>刚性基础</w:t>
            </w:r>
            <w:r>
              <w:rPr>
                <w:rFonts w:hint="eastAsia"/>
                <w:szCs w:val="21"/>
              </w:rPr>
              <w:fldChar w:fldCharType="end"/>
            </w:r>
            <w:r>
              <w:rPr>
                <w:rFonts w:hint="eastAsia"/>
                <w:szCs w:val="21"/>
              </w:rPr>
              <w:t>，受力时不致产生挠曲变形。为了节省材料，这类基础的立面往往砌成台阶形，平面将根据</w:t>
            </w:r>
            <w:r>
              <w:fldChar w:fldCharType="begin"/>
            </w:r>
            <w:r>
              <w:instrText xml:space="preserve"> HYPERLINK "http://baike.baidu.com/subview/2320772/2320772.htm" \t "_blank" </w:instrText>
            </w:r>
            <w:r>
              <w:fldChar w:fldCharType="separate"/>
            </w:r>
            <w:r>
              <w:rPr>
                <w:rFonts w:hint="eastAsia"/>
                <w:szCs w:val="21"/>
              </w:rPr>
              <w:t>墩台</w:t>
            </w:r>
            <w:r>
              <w:rPr>
                <w:rFonts w:hint="eastAsia"/>
                <w:szCs w:val="21"/>
              </w:rPr>
              <w:fldChar w:fldCharType="end"/>
            </w:r>
            <w:r>
              <w:rPr>
                <w:rFonts w:hint="eastAsia"/>
                <w:szCs w:val="21"/>
              </w:rPr>
              <w:t>截面形状而采用矩形、圆形、</w:t>
            </w:r>
            <w:r>
              <w:rPr>
                <w:szCs w:val="21"/>
              </w:rPr>
              <w:t>T</w:t>
            </w:r>
            <w:r>
              <w:rPr>
                <w:rFonts w:hint="eastAsia"/>
                <w:szCs w:val="21"/>
              </w:rPr>
              <w:t>形或多边形等。</w:t>
            </w:r>
          </w:p>
          <w:p>
            <w:pPr>
              <w:shd w:val="clear" w:color="auto" w:fill="FFFFFF"/>
              <w:spacing w:line="360" w:lineRule="atLeast"/>
              <w:ind w:firstLine="480"/>
              <w:rPr>
                <w:szCs w:val="21"/>
              </w:rPr>
            </w:pPr>
            <w:r>
              <w:rPr>
                <w:rFonts w:hint="eastAsia"/>
                <w:szCs w:val="21"/>
              </w:rPr>
              <w:t>由许多根打入或沉入土中的桩和连接桩顶的</w:t>
            </w:r>
            <w:r>
              <w:fldChar w:fldCharType="begin"/>
            </w:r>
            <w:r>
              <w:instrText xml:space="preserve"> HYPERLINK "http://baike.baidu.com/subview/139244/139244.htm" \t "_blank" </w:instrText>
            </w:r>
            <w:r>
              <w:fldChar w:fldCharType="separate"/>
            </w:r>
            <w:r>
              <w:rPr>
                <w:rFonts w:hint="eastAsia"/>
                <w:szCs w:val="21"/>
              </w:rPr>
              <w:t>承台</w:t>
            </w:r>
            <w:r>
              <w:rPr>
                <w:rFonts w:hint="eastAsia"/>
                <w:szCs w:val="21"/>
              </w:rPr>
              <w:fldChar w:fldCharType="end"/>
            </w:r>
            <w:r>
              <w:rPr>
                <w:rFonts w:hint="eastAsia"/>
                <w:szCs w:val="21"/>
              </w:rPr>
              <w:t>所构成的基础。外力通过承台分配到各桩头，再通过桩身及桩端把力传递到周围土及桩端深层土中，故属于</w:t>
            </w:r>
            <w:r>
              <w:fldChar w:fldCharType="begin"/>
            </w:r>
            <w:r>
              <w:instrText xml:space="preserve"> HYPERLINK "http://baike.baidu.com/subview/544009/544009.htm" \t "_blank" </w:instrText>
            </w:r>
            <w:r>
              <w:fldChar w:fldCharType="separate"/>
            </w:r>
            <w:r>
              <w:rPr>
                <w:rFonts w:hint="eastAsia"/>
                <w:szCs w:val="21"/>
              </w:rPr>
              <w:t>深基础</w:t>
            </w:r>
            <w:r>
              <w:rPr>
                <w:rFonts w:hint="eastAsia"/>
                <w:szCs w:val="21"/>
              </w:rPr>
              <w:fldChar w:fldCharType="end"/>
            </w:r>
            <w:r>
              <w:rPr>
                <w:rFonts w:hint="eastAsia"/>
                <w:szCs w:val="21"/>
              </w:rPr>
              <w:t>。桥梁的基础的组成部分关于基础的分类形式，施工工程中主要的施工工艺及施工方法的介绍及相关注意事项。</w:t>
            </w:r>
          </w:p>
          <w:p>
            <w:pPr>
              <w:shd w:val="clear" w:color="auto" w:fill="FFFFFF"/>
              <w:spacing w:line="360" w:lineRule="atLeast"/>
              <w:ind w:firstLine="480"/>
              <w:rPr>
                <w:szCs w:val="21"/>
              </w:rPr>
            </w:pPr>
            <w:r>
              <w:rPr>
                <w:rFonts w:hint="eastAsia"/>
                <w:szCs w:val="21"/>
              </w:rPr>
              <w:t>桥墩主要由顶帽、墩身组成。桥台主要由顶帽、台身组成。顶帽的作用是把桥跨支座传来的较大而集中的力，分散而匀称地传给墩身和台身。因此顶帽应采用强度较高的材料建筑，一般用不低于</w:t>
            </w:r>
            <w:r>
              <w:rPr>
                <w:szCs w:val="21"/>
              </w:rPr>
              <w:t xml:space="preserve"> 200</w:t>
            </w:r>
            <w:r>
              <w:rPr>
                <w:rFonts w:hint="eastAsia"/>
                <w:szCs w:val="21"/>
              </w:rPr>
              <w:t>级钢筋混凝土建筑，且厚度不小于</w:t>
            </w:r>
            <w:r>
              <w:rPr>
                <w:szCs w:val="21"/>
              </w:rPr>
              <w:t>40</w:t>
            </w:r>
            <w:r>
              <w:rPr>
                <w:rFonts w:hint="eastAsia"/>
                <w:szCs w:val="21"/>
              </w:rPr>
              <w:t>厘米。而基础中</w:t>
            </w:r>
            <w:r>
              <w:fldChar w:fldCharType="begin"/>
            </w:r>
            <w:r>
              <w:instrText xml:space="preserve"> HYPERLINK "http://baike.baidu.com/subview/139240/139240.htm" \t "_blank" </w:instrText>
            </w:r>
            <w:r>
              <w:fldChar w:fldCharType="separate"/>
            </w:r>
            <w:r>
              <w:rPr>
                <w:rFonts w:hint="eastAsia"/>
                <w:szCs w:val="21"/>
              </w:rPr>
              <w:t>扩大基础</w:t>
            </w:r>
            <w:r>
              <w:rPr>
                <w:rFonts w:hint="eastAsia"/>
                <w:szCs w:val="21"/>
              </w:rPr>
              <w:fldChar w:fldCharType="end"/>
            </w:r>
            <w:r>
              <w:rPr>
                <w:rFonts w:hint="eastAsia"/>
                <w:szCs w:val="21"/>
              </w:rPr>
              <w:t>，系由块石或混凝土砌筑而成的大块实体基础，其埋置深度可较其他类型基础浅，故为</w:t>
            </w:r>
            <w:r>
              <w:fldChar w:fldCharType="begin"/>
            </w:r>
            <w:r>
              <w:instrText xml:space="preserve"> HYPERLINK "http://baike.baidu.com/subview/544008/544008.htm" \t "_blank" </w:instrText>
            </w:r>
            <w:r>
              <w:fldChar w:fldCharType="separate"/>
            </w:r>
            <w:r>
              <w:rPr>
                <w:rFonts w:hint="eastAsia"/>
                <w:szCs w:val="21"/>
              </w:rPr>
              <w:t>浅基础</w:t>
            </w:r>
            <w:r>
              <w:rPr>
                <w:rFonts w:hint="eastAsia"/>
                <w:szCs w:val="21"/>
              </w:rPr>
              <w:fldChar w:fldCharType="end"/>
            </w:r>
            <w:r>
              <w:rPr>
                <w:rFonts w:hint="eastAsia"/>
                <w:szCs w:val="21"/>
              </w:rPr>
              <w:t>。它的构造简单，由于所用材料不能承受较大的</w:t>
            </w:r>
            <w:r>
              <w:fldChar w:fldCharType="begin"/>
            </w:r>
            <w:r>
              <w:instrText xml:space="preserve"> HYPERLINK "http://baike.baidu.com/subview/674247/674247.htm" \t "_blank" </w:instrText>
            </w:r>
            <w:r>
              <w:fldChar w:fldCharType="separate"/>
            </w:r>
            <w:r>
              <w:rPr>
                <w:rFonts w:hint="eastAsia"/>
                <w:szCs w:val="21"/>
              </w:rPr>
              <w:t>拉应力</w:t>
            </w:r>
            <w:r>
              <w:rPr>
                <w:rFonts w:hint="eastAsia"/>
                <w:szCs w:val="21"/>
              </w:rPr>
              <w:fldChar w:fldCharType="end"/>
            </w:r>
            <w:r>
              <w:rPr>
                <w:rFonts w:hint="eastAsia"/>
                <w:szCs w:val="21"/>
              </w:rPr>
              <w:t>，故基础的厚、宽比要足够大，使之形成所谓</w:t>
            </w:r>
            <w:r>
              <w:fldChar w:fldCharType="begin"/>
            </w:r>
            <w:r>
              <w:instrText xml:space="preserve"> HYPERLINK "http://baike.baidu.com/subview/362298/362298.htm" \t "_blank" </w:instrText>
            </w:r>
            <w:r>
              <w:fldChar w:fldCharType="separate"/>
            </w:r>
            <w:r>
              <w:rPr>
                <w:rFonts w:hint="eastAsia"/>
                <w:szCs w:val="21"/>
              </w:rPr>
              <w:t>刚性基础</w:t>
            </w:r>
            <w:r>
              <w:rPr>
                <w:rFonts w:hint="eastAsia"/>
                <w:szCs w:val="21"/>
              </w:rPr>
              <w:fldChar w:fldCharType="end"/>
            </w:r>
            <w:r>
              <w:rPr>
                <w:rFonts w:hint="eastAsia"/>
                <w:szCs w:val="21"/>
              </w:rPr>
              <w:t>，受力时不致产生挠曲变形。为了节省材料，这类基础的立面往往砌成台阶形，平面将根据</w:t>
            </w:r>
            <w:r>
              <w:fldChar w:fldCharType="begin"/>
            </w:r>
            <w:r>
              <w:instrText xml:space="preserve"> HYPERLINK "http://baike.baidu.com/subview/2320772/2320772.htm" \t "_blank" </w:instrText>
            </w:r>
            <w:r>
              <w:fldChar w:fldCharType="separate"/>
            </w:r>
            <w:r>
              <w:rPr>
                <w:rFonts w:hint="eastAsia"/>
                <w:szCs w:val="21"/>
              </w:rPr>
              <w:t>墩台</w:t>
            </w:r>
            <w:r>
              <w:rPr>
                <w:rFonts w:hint="eastAsia"/>
                <w:szCs w:val="21"/>
              </w:rPr>
              <w:fldChar w:fldCharType="end"/>
            </w:r>
            <w:r>
              <w:rPr>
                <w:rFonts w:hint="eastAsia"/>
                <w:szCs w:val="21"/>
              </w:rPr>
              <w:t>截面形状而采用矩形、圆形、</w:t>
            </w:r>
            <w:r>
              <w:rPr>
                <w:szCs w:val="21"/>
              </w:rPr>
              <w:t>T</w:t>
            </w:r>
            <w:r>
              <w:rPr>
                <w:rFonts w:hint="eastAsia"/>
                <w:szCs w:val="21"/>
              </w:rPr>
              <w:t>形或多边形等。</w:t>
            </w:r>
          </w:p>
          <w:p>
            <w:pPr>
              <w:shd w:val="clear" w:color="auto" w:fill="FFFFFF"/>
              <w:spacing w:line="360" w:lineRule="atLeast"/>
              <w:ind w:firstLine="480"/>
              <w:rPr>
                <w:szCs w:val="21"/>
              </w:rPr>
            </w:pPr>
            <w:r>
              <w:rPr>
                <w:rFonts w:hint="eastAsia"/>
                <w:szCs w:val="21"/>
              </w:rPr>
              <w:t>由许多根打入或沉入土中的桩和连接桩顶的</w:t>
            </w:r>
            <w:r>
              <w:fldChar w:fldCharType="begin"/>
            </w:r>
            <w:r>
              <w:instrText xml:space="preserve"> HYPERLINK "http://baike.baidu.com/subview/139244/139244.htm" \t "_blank" </w:instrText>
            </w:r>
            <w:r>
              <w:fldChar w:fldCharType="separate"/>
            </w:r>
            <w:r>
              <w:rPr>
                <w:rFonts w:hint="eastAsia"/>
                <w:szCs w:val="21"/>
              </w:rPr>
              <w:t>承台</w:t>
            </w:r>
            <w:r>
              <w:rPr>
                <w:rFonts w:hint="eastAsia"/>
                <w:szCs w:val="21"/>
              </w:rPr>
              <w:fldChar w:fldCharType="end"/>
            </w:r>
            <w:r>
              <w:rPr>
                <w:rFonts w:hint="eastAsia"/>
                <w:szCs w:val="21"/>
              </w:rPr>
              <w:t>所构成的基础。外力通过承台分配到各桩头，再通过桩身及桩端把力传递到周围土及桩端深层土中，故属于</w:t>
            </w:r>
            <w:r>
              <w:fldChar w:fldCharType="begin"/>
            </w:r>
            <w:r>
              <w:instrText xml:space="preserve"> HYPERLINK "http://baike.baidu.com/subview/544009/544009.htm" \t "_blank" </w:instrText>
            </w:r>
            <w:r>
              <w:fldChar w:fldCharType="separate"/>
            </w:r>
            <w:r>
              <w:rPr>
                <w:rFonts w:hint="eastAsia"/>
                <w:szCs w:val="21"/>
              </w:rPr>
              <w:t>深基础</w:t>
            </w:r>
            <w:r>
              <w:rPr>
                <w:rFonts w:hint="eastAsia"/>
                <w:szCs w:val="21"/>
              </w:rPr>
              <w:fldChar w:fldCharType="end"/>
            </w:r>
            <w:r>
              <w:rPr>
                <w:rFonts w:hint="eastAsia"/>
                <w:szCs w:val="21"/>
              </w:rPr>
              <w:t>。</w:t>
            </w:r>
          </w:p>
          <w:p>
            <w:pPr>
              <w:shd w:val="clear" w:color="auto" w:fill="FFFFFF"/>
              <w:spacing w:line="360" w:lineRule="atLeast"/>
              <w:ind w:firstLine="480"/>
              <w:rPr>
                <w:szCs w:val="21"/>
              </w:rPr>
            </w:pPr>
          </w:p>
          <w:p>
            <w:pPr>
              <w:shd w:val="clear" w:color="auto" w:fill="FFFFFF"/>
              <w:spacing w:line="360" w:lineRule="atLeast"/>
              <w:ind w:firstLine="480"/>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771" w:type="dxa"/>
          </w:tcPr>
          <w:p>
            <w:pPr>
              <w:jc w:val="center"/>
              <w:rPr>
                <w:rFonts w:ascii="宋体"/>
                <w:b/>
                <w:bCs/>
                <w:szCs w:val="21"/>
              </w:rPr>
            </w:pPr>
            <w:r>
              <w:rPr>
                <w:rFonts w:hint="eastAsia" w:ascii="宋体" w:hAnsi="宋体"/>
                <w:b/>
                <w:sz w:val="24"/>
                <w:szCs w:val="24"/>
              </w:rPr>
              <w:t>桥梁墩台施工常见机械介绍（</w:t>
            </w:r>
            <w:r>
              <w:rPr>
                <w:rFonts w:ascii="宋体" w:hAnsi="宋体"/>
                <w:b/>
                <w:sz w:val="24"/>
                <w:szCs w:val="24"/>
              </w:rPr>
              <w:t>10min</w:t>
            </w:r>
            <w:r>
              <w:rPr>
                <w:rFonts w:hint="eastAsia" w:ascii="宋体" w:hAnsi="宋体"/>
                <w:b/>
                <w:sz w:val="24"/>
                <w:szCs w:val="24"/>
              </w:rPr>
              <w:t>）</w:t>
            </w:r>
          </w:p>
        </w:tc>
        <w:tc>
          <w:tcPr>
            <w:tcW w:w="4923" w:type="dxa"/>
          </w:tcPr>
          <w:p>
            <w:pPr>
              <w:shd w:val="clear" w:color="auto" w:fill="FFFFFF"/>
              <w:spacing w:line="360" w:lineRule="atLeast"/>
              <w:ind w:firstLine="480"/>
              <w:rPr>
                <w:szCs w:val="21"/>
              </w:rPr>
            </w:pPr>
            <w:r>
              <w:rPr>
                <w:rFonts w:hint="eastAsia"/>
                <w:szCs w:val="21"/>
              </w:rPr>
              <w:t>使用图片及视频介绍常见的桥梁施工机械。主要包括开挖机械、砼拌合机械、模板的安装及钢筋的成型机械。</w:t>
            </w:r>
          </w:p>
          <w:p>
            <w:pPr>
              <w:shd w:val="clear" w:color="auto" w:fill="FFFFFF"/>
              <w:spacing w:line="360" w:lineRule="atLeast"/>
              <w:ind w:firstLine="480"/>
              <w:rPr>
                <w:szCs w:val="21"/>
              </w:rPr>
            </w:pPr>
            <w:r>
              <w:rPr>
                <w:rFonts w:hint="eastAsia"/>
                <w:szCs w:val="21"/>
              </w:rPr>
              <w:t>深基础成孔机械主要常见的冲击钻、冲抓钻和旋转钻等机械。</w:t>
            </w:r>
          </w:p>
          <w:p>
            <w:pPr>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bl>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rPr>
          <w:sz w:val="28"/>
          <w:szCs w:val="28"/>
        </w:rPr>
      </w:pPr>
      <w:r>
        <w:rPr>
          <w:rFonts w:hint="eastAsia"/>
          <w:sz w:val="28"/>
          <w:szCs w:val="28"/>
        </w:rPr>
        <w:t>第</w:t>
      </w:r>
      <w:r>
        <w:rPr>
          <w:sz w:val="28"/>
          <w:szCs w:val="28"/>
        </w:rPr>
        <w:t xml:space="preserve"> 10  </w:t>
      </w:r>
      <w:r>
        <w:rPr>
          <w:rFonts w:hint="eastAsia"/>
          <w:sz w:val="28"/>
          <w:szCs w:val="28"/>
        </w:rPr>
        <w:t>次课，</w:t>
      </w:r>
      <w:r>
        <w:rPr>
          <w:sz w:val="28"/>
          <w:szCs w:val="28"/>
        </w:rPr>
        <w:t>2</w:t>
      </w:r>
      <w:r>
        <w:rPr>
          <w:rFonts w:hint="eastAsia"/>
          <w:sz w:val="28"/>
          <w:szCs w:val="28"/>
        </w:rPr>
        <w:t>学时</w:t>
      </w:r>
    </w:p>
    <w:tbl>
      <w:tblPr>
        <w:tblStyle w:val="19"/>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Cs w:val="21"/>
              </w:rPr>
            </w:pPr>
            <w:r>
              <w:rPr>
                <w:rFonts w:hint="eastAsia"/>
                <w:szCs w:val="21"/>
              </w:rPr>
              <w:t>适用专业</w:t>
            </w:r>
          </w:p>
        </w:tc>
        <w:tc>
          <w:tcPr>
            <w:tcW w:w="7729" w:type="dxa"/>
            <w:vAlign w:val="center"/>
          </w:tcPr>
          <w:p>
            <w:pPr>
              <w:jc w:val="left"/>
              <w:rPr>
                <w:szCs w:val="21"/>
              </w:rPr>
            </w:pPr>
            <w:r>
              <w:rPr>
                <w:rFonts w:hint="eastAsia"/>
                <w:szCs w:val="21"/>
              </w:rPr>
              <w:t>道路与桥梁工程技术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Cs w:val="21"/>
              </w:rPr>
            </w:pPr>
            <w:r>
              <w:rPr>
                <w:rFonts w:hint="eastAsia"/>
                <w:szCs w:val="21"/>
              </w:rPr>
              <w:t>课题</w:t>
            </w:r>
          </w:p>
        </w:tc>
        <w:tc>
          <w:tcPr>
            <w:tcW w:w="7729" w:type="dxa"/>
          </w:tcPr>
          <w:p>
            <w:pPr>
              <w:jc w:val="left"/>
              <w:rPr>
                <w:szCs w:val="21"/>
              </w:rPr>
            </w:pPr>
            <w:r>
              <w:rPr>
                <w:rFonts w:hint="eastAsia"/>
                <w:szCs w:val="21"/>
              </w:rPr>
              <w:t>桥梁墩台基础设计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Cs w:val="21"/>
              </w:rPr>
            </w:pPr>
            <w:r>
              <w:rPr>
                <w:rFonts w:hint="eastAsia"/>
                <w:szCs w:val="21"/>
              </w:rPr>
              <w:t>教学目的</w:t>
            </w:r>
          </w:p>
        </w:tc>
        <w:tc>
          <w:tcPr>
            <w:tcW w:w="7729" w:type="dxa"/>
          </w:tcPr>
          <w:p>
            <w:pPr>
              <w:jc w:val="left"/>
              <w:rPr>
                <w:szCs w:val="21"/>
              </w:rPr>
            </w:pPr>
            <w:r>
              <w:rPr>
                <w:rFonts w:hint="eastAsia"/>
                <w:szCs w:val="21"/>
              </w:rPr>
              <w:t>掌握：桥梁墩台的构造，扩大基础、桩基础设计</w:t>
            </w:r>
          </w:p>
          <w:p>
            <w:pPr>
              <w:jc w:val="left"/>
              <w:rPr>
                <w:szCs w:val="21"/>
              </w:rPr>
            </w:pPr>
            <w:r>
              <w:rPr>
                <w:rFonts w:hint="eastAsia"/>
                <w:szCs w:val="21"/>
              </w:rPr>
              <w:t>熟悉：桥梁基础构造，扩大基础分类</w:t>
            </w:r>
          </w:p>
          <w:p>
            <w:pPr>
              <w:rPr>
                <w:szCs w:val="21"/>
              </w:rPr>
            </w:pPr>
            <w:r>
              <w:rPr>
                <w:rFonts w:hint="eastAsia"/>
                <w:szCs w:val="21"/>
              </w:rPr>
              <w:t>了解：扩大基础的概念，压力分布角的极限值。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Cs w:val="21"/>
              </w:rPr>
            </w:pPr>
            <w:r>
              <w:rPr>
                <w:rFonts w:hint="eastAsia"/>
                <w:szCs w:val="21"/>
              </w:rPr>
              <w:t>重点与难点</w:t>
            </w:r>
          </w:p>
        </w:tc>
        <w:tc>
          <w:tcPr>
            <w:tcW w:w="7729" w:type="dxa"/>
            <w:vAlign w:val="center"/>
          </w:tcPr>
          <w:p>
            <w:pPr>
              <w:jc w:val="left"/>
              <w:rPr>
                <w:szCs w:val="21"/>
              </w:rPr>
            </w:pPr>
            <w:r>
              <w:rPr>
                <w:rFonts w:hint="eastAsia"/>
                <w:szCs w:val="21"/>
              </w:rPr>
              <w:t>桥梁的基本组成。</w:t>
            </w:r>
          </w:p>
          <w:p>
            <w:pPr>
              <w:jc w:val="left"/>
              <w:rPr>
                <w:szCs w:val="21"/>
              </w:rPr>
            </w:pPr>
            <w:r>
              <w:rPr>
                <w:rFonts w:hint="eastAsia"/>
                <w:szCs w:val="21"/>
              </w:rPr>
              <w:t>桥梁的分类：按结构体系分</w:t>
            </w:r>
          </w:p>
          <w:p>
            <w:pPr>
              <w:jc w:val="left"/>
              <w:rPr>
                <w:szCs w:val="21"/>
              </w:rPr>
            </w:pPr>
            <w:r>
              <w:rPr>
                <w:rFonts w:hint="eastAsia"/>
                <w:szCs w:val="21"/>
              </w:rPr>
              <w:t>按跨径分</w:t>
            </w:r>
          </w:p>
          <w:p>
            <w:pPr>
              <w:jc w:val="left"/>
              <w:rPr>
                <w:szCs w:val="21"/>
              </w:rPr>
            </w:pPr>
            <w:r>
              <w:rPr>
                <w:rFonts w:hint="eastAsia"/>
                <w:szCs w:val="21"/>
              </w:rPr>
              <w:t>重点：</w:t>
            </w:r>
          </w:p>
          <w:p>
            <w:pPr>
              <w:jc w:val="left"/>
              <w:rPr>
                <w:szCs w:val="21"/>
              </w:rPr>
            </w:pPr>
            <w:r>
              <w:rPr>
                <w:rFonts w:hint="eastAsia"/>
                <w:szCs w:val="21"/>
              </w:rPr>
              <w:t>桥梁墩台的构造认识，基础的设计</w:t>
            </w:r>
          </w:p>
          <w:p>
            <w:pPr>
              <w:jc w:val="left"/>
              <w:rPr>
                <w:szCs w:val="21"/>
              </w:rPr>
            </w:pPr>
            <w:r>
              <w:rPr>
                <w:rFonts w:hint="eastAsia"/>
                <w:szCs w:val="21"/>
              </w:rPr>
              <w:t>难点：</w:t>
            </w:r>
          </w:p>
          <w:p>
            <w:pPr>
              <w:ind w:firstLine="480"/>
              <w:jc w:val="left"/>
              <w:rPr>
                <w:szCs w:val="21"/>
              </w:rPr>
            </w:pPr>
            <w:r>
              <w:rPr>
                <w:rFonts w:hint="eastAsia"/>
                <w:szCs w:val="21"/>
              </w:rPr>
              <w:t>刚性基础和柔性基础的区别和练习</w:t>
            </w:r>
          </w:p>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szCs w:val="21"/>
              </w:rPr>
            </w:pPr>
            <w:r>
              <w:rPr>
                <w:rFonts w:hint="eastAsia"/>
                <w:szCs w:val="21"/>
              </w:rPr>
              <w:t>教学设计</w:t>
            </w:r>
          </w:p>
          <w:p>
            <w:pPr>
              <w:jc w:val="center"/>
              <w:rPr>
                <w:szCs w:val="21"/>
              </w:rPr>
            </w:pPr>
            <w:r>
              <w:rPr>
                <w:rFonts w:hint="eastAsia"/>
                <w:szCs w:val="21"/>
              </w:rPr>
              <w:t>概述</w:t>
            </w:r>
          </w:p>
        </w:tc>
        <w:tc>
          <w:tcPr>
            <w:tcW w:w="7729" w:type="dxa"/>
          </w:tcPr>
          <w:p>
            <w:pPr>
              <w:jc w:val="left"/>
              <w:rPr>
                <w:szCs w:val="21"/>
              </w:rPr>
            </w:pPr>
            <w:r>
              <w:rPr>
                <w:rFonts w:hint="eastAsia"/>
                <w:szCs w:val="21"/>
              </w:rPr>
              <w:t>Ⅰ、组织教学：注视全班，清点人数，集中学生注意力。</w:t>
            </w:r>
          </w:p>
          <w:p>
            <w:pPr>
              <w:jc w:val="left"/>
              <w:rPr>
                <w:szCs w:val="21"/>
              </w:rPr>
            </w:pPr>
            <w:r>
              <w:rPr>
                <w:rFonts w:hint="eastAsia"/>
                <w:szCs w:val="21"/>
              </w:rPr>
              <w:t>Ⅱ、检查复习：（含作业讲评）</w:t>
            </w:r>
          </w:p>
          <w:p>
            <w:pPr>
              <w:jc w:val="left"/>
              <w:rPr>
                <w:szCs w:val="21"/>
              </w:rPr>
            </w:pPr>
            <w:r>
              <w:rPr>
                <w:rFonts w:hint="eastAsia"/>
                <w:szCs w:val="21"/>
              </w:rPr>
              <w:t>Ⅲ、讲授新课</w:t>
            </w:r>
          </w:p>
          <w:p>
            <w:pPr>
              <w:jc w:val="left"/>
              <w:rPr>
                <w:szCs w:val="21"/>
              </w:rPr>
            </w:pPr>
            <w:r>
              <w:rPr>
                <w:rFonts w:hint="eastAsia"/>
                <w:szCs w:val="21"/>
              </w:rPr>
              <w:t>Ⅳ、巩固练习</w:t>
            </w:r>
          </w:p>
          <w:p>
            <w:pPr>
              <w:jc w:val="left"/>
              <w:rPr>
                <w:szCs w:val="21"/>
              </w:rPr>
            </w:pPr>
            <w:r>
              <w:rPr>
                <w:rFonts w:hint="eastAsia"/>
                <w:szCs w:val="21"/>
              </w:rPr>
              <w:t>Ⅴ、课堂小结</w:t>
            </w:r>
          </w:p>
          <w:p>
            <w:pPr>
              <w:jc w:val="left"/>
              <w:rPr>
                <w:szCs w:val="21"/>
              </w:rPr>
            </w:pPr>
            <w:r>
              <w:rPr>
                <w:rFonts w:hint="eastAsia"/>
                <w:szCs w:val="21"/>
              </w:rPr>
              <w:t>Ⅵ、作业布置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Cs w:val="21"/>
              </w:rPr>
            </w:pPr>
            <w:r>
              <w:rPr>
                <w:rFonts w:hint="eastAsia"/>
                <w:szCs w:val="21"/>
              </w:rPr>
              <w:t>教学环境及资源要求</w:t>
            </w:r>
          </w:p>
        </w:tc>
        <w:tc>
          <w:tcPr>
            <w:tcW w:w="7729" w:type="dxa"/>
            <w:vAlign w:val="center"/>
          </w:tcPr>
          <w:p>
            <w:pPr>
              <w:jc w:val="left"/>
              <w:rPr>
                <w:szCs w:val="21"/>
              </w:rPr>
            </w:pPr>
            <w:r>
              <w:rPr>
                <w:rFonts w:hint="eastAsia"/>
                <w:szCs w:val="21"/>
              </w:rPr>
              <w:t>理论教室；教材、案例、影视、图片、课件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Cs w:val="21"/>
              </w:rPr>
            </w:pPr>
            <w:r>
              <w:rPr>
                <w:rFonts w:hint="eastAsia"/>
                <w:szCs w:val="21"/>
              </w:rPr>
              <w:t>复习提问</w:t>
            </w:r>
          </w:p>
        </w:tc>
        <w:tc>
          <w:tcPr>
            <w:tcW w:w="7729" w:type="dxa"/>
          </w:tcPr>
          <w:p>
            <w:pPr>
              <w:jc w:val="left"/>
              <w:rPr>
                <w:szCs w:val="21"/>
              </w:rPr>
            </w:pPr>
            <w:r>
              <w:rPr>
                <w:rFonts w:hint="eastAsia"/>
                <w:szCs w:val="21"/>
              </w:rPr>
              <w:t>桥墩与桥台是怎么样进行区分的，桥梁的墩台的组成部分关于基础的分类形式？</w:t>
            </w:r>
          </w:p>
          <w:p>
            <w:pPr>
              <w:jc w:val="left"/>
              <w:rPr>
                <w:szCs w:val="21"/>
              </w:rPr>
            </w:pPr>
            <w:r>
              <w:rPr>
                <w:rFonts w:hint="eastAsia"/>
                <w:szCs w:val="21"/>
              </w:rPr>
              <w:t>在桥墩的认识中，有哪几种结构类型，明挖基础、</w:t>
            </w:r>
            <w:r>
              <w:fldChar w:fldCharType="begin"/>
            </w:r>
            <w:r>
              <w:instrText xml:space="preserve"> HYPERLINK "http://baike.baidu.com/view/139242.htm" \t "_blank" </w:instrText>
            </w:r>
            <w:r>
              <w:fldChar w:fldCharType="separate"/>
            </w:r>
            <w:r>
              <w:rPr>
                <w:rFonts w:hint="eastAsia"/>
                <w:szCs w:val="21"/>
              </w:rPr>
              <w:t>桩基础</w:t>
            </w:r>
            <w:r>
              <w:rPr>
                <w:rFonts w:hint="eastAsia"/>
                <w:szCs w:val="21"/>
              </w:rPr>
              <w:fldChar w:fldCharType="end"/>
            </w:r>
            <w:r>
              <w:rPr>
                <w:rFonts w:hint="eastAsia"/>
              </w:rPr>
              <w:t>的施工要点</w:t>
            </w:r>
            <w:r>
              <w:rPr>
                <w:rFonts w:hint="eastAsia"/>
                <w:szCs w:val="21"/>
              </w:rPr>
              <w:t>？</w:t>
            </w:r>
          </w:p>
          <w:p>
            <w:pPr>
              <w:jc w:val="left"/>
              <w:rPr>
                <w:szCs w:val="21"/>
              </w:rPr>
            </w:pPr>
            <w:r>
              <w:rPr>
                <w:rFonts w:hint="eastAsia"/>
                <w:szCs w:val="21"/>
              </w:rPr>
              <w:t>刚性角的概念？</w:t>
            </w:r>
          </w:p>
          <w:p>
            <w:pPr>
              <w:jc w:val="left"/>
              <w:rPr>
                <w:szCs w:val="21"/>
              </w:rPr>
            </w:pPr>
            <w:r>
              <w:rPr>
                <w:rFonts w:hint="eastAsia"/>
                <w:szCs w:val="21"/>
              </w:rPr>
              <w:t>什么是压力分布角？</w:t>
            </w:r>
          </w:p>
          <w:p>
            <w:pPr>
              <w:jc w:val="left"/>
              <w:rPr>
                <w:szCs w:val="21"/>
              </w:rPr>
            </w:pPr>
            <w:r>
              <w:rPr>
                <w:rFonts w:hint="eastAsia"/>
                <w:szCs w:val="21"/>
              </w:rPr>
              <w:t>作业的指导。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trPr>
        <w:tc>
          <w:tcPr>
            <w:tcW w:w="1551" w:type="dxa"/>
            <w:vAlign w:val="center"/>
          </w:tcPr>
          <w:p>
            <w:pPr>
              <w:jc w:val="center"/>
              <w:rPr>
                <w:szCs w:val="21"/>
              </w:rPr>
            </w:pPr>
            <w:r>
              <w:rPr>
                <w:rFonts w:hint="eastAsia"/>
                <w:szCs w:val="21"/>
              </w:rPr>
              <w:t>授课要点</w:t>
            </w:r>
          </w:p>
        </w:tc>
        <w:tc>
          <w:tcPr>
            <w:tcW w:w="7729" w:type="dxa"/>
          </w:tcPr>
          <w:p>
            <w:pPr>
              <w:jc w:val="left"/>
              <w:rPr>
                <w:szCs w:val="21"/>
              </w:rPr>
            </w:pPr>
            <w:r>
              <w:rPr>
                <w:rFonts w:hint="eastAsia"/>
                <w:szCs w:val="21"/>
              </w:rPr>
              <w:t>桥梁的墩台的组成部分关于基础的分类形式。</w:t>
            </w:r>
          </w:p>
          <w:p>
            <w:pPr>
              <w:jc w:val="left"/>
              <w:rPr>
                <w:szCs w:val="21"/>
              </w:rPr>
            </w:pPr>
            <w:r>
              <w:rPr>
                <w:rFonts w:hint="eastAsia"/>
                <w:szCs w:val="21"/>
              </w:rPr>
              <w:t>明挖基础、</w:t>
            </w:r>
            <w:r>
              <w:fldChar w:fldCharType="begin"/>
            </w:r>
            <w:r>
              <w:instrText xml:space="preserve"> HYPERLINK "http://baike.baidu.com/view/139242.htm" \t "_blank" </w:instrText>
            </w:r>
            <w:r>
              <w:fldChar w:fldCharType="separate"/>
            </w:r>
            <w:r>
              <w:rPr>
                <w:rFonts w:hint="eastAsia"/>
                <w:szCs w:val="21"/>
              </w:rPr>
              <w:t>桩基础</w:t>
            </w:r>
            <w:r>
              <w:rPr>
                <w:rFonts w:hint="eastAsia"/>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Cs w:val="21"/>
              </w:rPr>
            </w:pPr>
            <w:r>
              <w:rPr>
                <w:rFonts w:hint="eastAsia"/>
                <w:szCs w:val="21"/>
              </w:rPr>
              <w:t>课外作业</w:t>
            </w:r>
          </w:p>
        </w:tc>
        <w:tc>
          <w:tcPr>
            <w:tcW w:w="7729" w:type="dxa"/>
          </w:tcPr>
          <w:p>
            <w:pPr>
              <w:jc w:val="left"/>
              <w:rPr>
                <w:szCs w:val="21"/>
              </w:rPr>
            </w:pPr>
            <w:r>
              <w:rPr>
                <w:rFonts w:hint="eastAsia"/>
                <w:szCs w:val="21"/>
              </w:rPr>
              <w:t>分小组收集关于桥梁工程的影像资料</w:t>
            </w:r>
          </w:p>
          <w:p>
            <w:pPr>
              <w:jc w:val="left"/>
              <w:rPr>
                <w:szCs w:val="21"/>
              </w:rPr>
            </w:pPr>
            <w:r>
              <w:rPr>
                <w:rFonts w:hint="eastAsia"/>
                <w:szCs w:val="21"/>
              </w:rPr>
              <w:t>对推荐合格的资料进行文字内容的解读，包括特点和使用范围。</w:t>
            </w:r>
          </w:p>
          <w:p>
            <w:pPr>
              <w:jc w:val="left"/>
              <w:rPr>
                <w:szCs w:val="21"/>
              </w:rPr>
            </w:pPr>
            <w:r>
              <w:rPr>
                <w:rFonts w:hint="eastAsia"/>
                <w:szCs w:val="21"/>
              </w:rPr>
              <w:t>完成</w:t>
            </w:r>
            <w:r>
              <w:rPr>
                <w:szCs w:val="21"/>
              </w:rPr>
              <w:t>P90</w:t>
            </w:r>
            <w:r>
              <w:rPr>
                <w:rFonts w:hint="eastAsia"/>
                <w:szCs w:val="21"/>
              </w:rPr>
              <w:t>页</w:t>
            </w:r>
            <w:r>
              <w:rPr>
                <w:szCs w:val="21"/>
              </w:rPr>
              <w:t>8</w:t>
            </w:r>
            <w:r>
              <w:rPr>
                <w:rFonts w:hint="eastAsia"/>
                <w:szCs w:val="21"/>
              </w:rPr>
              <w:t>题</w:t>
            </w:r>
          </w:p>
          <w:p>
            <w:pPr>
              <w:jc w:val="left"/>
              <w:rPr>
                <w:szCs w:val="21"/>
              </w:rPr>
            </w:pPr>
          </w:p>
        </w:tc>
      </w:tr>
    </w:tbl>
    <w:p>
      <w:pPr>
        <w:jc w:val="left"/>
        <w:rPr>
          <w:sz w:val="24"/>
          <w:szCs w:val="24"/>
        </w:rPr>
      </w:pPr>
    </w:p>
    <w:p>
      <w:pPr>
        <w:jc w:val="left"/>
        <w:rPr>
          <w:sz w:val="24"/>
          <w:szCs w:val="24"/>
        </w:rPr>
      </w:pPr>
    </w:p>
    <w:p>
      <w:pPr>
        <w:jc w:val="left"/>
        <w:rPr>
          <w:sz w:val="24"/>
          <w:szCs w:val="24"/>
        </w:rPr>
      </w:pPr>
    </w:p>
    <w:p>
      <w:pPr>
        <w:jc w:val="left"/>
        <w:rPr>
          <w:sz w:val="24"/>
          <w:szCs w:val="24"/>
        </w:rPr>
      </w:pPr>
      <w:r>
        <w:rPr>
          <w:rFonts w:hint="eastAsia"/>
          <w:sz w:val="24"/>
          <w:szCs w:val="24"/>
        </w:rPr>
        <w:t>教学设计与教学内容</w:t>
      </w:r>
    </w:p>
    <w:tbl>
      <w:tblPr>
        <w:tblStyle w:val="19"/>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blHeader/>
        </w:trPr>
        <w:tc>
          <w:tcPr>
            <w:tcW w:w="771" w:type="dxa"/>
          </w:tcPr>
          <w:p>
            <w:pPr>
              <w:jc w:val="center"/>
              <w:rPr>
                <w:sz w:val="24"/>
                <w:szCs w:val="24"/>
              </w:rPr>
            </w:pPr>
            <w:r>
              <w:rPr>
                <w:rFonts w:hint="eastAsia" w:ascii="黑体" w:hAnsi="黑体" w:eastAsia="黑体" w:cs="黑体"/>
                <w:szCs w:val="21"/>
              </w:rPr>
              <w:t>时间分配</w:t>
            </w:r>
          </w:p>
        </w:tc>
        <w:tc>
          <w:tcPr>
            <w:tcW w:w="4923" w:type="dxa"/>
          </w:tcPr>
          <w:p>
            <w:pPr>
              <w:spacing w:line="480" w:lineRule="auto"/>
              <w:jc w:val="center"/>
              <w:rPr>
                <w:sz w:val="24"/>
                <w:szCs w:val="24"/>
              </w:rPr>
            </w:pPr>
            <w:r>
              <w:rPr>
                <w:rFonts w:hint="eastAsia" w:ascii="黑体" w:hAnsi="黑体" w:eastAsia="黑体" w:cs="黑体"/>
                <w:szCs w:val="21"/>
              </w:rPr>
              <w:t>教学内容</w:t>
            </w:r>
          </w:p>
        </w:tc>
        <w:tc>
          <w:tcPr>
            <w:tcW w:w="1178" w:type="dxa"/>
          </w:tcPr>
          <w:p>
            <w:pPr>
              <w:spacing w:line="480" w:lineRule="auto"/>
              <w:jc w:val="center"/>
              <w:rPr>
                <w:sz w:val="24"/>
                <w:szCs w:val="24"/>
              </w:rPr>
            </w:pPr>
            <w:r>
              <w:rPr>
                <w:rFonts w:hint="eastAsia" w:ascii="黑体" w:hAnsi="黑体" w:eastAsia="黑体" w:cs="黑体"/>
                <w:szCs w:val="21"/>
              </w:rPr>
              <w:t>学生活动</w:t>
            </w:r>
          </w:p>
        </w:tc>
        <w:tc>
          <w:tcPr>
            <w:tcW w:w="1316" w:type="dxa"/>
          </w:tcPr>
          <w:p>
            <w:pPr>
              <w:spacing w:line="480" w:lineRule="auto"/>
              <w:rPr>
                <w:rFonts w:ascii="黑体" w:hAnsi="黑体" w:eastAsia="黑体" w:cs="黑体"/>
                <w:szCs w:val="21"/>
              </w:rPr>
            </w:pPr>
            <w:r>
              <w:rPr>
                <w:rFonts w:hint="eastAsia" w:ascii="黑体" w:hAnsi="黑体" w:eastAsia="黑体" w:cs="黑体"/>
                <w:szCs w:val="21"/>
              </w:rPr>
              <w:t>教师活动</w:t>
            </w:r>
          </w:p>
        </w:tc>
        <w:tc>
          <w:tcPr>
            <w:tcW w:w="1158" w:type="dxa"/>
          </w:tcPr>
          <w:p>
            <w:pPr>
              <w:spacing w:line="480" w:lineRule="auto"/>
              <w:jc w:val="center"/>
              <w:rPr>
                <w:sz w:val="24"/>
                <w:szCs w:val="24"/>
              </w:rPr>
            </w:pPr>
            <w:r>
              <w:rPr>
                <w:rFonts w:hint="eastAsia" w:ascii="黑体" w:hAnsi="黑体" w:eastAsia="黑体" w:cs="黑体"/>
                <w:szCs w:val="21"/>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771" w:type="dxa"/>
          </w:tcPr>
          <w:p>
            <w:pPr>
              <w:jc w:val="left"/>
              <w:rPr>
                <w:rFonts w:ascii="宋体"/>
                <w:b/>
                <w:sz w:val="24"/>
                <w:szCs w:val="24"/>
              </w:rPr>
            </w:pPr>
            <w:r>
              <w:rPr>
                <w:rFonts w:hint="eastAsia" w:ascii="宋体" w:hAnsi="宋体"/>
                <w:b/>
                <w:sz w:val="24"/>
                <w:szCs w:val="24"/>
              </w:rPr>
              <w:t>实验实训内容安排（</w:t>
            </w:r>
            <w:r>
              <w:rPr>
                <w:rFonts w:ascii="宋体" w:hAnsi="宋体"/>
                <w:b/>
                <w:sz w:val="24"/>
                <w:szCs w:val="24"/>
              </w:rPr>
              <w:t>10min</w:t>
            </w:r>
            <w:r>
              <w:rPr>
                <w:rFonts w:hint="eastAsia" w:ascii="宋体" w:hAnsi="宋体"/>
                <w:b/>
                <w:sz w:val="24"/>
                <w:szCs w:val="24"/>
              </w:rPr>
              <w:t>）</w:t>
            </w:r>
          </w:p>
          <w:p>
            <w:pPr>
              <w:jc w:val="center"/>
              <w:rPr>
                <w:sz w:val="24"/>
                <w:szCs w:val="24"/>
              </w:rPr>
            </w:pPr>
          </w:p>
        </w:tc>
        <w:tc>
          <w:tcPr>
            <w:tcW w:w="4923" w:type="dxa"/>
          </w:tcPr>
          <w:p>
            <w:pPr>
              <w:ind w:firstLine="480"/>
              <w:jc w:val="left"/>
              <w:rPr>
                <w:szCs w:val="21"/>
              </w:rPr>
            </w:pPr>
            <w:r>
              <w:rPr>
                <w:rFonts w:hint="eastAsia"/>
                <w:szCs w:val="21"/>
              </w:rPr>
              <w:t>对比应用引出本节课的主要授课内容，回顾上节课内容，桥梁的组成与认识，引入今天的课题基础的分类形式</w:t>
            </w:r>
          </w:p>
          <w:p>
            <w:pPr>
              <w:ind w:firstLine="480"/>
              <w:jc w:val="left"/>
              <w:rPr>
                <w:szCs w:val="21"/>
              </w:rPr>
            </w:pPr>
            <w:r>
              <w:rPr>
                <w:rFonts w:hint="eastAsia"/>
                <w:szCs w:val="21"/>
              </w:rPr>
              <w:t>介绍桥梁工程的组成。</w:t>
            </w:r>
          </w:p>
          <w:p>
            <w:pPr>
              <w:ind w:firstLine="480"/>
              <w:jc w:val="left"/>
              <w:rPr>
                <w:szCs w:val="21"/>
              </w:rPr>
            </w:pPr>
            <w:r>
              <w:rPr>
                <w:rFonts w:hint="eastAsia"/>
                <w:szCs w:val="21"/>
              </w:rPr>
              <w:t>讨论生活中桥梁基础的形成方式</w:t>
            </w:r>
          </w:p>
          <w:p>
            <w:pPr>
              <w:ind w:firstLine="480"/>
              <w:jc w:val="left"/>
              <w:rPr>
                <w:szCs w:val="21"/>
              </w:rPr>
            </w:pPr>
            <w:r>
              <w:rPr>
                <w:rFonts w:hint="eastAsia"/>
                <w:szCs w:val="21"/>
              </w:rPr>
              <w:t>生活中的桥梁（剑桥）对比应用引出本节课的主要授课内容。回顾上节课内容，桥梁的组成，引入今天的课题基础的分类形式</w:t>
            </w:r>
          </w:p>
          <w:p>
            <w:pPr>
              <w:ind w:firstLine="480"/>
              <w:jc w:val="left"/>
              <w:rPr>
                <w:sz w:val="24"/>
                <w:szCs w:val="24"/>
              </w:rPr>
            </w:pPr>
          </w:p>
        </w:tc>
        <w:tc>
          <w:tcPr>
            <w:tcW w:w="1178" w:type="dxa"/>
          </w:tcPr>
          <w:p>
            <w:pPr>
              <w:jc w:val="center"/>
              <w:rPr>
                <w:szCs w:val="21"/>
              </w:rPr>
            </w:pPr>
            <w:r>
              <w:rPr>
                <w:rFonts w:hint="eastAsia"/>
                <w:szCs w:val="21"/>
              </w:rPr>
              <w:t>学生讨论</w:t>
            </w:r>
          </w:p>
        </w:tc>
        <w:tc>
          <w:tcPr>
            <w:tcW w:w="1316" w:type="dxa"/>
          </w:tcPr>
          <w:p>
            <w:pPr>
              <w:jc w:val="center"/>
              <w:rPr>
                <w:szCs w:val="21"/>
              </w:rPr>
            </w:pPr>
            <w:r>
              <w:rPr>
                <w:rFonts w:hint="eastAsia"/>
                <w:szCs w:val="21"/>
              </w:rPr>
              <w:t>课程的认识介绍</w:t>
            </w:r>
          </w:p>
        </w:tc>
        <w:tc>
          <w:tcPr>
            <w:tcW w:w="1158" w:type="dxa"/>
          </w:tcPr>
          <w:p>
            <w:pPr>
              <w:jc w:val="center"/>
              <w:rPr>
                <w:szCs w:val="21"/>
              </w:rPr>
            </w:pPr>
            <w:r>
              <w:rPr>
                <w:rFonts w:hint="eastAsia"/>
                <w:szCs w:val="21"/>
              </w:rPr>
              <w:t>多媒体，粉笔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trPr>
        <w:tc>
          <w:tcPr>
            <w:tcW w:w="771" w:type="dxa"/>
          </w:tcPr>
          <w:p>
            <w:pPr>
              <w:jc w:val="center"/>
              <w:rPr>
                <w:rFonts w:ascii="宋体"/>
                <w:b/>
                <w:bCs/>
                <w:szCs w:val="21"/>
              </w:rPr>
            </w:pPr>
            <w:r>
              <w:rPr>
                <w:rFonts w:hint="eastAsia" w:ascii="宋体" w:hAnsi="宋体"/>
                <w:b/>
                <w:sz w:val="24"/>
                <w:szCs w:val="24"/>
              </w:rPr>
              <w:t>小组推荐同学介绍桥梁墩台的组成形式（</w:t>
            </w:r>
            <w:r>
              <w:rPr>
                <w:rFonts w:ascii="宋体" w:hAnsi="宋体"/>
                <w:b/>
                <w:sz w:val="24"/>
                <w:szCs w:val="24"/>
              </w:rPr>
              <w:t>40min</w:t>
            </w:r>
            <w:r>
              <w:rPr>
                <w:rFonts w:hint="eastAsia" w:ascii="宋体" w:hAnsi="宋体"/>
                <w:b/>
                <w:sz w:val="24"/>
                <w:szCs w:val="24"/>
              </w:rPr>
              <w:t>）</w:t>
            </w:r>
          </w:p>
        </w:tc>
        <w:tc>
          <w:tcPr>
            <w:tcW w:w="4923" w:type="dxa"/>
          </w:tcPr>
          <w:p>
            <w:pPr>
              <w:shd w:val="clear" w:color="auto" w:fill="FFFFFF"/>
              <w:spacing w:line="360" w:lineRule="atLeast"/>
              <w:ind w:firstLine="480"/>
              <w:rPr>
                <w:szCs w:val="21"/>
              </w:rPr>
            </w:pPr>
            <w:r>
              <w:rPr>
                <w:rFonts w:hint="eastAsia"/>
                <w:szCs w:val="21"/>
              </w:rPr>
              <w:t>墩台基础施工：明挖扩大基础施工；桩与管住基础施工；沉井基础施工；</w:t>
            </w:r>
          </w:p>
          <w:p>
            <w:pPr>
              <w:shd w:val="clear" w:color="auto" w:fill="FFFFFF"/>
              <w:spacing w:line="360" w:lineRule="atLeast"/>
              <w:ind w:firstLine="480"/>
              <w:rPr>
                <w:szCs w:val="21"/>
              </w:rPr>
            </w:pPr>
            <w:r>
              <w:rPr>
                <w:rFonts w:hint="eastAsia"/>
                <w:szCs w:val="21"/>
              </w:rPr>
              <w:t>墩台基础施工：明挖扩大基础施工；桩与管住基础施工；沉井基础施工，按构造和施工方法不同，桥梁基础类型可分为：明挖基础、</w:t>
            </w:r>
            <w:r>
              <w:fldChar w:fldCharType="begin"/>
            </w:r>
            <w:r>
              <w:instrText xml:space="preserve"> HYPERLINK "http://baike.baidu.com/view/139242.htm" \t "_blank" </w:instrText>
            </w:r>
            <w:r>
              <w:fldChar w:fldCharType="separate"/>
            </w:r>
            <w:r>
              <w:rPr>
                <w:rFonts w:hint="eastAsia"/>
                <w:szCs w:val="21"/>
              </w:rPr>
              <w:t>桩基础</w:t>
            </w:r>
            <w:r>
              <w:rPr>
                <w:rFonts w:hint="eastAsia"/>
                <w:szCs w:val="21"/>
              </w:rPr>
              <w:fldChar w:fldCharType="end"/>
            </w:r>
            <w:r>
              <w:rPr>
                <w:rFonts w:hint="eastAsia"/>
                <w:szCs w:val="21"/>
              </w:rPr>
              <w:t>、</w:t>
            </w:r>
            <w:r>
              <w:fldChar w:fldCharType="begin"/>
            </w:r>
            <w:r>
              <w:instrText xml:space="preserve"> HYPERLINK "http://baike.baidu.com/view/139241.htm" \t "_blank" </w:instrText>
            </w:r>
            <w:r>
              <w:fldChar w:fldCharType="separate"/>
            </w:r>
            <w:r>
              <w:rPr>
                <w:rFonts w:hint="eastAsia"/>
                <w:szCs w:val="21"/>
              </w:rPr>
              <w:t>沉井基础</w:t>
            </w:r>
            <w:r>
              <w:rPr>
                <w:rFonts w:hint="eastAsia"/>
                <w:szCs w:val="21"/>
              </w:rPr>
              <w:fldChar w:fldCharType="end"/>
            </w:r>
            <w:r>
              <w:rPr>
                <w:rFonts w:hint="eastAsia"/>
                <w:szCs w:val="21"/>
              </w:rPr>
              <w:t>、</w:t>
            </w:r>
            <w:r>
              <w:fldChar w:fldCharType="begin"/>
            </w:r>
            <w:r>
              <w:instrText xml:space="preserve"> HYPERLINK "http://baike.baidu.com/view/362279.htm" \t "_blank" </w:instrText>
            </w:r>
            <w:r>
              <w:fldChar w:fldCharType="separate"/>
            </w:r>
            <w:r>
              <w:rPr>
                <w:rFonts w:hint="eastAsia"/>
                <w:szCs w:val="21"/>
              </w:rPr>
              <w:t>沉箱基础</w:t>
            </w:r>
            <w:r>
              <w:rPr>
                <w:rFonts w:hint="eastAsia"/>
                <w:szCs w:val="21"/>
              </w:rPr>
              <w:fldChar w:fldCharType="end"/>
            </w:r>
            <w:r>
              <w:rPr>
                <w:rFonts w:hint="eastAsia"/>
                <w:szCs w:val="21"/>
              </w:rPr>
              <w:t>和</w:t>
            </w:r>
            <w:r>
              <w:fldChar w:fldCharType="begin"/>
            </w:r>
            <w:r>
              <w:instrText xml:space="preserve"> HYPERLINK "http://baike.baidu.com/view/362300.htm" \t "_blank" </w:instrText>
            </w:r>
            <w:r>
              <w:fldChar w:fldCharType="separate"/>
            </w:r>
            <w:r>
              <w:rPr>
                <w:rFonts w:hint="eastAsia"/>
                <w:szCs w:val="21"/>
              </w:rPr>
              <w:t>管柱基础</w:t>
            </w:r>
            <w:r>
              <w:rPr>
                <w:rFonts w:hint="eastAsia"/>
                <w:szCs w:val="21"/>
              </w:rPr>
              <w:fldChar w:fldCharType="end"/>
            </w:r>
          </w:p>
          <w:p>
            <w:pPr>
              <w:shd w:val="clear" w:color="auto" w:fill="FFFFFF"/>
              <w:spacing w:line="360" w:lineRule="atLeast"/>
              <w:ind w:firstLine="480"/>
              <w:rPr>
                <w:szCs w:val="21"/>
              </w:rPr>
            </w:pPr>
            <w:r>
              <w:rPr>
                <w:rFonts w:hint="eastAsia"/>
                <w:szCs w:val="21"/>
              </w:rPr>
              <w:t>桥墩分为实体墩、柱式墩、和排架墩等。按平面形状可分为矩形墩、尖端形墩、圆形墩等。建筑桥墩的材料可用木料、石料、</w:t>
            </w:r>
            <w:r>
              <w:fldChar w:fldCharType="begin"/>
            </w:r>
            <w:r>
              <w:instrText xml:space="preserve"> HYPERLINK "http://baike.baidu.com/view/23579.htm" \t "_blank" </w:instrText>
            </w:r>
            <w:r>
              <w:fldChar w:fldCharType="separate"/>
            </w:r>
            <w:r>
              <w:rPr>
                <w:rFonts w:hint="eastAsia"/>
                <w:szCs w:val="21"/>
              </w:rPr>
              <w:t>混凝土</w:t>
            </w:r>
            <w:r>
              <w:rPr>
                <w:rFonts w:hint="eastAsia"/>
                <w:szCs w:val="21"/>
              </w:rPr>
              <w:fldChar w:fldCharType="end"/>
            </w:r>
            <w:r>
              <w:rPr>
                <w:rFonts w:hint="eastAsia"/>
                <w:szCs w:val="21"/>
              </w:rPr>
              <w:t>、钢筋混凝土、钢材等；</w:t>
            </w:r>
          </w:p>
          <w:p>
            <w:pPr>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trPr>
        <w:tc>
          <w:tcPr>
            <w:tcW w:w="771" w:type="dxa"/>
          </w:tcPr>
          <w:p>
            <w:pPr>
              <w:jc w:val="center"/>
              <w:rPr>
                <w:rFonts w:ascii="宋体"/>
                <w:b/>
                <w:bCs/>
                <w:szCs w:val="21"/>
              </w:rPr>
            </w:pPr>
            <w:r>
              <w:rPr>
                <w:rFonts w:hint="eastAsia" w:ascii="宋体" w:hAnsi="宋体"/>
                <w:b/>
                <w:sz w:val="24"/>
                <w:szCs w:val="24"/>
              </w:rPr>
              <w:t>小组推荐同学认识桥墩简介（</w:t>
            </w:r>
            <w:r>
              <w:rPr>
                <w:rFonts w:ascii="宋体" w:hAnsi="宋体"/>
                <w:b/>
                <w:sz w:val="24"/>
                <w:szCs w:val="24"/>
              </w:rPr>
              <w:t>30min</w:t>
            </w:r>
            <w:r>
              <w:rPr>
                <w:rFonts w:hint="eastAsia" w:ascii="宋体" w:hAnsi="宋体"/>
                <w:b/>
                <w:sz w:val="24"/>
                <w:szCs w:val="24"/>
              </w:rPr>
              <w:t>）</w:t>
            </w:r>
          </w:p>
        </w:tc>
        <w:tc>
          <w:tcPr>
            <w:tcW w:w="4923" w:type="dxa"/>
          </w:tcPr>
          <w:p>
            <w:pPr>
              <w:shd w:val="clear" w:color="auto" w:fill="FFFFFF"/>
              <w:spacing w:line="360" w:lineRule="atLeast"/>
              <w:ind w:firstLine="480"/>
              <w:rPr>
                <w:szCs w:val="21"/>
              </w:rPr>
            </w:pPr>
            <w:r>
              <w:fldChar w:fldCharType="begin"/>
            </w:r>
            <w:r>
              <w:instrText xml:space="preserve"> HYPERLINK "http://baike.baidu.com/subview/139240/139240.htm" \t "_blank" </w:instrText>
            </w:r>
            <w:r>
              <w:fldChar w:fldCharType="separate"/>
            </w:r>
            <w:r>
              <w:rPr>
                <w:rFonts w:hint="eastAsia"/>
                <w:szCs w:val="21"/>
              </w:rPr>
              <w:t>扩大基础</w:t>
            </w:r>
            <w:r>
              <w:rPr>
                <w:rFonts w:hint="eastAsia"/>
                <w:szCs w:val="21"/>
              </w:rPr>
              <w:fldChar w:fldCharType="end"/>
            </w:r>
            <w:r>
              <w:rPr>
                <w:rFonts w:hint="eastAsia"/>
                <w:szCs w:val="21"/>
              </w:rPr>
              <w:t>，系由块石或混凝土砌筑而成的大块实体基础，其埋置深度可较其他类型基础浅，故为</w:t>
            </w:r>
            <w:r>
              <w:fldChar w:fldCharType="begin"/>
            </w:r>
            <w:r>
              <w:instrText xml:space="preserve"> HYPERLINK "http://baike.baidu.com/subview/544008/544008.htm" \t "_blank" </w:instrText>
            </w:r>
            <w:r>
              <w:fldChar w:fldCharType="separate"/>
            </w:r>
            <w:r>
              <w:rPr>
                <w:rFonts w:hint="eastAsia"/>
                <w:szCs w:val="21"/>
              </w:rPr>
              <w:t>浅基础</w:t>
            </w:r>
            <w:r>
              <w:rPr>
                <w:rFonts w:hint="eastAsia"/>
                <w:szCs w:val="21"/>
              </w:rPr>
              <w:fldChar w:fldCharType="end"/>
            </w:r>
            <w:r>
              <w:rPr>
                <w:rFonts w:hint="eastAsia"/>
                <w:szCs w:val="21"/>
              </w:rPr>
              <w:t>。它的构造简单，由于所用材料不能承受较大的</w:t>
            </w:r>
            <w:r>
              <w:fldChar w:fldCharType="begin"/>
            </w:r>
            <w:r>
              <w:instrText xml:space="preserve"> HYPERLINK "http://baike.baidu.com/subview/674247/674247.htm" \t "_blank" </w:instrText>
            </w:r>
            <w:r>
              <w:fldChar w:fldCharType="separate"/>
            </w:r>
            <w:r>
              <w:rPr>
                <w:rFonts w:hint="eastAsia"/>
                <w:szCs w:val="21"/>
              </w:rPr>
              <w:t>拉应力</w:t>
            </w:r>
            <w:r>
              <w:rPr>
                <w:rFonts w:hint="eastAsia"/>
                <w:szCs w:val="21"/>
              </w:rPr>
              <w:fldChar w:fldCharType="end"/>
            </w:r>
            <w:r>
              <w:rPr>
                <w:rFonts w:hint="eastAsia"/>
                <w:szCs w:val="21"/>
              </w:rPr>
              <w:t>，故基础的厚、宽比要足够大，使之形成所谓</w:t>
            </w:r>
            <w:r>
              <w:fldChar w:fldCharType="begin"/>
            </w:r>
            <w:r>
              <w:instrText xml:space="preserve"> HYPERLINK "http://baike.baidu.com/subview/362298/362298.htm" \t "_blank" </w:instrText>
            </w:r>
            <w:r>
              <w:fldChar w:fldCharType="separate"/>
            </w:r>
            <w:r>
              <w:rPr>
                <w:rFonts w:hint="eastAsia"/>
                <w:szCs w:val="21"/>
              </w:rPr>
              <w:t>刚性基础</w:t>
            </w:r>
            <w:r>
              <w:rPr>
                <w:rFonts w:hint="eastAsia"/>
                <w:szCs w:val="21"/>
              </w:rPr>
              <w:fldChar w:fldCharType="end"/>
            </w:r>
            <w:r>
              <w:rPr>
                <w:rFonts w:hint="eastAsia"/>
                <w:szCs w:val="21"/>
              </w:rPr>
              <w:t>，受力时不致产生挠曲变形。为了节省材料，这类基础的立面往往砌成台阶形，平面将根据</w:t>
            </w:r>
            <w:r>
              <w:fldChar w:fldCharType="begin"/>
            </w:r>
            <w:r>
              <w:instrText xml:space="preserve"> HYPERLINK "http://baike.baidu.com/subview/2320772/2320772.htm" \t "_blank" </w:instrText>
            </w:r>
            <w:r>
              <w:fldChar w:fldCharType="separate"/>
            </w:r>
            <w:r>
              <w:rPr>
                <w:rFonts w:hint="eastAsia"/>
                <w:szCs w:val="21"/>
              </w:rPr>
              <w:t>墩台</w:t>
            </w:r>
            <w:r>
              <w:rPr>
                <w:rFonts w:hint="eastAsia"/>
                <w:szCs w:val="21"/>
              </w:rPr>
              <w:fldChar w:fldCharType="end"/>
            </w:r>
            <w:r>
              <w:rPr>
                <w:rFonts w:hint="eastAsia"/>
                <w:szCs w:val="21"/>
              </w:rPr>
              <w:t>截面形状而采用矩形、圆形、</w:t>
            </w:r>
            <w:r>
              <w:rPr>
                <w:szCs w:val="21"/>
              </w:rPr>
              <w:t>T</w:t>
            </w:r>
            <w:r>
              <w:rPr>
                <w:rFonts w:hint="eastAsia"/>
                <w:szCs w:val="21"/>
              </w:rPr>
              <w:t>形或多边形等。</w:t>
            </w:r>
          </w:p>
          <w:p>
            <w:pPr>
              <w:shd w:val="clear" w:color="auto" w:fill="FFFFFF"/>
              <w:spacing w:line="360" w:lineRule="atLeast"/>
              <w:ind w:firstLine="480"/>
              <w:rPr>
                <w:szCs w:val="21"/>
              </w:rPr>
            </w:pPr>
            <w:r>
              <w:rPr>
                <w:rFonts w:hint="eastAsia"/>
                <w:szCs w:val="21"/>
              </w:rPr>
              <w:t>由许多根打入或沉入土中的桩和连接桩顶的</w:t>
            </w:r>
            <w:r>
              <w:fldChar w:fldCharType="begin"/>
            </w:r>
            <w:r>
              <w:instrText xml:space="preserve"> HYPERLINK "http://baike.baidu.com/subview/139244/139244.htm" \t "_blank" </w:instrText>
            </w:r>
            <w:r>
              <w:fldChar w:fldCharType="separate"/>
            </w:r>
            <w:r>
              <w:rPr>
                <w:rFonts w:hint="eastAsia"/>
                <w:szCs w:val="21"/>
              </w:rPr>
              <w:t>承台</w:t>
            </w:r>
            <w:r>
              <w:rPr>
                <w:rFonts w:hint="eastAsia"/>
                <w:szCs w:val="21"/>
              </w:rPr>
              <w:fldChar w:fldCharType="end"/>
            </w:r>
            <w:r>
              <w:rPr>
                <w:rFonts w:hint="eastAsia"/>
                <w:szCs w:val="21"/>
              </w:rPr>
              <w:t>所构成的基础。外力通过承台分配到各桩头，再通过桩身及桩端把力传递到周围土及桩端深层土中，故属于</w:t>
            </w:r>
            <w:r>
              <w:fldChar w:fldCharType="begin"/>
            </w:r>
            <w:r>
              <w:instrText xml:space="preserve"> HYPERLINK "http://baike.baidu.com/subview/544009/544009.htm" \t "_blank" </w:instrText>
            </w:r>
            <w:r>
              <w:fldChar w:fldCharType="separate"/>
            </w:r>
            <w:r>
              <w:rPr>
                <w:rFonts w:hint="eastAsia"/>
                <w:szCs w:val="21"/>
              </w:rPr>
              <w:t>深基础</w:t>
            </w:r>
            <w:r>
              <w:rPr>
                <w:rFonts w:hint="eastAsia"/>
                <w:szCs w:val="21"/>
              </w:rPr>
              <w:fldChar w:fldCharType="end"/>
            </w:r>
            <w:r>
              <w:rPr>
                <w:rFonts w:hint="eastAsia"/>
                <w:szCs w:val="21"/>
              </w:rPr>
              <w:t>。桥梁的基础的组成部分关于基础的分类形式，施工工程中主要的施工工艺及施工方法的介绍及相关注意事项。</w:t>
            </w:r>
          </w:p>
          <w:p>
            <w:pPr>
              <w:shd w:val="clear" w:color="auto" w:fill="FFFFFF"/>
              <w:spacing w:line="360" w:lineRule="atLeast"/>
              <w:ind w:firstLine="480"/>
              <w:rPr>
                <w:szCs w:val="21"/>
              </w:rPr>
            </w:pPr>
            <w:r>
              <w:rPr>
                <w:rFonts w:hint="eastAsia"/>
                <w:szCs w:val="21"/>
              </w:rPr>
              <w:t>桥墩主要由顶帽、墩身组成。桥台主要由顶帽、台身组成。顶帽的作用是把桥跨支座传来的较大而集中的力，分散而匀称地传给墩身和台身。因此顶帽应采用强度较高的材料建筑，一般用不低于</w:t>
            </w:r>
            <w:r>
              <w:rPr>
                <w:szCs w:val="21"/>
              </w:rPr>
              <w:t xml:space="preserve"> 200</w:t>
            </w:r>
            <w:r>
              <w:rPr>
                <w:rFonts w:hint="eastAsia"/>
                <w:szCs w:val="21"/>
              </w:rPr>
              <w:t>级钢筋混凝土建筑，且厚度不小于</w:t>
            </w:r>
            <w:r>
              <w:rPr>
                <w:szCs w:val="21"/>
              </w:rPr>
              <w:t>40</w:t>
            </w:r>
            <w:r>
              <w:rPr>
                <w:rFonts w:hint="eastAsia"/>
                <w:szCs w:val="21"/>
              </w:rPr>
              <w:t>厘米。而基础中</w:t>
            </w:r>
            <w:r>
              <w:fldChar w:fldCharType="begin"/>
            </w:r>
            <w:r>
              <w:instrText xml:space="preserve"> HYPERLINK "http://baike.baidu.com/subview/139240/139240.htm" \t "_blank" </w:instrText>
            </w:r>
            <w:r>
              <w:fldChar w:fldCharType="separate"/>
            </w:r>
            <w:r>
              <w:rPr>
                <w:rFonts w:hint="eastAsia"/>
                <w:szCs w:val="21"/>
              </w:rPr>
              <w:t>扩大基础</w:t>
            </w:r>
            <w:r>
              <w:rPr>
                <w:rFonts w:hint="eastAsia"/>
                <w:szCs w:val="21"/>
              </w:rPr>
              <w:fldChar w:fldCharType="end"/>
            </w:r>
            <w:r>
              <w:rPr>
                <w:rFonts w:hint="eastAsia"/>
                <w:szCs w:val="21"/>
              </w:rPr>
              <w:t>，系由块石或混凝土砌筑而成的大块实体基础，其埋置深度可较其他类型基础浅，故为</w:t>
            </w:r>
            <w:r>
              <w:fldChar w:fldCharType="begin"/>
            </w:r>
            <w:r>
              <w:instrText xml:space="preserve"> HYPERLINK "http://baike.baidu.com/subview/544008/544008.htm" \t "_blank" </w:instrText>
            </w:r>
            <w:r>
              <w:fldChar w:fldCharType="separate"/>
            </w:r>
            <w:r>
              <w:rPr>
                <w:rFonts w:hint="eastAsia"/>
                <w:szCs w:val="21"/>
              </w:rPr>
              <w:t>浅基础</w:t>
            </w:r>
            <w:r>
              <w:rPr>
                <w:rFonts w:hint="eastAsia"/>
                <w:szCs w:val="21"/>
              </w:rPr>
              <w:fldChar w:fldCharType="end"/>
            </w:r>
            <w:r>
              <w:rPr>
                <w:rFonts w:hint="eastAsia"/>
                <w:szCs w:val="21"/>
              </w:rPr>
              <w:t>。它的构造简单，由于所用材料不能承受较大的</w:t>
            </w:r>
            <w:r>
              <w:fldChar w:fldCharType="begin"/>
            </w:r>
            <w:r>
              <w:instrText xml:space="preserve"> HYPERLINK "http://baike.baidu.com/subview/674247/674247.htm" \t "_blank" </w:instrText>
            </w:r>
            <w:r>
              <w:fldChar w:fldCharType="separate"/>
            </w:r>
            <w:r>
              <w:rPr>
                <w:rFonts w:hint="eastAsia"/>
                <w:szCs w:val="21"/>
              </w:rPr>
              <w:t>拉应力</w:t>
            </w:r>
            <w:r>
              <w:rPr>
                <w:rFonts w:hint="eastAsia"/>
                <w:szCs w:val="21"/>
              </w:rPr>
              <w:fldChar w:fldCharType="end"/>
            </w:r>
            <w:r>
              <w:rPr>
                <w:rFonts w:hint="eastAsia"/>
                <w:szCs w:val="21"/>
              </w:rPr>
              <w:t>，故基础的厚、宽比要足够大，使之形成所谓</w:t>
            </w:r>
            <w:r>
              <w:fldChar w:fldCharType="begin"/>
            </w:r>
            <w:r>
              <w:instrText xml:space="preserve"> HYPERLINK "http://baike.baidu.com/subview/362298/362298.htm" \t "_blank" </w:instrText>
            </w:r>
            <w:r>
              <w:fldChar w:fldCharType="separate"/>
            </w:r>
            <w:r>
              <w:rPr>
                <w:rFonts w:hint="eastAsia"/>
                <w:szCs w:val="21"/>
              </w:rPr>
              <w:t>刚性基础</w:t>
            </w:r>
            <w:r>
              <w:rPr>
                <w:rFonts w:hint="eastAsia"/>
                <w:szCs w:val="21"/>
              </w:rPr>
              <w:fldChar w:fldCharType="end"/>
            </w:r>
            <w:r>
              <w:rPr>
                <w:rFonts w:hint="eastAsia"/>
                <w:szCs w:val="21"/>
              </w:rPr>
              <w:t>，受力时不致产生挠曲变形。为了节省材料，这类基础的立面往往砌成台阶形，平面将根据</w:t>
            </w:r>
            <w:r>
              <w:fldChar w:fldCharType="begin"/>
            </w:r>
            <w:r>
              <w:instrText xml:space="preserve"> HYPERLINK "http://baike.baidu.com/subview/2320772/2320772.htm" \t "_blank" </w:instrText>
            </w:r>
            <w:r>
              <w:fldChar w:fldCharType="separate"/>
            </w:r>
            <w:r>
              <w:rPr>
                <w:rFonts w:hint="eastAsia"/>
                <w:szCs w:val="21"/>
              </w:rPr>
              <w:t>墩台</w:t>
            </w:r>
            <w:r>
              <w:rPr>
                <w:rFonts w:hint="eastAsia"/>
                <w:szCs w:val="21"/>
              </w:rPr>
              <w:fldChar w:fldCharType="end"/>
            </w:r>
            <w:r>
              <w:rPr>
                <w:rFonts w:hint="eastAsia"/>
                <w:szCs w:val="21"/>
              </w:rPr>
              <w:t>截面形状而采用矩形、圆形、</w:t>
            </w:r>
            <w:r>
              <w:rPr>
                <w:szCs w:val="21"/>
              </w:rPr>
              <w:t>T</w:t>
            </w:r>
            <w:r>
              <w:rPr>
                <w:rFonts w:hint="eastAsia"/>
                <w:szCs w:val="21"/>
              </w:rPr>
              <w:t>形或多边形等。</w:t>
            </w:r>
          </w:p>
          <w:p>
            <w:pPr>
              <w:shd w:val="clear" w:color="auto" w:fill="FFFFFF"/>
              <w:spacing w:line="360" w:lineRule="atLeast"/>
              <w:ind w:firstLine="480"/>
              <w:rPr>
                <w:szCs w:val="21"/>
              </w:rPr>
            </w:pPr>
            <w:r>
              <w:rPr>
                <w:rFonts w:hint="eastAsia"/>
                <w:szCs w:val="21"/>
              </w:rPr>
              <w:t>由许多根打入或沉入土中的桩和连接桩顶的</w:t>
            </w:r>
            <w:r>
              <w:fldChar w:fldCharType="begin"/>
            </w:r>
            <w:r>
              <w:instrText xml:space="preserve"> HYPERLINK "http://baike.baidu.com/subview/139244/139244.htm" \t "_blank" </w:instrText>
            </w:r>
            <w:r>
              <w:fldChar w:fldCharType="separate"/>
            </w:r>
            <w:r>
              <w:rPr>
                <w:rFonts w:hint="eastAsia"/>
                <w:szCs w:val="21"/>
              </w:rPr>
              <w:t>承台</w:t>
            </w:r>
            <w:r>
              <w:rPr>
                <w:rFonts w:hint="eastAsia"/>
                <w:szCs w:val="21"/>
              </w:rPr>
              <w:fldChar w:fldCharType="end"/>
            </w:r>
            <w:r>
              <w:rPr>
                <w:rFonts w:hint="eastAsia"/>
                <w:szCs w:val="21"/>
              </w:rPr>
              <w:t>所构成的基础。外力通过承台分配到各桩头，再通过桩身及桩端把力传递到周围土及桩端深层土中，故属于</w:t>
            </w:r>
            <w:r>
              <w:fldChar w:fldCharType="begin"/>
            </w:r>
            <w:r>
              <w:instrText xml:space="preserve"> HYPERLINK "http://baike.baidu.com/subview/544009/544009.htm" \t "_blank" </w:instrText>
            </w:r>
            <w:r>
              <w:fldChar w:fldCharType="separate"/>
            </w:r>
            <w:r>
              <w:rPr>
                <w:rFonts w:hint="eastAsia"/>
                <w:szCs w:val="21"/>
              </w:rPr>
              <w:t>深基础</w:t>
            </w:r>
            <w:r>
              <w:rPr>
                <w:rFonts w:hint="eastAsia"/>
                <w:szCs w:val="21"/>
              </w:rPr>
              <w:fldChar w:fldCharType="end"/>
            </w:r>
            <w:r>
              <w:rPr>
                <w:rFonts w:hint="eastAsia"/>
                <w:szCs w:val="21"/>
              </w:rPr>
              <w:t>。</w:t>
            </w:r>
          </w:p>
          <w:p>
            <w:pPr>
              <w:shd w:val="clear" w:color="auto" w:fill="FFFFFF"/>
              <w:spacing w:line="360" w:lineRule="atLeast"/>
              <w:ind w:firstLine="480"/>
              <w:rPr>
                <w:szCs w:val="21"/>
              </w:rPr>
            </w:pPr>
          </w:p>
          <w:p>
            <w:pPr>
              <w:shd w:val="clear" w:color="auto" w:fill="FFFFFF"/>
              <w:spacing w:line="360" w:lineRule="atLeast"/>
              <w:ind w:firstLine="480"/>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771" w:type="dxa"/>
          </w:tcPr>
          <w:p>
            <w:pPr>
              <w:jc w:val="center"/>
              <w:rPr>
                <w:rFonts w:ascii="宋体"/>
                <w:b/>
                <w:bCs/>
                <w:szCs w:val="21"/>
              </w:rPr>
            </w:pPr>
            <w:r>
              <w:rPr>
                <w:rFonts w:hint="eastAsia" w:ascii="宋体" w:hAnsi="宋体"/>
                <w:b/>
                <w:sz w:val="24"/>
                <w:szCs w:val="24"/>
              </w:rPr>
              <w:t>小组分享桥梁墩台施工常见机械介绍（</w:t>
            </w:r>
            <w:r>
              <w:rPr>
                <w:rFonts w:ascii="宋体" w:hAnsi="宋体"/>
                <w:b/>
                <w:sz w:val="24"/>
                <w:szCs w:val="24"/>
              </w:rPr>
              <w:t>10min</w:t>
            </w:r>
            <w:r>
              <w:rPr>
                <w:rFonts w:hint="eastAsia" w:ascii="宋体" w:hAnsi="宋体"/>
                <w:b/>
                <w:sz w:val="24"/>
                <w:szCs w:val="24"/>
              </w:rPr>
              <w:t>）</w:t>
            </w:r>
          </w:p>
        </w:tc>
        <w:tc>
          <w:tcPr>
            <w:tcW w:w="4923" w:type="dxa"/>
          </w:tcPr>
          <w:p>
            <w:pPr>
              <w:shd w:val="clear" w:color="auto" w:fill="FFFFFF"/>
              <w:spacing w:line="360" w:lineRule="atLeast"/>
              <w:ind w:firstLine="480"/>
              <w:rPr>
                <w:szCs w:val="21"/>
              </w:rPr>
            </w:pPr>
            <w:r>
              <w:rPr>
                <w:rFonts w:hint="eastAsia"/>
                <w:szCs w:val="21"/>
              </w:rPr>
              <w:t>使用图片及视频介绍常见的桥梁施工机械。主要包括开挖机械、砼拌合机械、模板的安装及钢筋的成型机械。</w:t>
            </w:r>
          </w:p>
          <w:p>
            <w:pPr>
              <w:shd w:val="clear" w:color="auto" w:fill="FFFFFF"/>
              <w:spacing w:line="360" w:lineRule="atLeast"/>
              <w:ind w:firstLine="480"/>
              <w:rPr>
                <w:szCs w:val="21"/>
              </w:rPr>
            </w:pPr>
            <w:r>
              <w:rPr>
                <w:rFonts w:hint="eastAsia"/>
                <w:szCs w:val="21"/>
              </w:rPr>
              <w:t>深基础成孔机械主要常见的冲击钻、冲抓钻和旋转钻等机械。</w:t>
            </w:r>
          </w:p>
          <w:p>
            <w:pPr>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bl>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rPr>
          <w:sz w:val="28"/>
          <w:szCs w:val="28"/>
        </w:rPr>
      </w:pPr>
      <w:r>
        <w:rPr>
          <w:rFonts w:hint="eastAsia"/>
          <w:sz w:val="28"/>
          <w:szCs w:val="28"/>
        </w:rPr>
        <w:t>第</w:t>
      </w:r>
      <w:r>
        <w:rPr>
          <w:sz w:val="28"/>
          <w:szCs w:val="28"/>
        </w:rPr>
        <w:t xml:space="preserve"> 11  </w:t>
      </w:r>
      <w:r>
        <w:rPr>
          <w:rFonts w:hint="eastAsia"/>
          <w:sz w:val="28"/>
          <w:szCs w:val="28"/>
        </w:rPr>
        <w:t>次课，</w:t>
      </w:r>
      <w:r>
        <w:rPr>
          <w:sz w:val="28"/>
          <w:szCs w:val="28"/>
        </w:rPr>
        <w:t>2</w:t>
      </w:r>
      <w:r>
        <w:rPr>
          <w:rFonts w:hint="eastAsia"/>
          <w:sz w:val="28"/>
          <w:szCs w:val="28"/>
        </w:rPr>
        <w:t>学时</w:t>
      </w:r>
    </w:p>
    <w:tbl>
      <w:tblPr>
        <w:tblStyle w:val="19"/>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Cs w:val="21"/>
              </w:rPr>
            </w:pPr>
            <w:r>
              <w:rPr>
                <w:rFonts w:hint="eastAsia"/>
                <w:szCs w:val="21"/>
              </w:rPr>
              <w:t>适用专业</w:t>
            </w:r>
          </w:p>
        </w:tc>
        <w:tc>
          <w:tcPr>
            <w:tcW w:w="7729" w:type="dxa"/>
            <w:vAlign w:val="center"/>
          </w:tcPr>
          <w:p>
            <w:pPr>
              <w:jc w:val="left"/>
              <w:rPr>
                <w:szCs w:val="21"/>
              </w:rPr>
            </w:pPr>
            <w:r>
              <w:rPr>
                <w:rFonts w:hint="eastAsia"/>
                <w:szCs w:val="21"/>
              </w:rPr>
              <w:t>道路与桥梁工程技术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Cs w:val="21"/>
              </w:rPr>
            </w:pPr>
            <w:r>
              <w:rPr>
                <w:rFonts w:hint="eastAsia"/>
                <w:szCs w:val="21"/>
              </w:rPr>
              <w:t>课题</w:t>
            </w:r>
          </w:p>
        </w:tc>
        <w:tc>
          <w:tcPr>
            <w:tcW w:w="7729" w:type="dxa"/>
          </w:tcPr>
          <w:p>
            <w:pPr>
              <w:jc w:val="left"/>
              <w:rPr>
                <w:szCs w:val="21"/>
              </w:rPr>
            </w:pPr>
            <w:r>
              <w:rPr>
                <w:rFonts w:hint="eastAsia"/>
                <w:szCs w:val="21"/>
              </w:rPr>
              <w:t>桥梁下部施工测量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Cs w:val="21"/>
              </w:rPr>
            </w:pPr>
            <w:r>
              <w:rPr>
                <w:rFonts w:hint="eastAsia"/>
                <w:szCs w:val="21"/>
              </w:rPr>
              <w:t>教学目的</w:t>
            </w:r>
          </w:p>
        </w:tc>
        <w:tc>
          <w:tcPr>
            <w:tcW w:w="7729" w:type="dxa"/>
          </w:tcPr>
          <w:p>
            <w:pPr>
              <w:jc w:val="left"/>
              <w:rPr>
                <w:szCs w:val="21"/>
              </w:rPr>
            </w:pPr>
            <w:r>
              <w:rPr>
                <w:rFonts w:hint="eastAsia"/>
                <w:szCs w:val="21"/>
              </w:rPr>
              <w:t>掌握：桥梁工程施工测量的关键环节和控制要点</w:t>
            </w:r>
          </w:p>
          <w:p>
            <w:pPr>
              <w:jc w:val="left"/>
              <w:rPr>
                <w:szCs w:val="21"/>
              </w:rPr>
            </w:pPr>
            <w:r>
              <w:rPr>
                <w:rFonts w:hint="eastAsia"/>
                <w:szCs w:val="21"/>
              </w:rPr>
              <w:t>熟悉：桥梁基础构造，扩大基础分类</w:t>
            </w:r>
          </w:p>
          <w:p>
            <w:pPr>
              <w:jc w:val="left"/>
              <w:rPr>
                <w:szCs w:val="21"/>
              </w:rPr>
            </w:pPr>
            <w:r>
              <w:rPr>
                <w:rFonts w:hint="eastAsia"/>
                <w:szCs w:val="21"/>
              </w:rPr>
              <w:t>了解：扩大基础的概念。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Cs w:val="21"/>
              </w:rPr>
            </w:pPr>
            <w:r>
              <w:rPr>
                <w:rFonts w:hint="eastAsia"/>
                <w:szCs w:val="21"/>
              </w:rPr>
              <w:t>重点与难点</w:t>
            </w:r>
          </w:p>
        </w:tc>
        <w:tc>
          <w:tcPr>
            <w:tcW w:w="7729" w:type="dxa"/>
            <w:vAlign w:val="center"/>
          </w:tcPr>
          <w:p>
            <w:pPr>
              <w:jc w:val="left"/>
              <w:rPr>
                <w:szCs w:val="21"/>
              </w:rPr>
            </w:pPr>
            <w:r>
              <w:rPr>
                <w:rFonts w:hint="eastAsia"/>
                <w:szCs w:val="21"/>
              </w:rPr>
              <w:t>桥梁的基本组成。</w:t>
            </w:r>
          </w:p>
          <w:p>
            <w:pPr>
              <w:jc w:val="left"/>
              <w:rPr>
                <w:szCs w:val="21"/>
              </w:rPr>
            </w:pPr>
            <w:r>
              <w:rPr>
                <w:rFonts w:hint="eastAsia"/>
                <w:szCs w:val="21"/>
              </w:rPr>
              <w:t>桥梁的分类：按结构体系分</w:t>
            </w:r>
          </w:p>
          <w:p>
            <w:pPr>
              <w:jc w:val="left"/>
              <w:rPr>
                <w:szCs w:val="21"/>
              </w:rPr>
            </w:pPr>
            <w:r>
              <w:rPr>
                <w:rFonts w:hint="eastAsia"/>
                <w:szCs w:val="21"/>
              </w:rPr>
              <w:t>按跨径分</w:t>
            </w:r>
          </w:p>
          <w:p>
            <w:pPr>
              <w:jc w:val="left"/>
              <w:rPr>
                <w:szCs w:val="21"/>
              </w:rPr>
            </w:pPr>
            <w:r>
              <w:rPr>
                <w:rFonts w:hint="eastAsia"/>
                <w:szCs w:val="21"/>
              </w:rPr>
              <w:t>重点：</w:t>
            </w:r>
          </w:p>
          <w:p>
            <w:pPr>
              <w:jc w:val="left"/>
              <w:rPr>
                <w:szCs w:val="21"/>
              </w:rPr>
            </w:pPr>
            <w:r>
              <w:rPr>
                <w:rFonts w:hint="eastAsia"/>
                <w:szCs w:val="21"/>
              </w:rPr>
              <w:t>桥梁墩台的构造认识，施工测量中测量控制的方式方法</w:t>
            </w:r>
          </w:p>
          <w:p>
            <w:pPr>
              <w:jc w:val="left"/>
              <w:rPr>
                <w:szCs w:val="21"/>
              </w:rPr>
            </w:pPr>
            <w:r>
              <w:rPr>
                <w:rFonts w:hint="eastAsia"/>
                <w:szCs w:val="21"/>
              </w:rPr>
              <w:t>难点：</w:t>
            </w:r>
          </w:p>
          <w:p>
            <w:pPr>
              <w:jc w:val="left"/>
              <w:rPr>
                <w:szCs w:val="21"/>
              </w:rPr>
            </w:pPr>
            <w:r>
              <w:rPr>
                <w:rFonts w:hint="eastAsia"/>
                <w:szCs w:val="21"/>
              </w:rPr>
              <w:t>施工测量过程的控制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szCs w:val="21"/>
              </w:rPr>
            </w:pPr>
            <w:r>
              <w:rPr>
                <w:rFonts w:hint="eastAsia"/>
                <w:szCs w:val="21"/>
              </w:rPr>
              <w:t>教学设计</w:t>
            </w:r>
          </w:p>
          <w:p>
            <w:pPr>
              <w:jc w:val="center"/>
              <w:rPr>
                <w:szCs w:val="21"/>
              </w:rPr>
            </w:pPr>
            <w:r>
              <w:rPr>
                <w:rFonts w:hint="eastAsia"/>
                <w:szCs w:val="21"/>
              </w:rPr>
              <w:t>概述</w:t>
            </w:r>
          </w:p>
        </w:tc>
        <w:tc>
          <w:tcPr>
            <w:tcW w:w="7729" w:type="dxa"/>
          </w:tcPr>
          <w:p>
            <w:pPr>
              <w:jc w:val="left"/>
              <w:rPr>
                <w:szCs w:val="21"/>
              </w:rPr>
            </w:pPr>
            <w:r>
              <w:rPr>
                <w:rFonts w:hint="eastAsia"/>
                <w:szCs w:val="21"/>
              </w:rPr>
              <w:t>Ⅰ、组织教学：注视全班，清点人数，集中学生注意力。</w:t>
            </w:r>
          </w:p>
          <w:p>
            <w:pPr>
              <w:jc w:val="left"/>
              <w:rPr>
                <w:szCs w:val="21"/>
              </w:rPr>
            </w:pPr>
            <w:r>
              <w:rPr>
                <w:rFonts w:hint="eastAsia"/>
                <w:szCs w:val="21"/>
              </w:rPr>
              <w:t>Ⅱ、检查复习：（含作业讲评）</w:t>
            </w:r>
          </w:p>
          <w:p>
            <w:pPr>
              <w:jc w:val="left"/>
              <w:rPr>
                <w:szCs w:val="21"/>
              </w:rPr>
            </w:pPr>
            <w:r>
              <w:rPr>
                <w:rFonts w:hint="eastAsia"/>
                <w:szCs w:val="21"/>
              </w:rPr>
              <w:t>Ⅲ、讲授新课</w:t>
            </w:r>
          </w:p>
          <w:p>
            <w:pPr>
              <w:jc w:val="left"/>
              <w:rPr>
                <w:szCs w:val="21"/>
              </w:rPr>
            </w:pPr>
            <w:r>
              <w:rPr>
                <w:rFonts w:hint="eastAsia"/>
                <w:szCs w:val="21"/>
              </w:rPr>
              <w:t>Ⅳ、巩固练习</w:t>
            </w:r>
          </w:p>
          <w:p>
            <w:pPr>
              <w:jc w:val="left"/>
              <w:rPr>
                <w:szCs w:val="21"/>
              </w:rPr>
            </w:pPr>
            <w:r>
              <w:rPr>
                <w:rFonts w:hint="eastAsia"/>
                <w:szCs w:val="21"/>
              </w:rPr>
              <w:t>Ⅴ、课堂小结</w:t>
            </w:r>
          </w:p>
          <w:p>
            <w:pPr>
              <w:jc w:val="left"/>
              <w:rPr>
                <w:szCs w:val="21"/>
              </w:rPr>
            </w:pPr>
            <w:r>
              <w:rPr>
                <w:rFonts w:hint="eastAsia"/>
                <w:szCs w:val="21"/>
              </w:rPr>
              <w:t>Ⅵ、作业布置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Cs w:val="21"/>
              </w:rPr>
            </w:pPr>
            <w:r>
              <w:rPr>
                <w:rFonts w:hint="eastAsia"/>
                <w:szCs w:val="21"/>
              </w:rPr>
              <w:t>教学环境及资源要求</w:t>
            </w:r>
          </w:p>
        </w:tc>
        <w:tc>
          <w:tcPr>
            <w:tcW w:w="7729" w:type="dxa"/>
            <w:vAlign w:val="center"/>
          </w:tcPr>
          <w:p>
            <w:pPr>
              <w:jc w:val="left"/>
              <w:rPr>
                <w:szCs w:val="21"/>
              </w:rPr>
            </w:pPr>
            <w:r>
              <w:rPr>
                <w:rFonts w:hint="eastAsia"/>
                <w:szCs w:val="21"/>
              </w:rPr>
              <w:t>理论教室；教材、案例、影视、图片、课件、测量仪器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Cs w:val="21"/>
              </w:rPr>
            </w:pPr>
            <w:r>
              <w:rPr>
                <w:rFonts w:hint="eastAsia"/>
                <w:szCs w:val="21"/>
              </w:rPr>
              <w:t>复习提问</w:t>
            </w:r>
          </w:p>
        </w:tc>
        <w:tc>
          <w:tcPr>
            <w:tcW w:w="7729" w:type="dxa"/>
          </w:tcPr>
          <w:p>
            <w:pPr>
              <w:jc w:val="left"/>
              <w:rPr>
                <w:szCs w:val="21"/>
              </w:rPr>
            </w:pPr>
            <w:r>
              <w:rPr>
                <w:rFonts w:hint="eastAsia"/>
                <w:szCs w:val="21"/>
              </w:rPr>
              <w:t>水准测量中使用的仪器有哪些？</w:t>
            </w:r>
          </w:p>
          <w:p>
            <w:pPr>
              <w:jc w:val="left"/>
              <w:rPr>
                <w:szCs w:val="21"/>
              </w:rPr>
            </w:pPr>
            <w:r>
              <w:rPr>
                <w:rFonts w:hint="eastAsia"/>
                <w:szCs w:val="21"/>
              </w:rPr>
              <w:t>高差的测量工具怎么样操作？</w:t>
            </w:r>
          </w:p>
          <w:p>
            <w:pPr>
              <w:jc w:val="left"/>
              <w:rPr>
                <w:szCs w:val="21"/>
              </w:rPr>
            </w:pPr>
            <w:r>
              <w:rPr>
                <w:rFonts w:hint="eastAsia"/>
                <w:szCs w:val="21"/>
              </w:rPr>
              <w:t>桥墩与桥台是怎么样进行区分的，桥梁的墩台的组成部分关于基础的分类形式？</w:t>
            </w:r>
          </w:p>
          <w:p>
            <w:pPr>
              <w:jc w:val="left"/>
              <w:rPr>
                <w:szCs w:val="21"/>
              </w:rPr>
            </w:pPr>
            <w:r>
              <w:rPr>
                <w:rFonts w:hint="eastAsia"/>
                <w:szCs w:val="21"/>
              </w:rPr>
              <w:t>在桥墩的认识中，有哪几种结构类型，明挖基础、</w:t>
            </w:r>
            <w:r>
              <w:fldChar w:fldCharType="begin"/>
            </w:r>
            <w:r>
              <w:instrText xml:space="preserve"> HYPERLINK "http://baike.baidu.com/view/139242.htm" \t "_blank" </w:instrText>
            </w:r>
            <w:r>
              <w:fldChar w:fldCharType="separate"/>
            </w:r>
            <w:r>
              <w:rPr>
                <w:rFonts w:hint="eastAsia"/>
                <w:szCs w:val="21"/>
              </w:rPr>
              <w:t>桩基础</w:t>
            </w:r>
            <w:r>
              <w:rPr>
                <w:rFonts w:hint="eastAsia"/>
                <w:szCs w:val="21"/>
              </w:rPr>
              <w:fldChar w:fldCharType="end"/>
            </w:r>
            <w:r>
              <w:rPr>
                <w:rFonts w:hint="eastAsia"/>
              </w:rPr>
              <w:t>的施工要点</w:t>
            </w:r>
            <w:r>
              <w:rPr>
                <w:rFonts w:hint="eastAsia"/>
                <w:szCs w:val="21"/>
              </w:rPr>
              <w:t>？</w:t>
            </w:r>
          </w:p>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trPr>
        <w:tc>
          <w:tcPr>
            <w:tcW w:w="1551" w:type="dxa"/>
            <w:vAlign w:val="center"/>
          </w:tcPr>
          <w:p>
            <w:pPr>
              <w:jc w:val="center"/>
              <w:rPr>
                <w:szCs w:val="21"/>
              </w:rPr>
            </w:pPr>
            <w:r>
              <w:rPr>
                <w:rFonts w:hint="eastAsia"/>
                <w:szCs w:val="21"/>
              </w:rPr>
              <w:t>授课要点</w:t>
            </w:r>
          </w:p>
        </w:tc>
        <w:tc>
          <w:tcPr>
            <w:tcW w:w="7729" w:type="dxa"/>
          </w:tcPr>
          <w:p>
            <w:pPr>
              <w:jc w:val="left"/>
              <w:rPr>
                <w:szCs w:val="21"/>
              </w:rPr>
            </w:pPr>
            <w:r>
              <w:rPr>
                <w:rFonts w:hint="eastAsia"/>
                <w:szCs w:val="21"/>
              </w:rPr>
              <w:t>桥梁的墩台的组成部分关于基础的分类形式。</w:t>
            </w:r>
          </w:p>
          <w:p>
            <w:pPr>
              <w:jc w:val="left"/>
              <w:rPr>
                <w:szCs w:val="21"/>
              </w:rPr>
            </w:pPr>
            <w:r>
              <w:rPr>
                <w:rFonts w:hint="eastAsia"/>
                <w:szCs w:val="21"/>
              </w:rPr>
              <w:t>桥梁下部施工测量的工具认识，明挖基础、</w:t>
            </w:r>
            <w:r>
              <w:fldChar w:fldCharType="begin"/>
            </w:r>
            <w:r>
              <w:instrText xml:space="preserve"> HYPERLINK "http://baike.baidu.com/view/139242.htm" \t "_blank" </w:instrText>
            </w:r>
            <w:r>
              <w:fldChar w:fldCharType="separate"/>
            </w:r>
            <w:r>
              <w:rPr>
                <w:rFonts w:hint="eastAsia"/>
                <w:szCs w:val="21"/>
              </w:rPr>
              <w:t>桩基础</w:t>
            </w:r>
            <w:r>
              <w:rPr>
                <w:rFonts w:hint="eastAsia"/>
                <w:szCs w:val="21"/>
              </w:rPr>
              <w:fldChar w:fldCharType="end"/>
            </w:r>
            <w:r>
              <w:rPr>
                <w:rFonts w:hint="eastAsia"/>
              </w:rPr>
              <w:t>中仪器的使用。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Cs w:val="21"/>
              </w:rPr>
            </w:pPr>
            <w:r>
              <w:rPr>
                <w:rFonts w:hint="eastAsia"/>
                <w:szCs w:val="21"/>
              </w:rPr>
              <w:t>课外作业</w:t>
            </w:r>
          </w:p>
        </w:tc>
        <w:tc>
          <w:tcPr>
            <w:tcW w:w="7729" w:type="dxa"/>
          </w:tcPr>
          <w:p>
            <w:pPr>
              <w:jc w:val="left"/>
              <w:rPr>
                <w:szCs w:val="21"/>
              </w:rPr>
            </w:pPr>
            <w:r>
              <w:rPr>
                <w:rFonts w:hint="eastAsia"/>
                <w:szCs w:val="21"/>
              </w:rPr>
              <w:t>分小组收集关于桥梁工程测量仪器的影像资料</w:t>
            </w:r>
          </w:p>
          <w:p>
            <w:pPr>
              <w:jc w:val="left"/>
              <w:rPr>
                <w:szCs w:val="21"/>
              </w:rPr>
            </w:pPr>
            <w:r>
              <w:rPr>
                <w:rFonts w:hint="eastAsia"/>
                <w:szCs w:val="21"/>
              </w:rPr>
              <w:t>对推荐合格的资料进行文字内容的解读，包括特点和使用范围。</w:t>
            </w:r>
          </w:p>
          <w:p>
            <w:pPr>
              <w:jc w:val="left"/>
              <w:rPr>
                <w:szCs w:val="21"/>
              </w:rPr>
            </w:pPr>
            <w:r>
              <w:rPr>
                <w:rFonts w:hint="eastAsia"/>
                <w:szCs w:val="21"/>
              </w:rPr>
              <w:t>完成</w:t>
            </w:r>
            <w:r>
              <w:rPr>
                <w:szCs w:val="21"/>
              </w:rPr>
              <w:t>P105</w:t>
            </w:r>
            <w:r>
              <w:rPr>
                <w:rFonts w:hint="eastAsia"/>
                <w:szCs w:val="21"/>
              </w:rPr>
              <w:t>页</w:t>
            </w:r>
            <w:r>
              <w:rPr>
                <w:szCs w:val="21"/>
              </w:rPr>
              <w:t>1</w:t>
            </w:r>
            <w:r>
              <w:rPr>
                <w:rFonts w:hint="eastAsia"/>
                <w:szCs w:val="21"/>
              </w:rPr>
              <w:t>题</w:t>
            </w:r>
          </w:p>
          <w:p>
            <w:pPr>
              <w:jc w:val="left"/>
              <w:rPr>
                <w:szCs w:val="21"/>
              </w:rPr>
            </w:pPr>
          </w:p>
        </w:tc>
      </w:tr>
    </w:tbl>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r>
        <w:rPr>
          <w:rFonts w:hint="eastAsia"/>
          <w:sz w:val="24"/>
          <w:szCs w:val="24"/>
        </w:rPr>
        <w:t>教学设计与教学内容</w:t>
      </w:r>
    </w:p>
    <w:tbl>
      <w:tblPr>
        <w:tblStyle w:val="19"/>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blHeader/>
        </w:trPr>
        <w:tc>
          <w:tcPr>
            <w:tcW w:w="771" w:type="dxa"/>
          </w:tcPr>
          <w:p>
            <w:pPr>
              <w:jc w:val="center"/>
              <w:rPr>
                <w:sz w:val="24"/>
                <w:szCs w:val="24"/>
              </w:rPr>
            </w:pPr>
            <w:r>
              <w:rPr>
                <w:rFonts w:hint="eastAsia" w:ascii="黑体" w:hAnsi="黑体" w:eastAsia="黑体" w:cs="黑体"/>
                <w:szCs w:val="21"/>
              </w:rPr>
              <w:t>时间分配</w:t>
            </w:r>
          </w:p>
        </w:tc>
        <w:tc>
          <w:tcPr>
            <w:tcW w:w="4923" w:type="dxa"/>
          </w:tcPr>
          <w:p>
            <w:pPr>
              <w:spacing w:line="480" w:lineRule="auto"/>
              <w:jc w:val="center"/>
              <w:rPr>
                <w:sz w:val="24"/>
                <w:szCs w:val="24"/>
              </w:rPr>
            </w:pPr>
            <w:r>
              <w:rPr>
                <w:rFonts w:hint="eastAsia" w:ascii="黑体" w:hAnsi="黑体" w:eastAsia="黑体" w:cs="黑体"/>
                <w:szCs w:val="21"/>
              </w:rPr>
              <w:t>教学内容</w:t>
            </w:r>
          </w:p>
        </w:tc>
        <w:tc>
          <w:tcPr>
            <w:tcW w:w="1178" w:type="dxa"/>
          </w:tcPr>
          <w:p>
            <w:pPr>
              <w:spacing w:line="480" w:lineRule="auto"/>
              <w:jc w:val="center"/>
              <w:rPr>
                <w:sz w:val="24"/>
                <w:szCs w:val="24"/>
              </w:rPr>
            </w:pPr>
            <w:r>
              <w:rPr>
                <w:rFonts w:hint="eastAsia" w:ascii="黑体" w:hAnsi="黑体" w:eastAsia="黑体" w:cs="黑体"/>
                <w:szCs w:val="21"/>
              </w:rPr>
              <w:t>学生活动</w:t>
            </w:r>
          </w:p>
        </w:tc>
        <w:tc>
          <w:tcPr>
            <w:tcW w:w="1316" w:type="dxa"/>
          </w:tcPr>
          <w:p>
            <w:pPr>
              <w:spacing w:line="480" w:lineRule="auto"/>
              <w:rPr>
                <w:rFonts w:ascii="黑体" w:hAnsi="黑体" w:eastAsia="黑体" w:cs="黑体"/>
                <w:szCs w:val="21"/>
              </w:rPr>
            </w:pPr>
            <w:r>
              <w:rPr>
                <w:rFonts w:hint="eastAsia" w:ascii="黑体" w:hAnsi="黑体" w:eastAsia="黑体" w:cs="黑体"/>
                <w:szCs w:val="21"/>
              </w:rPr>
              <w:t>教师活动</w:t>
            </w:r>
          </w:p>
        </w:tc>
        <w:tc>
          <w:tcPr>
            <w:tcW w:w="1158" w:type="dxa"/>
          </w:tcPr>
          <w:p>
            <w:pPr>
              <w:spacing w:line="480" w:lineRule="auto"/>
              <w:jc w:val="center"/>
              <w:rPr>
                <w:sz w:val="24"/>
                <w:szCs w:val="24"/>
              </w:rPr>
            </w:pPr>
            <w:r>
              <w:rPr>
                <w:rFonts w:hint="eastAsia" w:ascii="黑体" w:hAnsi="黑体" w:eastAsia="黑体" w:cs="黑体"/>
                <w:szCs w:val="21"/>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771" w:type="dxa"/>
          </w:tcPr>
          <w:p>
            <w:pPr>
              <w:jc w:val="left"/>
              <w:rPr>
                <w:rFonts w:ascii="宋体"/>
                <w:b/>
                <w:sz w:val="24"/>
                <w:szCs w:val="24"/>
              </w:rPr>
            </w:pPr>
            <w:r>
              <w:rPr>
                <w:rFonts w:hint="eastAsia" w:ascii="宋体" w:hAnsi="宋体"/>
                <w:b/>
                <w:sz w:val="24"/>
                <w:szCs w:val="24"/>
              </w:rPr>
              <w:t>引入（</w:t>
            </w:r>
            <w:r>
              <w:rPr>
                <w:rFonts w:ascii="宋体" w:hAnsi="宋体"/>
                <w:b/>
                <w:sz w:val="24"/>
                <w:szCs w:val="24"/>
              </w:rPr>
              <w:t>10min</w:t>
            </w:r>
            <w:r>
              <w:rPr>
                <w:rFonts w:hint="eastAsia" w:ascii="宋体" w:hAnsi="宋体"/>
                <w:b/>
                <w:sz w:val="24"/>
                <w:szCs w:val="24"/>
              </w:rPr>
              <w:t>）</w:t>
            </w:r>
          </w:p>
          <w:p>
            <w:pPr>
              <w:jc w:val="center"/>
              <w:rPr>
                <w:sz w:val="24"/>
                <w:szCs w:val="24"/>
              </w:rPr>
            </w:pPr>
          </w:p>
        </w:tc>
        <w:tc>
          <w:tcPr>
            <w:tcW w:w="4923" w:type="dxa"/>
          </w:tcPr>
          <w:p>
            <w:pPr>
              <w:ind w:firstLine="480"/>
              <w:jc w:val="left"/>
              <w:rPr>
                <w:szCs w:val="21"/>
              </w:rPr>
            </w:pPr>
            <w:r>
              <w:rPr>
                <w:rFonts w:hint="eastAsia"/>
                <w:szCs w:val="21"/>
              </w:rPr>
              <w:t>对比应用引出本节课的主要授课内容，回顾上节课内容，桥梁的组成与认识，引入今天的课题基础的分类形式</w:t>
            </w:r>
          </w:p>
          <w:p>
            <w:pPr>
              <w:ind w:firstLine="480"/>
              <w:jc w:val="left"/>
              <w:rPr>
                <w:szCs w:val="21"/>
              </w:rPr>
            </w:pPr>
            <w:r>
              <w:rPr>
                <w:rFonts w:hint="eastAsia"/>
                <w:szCs w:val="21"/>
              </w:rPr>
              <w:t>介绍桥梁工程的组成。</w:t>
            </w:r>
          </w:p>
          <w:p>
            <w:pPr>
              <w:ind w:firstLine="480"/>
              <w:jc w:val="left"/>
              <w:rPr>
                <w:szCs w:val="21"/>
              </w:rPr>
            </w:pPr>
            <w:r>
              <w:rPr>
                <w:rFonts w:hint="eastAsia"/>
                <w:szCs w:val="21"/>
              </w:rPr>
              <w:t>通过列建设工程项目中全站仪测量和经纬仪测量的对比应用引出本节课的主要授课内容。</w:t>
            </w:r>
          </w:p>
          <w:p>
            <w:pPr>
              <w:ind w:firstLine="480"/>
              <w:jc w:val="left"/>
              <w:rPr>
                <w:sz w:val="24"/>
                <w:szCs w:val="24"/>
              </w:rPr>
            </w:pPr>
          </w:p>
        </w:tc>
        <w:tc>
          <w:tcPr>
            <w:tcW w:w="1178" w:type="dxa"/>
          </w:tcPr>
          <w:p>
            <w:pPr>
              <w:jc w:val="center"/>
              <w:rPr>
                <w:szCs w:val="21"/>
              </w:rPr>
            </w:pPr>
            <w:r>
              <w:rPr>
                <w:rFonts w:hint="eastAsia"/>
                <w:szCs w:val="21"/>
              </w:rPr>
              <w:t>学生讨论</w:t>
            </w:r>
          </w:p>
        </w:tc>
        <w:tc>
          <w:tcPr>
            <w:tcW w:w="1316" w:type="dxa"/>
          </w:tcPr>
          <w:p>
            <w:pPr>
              <w:jc w:val="center"/>
              <w:rPr>
                <w:szCs w:val="21"/>
              </w:rPr>
            </w:pPr>
            <w:r>
              <w:rPr>
                <w:rFonts w:hint="eastAsia"/>
                <w:szCs w:val="21"/>
              </w:rPr>
              <w:t>课程的认识介绍</w:t>
            </w:r>
          </w:p>
        </w:tc>
        <w:tc>
          <w:tcPr>
            <w:tcW w:w="1158" w:type="dxa"/>
          </w:tcPr>
          <w:p>
            <w:pPr>
              <w:jc w:val="center"/>
              <w:rPr>
                <w:szCs w:val="21"/>
              </w:rPr>
            </w:pPr>
            <w:r>
              <w:rPr>
                <w:rFonts w:hint="eastAsia"/>
                <w:szCs w:val="21"/>
              </w:rPr>
              <w:t>多媒体，粉笔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trPr>
        <w:tc>
          <w:tcPr>
            <w:tcW w:w="771" w:type="dxa"/>
          </w:tcPr>
          <w:p>
            <w:pPr>
              <w:jc w:val="center"/>
              <w:rPr>
                <w:rFonts w:ascii="宋体"/>
                <w:b/>
                <w:bCs/>
                <w:szCs w:val="21"/>
              </w:rPr>
            </w:pPr>
            <w:r>
              <w:rPr>
                <w:rFonts w:hint="eastAsia" w:ascii="宋体" w:hAnsi="宋体"/>
                <w:b/>
                <w:sz w:val="24"/>
                <w:szCs w:val="24"/>
              </w:rPr>
              <w:t>仪器的组成形式（</w:t>
            </w:r>
            <w:r>
              <w:rPr>
                <w:rFonts w:ascii="宋体" w:hAnsi="宋体"/>
                <w:b/>
                <w:sz w:val="24"/>
                <w:szCs w:val="24"/>
              </w:rPr>
              <w:t>40min</w:t>
            </w:r>
            <w:r>
              <w:rPr>
                <w:rFonts w:hint="eastAsia" w:ascii="宋体" w:hAnsi="宋体"/>
                <w:b/>
                <w:sz w:val="24"/>
                <w:szCs w:val="24"/>
              </w:rPr>
              <w:t>）</w:t>
            </w:r>
          </w:p>
        </w:tc>
        <w:tc>
          <w:tcPr>
            <w:tcW w:w="4923" w:type="dxa"/>
          </w:tcPr>
          <w:p>
            <w:pPr>
              <w:ind w:firstLine="420" w:firstLineChars="200"/>
              <w:jc w:val="left"/>
              <w:rPr>
                <w:szCs w:val="21"/>
              </w:rPr>
            </w:pPr>
            <w:r>
              <w:rPr>
                <w:rFonts w:hint="eastAsia"/>
                <w:szCs w:val="21"/>
              </w:rPr>
              <w:t>全站仪的种类及型号、三大组成部分，基座、望远镜、水准器。针对仪器的部件逐一介绍功能及用处。</w:t>
            </w: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trPr>
        <w:tc>
          <w:tcPr>
            <w:tcW w:w="771" w:type="dxa"/>
          </w:tcPr>
          <w:p>
            <w:pPr>
              <w:jc w:val="center"/>
              <w:rPr>
                <w:rFonts w:ascii="宋体"/>
                <w:b/>
                <w:bCs/>
                <w:szCs w:val="21"/>
              </w:rPr>
            </w:pPr>
            <w:r>
              <w:rPr>
                <w:rFonts w:hint="eastAsia" w:ascii="宋体" w:hAnsi="宋体"/>
                <w:b/>
                <w:sz w:val="24"/>
                <w:szCs w:val="24"/>
              </w:rPr>
              <w:t>全站仪简介（</w:t>
            </w:r>
            <w:r>
              <w:rPr>
                <w:rFonts w:ascii="宋体" w:hAnsi="宋体"/>
                <w:b/>
                <w:sz w:val="24"/>
                <w:szCs w:val="24"/>
              </w:rPr>
              <w:t>30min</w:t>
            </w:r>
            <w:r>
              <w:rPr>
                <w:rFonts w:hint="eastAsia" w:ascii="宋体" w:hAnsi="宋体"/>
                <w:b/>
                <w:sz w:val="24"/>
                <w:szCs w:val="24"/>
              </w:rPr>
              <w:t>）</w:t>
            </w:r>
          </w:p>
        </w:tc>
        <w:tc>
          <w:tcPr>
            <w:tcW w:w="4923" w:type="dxa"/>
          </w:tcPr>
          <w:p>
            <w:pPr>
              <w:ind w:firstLine="480"/>
              <w:jc w:val="left"/>
              <w:rPr>
                <w:szCs w:val="21"/>
              </w:rPr>
            </w:pPr>
            <w:r>
              <w:rPr>
                <w:rFonts w:hint="eastAsia"/>
                <w:szCs w:val="21"/>
              </w:rPr>
              <w:t>全站仪的架设步骤、调平的方法及原理、以及在全站仪架设调平过程中的小技巧。</w:t>
            </w:r>
          </w:p>
          <w:p>
            <w:pPr>
              <w:ind w:firstLine="480"/>
              <w:jc w:val="left"/>
              <w:rPr>
                <w:szCs w:val="21"/>
              </w:rPr>
            </w:pPr>
            <w:r>
              <w:rPr>
                <w:rFonts w:hint="eastAsia"/>
                <w:szCs w:val="21"/>
              </w:rPr>
              <w:t>全站型电子速测仪简称全站仪，</w:t>
            </w:r>
          </w:p>
          <w:p>
            <w:pPr>
              <w:ind w:firstLine="480"/>
              <w:jc w:val="left"/>
              <w:rPr>
                <w:szCs w:val="21"/>
              </w:rPr>
            </w:pPr>
            <w:r>
              <w:rPr>
                <w:rFonts w:hint="eastAsia"/>
                <w:szCs w:val="21"/>
              </w:rPr>
              <w:t>它是一种可以同时进行角度</w:t>
            </w:r>
          </w:p>
          <w:p>
            <w:pPr>
              <w:ind w:firstLine="480"/>
              <w:jc w:val="left"/>
              <w:rPr>
                <w:szCs w:val="21"/>
              </w:rPr>
            </w:pPr>
            <w:r>
              <w:rPr>
                <w:rFonts w:hint="eastAsia"/>
                <w:szCs w:val="21"/>
              </w:rPr>
              <w:t>（水平角、竖直角）测量、距离（斜距、平距、高差）测量和数据处理，由机械、光学、电子元件组合而成的测量仪器。由于只需一次安置，仪器便可以完成测站上所有的测量工作，故被称为“全站仪”。</w:t>
            </w:r>
          </w:p>
          <w:p>
            <w:pPr>
              <w:ind w:firstLine="480"/>
              <w:jc w:val="left"/>
              <w:rPr>
                <w:szCs w:val="21"/>
              </w:rPr>
            </w:pPr>
            <w:r>
              <w:rPr>
                <w:szCs w:val="21"/>
              </w:rPr>
              <w:t> </w:t>
            </w:r>
            <w:r>
              <w:rPr>
                <w:rFonts w:hint="eastAsia"/>
                <w:szCs w:val="21"/>
              </w:rPr>
              <w:t>全站仪上半部分包含有测量的四大光电系统，即水平角测量系统、竖直角测量系统、水平补偿系统和测距系统。通过键盘可以输入操作指令、数据和设置参数。以上各系统通过</w:t>
            </w:r>
            <w:r>
              <w:rPr>
                <w:szCs w:val="21"/>
              </w:rPr>
              <w:t>I/O</w:t>
            </w:r>
            <w:r>
              <w:rPr>
                <w:rFonts w:hint="eastAsia"/>
                <w:szCs w:val="21"/>
              </w:rPr>
              <w:t>接口接入总线与微处理机联系起来。</w:t>
            </w:r>
          </w:p>
          <w:p>
            <w:pPr>
              <w:ind w:firstLine="480"/>
              <w:jc w:val="left"/>
              <w:rPr>
                <w:szCs w:val="21"/>
              </w:rPr>
            </w:pPr>
            <w:r>
              <w:rPr>
                <w:szCs w:val="21"/>
              </w:rPr>
              <w:t> </w:t>
            </w:r>
            <w:r>
              <w:rPr>
                <w:rFonts w:hint="eastAsia"/>
                <w:szCs w:val="21"/>
              </w:rPr>
              <w:t>微处理机（</w:t>
            </w:r>
            <w:r>
              <w:rPr>
                <w:szCs w:val="21"/>
              </w:rPr>
              <w:t>CPU</w:t>
            </w:r>
            <w:r>
              <w:rPr>
                <w:rFonts w:hint="eastAsia"/>
                <w:szCs w:val="21"/>
              </w:rPr>
              <w:t>）是全站仪的核心部件，主要有寄存器系列（缓冲寄存器、数据寄存器、指令寄存器）、运算器和控制器组成。微处理机的主要功能是根据键盘指令启动仪器进行测量工作，执行测量过程中的检核和数据传输、处理、显示、储存等工作，保证整个光电测量工作有条不紊地进行。输入输出设备是与外部设备连接的装置（接口），输入输出设备使全站仪能与磁卡和微机等设备交互通讯、传输数据。</w:t>
            </w:r>
          </w:p>
          <w:p>
            <w:pPr>
              <w:ind w:firstLine="480"/>
              <w:jc w:val="left"/>
              <w:rPr>
                <w:szCs w:val="21"/>
              </w:rPr>
            </w:pPr>
            <w:r>
              <w:rPr>
                <w:rFonts w:hint="eastAsia"/>
                <w:szCs w:val="21"/>
              </w:rPr>
              <w:t>目前，世界上许多著名的测绘仪器生产厂商均生产有各种型号的全站仪。不同型号的全站仪，其具体操作方法会有较大的差异。下面简要介绍全站仪的基本操作与使用方法。</w:t>
            </w:r>
          </w:p>
          <w:p>
            <w:pPr>
              <w:ind w:firstLine="480"/>
              <w:jc w:val="left"/>
              <w:rPr>
                <w:szCs w:val="21"/>
              </w:rPr>
            </w:pPr>
            <w:r>
              <w:rPr>
                <w:szCs w:val="21"/>
              </w:rPr>
              <w:t> </w:t>
            </w:r>
            <w:r>
              <w:rPr>
                <w:rFonts w:hint="eastAsia"/>
                <w:szCs w:val="21"/>
              </w:rPr>
              <w:t>（一）全站仪的操作与使用</w:t>
            </w:r>
          </w:p>
          <w:p>
            <w:pPr>
              <w:ind w:firstLine="480"/>
              <w:jc w:val="left"/>
              <w:rPr>
                <w:szCs w:val="21"/>
              </w:rPr>
            </w:pPr>
            <w:r>
              <w:rPr>
                <w:szCs w:val="21"/>
              </w:rPr>
              <w:t> 1.</w:t>
            </w:r>
            <w:r>
              <w:rPr>
                <w:rFonts w:hint="eastAsia"/>
                <w:szCs w:val="21"/>
              </w:rPr>
              <w:t>全站仪的基本操作与使用方法</w:t>
            </w:r>
          </w:p>
          <w:p>
            <w:pPr>
              <w:ind w:firstLine="480"/>
              <w:jc w:val="left"/>
              <w:rPr>
                <w:szCs w:val="21"/>
              </w:rPr>
            </w:pPr>
            <w:r>
              <w:rPr>
                <w:szCs w:val="21"/>
              </w:rPr>
              <w:t> </w:t>
            </w:r>
            <w:r>
              <w:rPr>
                <w:rFonts w:hint="eastAsia"/>
                <w:szCs w:val="21"/>
              </w:rPr>
              <w:t>（</w:t>
            </w:r>
            <w:r>
              <w:rPr>
                <w:szCs w:val="21"/>
              </w:rPr>
              <w:t>1</w:t>
            </w:r>
            <w:r>
              <w:rPr>
                <w:rFonts w:hint="eastAsia"/>
                <w:szCs w:val="21"/>
              </w:rPr>
              <w:t>）测量前的准备工作</w:t>
            </w:r>
          </w:p>
          <w:p>
            <w:pPr>
              <w:ind w:firstLine="480"/>
              <w:jc w:val="left"/>
              <w:rPr>
                <w:szCs w:val="21"/>
              </w:rPr>
            </w:pPr>
            <w:r>
              <w:rPr>
                <w:szCs w:val="21"/>
              </w:rPr>
              <w:t> 1</w:t>
            </w:r>
            <w:r>
              <w:rPr>
                <w:rFonts w:hint="eastAsia"/>
                <w:szCs w:val="21"/>
              </w:rPr>
              <w:t>）电池的安装（注意：测量前电池需充足电）</w:t>
            </w:r>
          </w:p>
          <w:p>
            <w:pPr>
              <w:ind w:firstLine="480"/>
              <w:jc w:val="left"/>
              <w:rPr>
                <w:szCs w:val="21"/>
              </w:rPr>
            </w:pPr>
            <w:r>
              <w:rPr>
                <w:szCs w:val="21"/>
              </w:rPr>
              <w:t> </w:t>
            </w:r>
            <w:r>
              <w:rPr>
                <w:rFonts w:hint="eastAsia"/>
                <w:szCs w:val="21"/>
              </w:rPr>
              <w:t>①把电池盒底部的导块插入装电池的导孔。</w:t>
            </w:r>
          </w:p>
          <w:p>
            <w:pPr>
              <w:ind w:firstLine="480"/>
              <w:jc w:val="left"/>
              <w:rPr>
                <w:szCs w:val="21"/>
              </w:rPr>
            </w:pPr>
            <w:r>
              <w:rPr>
                <w:rFonts w:hint="eastAsia"/>
                <w:szCs w:val="21"/>
              </w:rPr>
              <w:t>②按电池盒的顶部直至听到“咔嚓”响声。</w:t>
            </w:r>
          </w:p>
          <w:p>
            <w:pPr>
              <w:ind w:firstLine="480"/>
              <w:jc w:val="left"/>
              <w:rPr>
                <w:szCs w:val="21"/>
              </w:rPr>
            </w:pPr>
            <w:r>
              <w:rPr>
                <w:rFonts w:hint="eastAsia"/>
                <w:szCs w:val="21"/>
              </w:rPr>
              <w:t>③向下按解锁钮，取出电池。</w:t>
            </w:r>
            <w:r>
              <w:rPr>
                <w:szCs w:val="21"/>
              </w:rPr>
              <w:t> </w:t>
            </w:r>
          </w:p>
          <w:p>
            <w:pPr>
              <w:ind w:firstLine="480"/>
              <w:jc w:val="left"/>
              <w:rPr>
                <w:szCs w:val="21"/>
              </w:rPr>
            </w:pPr>
            <w:r>
              <w:rPr>
                <w:szCs w:val="21"/>
              </w:rPr>
              <w:t>2</w:t>
            </w:r>
            <w:r>
              <w:rPr>
                <w:rFonts w:hint="eastAsia"/>
                <w:szCs w:val="21"/>
              </w:rPr>
              <w:t>）仪器的安置。</w:t>
            </w:r>
          </w:p>
          <w:p>
            <w:pPr>
              <w:ind w:firstLine="480"/>
              <w:jc w:val="left"/>
              <w:rPr>
                <w:szCs w:val="21"/>
              </w:rPr>
            </w:pPr>
            <w:r>
              <w:rPr>
                <w:rFonts w:hint="eastAsia"/>
                <w:szCs w:val="21"/>
              </w:rPr>
              <w:t>①在实验场地上选择一点，作为测站，另外两点作为观测点。</w:t>
            </w:r>
          </w:p>
          <w:p>
            <w:pPr>
              <w:ind w:firstLine="480"/>
              <w:jc w:val="left"/>
              <w:rPr>
                <w:szCs w:val="21"/>
              </w:rPr>
            </w:pPr>
            <w:r>
              <w:rPr>
                <w:rFonts w:hint="eastAsia"/>
                <w:szCs w:val="21"/>
              </w:rPr>
              <w:t>②将全站仪安置于点，对中、整平。</w:t>
            </w:r>
          </w:p>
          <w:p>
            <w:pPr>
              <w:ind w:firstLine="480"/>
              <w:jc w:val="left"/>
              <w:rPr>
                <w:szCs w:val="21"/>
              </w:rPr>
            </w:pPr>
            <w:r>
              <w:rPr>
                <w:rFonts w:hint="eastAsia"/>
                <w:szCs w:val="21"/>
              </w:rPr>
              <w:t>③在两点分别安置棱镜。</w:t>
            </w:r>
          </w:p>
          <w:p>
            <w:pPr>
              <w:ind w:firstLine="480"/>
              <w:jc w:val="left"/>
              <w:rPr>
                <w:szCs w:val="21"/>
              </w:rPr>
            </w:pPr>
            <w:r>
              <w:rPr>
                <w:szCs w:val="21"/>
              </w:rPr>
              <w:t>3</w:t>
            </w:r>
            <w:r>
              <w:rPr>
                <w:rFonts w:hint="eastAsia"/>
                <w:szCs w:val="21"/>
              </w:rPr>
              <w:t>）竖直度盘和水平度盘指标的设置。</w:t>
            </w:r>
          </w:p>
          <w:p>
            <w:pPr>
              <w:ind w:firstLine="480"/>
              <w:jc w:val="left"/>
              <w:rPr>
                <w:szCs w:val="21"/>
              </w:rPr>
            </w:pPr>
            <w:r>
              <w:rPr>
                <w:rFonts w:hint="eastAsia"/>
                <w:szCs w:val="21"/>
              </w:rPr>
              <w:t>①竖直度盘指标设置。</w:t>
            </w:r>
          </w:p>
          <w:p>
            <w:pPr>
              <w:ind w:firstLine="480"/>
              <w:jc w:val="left"/>
              <w:rPr>
                <w:szCs w:val="21"/>
              </w:rPr>
            </w:pPr>
            <w:r>
              <w:rPr>
                <w:rFonts w:hint="eastAsia"/>
                <w:szCs w:val="21"/>
              </w:rPr>
              <w:t>松开竖直度盘制动钮，将望远镜纵转一周（望远镜处于盘左，当物镜穿过水平面时），竖直度盘指标即已设置。随即听见一声鸣响，并显示出竖直角。</w:t>
            </w:r>
            <w:r>
              <w:rPr>
                <w:szCs w:val="21"/>
              </w:rPr>
              <w:t> </w:t>
            </w:r>
          </w:p>
          <w:p>
            <w:pPr>
              <w:ind w:firstLine="480"/>
              <w:jc w:val="left"/>
              <w:rPr>
                <w:szCs w:val="21"/>
              </w:rPr>
            </w:pPr>
            <w:r>
              <w:rPr>
                <w:rFonts w:hint="eastAsia"/>
                <w:szCs w:val="21"/>
              </w:rPr>
              <w:t>②水平度盘指标设置。</w:t>
            </w:r>
          </w:p>
          <w:p>
            <w:pPr>
              <w:ind w:firstLine="480"/>
              <w:jc w:val="left"/>
              <w:rPr>
                <w:szCs w:val="21"/>
              </w:rPr>
            </w:pPr>
            <w:r>
              <w:rPr>
                <w:rFonts w:hint="eastAsia"/>
                <w:szCs w:val="21"/>
              </w:rPr>
              <w:t>松开水平制动螺旋，旋转照准部</w:t>
            </w:r>
            <w:r>
              <w:rPr>
                <w:szCs w:val="21"/>
              </w:rPr>
              <w:t>360</w:t>
            </w:r>
            <w:r>
              <w:rPr>
                <w:rFonts w:hint="eastAsia"/>
                <w:szCs w:val="21"/>
              </w:rPr>
              <w:t>，水平度盘指标即自动设置。随即一声鸣响，同时显示水平角。至此，竖直度盘和水平度盘指标已设置完毕。</w:t>
            </w:r>
          </w:p>
          <w:p>
            <w:pPr>
              <w:ind w:firstLine="480"/>
              <w:jc w:val="left"/>
              <w:rPr>
                <w:szCs w:val="21"/>
              </w:rPr>
            </w:pPr>
            <w:r>
              <w:rPr>
                <w:rFonts w:hint="eastAsia"/>
                <w:szCs w:val="21"/>
              </w:rPr>
              <w:t>注意：每当打开仪器电源时，必须重新设置和的指标。</w:t>
            </w:r>
          </w:p>
          <w:p>
            <w:pPr>
              <w:ind w:firstLine="480"/>
              <w:jc w:val="left"/>
              <w:rPr>
                <w:szCs w:val="21"/>
              </w:rPr>
            </w:pPr>
            <w:r>
              <w:rPr>
                <w:szCs w:val="21"/>
              </w:rPr>
              <w:t>4</w:t>
            </w:r>
            <w:r>
              <w:rPr>
                <w:rFonts w:hint="eastAsia"/>
                <w:szCs w:val="21"/>
              </w:rPr>
              <w:t>）调焦与照准目标。</w:t>
            </w:r>
          </w:p>
          <w:p>
            <w:pPr>
              <w:ind w:firstLine="480"/>
              <w:jc w:val="left"/>
              <w:rPr>
                <w:szCs w:val="21"/>
              </w:rPr>
            </w:pPr>
            <w:r>
              <w:rPr>
                <w:rFonts w:hint="eastAsia"/>
                <w:szCs w:val="21"/>
              </w:rPr>
              <w:t>操作步骤与一般经纬仪相同，注意消除视差。</w:t>
            </w:r>
            <w:r>
              <w:rPr>
                <w:szCs w:val="21"/>
              </w:rPr>
              <w:t> </w:t>
            </w:r>
          </w:p>
          <w:p>
            <w:pPr>
              <w:ind w:firstLine="480"/>
              <w:jc w:val="left"/>
              <w:rPr>
                <w:szCs w:val="21"/>
              </w:rPr>
            </w:pPr>
            <w:r>
              <w:rPr>
                <w:rFonts w:hint="eastAsia"/>
                <w:szCs w:val="21"/>
              </w:rPr>
              <w:t>（</w:t>
            </w:r>
            <w:r>
              <w:rPr>
                <w:szCs w:val="21"/>
              </w:rPr>
              <w:t>2</w:t>
            </w:r>
            <w:r>
              <w:rPr>
                <w:rFonts w:hint="eastAsia"/>
                <w:szCs w:val="21"/>
              </w:rPr>
              <w:t>）角度测量</w:t>
            </w:r>
          </w:p>
          <w:p>
            <w:pPr>
              <w:ind w:firstLine="480"/>
              <w:jc w:val="left"/>
              <w:rPr>
                <w:szCs w:val="21"/>
              </w:rPr>
            </w:pPr>
            <w:r>
              <w:rPr>
                <w:szCs w:val="21"/>
              </w:rPr>
              <w:t>1</w:t>
            </w:r>
            <w:r>
              <w:rPr>
                <w:rFonts w:hint="eastAsia"/>
                <w:szCs w:val="21"/>
              </w:rPr>
              <w:t>）首先从显示屏上确定是否处于角度测量模式，如果不是，则按操作转换为距离模式。</w:t>
            </w:r>
          </w:p>
          <w:p>
            <w:pPr>
              <w:ind w:firstLine="480"/>
              <w:jc w:val="left"/>
              <w:rPr>
                <w:szCs w:val="21"/>
              </w:rPr>
            </w:pPr>
            <w:r>
              <w:rPr>
                <w:szCs w:val="21"/>
              </w:rPr>
              <w:t>2</w:t>
            </w:r>
            <w:r>
              <w:rPr>
                <w:rFonts w:hint="eastAsia"/>
                <w:szCs w:val="21"/>
              </w:rPr>
              <w:t>）盘左瞄准左目标</w:t>
            </w:r>
            <w:r>
              <w:rPr>
                <w:szCs w:val="21"/>
              </w:rPr>
              <w:t>A,</w:t>
            </w:r>
            <w:r>
              <w:rPr>
                <w:rFonts w:hint="eastAsia"/>
                <w:szCs w:val="21"/>
              </w:rPr>
              <w:t>按置零键，使水平度盘读数显示为</w:t>
            </w:r>
            <w:r>
              <w:rPr>
                <w:szCs w:val="21"/>
              </w:rPr>
              <w:t>0</w:t>
            </w:r>
            <w:r>
              <w:rPr>
                <w:rFonts w:hint="eastAsia"/>
                <w:szCs w:val="21"/>
              </w:rPr>
              <w:t>°</w:t>
            </w:r>
            <w:r>
              <w:rPr>
                <w:szCs w:val="21"/>
              </w:rPr>
              <w:t>00</w:t>
            </w:r>
            <w:r>
              <w:rPr>
                <w:rFonts w:hint="eastAsia"/>
                <w:szCs w:val="21"/>
              </w:rPr>
              <w:t>′</w:t>
            </w:r>
            <w:r>
              <w:rPr>
                <w:szCs w:val="21"/>
              </w:rPr>
              <w:t>00</w:t>
            </w:r>
            <w:r>
              <w:rPr>
                <w:rFonts w:hint="eastAsia"/>
                <w:szCs w:val="21"/>
              </w:rPr>
              <w:t>〃，顺时针旋转照准部，瞄准右目标</w:t>
            </w:r>
            <w:r>
              <w:rPr>
                <w:szCs w:val="21"/>
              </w:rPr>
              <w:t>B</w:t>
            </w:r>
            <w:r>
              <w:rPr>
                <w:rFonts w:hint="eastAsia"/>
                <w:szCs w:val="21"/>
              </w:rPr>
              <w:t>，读取显示读数。</w:t>
            </w:r>
          </w:p>
          <w:p>
            <w:pPr>
              <w:ind w:firstLine="480"/>
              <w:jc w:val="left"/>
              <w:rPr>
                <w:szCs w:val="21"/>
              </w:rPr>
            </w:pPr>
            <w:r>
              <w:rPr>
                <w:szCs w:val="21"/>
              </w:rPr>
              <w:t>3</w:t>
            </w:r>
            <w:r>
              <w:rPr>
                <w:rFonts w:hint="eastAsia"/>
                <w:szCs w:val="21"/>
              </w:rPr>
              <w:t>）同样方法可以进行盘右观测。</w:t>
            </w:r>
          </w:p>
          <w:p>
            <w:pPr>
              <w:ind w:firstLine="480"/>
              <w:jc w:val="left"/>
              <w:rPr>
                <w:szCs w:val="21"/>
              </w:rPr>
            </w:pPr>
            <w:r>
              <w:rPr>
                <w:szCs w:val="21"/>
              </w:rPr>
              <w:t>4</w:t>
            </w:r>
            <w:r>
              <w:rPr>
                <w:rFonts w:hint="eastAsia"/>
                <w:szCs w:val="21"/>
              </w:rPr>
              <w:t>）如果测竖直角，可在读取水平度盘的同时读取竖盘的显示读数。</w:t>
            </w:r>
          </w:p>
          <w:p>
            <w:pPr>
              <w:ind w:firstLine="420" w:firstLineChars="200"/>
              <w:jc w:val="left"/>
              <w:rPr>
                <w:szCs w:val="21"/>
              </w:rPr>
            </w:pPr>
            <w:r>
              <w:rPr>
                <w:rFonts w:hint="eastAsia"/>
                <w:szCs w:val="21"/>
              </w:rPr>
              <w:t>（</w:t>
            </w:r>
            <w:r>
              <w:rPr>
                <w:szCs w:val="21"/>
              </w:rPr>
              <w:t>3</w:t>
            </w:r>
            <w:r>
              <w:rPr>
                <w:rFonts w:hint="eastAsia"/>
                <w:szCs w:val="21"/>
              </w:rPr>
              <w:t>）距离测量</w:t>
            </w:r>
          </w:p>
          <w:p>
            <w:pPr>
              <w:ind w:firstLine="480"/>
              <w:jc w:val="left"/>
              <w:rPr>
                <w:szCs w:val="21"/>
              </w:rPr>
            </w:pPr>
            <w:r>
              <w:rPr>
                <w:szCs w:val="21"/>
              </w:rPr>
              <w:t>1</w:t>
            </w:r>
            <w:r>
              <w:rPr>
                <w:rFonts w:hint="eastAsia"/>
                <w:szCs w:val="21"/>
              </w:rPr>
              <w:t>）设置棱镜常数</w:t>
            </w:r>
            <w:r>
              <w:rPr>
                <w:szCs w:val="21"/>
              </w:rPr>
              <w:t> </w:t>
            </w:r>
          </w:p>
          <w:p>
            <w:pPr>
              <w:ind w:firstLine="480"/>
              <w:jc w:val="left"/>
              <w:rPr>
                <w:szCs w:val="21"/>
              </w:rPr>
            </w:pPr>
            <w:r>
              <w:rPr>
                <w:rFonts w:hint="eastAsia"/>
                <w:szCs w:val="21"/>
              </w:rPr>
              <w:t>测距前须将棱镜常数输入仪器中，仪器会自动对所测距离进行改正。</w:t>
            </w:r>
          </w:p>
          <w:p>
            <w:pPr>
              <w:ind w:firstLine="480"/>
              <w:jc w:val="left"/>
              <w:rPr>
                <w:szCs w:val="21"/>
              </w:rPr>
            </w:pPr>
            <w:r>
              <w:rPr>
                <w:szCs w:val="21"/>
              </w:rPr>
              <w:t> 2</w:t>
            </w:r>
            <w:r>
              <w:rPr>
                <w:rFonts w:hint="eastAsia"/>
                <w:szCs w:val="21"/>
              </w:rPr>
              <w:t>）设置大气改正值或气温、气压值光在大气中的传播速度会随大气的温度和气压而变化，</w:t>
            </w:r>
            <w:r>
              <w:rPr>
                <w:szCs w:val="21"/>
              </w:rPr>
              <w:t>15</w:t>
            </w:r>
            <w:r>
              <w:rPr>
                <w:rFonts w:hint="eastAsia"/>
                <w:szCs w:val="21"/>
              </w:rPr>
              <w:t>℃和</w:t>
            </w:r>
            <w:r>
              <w:rPr>
                <w:szCs w:val="21"/>
              </w:rPr>
              <w:t>760mmHg</w:t>
            </w:r>
            <w:r>
              <w:rPr>
                <w:rFonts w:hint="eastAsia"/>
                <w:szCs w:val="21"/>
              </w:rPr>
              <w:t>是仪器设置的一个标准值，此时的大气改正为</w:t>
            </w:r>
            <w:r>
              <w:rPr>
                <w:szCs w:val="21"/>
              </w:rPr>
              <w:t>0ppm</w:t>
            </w:r>
            <w:r>
              <w:rPr>
                <w:rFonts w:hint="eastAsia"/>
                <w:szCs w:val="21"/>
              </w:rPr>
              <w:t>。实测时，可输入温度和气压值，全站仪会自动计算大气改正值（也可直接输入大气改正值），并对测距结果进行改正。</w:t>
            </w:r>
          </w:p>
          <w:p>
            <w:pPr>
              <w:ind w:firstLine="480"/>
              <w:jc w:val="left"/>
              <w:rPr>
                <w:szCs w:val="21"/>
              </w:rPr>
            </w:pPr>
            <w:r>
              <w:rPr>
                <w:szCs w:val="21"/>
              </w:rPr>
              <w:t>3</w:t>
            </w:r>
            <w:r>
              <w:rPr>
                <w:rFonts w:hint="eastAsia"/>
                <w:szCs w:val="21"/>
              </w:rPr>
              <w:t>）量仪器高、棱镜高并输入全站仪。</w:t>
            </w:r>
          </w:p>
          <w:p>
            <w:pPr>
              <w:ind w:firstLine="480"/>
              <w:jc w:val="left"/>
              <w:rPr>
                <w:szCs w:val="21"/>
              </w:rPr>
            </w:pPr>
            <w:r>
              <w:rPr>
                <w:szCs w:val="21"/>
              </w:rPr>
              <w:t>4</w:t>
            </w:r>
            <w:r>
              <w:rPr>
                <w:rFonts w:hint="eastAsia"/>
                <w:szCs w:val="21"/>
              </w:rPr>
              <w:t>）距离测量</w:t>
            </w:r>
            <w:r>
              <w:rPr>
                <w:szCs w:val="21"/>
              </w:rPr>
              <w:t> </w:t>
            </w:r>
          </w:p>
          <w:p>
            <w:pPr>
              <w:ind w:firstLine="480"/>
              <w:jc w:val="left"/>
              <w:rPr>
                <w:szCs w:val="21"/>
              </w:rPr>
            </w:pPr>
            <w:r>
              <w:rPr>
                <w:rFonts w:hint="eastAsia"/>
                <w:szCs w:val="21"/>
              </w:rPr>
              <w:t>照准目标棱镜中心，按测距键，距离测量开始，测距完成时显示斜距、平距、高差。</w:t>
            </w:r>
            <w:r>
              <w:rPr>
                <w:szCs w:val="21"/>
              </w:rPr>
              <w:t>HD</w:t>
            </w:r>
            <w:r>
              <w:rPr>
                <w:rFonts w:hint="eastAsia"/>
                <w:szCs w:val="21"/>
              </w:rPr>
              <w:t>为水平距离，</w:t>
            </w:r>
            <w:r>
              <w:rPr>
                <w:szCs w:val="21"/>
              </w:rPr>
              <w:t>VD</w:t>
            </w:r>
            <w:r>
              <w:rPr>
                <w:rFonts w:hint="eastAsia"/>
                <w:szCs w:val="21"/>
              </w:rPr>
              <w:t>为倾斜距离。</w:t>
            </w:r>
            <w:r>
              <w:rPr>
                <w:szCs w:val="21"/>
              </w:rPr>
              <w:t> </w:t>
            </w:r>
          </w:p>
          <w:p>
            <w:pPr>
              <w:ind w:firstLine="480"/>
              <w:jc w:val="left"/>
              <w:rPr>
                <w:szCs w:val="21"/>
              </w:rPr>
            </w:pPr>
            <w:r>
              <w:rPr>
                <w:rFonts w:hint="eastAsia"/>
                <w:szCs w:val="21"/>
              </w:rPr>
              <w:t>全站仪的测距模式有精测模式、跟踪模式、粗测模式三种。精测模式是最常用的测距模式，测量时间约</w:t>
            </w:r>
            <w:r>
              <w:rPr>
                <w:szCs w:val="21"/>
              </w:rPr>
              <w:t>2.5S</w:t>
            </w:r>
            <w:r>
              <w:rPr>
                <w:rFonts w:hint="eastAsia"/>
                <w:szCs w:val="21"/>
              </w:rPr>
              <w:t>，最小显示单位</w:t>
            </w:r>
            <w:r>
              <w:rPr>
                <w:szCs w:val="21"/>
              </w:rPr>
              <w:t>1mm</w:t>
            </w:r>
            <w:r>
              <w:rPr>
                <w:rFonts w:hint="eastAsia"/>
                <w:szCs w:val="21"/>
              </w:rPr>
              <w:t>；跟踪模式，常用于跟踪移动目标或放样时连续测距，最小显示一般为</w:t>
            </w:r>
            <w:r>
              <w:rPr>
                <w:szCs w:val="21"/>
              </w:rPr>
              <w:t>1cm</w:t>
            </w:r>
            <w:r>
              <w:rPr>
                <w:rFonts w:hint="eastAsia"/>
                <w:szCs w:val="21"/>
              </w:rPr>
              <w:t>，每次测距时间约</w:t>
            </w:r>
            <w:r>
              <w:rPr>
                <w:szCs w:val="21"/>
              </w:rPr>
              <w:t>0.3S</w:t>
            </w:r>
            <w:r>
              <w:rPr>
                <w:rFonts w:hint="eastAsia"/>
                <w:szCs w:val="21"/>
              </w:rPr>
              <w:t>；粗测模式，测量时间约</w:t>
            </w:r>
            <w:r>
              <w:rPr>
                <w:szCs w:val="21"/>
              </w:rPr>
              <w:t>0.7S</w:t>
            </w:r>
            <w:r>
              <w:rPr>
                <w:rFonts w:hint="eastAsia"/>
                <w:szCs w:val="21"/>
              </w:rPr>
              <w:t>，最小显示单位</w:t>
            </w:r>
            <w:r>
              <w:rPr>
                <w:szCs w:val="21"/>
              </w:rPr>
              <w:t>1cm</w:t>
            </w:r>
            <w:r>
              <w:rPr>
                <w:rFonts w:hint="eastAsia"/>
                <w:szCs w:val="21"/>
              </w:rPr>
              <w:t>或</w:t>
            </w:r>
            <w:r>
              <w:rPr>
                <w:szCs w:val="21"/>
              </w:rPr>
              <w:t>1mm</w:t>
            </w:r>
            <w:r>
              <w:rPr>
                <w:rFonts w:hint="eastAsia"/>
                <w:szCs w:val="21"/>
              </w:rPr>
              <w:t>。在距离测量或坐标测量时，可按测距模式（</w:t>
            </w:r>
            <w:r>
              <w:rPr>
                <w:szCs w:val="21"/>
              </w:rPr>
              <w:t>MODE</w:t>
            </w:r>
            <w:r>
              <w:rPr>
                <w:rFonts w:hint="eastAsia"/>
                <w:szCs w:val="21"/>
              </w:rPr>
              <w:t>）键选择不同的测距模式。</w:t>
            </w:r>
            <w:r>
              <w:rPr>
                <w:szCs w:val="21"/>
              </w:rPr>
              <w:t> </w:t>
            </w:r>
          </w:p>
          <w:p>
            <w:pPr>
              <w:ind w:firstLine="480"/>
              <w:jc w:val="left"/>
              <w:rPr>
                <w:szCs w:val="21"/>
              </w:rPr>
            </w:pPr>
            <w:r>
              <w:rPr>
                <w:rFonts w:hint="eastAsia"/>
                <w:szCs w:val="21"/>
              </w:rPr>
              <w:t>应注意，有些型号的全站仪在距离测量时不能设定仪器高和棱镜高，显示的高差值是全站仪横轴中心与棱镜中心的高差。</w:t>
            </w:r>
          </w:p>
          <w:p>
            <w:pPr>
              <w:ind w:firstLine="480"/>
              <w:jc w:val="left"/>
              <w:rPr>
                <w:szCs w:val="21"/>
              </w:rPr>
            </w:pPr>
            <w:r>
              <w:rPr>
                <w:rFonts w:hint="eastAsia"/>
                <w:szCs w:val="21"/>
              </w:rPr>
              <w:t>（</w:t>
            </w:r>
            <w:r>
              <w:rPr>
                <w:szCs w:val="21"/>
              </w:rPr>
              <w:t>3</w:t>
            </w:r>
            <w:r>
              <w:rPr>
                <w:rFonts w:hint="eastAsia"/>
                <w:szCs w:val="21"/>
              </w:rPr>
              <w:t>）坐标测量</w:t>
            </w:r>
            <w:r>
              <w:rPr>
                <w:szCs w:val="21"/>
              </w:rPr>
              <w:t> </w:t>
            </w:r>
          </w:p>
          <w:p>
            <w:pPr>
              <w:ind w:firstLine="480"/>
              <w:jc w:val="left"/>
              <w:rPr>
                <w:szCs w:val="21"/>
              </w:rPr>
            </w:pPr>
            <w:r>
              <w:rPr>
                <w:szCs w:val="21"/>
              </w:rPr>
              <w:t>1</w:t>
            </w:r>
            <w:r>
              <w:rPr>
                <w:rFonts w:hint="eastAsia"/>
                <w:szCs w:val="21"/>
              </w:rPr>
              <w:t>）设定测站点的三维坐标。</w:t>
            </w:r>
          </w:p>
          <w:p>
            <w:pPr>
              <w:ind w:firstLine="480"/>
              <w:jc w:val="left"/>
              <w:rPr>
                <w:szCs w:val="21"/>
              </w:rPr>
            </w:pPr>
            <w:r>
              <w:rPr>
                <w:szCs w:val="21"/>
              </w:rPr>
              <w:t>2</w:t>
            </w:r>
            <w:r>
              <w:rPr>
                <w:rFonts w:hint="eastAsia"/>
                <w:szCs w:val="21"/>
              </w:rPr>
              <w:t>）设定后视点的坐标或设定后视方向的水平度盘读数为其方位角。当设定后视点的坐标时，全站仪会自动计算后视方向的方位角，并设定后视方向的水平度盘读数为其方位角。</w:t>
            </w:r>
          </w:p>
          <w:p>
            <w:pPr>
              <w:ind w:firstLine="480"/>
              <w:jc w:val="left"/>
              <w:rPr>
                <w:szCs w:val="21"/>
              </w:rPr>
            </w:pPr>
            <w:r>
              <w:rPr>
                <w:szCs w:val="21"/>
              </w:rPr>
              <w:t>3</w:t>
            </w:r>
            <w:r>
              <w:rPr>
                <w:rFonts w:hint="eastAsia"/>
                <w:szCs w:val="21"/>
              </w:rPr>
              <w:t>）设置棱镜常数。</w:t>
            </w:r>
            <w:r>
              <w:rPr>
                <w:szCs w:val="21"/>
              </w:rPr>
              <w:t> </w:t>
            </w:r>
          </w:p>
          <w:p>
            <w:pPr>
              <w:ind w:firstLine="480"/>
              <w:jc w:val="left"/>
              <w:rPr>
                <w:szCs w:val="21"/>
              </w:rPr>
            </w:pPr>
            <w:r>
              <w:rPr>
                <w:szCs w:val="21"/>
              </w:rPr>
              <w:t>4</w:t>
            </w:r>
            <w:r>
              <w:rPr>
                <w:rFonts w:hint="eastAsia"/>
                <w:szCs w:val="21"/>
              </w:rPr>
              <w:t>）设置大气改正值或气温、气压值。</w:t>
            </w:r>
            <w:r>
              <w:rPr>
                <w:szCs w:val="21"/>
              </w:rPr>
              <w:t> </w:t>
            </w:r>
          </w:p>
          <w:p>
            <w:pPr>
              <w:ind w:firstLine="480"/>
              <w:jc w:val="left"/>
              <w:rPr>
                <w:szCs w:val="21"/>
              </w:rPr>
            </w:pPr>
            <w:r>
              <w:rPr>
                <w:szCs w:val="21"/>
              </w:rPr>
              <w:t>5</w:t>
            </w:r>
            <w:r>
              <w:rPr>
                <w:rFonts w:hint="eastAsia"/>
                <w:szCs w:val="21"/>
              </w:rPr>
              <w:t>）量仪器高、棱镜高并输入全站仪。</w:t>
            </w:r>
            <w:r>
              <w:rPr>
                <w:szCs w:val="21"/>
              </w:rPr>
              <w:t> </w:t>
            </w:r>
          </w:p>
          <w:p>
            <w:pPr>
              <w:ind w:firstLine="480"/>
              <w:jc w:val="left"/>
              <w:rPr>
                <w:szCs w:val="21"/>
              </w:rPr>
            </w:pPr>
            <w:r>
              <w:rPr>
                <w:szCs w:val="21"/>
              </w:rPr>
              <w:t>6</w:t>
            </w:r>
            <w:r>
              <w:rPr>
                <w:rFonts w:hint="eastAsia"/>
                <w:szCs w:val="21"/>
              </w:rPr>
              <w:t>）照准目标棱镜，按坐标测量键，全站仪开始测距并计算显示测点的三维坐标</w:t>
            </w:r>
          </w:p>
          <w:p>
            <w:pPr>
              <w:ind w:firstLine="480"/>
              <w:jc w:val="left"/>
              <w:rPr>
                <w:szCs w:val="21"/>
              </w:rPr>
            </w:pPr>
            <w:r>
              <w:rPr>
                <w:rFonts w:hint="eastAsia"/>
                <w:szCs w:val="21"/>
              </w:rPr>
              <w:t>（二）使用误区：近段时间收到部分用户说全站仪测距不准（几十米的距离居然差上了一个厘米），误差大等问题，但是经我们认真检测后又一点问题都没有。</w:t>
            </w:r>
          </w:p>
          <w:p>
            <w:pPr>
              <w:ind w:firstLine="480"/>
              <w:jc w:val="left"/>
              <w:rPr>
                <w:szCs w:val="21"/>
              </w:rPr>
            </w:pPr>
            <w:r>
              <w:rPr>
                <w:rFonts w:hint="eastAsia"/>
                <w:szCs w:val="21"/>
              </w:rPr>
              <w:t>其实这并不是全站仪的问题，主要是一些使用方法不当造成的。</w:t>
            </w:r>
          </w:p>
          <w:p>
            <w:pPr>
              <w:ind w:firstLine="480"/>
              <w:jc w:val="left"/>
              <w:rPr>
                <w:szCs w:val="21"/>
              </w:rPr>
            </w:pPr>
            <w:r>
              <w:rPr>
                <w:rFonts w:hint="eastAsia"/>
                <w:szCs w:val="21"/>
              </w:rPr>
              <w:t>现在我就把近期一些错误的使用方法以及不正确的校正方法列出来，供大家参考：</w:t>
            </w:r>
          </w:p>
          <w:p>
            <w:pPr>
              <w:ind w:firstLine="480"/>
              <w:jc w:val="left"/>
              <w:rPr>
                <w:szCs w:val="21"/>
              </w:rPr>
            </w:pPr>
            <w:r>
              <w:rPr>
                <w:rFonts w:hint="eastAsia"/>
                <w:szCs w:val="21"/>
              </w:rPr>
              <w:t>问：在坐标测量的时候为什么“设置方位角”没有用？</w:t>
            </w:r>
          </w:p>
          <w:p>
            <w:pPr>
              <w:ind w:firstLine="480"/>
              <w:jc w:val="left"/>
              <w:rPr>
                <w:szCs w:val="21"/>
              </w:rPr>
            </w:pPr>
            <w:r>
              <w:rPr>
                <w:rFonts w:hint="eastAsia"/>
                <w:szCs w:val="21"/>
              </w:rPr>
              <w:t>答：请先确认你的全站仪是否完全整平，当全站仪在没有完全整平（换句话说就是出现“补偿超限”）的情况下，是不能设置的，这是一个程序对全站仪的保护。因为如果你设置了方位角，测得的数据也是不准确的，这个可以避免出现不必要的错误。</w:t>
            </w:r>
          </w:p>
          <w:p>
            <w:pPr>
              <w:ind w:firstLine="480"/>
              <w:jc w:val="left"/>
              <w:rPr>
                <w:szCs w:val="21"/>
              </w:rPr>
            </w:pPr>
            <w:r>
              <w:rPr>
                <w:rFonts w:hint="eastAsia"/>
                <w:szCs w:val="21"/>
              </w:rPr>
              <w:t>处理方法：精确整平全站仪后再进行设置。</w:t>
            </w:r>
            <w:r>
              <w:rPr>
                <w:szCs w:val="21"/>
              </w:rPr>
              <w:t> </w:t>
            </w:r>
          </w:p>
          <w:p>
            <w:pPr>
              <w:ind w:firstLine="480"/>
              <w:jc w:val="left"/>
              <w:rPr>
                <w:szCs w:val="21"/>
              </w:rPr>
            </w:pPr>
            <w:r>
              <w:rPr>
                <w:rFonts w:hint="eastAsia"/>
                <w:szCs w:val="21"/>
              </w:rPr>
              <w:t>问：我在野外</w:t>
            </w:r>
            <w:r>
              <w:rPr>
                <w:szCs w:val="21"/>
              </w:rPr>
              <w:t>i</w:t>
            </w:r>
            <w:r>
              <w:rPr>
                <w:rFonts w:hint="eastAsia"/>
                <w:szCs w:val="21"/>
              </w:rPr>
              <w:t>角不准了是否可以用检测水准仪的方法来检测全站呢？</w:t>
            </w:r>
          </w:p>
          <w:p>
            <w:pPr>
              <w:ind w:firstLine="480"/>
              <w:jc w:val="left"/>
              <w:rPr>
                <w:szCs w:val="21"/>
              </w:rPr>
            </w:pPr>
            <w:r>
              <w:rPr>
                <w:rFonts w:hint="eastAsia"/>
                <w:szCs w:val="21"/>
              </w:rPr>
              <w:t>答：用校正水准仪角的方法来校正全站仪</w:t>
            </w:r>
            <w:r>
              <w:rPr>
                <w:szCs w:val="21"/>
              </w:rPr>
              <w:t>i</w:t>
            </w:r>
            <w:r>
              <w:rPr>
                <w:rFonts w:hint="eastAsia"/>
                <w:szCs w:val="21"/>
              </w:rPr>
              <w:t>角是不行的。如果你用校正水准仪十字丝的方法来校正全站仪十字丝，那你这台全站将不能正常使用因为你一旦动了全站的十字丝，那么这台全站的三轴（三轴包括：发射轴，接收轴，视准轴）必须重调。因为全站仪的三轴一旦不共轴则会出现照准棱镜中心不测距的故障。处理方法：如果有条件最好能在校正台上精平全站仪后进行</w:t>
            </w:r>
            <w:r>
              <w:rPr>
                <w:szCs w:val="21"/>
              </w:rPr>
              <w:t>i</w:t>
            </w:r>
            <w:r>
              <w:rPr>
                <w:rFonts w:hint="eastAsia"/>
                <w:szCs w:val="21"/>
              </w:rPr>
              <w:t>角校正。如果在野外先精平全站仪后找到远处一个固定物楼房上的天线或者避雷针等），也可以进行</w:t>
            </w:r>
            <w:r>
              <w:rPr>
                <w:szCs w:val="21"/>
              </w:rPr>
              <w:t>i</w:t>
            </w:r>
            <w:r>
              <w:rPr>
                <w:rFonts w:hint="eastAsia"/>
                <w:szCs w:val="21"/>
              </w:rPr>
              <w:t>角校正。步骤是：开机</w:t>
            </w:r>
            <w:r>
              <w:rPr>
                <w:szCs w:val="21"/>
              </w:rPr>
              <w:t>-ESC-</w:t>
            </w:r>
            <w:r>
              <w:rPr>
                <w:rFonts w:hint="eastAsia"/>
                <w:szCs w:val="21"/>
              </w:rPr>
              <w:t>配置</w:t>
            </w:r>
            <w:r>
              <w:rPr>
                <w:szCs w:val="21"/>
              </w:rPr>
              <w:t>-</w:t>
            </w:r>
            <w:r>
              <w:rPr>
                <w:rFonts w:hint="eastAsia"/>
                <w:szCs w:val="21"/>
              </w:rPr>
              <w:t>仪器参数设置</w:t>
            </w:r>
          </w:p>
          <w:p>
            <w:pPr>
              <w:ind w:firstLine="480"/>
              <w:jc w:val="left"/>
              <w:rPr>
                <w:szCs w:val="21"/>
              </w:rPr>
            </w:pPr>
            <w:r>
              <w:rPr>
                <w:szCs w:val="21"/>
              </w:rPr>
              <w:t>-</w:t>
            </w:r>
            <w:r>
              <w:rPr>
                <w:rFonts w:hint="eastAsia"/>
                <w:szCs w:val="21"/>
              </w:rPr>
              <w:t>垂直角过零基准设置</w:t>
            </w:r>
            <w:r>
              <w:rPr>
                <w:szCs w:val="21"/>
              </w:rPr>
              <w:t>-</w:t>
            </w:r>
          </w:p>
          <w:p>
            <w:pPr>
              <w:ind w:firstLine="480"/>
              <w:jc w:val="left"/>
              <w:rPr>
                <w:szCs w:val="21"/>
              </w:rPr>
            </w:pPr>
            <w:r>
              <w:rPr>
                <w:rFonts w:hint="eastAsia"/>
                <w:szCs w:val="21"/>
              </w:rPr>
              <w:t>盘左照准目标</w:t>
            </w:r>
            <w:r>
              <w:rPr>
                <w:szCs w:val="21"/>
              </w:rPr>
              <w:t>-</w:t>
            </w:r>
            <w:r>
              <w:rPr>
                <w:rFonts w:hint="eastAsia"/>
                <w:szCs w:val="21"/>
              </w:rPr>
              <w:t>按是</w:t>
            </w:r>
            <w:r>
              <w:rPr>
                <w:szCs w:val="21"/>
              </w:rPr>
              <w:t>-</w:t>
            </w:r>
          </w:p>
          <w:p>
            <w:pPr>
              <w:ind w:firstLine="480"/>
              <w:jc w:val="left"/>
              <w:rPr>
                <w:szCs w:val="21"/>
              </w:rPr>
            </w:pPr>
            <w:r>
              <w:rPr>
                <w:rFonts w:hint="eastAsia"/>
                <w:szCs w:val="21"/>
              </w:rPr>
              <w:t>再盘右照准目标</w:t>
            </w:r>
            <w:r>
              <w:rPr>
                <w:szCs w:val="21"/>
              </w:rPr>
              <w:t>-</w:t>
            </w:r>
            <w:r>
              <w:rPr>
                <w:rFonts w:hint="eastAsia"/>
                <w:szCs w:val="21"/>
              </w:rPr>
              <w:t>按是。</w:t>
            </w:r>
            <w:r>
              <w:rPr>
                <w:szCs w:val="21"/>
              </w:rPr>
              <w:t> </w:t>
            </w:r>
          </w:p>
          <w:p>
            <w:pPr>
              <w:ind w:firstLine="480"/>
              <w:jc w:val="left"/>
              <w:rPr>
                <w:szCs w:val="21"/>
              </w:rPr>
            </w:pPr>
            <w:r>
              <w:rPr>
                <w:rFonts w:hint="eastAsia"/>
                <w:szCs w:val="21"/>
              </w:rPr>
              <w:t>问：为什么全站仪测量出来的距离比我用尺子量的距离短（长）？</w:t>
            </w:r>
          </w:p>
          <w:p>
            <w:pPr>
              <w:ind w:firstLine="480"/>
              <w:jc w:val="left"/>
              <w:rPr>
                <w:szCs w:val="21"/>
              </w:rPr>
            </w:pPr>
            <w:r>
              <w:rPr>
                <w:szCs w:val="21"/>
              </w:rPr>
              <w:t> </w:t>
            </w:r>
            <w:r>
              <w:rPr>
                <w:rFonts w:hint="eastAsia"/>
                <w:szCs w:val="21"/>
              </w:rPr>
              <w:t>答：其实用这种方法判断全站仪测距有问题是不科学的，因为你用尺子量，第一可能尺子存在误差，第二人为误差，你用尺子量</w:t>
            </w:r>
            <w:r>
              <w:rPr>
                <w:szCs w:val="21"/>
              </w:rPr>
              <w:t>100m</w:t>
            </w:r>
            <w:r>
              <w:rPr>
                <w:rFonts w:hint="eastAsia"/>
                <w:szCs w:val="21"/>
              </w:rPr>
              <w:t>就可能差了几个毫米，甚至厘米。但是全站仪的精度是</w:t>
            </w:r>
            <w:r>
              <w:rPr>
                <w:szCs w:val="21"/>
              </w:rPr>
              <w:t>2+2PP</w:t>
            </w:r>
            <w:r>
              <w:rPr>
                <w:rFonts w:hint="eastAsia"/>
                <w:szCs w:val="21"/>
              </w:rPr>
              <w:t>，就是说测</w:t>
            </w:r>
            <w:r>
              <w:rPr>
                <w:szCs w:val="21"/>
              </w:rPr>
              <w:t>1000m</w:t>
            </w:r>
            <w:r>
              <w:rPr>
                <w:rFonts w:hint="eastAsia"/>
                <w:szCs w:val="21"/>
              </w:rPr>
              <w:t>也就才</w:t>
            </w:r>
            <w:r>
              <w:rPr>
                <w:szCs w:val="21"/>
              </w:rPr>
              <w:t>4</w:t>
            </w:r>
            <w:r>
              <w:rPr>
                <w:rFonts w:hint="eastAsia"/>
                <w:szCs w:val="21"/>
              </w:rPr>
              <w:t>毫米的误差，因此肯定不能以尺子来衡量全站仪。</w:t>
            </w:r>
            <w:r>
              <w:rPr>
                <w:szCs w:val="21"/>
              </w:rPr>
              <w:t> </w:t>
            </w:r>
          </w:p>
          <w:p>
            <w:pPr>
              <w:ind w:firstLine="480"/>
              <w:jc w:val="left"/>
              <w:rPr>
                <w:szCs w:val="21"/>
              </w:rPr>
            </w:pPr>
            <w:r>
              <w:rPr>
                <w:rFonts w:hint="eastAsia"/>
                <w:szCs w:val="21"/>
              </w:rPr>
              <w:t>处理方法：</w:t>
            </w:r>
          </w:p>
          <w:p>
            <w:pPr>
              <w:ind w:firstLine="480"/>
              <w:jc w:val="left"/>
              <w:rPr>
                <w:szCs w:val="21"/>
              </w:rPr>
            </w:pPr>
            <w:r>
              <w:rPr>
                <w:szCs w:val="21"/>
              </w:rPr>
              <w:t>1.</w:t>
            </w:r>
            <w:r>
              <w:rPr>
                <w:rFonts w:hint="eastAsia"/>
                <w:szCs w:val="21"/>
              </w:rPr>
              <w:t>将全站仪拿到仪器鉴定中心通过基线来校正。</w:t>
            </w:r>
          </w:p>
          <w:p>
            <w:pPr>
              <w:ind w:firstLine="480"/>
              <w:jc w:val="left"/>
              <w:rPr>
                <w:szCs w:val="21"/>
              </w:rPr>
            </w:pPr>
            <w:r>
              <w:rPr>
                <w:szCs w:val="21"/>
              </w:rPr>
              <w:t>2.</w:t>
            </w:r>
            <w:r>
              <w:rPr>
                <w:rFonts w:hint="eastAsia"/>
                <w:szCs w:val="21"/>
              </w:rPr>
              <w:t>找另外一台全站仪（所有指标均合格）使用比测的方法来对全站仪进行调整。</w:t>
            </w:r>
          </w:p>
          <w:p>
            <w:pPr>
              <w:ind w:firstLine="480"/>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771" w:type="dxa"/>
          </w:tcPr>
          <w:p>
            <w:pPr>
              <w:jc w:val="center"/>
              <w:rPr>
                <w:rFonts w:ascii="宋体"/>
                <w:b/>
                <w:bCs/>
                <w:szCs w:val="21"/>
              </w:rPr>
            </w:pPr>
            <w:r>
              <w:rPr>
                <w:rFonts w:hint="eastAsia" w:ascii="宋体" w:hAnsi="宋体"/>
                <w:b/>
                <w:sz w:val="24"/>
                <w:szCs w:val="24"/>
              </w:rPr>
              <w:t>视频教授全站仪架设调平（</w:t>
            </w:r>
            <w:r>
              <w:rPr>
                <w:rFonts w:ascii="宋体" w:hAnsi="宋体"/>
                <w:b/>
                <w:sz w:val="24"/>
                <w:szCs w:val="24"/>
              </w:rPr>
              <w:t>10min</w:t>
            </w:r>
            <w:r>
              <w:rPr>
                <w:rFonts w:hint="eastAsia" w:ascii="宋体" w:hAnsi="宋体"/>
                <w:b/>
                <w:sz w:val="24"/>
                <w:szCs w:val="24"/>
              </w:rPr>
              <w:t>）</w:t>
            </w:r>
          </w:p>
        </w:tc>
        <w:tc>
          <w:tcPr>
            <w:tcW w:w="4923" w:type="dxa"/>
          </w:tcPr>
          <w:p>
            <w:pPr>
              <w:ind w:firstLine="420" w:firstLineChars="200"/>
              <w:jc w:val="left"/>
              <w:rPr>
                <w:szCs w:val="21"/>
              </w:rPr>
            </w:pPr>
            <w:r>
              <w:rPr>
                <w:rFonts w:hint="eastAsia"/>
                <w:szCs w:val="21"/>
              </w:rPr>
              <w:t>通过实际项目全站仪的使用视频加强对全站仪架设步骤、调平的相关知识点的学习。</w:t>
            </w: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bl>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rPr>
          <w:sz w:val="28"/>
          <w:szCs w:val="28"/>
        </w:rPr>
      </w:pPr>
      <w:r>
        <w:rPr>
          <w:rFonts w:hint="eastAsia"/>
          <w:sz w:val="28"/>
          <w:szCs w:val="28"/>
        </w:rPr>
        <w:t>第</w:t>
      </w:r>
      <w:r>
        <w:rPr>
          <w:sz w:val="28"/>
          <w:szCs w:val="28"/>
        </w:rPr>
        <w:t xml:space="preserve"> 12  </w:t>
      </w:r>
      <w:r>
        <w:rPr>
          <w:rFonts w:hint="eastAsia"/>
          <w:sz w:val="28"/>
          <w:szCs w:val="28"/>
        </w:rPr>
        <w:t>次课，</w:t>
      </w:r>
      <w:r>
        <w:rPr>
          <w:sz w:val="28"/>
          <w:szCs w:val="28"/>
        </w:rPr>
        <w:t>2</w:t>
      </w:r>
      <w:r>
        <w:rPr>
          <w:rFonts w:hint="eastAsia"/>
          <w:sz w:val="28"/>
          <w:szCs w:val="28"/>
        </w:rPr>
        <w:t>学时</w:t>
      </w:r>
    </w:p>
    <w:tbl>
      <w:tblPr>
        <w:tblStyle w:val="19"/>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Cs w:val="21"/>
              </w:rPr>
            </w:pPr>
            <w:r>
              <w:rPr>
                <w:rFonts w:hint="eastAsia"/>
                <w:szCs w:val="21"/>
              </w:rPr>
              <w:t>适用专业</w:t>
            </w:r>
          </w:p>
        </w:tc>
        <w:tc>
          <w:tcPr>
            <w:tcW w:w="7729" w:type="dxa"/>
            <w:vAlign w:val="center"/>
          </w:tcPr>
          <w:p>
            <w:pPr>
              <w:jc w:val="left"/>
              <w:rPr>
                <w:szCs w:val="21"/>
              </w:rPr>
            </w:pPr>
            <w:r>
              <w:rPr>
                <w:rFonts w:hint="eastAsia"/>
                <w:szCs w:val="21"/>
              </w:rPr>
              <w:t>道路与桥梁工程技术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Cs w:val="21"/>
              </w:rPr>
            </w:pPr>
            <w:r>
              <w:rPr>
                <w:rFonts w:hint="eastAsia"/>
                <w:szCs w:val="21"/>
              </w:rPr>
              <w:t>课题</w:t>
            </w:r>
          </w:p>
        </w:tc>
        <w:tc>
          <w:tcPr>
            <w:tcW w:w="7729" w:type="dxa"/>
          </w:tcPr>
          <w:p>
            <w:pPr>
              <w:jc w:val="left"/>
              <w:rPr>
                <w:szCs w:val="21"/>
              </w:rPr>
            </w:pPr>
            <w:r>
              <w:rPr>
                <w:rFonts w:hint="eastAsia"/>
                <w:szCs w:val="21"/>
              </w:rPr>
              <w:t>桥梁下部施工测量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Cs w:val="21"/>
              </w:rPr>
            </w:pPr>
            <w:r>
              <w:rPr>
                <w:rFonts w:hint="eastAsia"/>
                <w:szCs w:val="21"/>
              </w:rPr>
              <w:t>教学目的</w:t>
            </w:r>
          </w:p>
        </w:tc>
        <w:tc>
          <w:tcPr>
            <w:tcW w:w="7729" w:type="dxa"/>
          </w:tcPr>
          <w:p>
            <w:pPr>
              <w:jc w:val="left"/>
              <w:rPr>
                <w:szCs w:val="21"/>
              </w:rPr>
            </w:pPr>
            <w:r>
              <w:rPr>
                <w:rFonts w:hint="eastAsia"/>
                <w:szCs w:val="21"/>
              </w:rPr>
              <w:t>掌握：桥梁工程施工测量的关键环节和控制要点</w:t>
            </w:r>
          </w:p>
          <w:p>
            <w:pPr>
              <w:jc w:val="left"/>
              <w:rPr>
                <w:szCs w:val="21"/>
              </w:rPr>
            </w:pPr>
            <w:r>
              <w:rPr>
                <w:rFonts w:hint="eastAsia"/>
                <w:szCs w:val="21"/>
              </w:rPr>
              <w:t>熟悉：桥梁基础构造，扩大基础分类</w:t>
            </w:r>
          </w:p>
          <w:p>
            <w:pPr>
              <w:jc w:val="left"/>
              <w:rPr>
                <w:szCs w:val="21"/>
              </w:rPr>
            </w:pPr>
            <w:r>
              <w:rPr>
                <w:rFonts w:hint="eastAsia"/>
                <w:szCs w:val="21"/>
              </w:rPr>
              <w:t>了解：扩大基础的概念。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Cs w:val="21"/>
              </w:rPr>
            </w:pPr>
            <w:r>
              <w:rPr>
                <w:rFonts w:hint="eastAsia"/>
                <w:szCs w:val="21"/>
              </w:rPr>
              <w:t>重点与难点</w:t>
            </w:r>
          </w:p>
        </w:tc>
        <w:tc>
          <w:tcPr>
            <w:tcW w:w="7729" w:type="dxa"/>
            <w:vAlign w:val="center"/>
          </w:tcPr>
          <w:p>
            <w:pPr>
              <w:jc w:val="left"/>
              <w:rPr>
                <w:szCs w:val="21"/>
              </w:rPr>
            </w:pPr>
            <w:r>
              <w:rPr>
                <w:rFonts w:hint="eastAsia"/>
                <w:szCs w:val="21"/>
              </w:rPr>
              <w:t>桥梁的基本组成。</w:t>
            </w:r>
          </w:p>
          <w:p>
            <w:pPr>
              <w:jc w:val="left"/>
              <w:rPr>
                <w:szCs w:val="21"/>
              </w:rPr>
            </w:pPr>
            <w:r>
              <w:rPr>
                <w:rFonts w:hint="eastAsia"/>
                <w:szCs w:val="21"/>
              </w:rPr>
              <w:t>桥梁的分类：按结构体系分</w:t>
            </w:r>
          </w:p>
          <w:p>
            <w:pPr>
              <w:jc w:val="left"/>
              <w:rPr>
                <w:szCs w:val="21"/>
              </w:rPr>
            </w:pPr>
            <w:r>
              <w:rPr>
                <w:rFonts w:hint="eastAsia"/>
                <w:szCs w:val="21"/>
              </w:rPr>
              <w:t>按跨径分</w:t>
            </w:r>
          </w:p>
          <w:p>
            <w:pPr>
              <w:jc w:val="left"/>
              <w:rPr>
                <w:szCs w:val="21"/>
              </w:rPr>
            </w:pPr>
            <w:r>
              <w:rPr>
                <w:rFonts w:hint="eastAsia"/>
                <w:szCs w:val="21"/>
              </w:rPr>
              <w:t>重点：</w:t>
            </w:r>
          </w:p>
          <w:p>
            <w:pPr>
              <w:jc w:val="left"/>
              <w:rPr>
                <w:szCs w:val="21"/>
              </w:rPr>
            </w:pPr>
            <w:r>
              <w:rPr>
                <w:rFonts w:hint="eastAsia"/>
                <w:szCs w:val="21"/>
              </w:rPr>
              <w:t>桥梁墩台的构造认识，施工测量中测量控制的方式方法</w:t>
            </w:r>
          </w:p>
          <w:p>
            <w:pPr>
              <w:jc w:val="left"/>
              <w:rPr>
                <w:szCs w:val="21"/>
              </w:rPr>
            </w:pPr>
            <w:r>
              <w:rPr>
                <w:rFonts w:hint="eastAsia"/>
                <w:szCs w:val="21"/>
              </w:rPr>
              <w:t>难点：</w:t>
            </w:r>
          </w:p>
          <w:p>
            <w:pPr>
              <w:jc w:val="left"/>
              <w:rPr>
                <w:szCs w:val="21"/>
              </w:rPr>
            </w:pPr>
            <w:r>
              <w:rPr>
                <w:rFonts w:hint="eastAsia"/>
                <w:szCs w:val="21"/>
              </w:rPr>
              <w:t>施工测量过程的控制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szCs w:val="21"/>
              </w:rPr>
            </w:pPr>
            <w:r>
              <w:rPr>
                <w:rFonts w:hint="eastAsia"/>
                <w:szCs w:val="21"/>
              </w:rPr>
              <w:t>教学设计</w:t>
            </w:r>
          </w:p>
          <w:p>
            <w:pPr>
              <w:jc w:val="center"/>
              <w:rPr>
                <w:szCs w:val="21"/>
              </w:rPr>
            </w:pPr>
            <w:r>
              <w:rPr>
                <w:rFonts w:hint="eastAsia"/>
                <w:szCs w:val="21"/>
              </w:rPr>
              <w:t>概述</w:t>
            </w:r>
          </w:p>
        </w:tc>
        <w:tc>
          <w:tcPr>
            <w:tcW w:w="7729" w:type="dxa"/>
          </w:tcPr>
          <w:p>
            <w:pPr>
              <w:jc w:val="left"/>
              <w:rPr>
                <w:szCs w:val="21"/>
              </w:rPr>
            </w:pPr>
            <w:r>
              <w:rPr>
                <w:rFonts w:hint="eastAsia"/>
                <w:szCs w:val="21"/>
              </w:rPr>
              <w:t>Ⅰ、组织教学：注视全班，清点人数，集中学生注意力。</w:t>
            </w:r>
          </w:p>
          <w:p>
            <w:pPr>
              <w:jc w:val="left"/>
              <w:rPr>
                <w:szCs w:val="21"/>
              </w:rPr>
            </w:pPr>
            <w:r>
              <w:rPr>
                <w:rFonts w:hint="eastAsia"/>
                <w:szCs w:val="21"/>
              </w:rPr>
              <w:t>Ⅱ、检查复习：（含作业讲评）</w:t>
            </w:r>
          </w:p>
          <w:p>
            <w:pPr>
              <w:jc w:val="left"/>
              <w:rPr>
                <w:szCs w:val="21"/>
              </w:rPr>
            </w:pPr>
            <w:r>
              <w:rPr>
                <w:rFonts w:hint="eastAsia"/>
                <w:szCs w:val="21"/>
              </w:rPr>
              <w:t>Ⅲ、讲授新课</w:t>
            </w:r>
          </w:p>
          <w:p>
            <w:pPr>
              <w:jc w:val="left"/>
              <w:rPr>
                <w:szCs w:val="21"/>
              </w:rPr>
            </w:pPr>
            <w:r>
              <w:rPr>
                <w:rFonts w:hint="eastAsia"/>
                <w:szCs w:val="21"/>
              </w:rPr>
              <w:t>Ⅳ、巩固练习</w:t>
            </w:r>
          </w:p>
          <w:p>
            <w:pPr>
              <w:jc w:val="left"/>
              <w:rPr>
                <w:szCs w:val="21"/>
              </w:rPr>
            </w:pPr>
            <w:r>
              <w:rPr>
                <w:rFonts w:hint="eastAsia"/>
                <w:szCs w:val="21"/>
              </w:rPr>
              <w:t>Ⅴ、课堂小结</w:t>
            </w:r>
          </w:p>
          <w:p>
            <w:pPr>
              <w:jc w:val="left"/>
              <w:rPr>
                <w:szCs w:val="21"/>
              </w:rPr>
            </w:pPr>
            <w:r>
              <w:rPr>
                <w:rFonts w:hint="eastAsia"/>
                <w:szCs w:val="21"/>
              </w:rPr>
              <w:t>Ⅵ、作业布置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Cs w:val="21"/>
              </w:rPr>
            </w:pPr>
            <w:r>
              <w:rPr>
                <w:rFonts w:hint="eastAsia"/>
                <w:szCs w:val="21"/>
              </w:rPr>
              <w:t>教学环境及资源要求</w:t>
            </w:r>
          </w:p>
        </w:tc>
        <w:tc>
          <w:tcPr>
            <w:tcW w:w="7729" w:type="dxa"/>
            <w:vAlign w:val="center"/>
          </w:tcPr>
          <w:p>
            <w:pPr>
              <w:jc w:val="left"/>
              <w:rPr>
                <w:szCs w:val="21"/>
              </w:rPr>
            </w:pPr>
            <w:r>
              <w:rPr>
                <w:rFonts w:hint="eastAsia"/>
                <w:szCs w:val="21"/>
              </w:rPr>
              <w:t>理论教室；教材、案例、影视、图片、课件、测量仪器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Cs w:val="21"/>
              </w:rPr>
            </w:pPr>
            <w:r>
              <w:rPr>
                <w:rFonts w:hint="eastAsia"/>
                <w:szCs w:val="21"/>
              </w:rPr>
              <w:t>复习提问</w:t>
            </w:r>
          </w:p>
        </w:tc>
        <w:tc>
          <w:tcPr>
            <w:tcW w:w="7729" w:type="dxa"/>
          </w:tcPr>
          <w:p>
            <w:pPr>
              <w:jc w:val="left"/>
              <w:rPr>
                <w:szCs w:val="21"/>
              </w:rPr>
            </w:pPr>
            <w:r>
              <w:rPr>
                <w:rFonts w:hint="eastAsia"/>
                <w:szCs w:val="21"/>
              </w:rPr>
              <w:t>水准测量中使用的仪器有哪些？</w:t>
            </w:r>
          </w:p>
          <w:p>
            <w:pPr>
              <w:jc w:val="left"/>
              <w:rPr>
                <w:szCs w:val="21"/>
              </w:rPr>
            </w:pPr>
            <w:r>
              <w:rPr>
                <w:rFonts w:hint="eastAsia"/>
                <w:szCs w:val="21"/>
              </w:rPr>
              <w:t>高差的测量工具怎么样操作？</w:t>
            </w:r>
          </w:p>
          <w:p>
            <w:pPr>
              <w:jc w:val="left"/>
              <w:rPr>
                <w:szCs w:val="21"/>
              </w:rPr>
            </w:pPr>
            <w:r>
              <w:rPr>
                <w:rFonts w:hint="eastAsia"/>
                <w:szCs w:val="21"/>
              </w:rPr>
              <w:t>桥墩与桥台是怎么样进行区分的，桥梁的墩台的组成部分关于基础的分类形式？</w:t>
            </w:r>
          </w:p>
          <w:p>
            <w:pPr>
              <w:jc w:val="left"/>
              <w:rPr>
                <w:szCs w:val="21"/>
              </w:rPr>
            </w:pPr>
            <w:r>
              <w:rPr>
                <w:rFonts w:hint="eastAsia"/>
                <w:szCs w:val="21"/>
              </w:rPr>
              <w:t>在桥墩的认识中，有哪几种结构类型，明挖基础、</w:t>
            </w:r>
            <w:r>
              <w:fldChar w:fldCharType="begin"/>
            </w:r>
            <w:r>
              <w:instrText xml:space="preserve"> HYPERLINK "http://baike.baidu.com/view/139242.htm" \t "_blank" </w:instrText>
            </w:r>
            <w:r>
              <w:fldChar w:fldCharType="separate"/>
            </w:r>
            <w:r>
              <w:rPr>
                <w:rFonts w:hint="eastAsia"/>
                <w:szCs w:val="21"/>
              </w:rPr>
              <w:t>桩基础</w:t>
            </w:r>
            <w:r>
              <w:rPr>
                <w:rFonts w:hint="eastAsia"/>
                <w:szCs w:val="21"/>
              </w:rPr>
              <w:fldChar w:fldCharType="end"/>
            </w:r>
            <w:r>
              <w:rPr>
                <w:rFonts w:hint="eastAsia"/>
              </w:rPr>
              <w:t>的施工要点</w:t>
            </w:r>
            <w:r>
              <w:rPr>
                <w:rFonts w:hint="eastAsia"/>
                <w:szCs w:val="21"/>
              </w:rPr>
              <w:t>？</w:t>
            </w:r>
          </w:p>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trPr>
        <w:tc>
          <w:tcPr>
            <w:tcW w:w="1551" w:type="dxa"/>
            <w:vAlign w:val="center"/>
          </w:tcPr>
          <w:p>
            <w:pPr>
              <w:jc w:val="center"/>
              <w:rPr>
                <w:szCs w:val="21"/>
              </w:rPr>
            </w:pPr>
            <w:r>
              <w:rPr>
                <w:rFonts w:hint="eastAsia"/>
                <w:szCs w:val="21"/>
              </w:rPr>
              <w:t>授课要点</w:t>
            </w:r>
          </w:p>
        </w:tc>
        <w:tc>
          <w:tcPr>
            <w:tcW w:w="7729" w:type="dxa"/>
          </w:tcPr>
          <w:p>
            <w:pPr>
              <w:jc w:val="left"/>
              <w:rPr>
                <w:szCs w:val="21"/>
              </w:rPr>
            </w:pPr>
            <w:r>
              <w:rPr>
                <w:rFonts w:hint="eastAsia"/>
                <w:szCs w:val="21"/>
              </w:rPr>
              <w:t>桥梁的墩台的组成部分关于基础的分类形式。</w:t>
            </w:r>
          </w:p>
          <w:p>
            <w:pPr>
              <w:jc w:val="left"/>
              <w:rPr>
                <w:szCs w:val="21"/>
              </w:rPr>
            </w:pPr>
            <w:r>
              <w:rPr>
                <w:rFonts w:hint="eastAsia"/>
                <w:szCs w:val="21"/>
              </w:rPr>
              <w:t>桥梁下部施工测量的工具认识，明挖基础、</w:t>
            </w:r>
            <w:r>
              <w:fldChar w:fldCharType="begin"/>
            </w:r>
            <w:r>
              <w:instrText xml:space="preserve"> HYPERLINK "http://baike.baidu.com/view/139242.htm" \t "_blank" </w:instrText>
            </w:r>
            <w:r>
              <w:fldChar w:fldCharType="separate"/>
            </w:r>
            <w:r>
              <w:rPr>
                <w:rFonts w:hint="eastAsia"/>
                <w:szCs w:val="21"/>
              </w:rPr>
              <w:t>桩基础</w:t>
            </w:r>
            <w:r>
              <w:rPr>
                <w:rFonts w:hint="eastAsia"/>
                <w:szCs w:val="21"/>
              </w:rPr>
              <w:fldChar w:fldCharType="end"/>
            </w:r>
            <w:r>
              <w:rPr>
                <w:rFonts w:hint="eastAsia"/>
              </w:rPr>
              <w:t>中仪器的使用。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Cs w:val="21"/>
              </w:rPr>
            </w:pPr>
            <w:r>
              <w:rPr>
                <w:rFonts w:hint="eastAsia"/>
                <w:szCs w:val="21"/>
              </w:rPr>
              <w:t>课外作业</w:t>
            </w:r>
          </w:p>
        </w:tc>
        <w:tc>
          <w:tcPr>
            <w:tcW w:w="7729" w:type="dxa"/>
          </w:tcPr>
          <w:p>
            <w:pPr>
              <w:jc w:val="left"/>
              <w:rPr>
                <w:szCs w:val="21"/>
              </w:rPr>
            </w:pPr>
            <w:r>
              <w:rPr>
                <w:rFonts w:hint="eastAsia"/>
                <w:szCs w:val="21"/>
              </w:rPr>
              <w:t>分小组收集关于桥梁工程测量仪器的影像资料</w:t>
            </w:r>
          </w:p>
          <w:p>
            <w:pPr>
              <w:jc w:val="left"/>
              <w:rPr>
                <w:szCs w:val="21"/>
              </w:rPr>
            </w:pPr>
            <w:r>
              <w:rPr>
                <w:rFonts w:hint="eastAsia"/>
                <w:szCs w:val="21"/>
              </w:rPr>
              <w:t>对推荐合格的资料进行文字内容的解读，包括特点和使用范围。</w:t>
            </w:r>
          </w:p>
          <w:p>
            <w:pPr>
              <w:jc w:val="left"/>
              <w:rPr>
                <w:szCs w:val="21"/>
              </w:rPr>
            </w:pPr>
            <w:r>
              <w:rPr>
                <w:rFonts w:hint="eastAsia"/>
                <w:szCs w:val="21"/>
              </w:rPr>
              <w:t>完成</w:t>
            </w:r>
            <w:r>
              <w:rPr>
                <w:szCs w:val="21"/>
              </w:rPr>
              <w:t>P105</w:t>
            </w:r>
            <w:r>
              <w:rPr>
                <w:rFonts w:hint="eastAsia"/>
                <w:szCs w:val="21"/>
              </w:rPr>
              <w:t>页</w:t>
            </w:r>
            <w:r>
              <w:rPr>
                <w:szCs w:val="21"/>
              </w:rPr>
              <w:t>1</w:t>
            </w:r>
            <w:r>
              <w:rPr>
                <w:rFonts w:hint="eastAsia"/>
                <w:szCs w:val="21"/>
              </w:rPr>
              <w:t>题</w:t>
            </w:r>
          </w:p>
          <w:p>
            <w:pPr>
              <w:jc w:val="left"/>
              <w:rPr>
                <w:szCs w:val="21"/>
              </w:rPr>
            </w:pPr>
          </w:p>
        </w:tc>
      </w:tr>
    </w:tbl>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r>
        <w:rPr>
          <w:rFonts w:hint="eastAsia"/>
          <w:sz w:val="24"/>
          <w:szCs w:val="24"/>
        </w:rPr>
        <w:t>教学设计与教学内容</w:t>
      </w:r>
    </w:p>
    <w:tbl>
      <w:tblPr>
        <w:tblStyle w:val="19"/>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blHeader/>
        </w:trPr>
        <w:tc>
          <w:tcPr>
            <w:tcW w:w="771" w:type="dxa"/>
          </w:tcPr>
          <w:p>
            <w:pPr>
              <w:jc w:val="center"/>
              <w:rPr>
                <w:sz w:val="24"/>
                <w:szCs w:val="24"/>
              </w:rPr>
            </w:pPr>
            <w:r>
              <w:rPr>
                <w:rFonts w:hint="eastAsia" w:ascii="黑体" w:hAnsi="黑体" w:eastAsia="黑体" w:cs="黑体"/>
                <w:szCs w:val="21"/>
              </w:rPr>
              <w:t>时间分配</w:t>
            </w:r>
          </w:p>
        </w:tc>
        <w:tc>
          <w:tcPr>
            <w:tcW w:w="4923" w:type="dxa"/>
          </w:tcPr>
          <w:p>
            <w:pPr>
              <w:spacing w:line="480" w:lineRule="auto"/>
              <w:jc w:val="center"/>
              <w:rPr>
                <w:sz w:val="24"/>
                <w:szCs w:val="24"/>
              </w:rPr>
            </w:pPr>
            <w:r>
              <w:rPr>
                <w:rFonts w:hint="eastAsia" w:ascii="黑体" w:hAnsi="黑体" w:eastAsia="黑体" w:cs="黑体"/>
                <w:szCs w:val="21"/>
              </w:rPr>
              <w:t>教学内容</w:t>
            </w:r>
          </w:p>
        </w:tc>
        <w:tc>
          <w:tcPr>
            <w:tcW w:w="1178" w:type="dxa"/>
          </w:tcPr>
          <w:p>
            <w:pPr>
              <w:spacing w:line="480" w:lineRule="auto"/>
              <w:jc w:val="center"/>
              <w:rPr>
                <w:sz w:val="24"/>
                <w:szCs w:val="24"/>
              </w:rPr>
            </w:pPr>
            <w:r>
              <w:rPr>
                <w:rFonts w:hint="eastAsia" w:ascii="黑体" w:hAnsi="黑体" w:eastAsia="黑体" w:cs="黑体"/>
                <w:szCs w:val="21"/>
              </w:rPr>
              <w:t>学生活动</w:t>
            </w:r>
          </w:p>
        </w:tc>
        <w:tc>
          <w:tcPr>
            <w:tcW w:w="1316" w:type="dxa"/>
          </w:tcPr>
          <w:p>
            <w:pPr>
              <w:spacing w:line="480" w:lineRule="auto"/>
              <w:rPr>
                <w:rFonts w:ascii="黑体" w:hAnsi="黑体" w:eastAsia="黑体" w:cs="黑体"/>
                <w:szCs w:val="21"/>
              </w:rPr>
            </w:pPr>
            <w:r>
              <w:rPr>
                <w:rFonts w:hint="eastAsia" w:ascii="黑体" w:hAnsi="黑体" w:eastAsia="黑体" w:cs="黑体"/>
                <w:szCs w:val="21"/>
              </w:rPr>
              <w:t>教师活动</w:t>
            </w:r>
          </w:p>
        </w:tc>
        <w:tc>
          <w:tcPr>
            <w:tcW w:w="1158" w:type="dxa"/>
          </w:tcPr>
          <w:p>
            <w:pPr>
              <w:spacing w:line="480" w:lineRule="auto"/>
              <w:jc w:val="center"/>
              <w:rPr>
                <w:sz w:val="24"/>
                <w:szCs w:val="24"/>
              </w:rPr>
            </w:pPr>
            <w:r>
              <w:rPr>
                <w:rFonts w:hint="eastAsia" w:ascii="黑体" w:hAnsi="黑体" w:eastAsia="黑体" w:cs="黑体"/>
                <w:szCs w:val="21"/>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771" w:type="dxa"/>
          </w:tcPr>
          <w:p>
            <w:pPr>
              <w:jc w:val="left"/>
              <w:rPr>
                <w:rFonts w:ascii="宋体"/>
                <w:b/>
                <w:sz w:val="24"/>
                <w:szCs w:val="24"/>
              </w:rPr>
            </w:pPr>
            <w:r>
              <w:rPr>
                <w:rFonts w:hint="eastAsia" w:ascii="宋体" w:hAnsi="宋体"/>
                <w:b/>
                <w:sz w:val="24"/>
                <w:szCs w:val="24"/>
              </w:rPr>
              <w:t>实验实训安排（</w:t>
            </w:r>
            <w:r>
              <w:rPr>
                <w:rFonts w:ascii="宋体" w:hAnsi="宋体"/>
                <w:b/>
                <w:sz w:val="24"/>
                <w:szCs w:val="24"/>
              </w:rPr>
              <w:t>10min</w:t>
            </w:r>
            <w:r>
              <w:rPr>
                <w:rFonts w:hint="eastAsia" w:ascii="宋体" w:hAnsi="宋体"/>
                <w:b/>
                <w:sz w:val="24"/>
                <w:szCs w:val="24"/>
              </w:rPr>
              <w:t>）</w:t>
            </w:r>
          </w:p>
          <w:p>
            <w:pPr>
              <w:jc w:val="center"/>
              <w:rPr>
                <w:sz w:val="24"/>
                <w:szCs w:val="24"/>
              </w:rPr>
            </w:pPr>
          </w:p>
        </w:tc>
        <w:tc>
          <w:tcPr>
            <w:tcW w:w="4923" w:type="dxa"/>
          </w:tcPr>
          <w:p>
            <w:pPr>
              <w:ind w:firstLine="480"/>
              <w:jc w:val="left"/>
              <w:rPr>
                <w:szCs w:val="21"/>
              </w:rPr>
            </w:pPr>
            <w:r>
              <w:rPr>
                <w:rFonts w:hint="eastAsia"/>
                <w:szCs w:val="21"/>
              </w:rPr>
              <w:t>对比应用引出本节课的主要授课内容，回顾上节课内容，桥梁的组成与认识，引入今天的课题基础的分类形式</w:t>
            </w:r>
          </w:p>
          <w:p>
            <w:pPr>
              <w:ind w:firstLine="480"/>
              <w:jc w:val="left"/>
              <w:rPr>
                <w:szCs w:val="21"/>
              </w:rPr>
            </w:pPr>
            <w:r>
              <w:rPr>
                <w:rFonts w:hint="eastAsia"/>
                <w:szCs w:val="21"/>
              </w:rPr>
              <w:t>介绍桥梁工程的组成。</w:t>
            </w:r>
          </w:p>
          <w:p>
            <w:pPr>
              <w:ind w:firstLine="480"/>
              <w:jc w:val="left"/>
              <w:rPr>
                <w:szCs w:val="21"/>
              </w:rPr>
            </w:pPr>
            <w:r>
              <w:rPr>
                <w:rFonts w:hint="eastAsia"/>
                <w:szCs w:val="21"/>
              </w:rPr>
              <w:t>通过列建设工程项目中全站仪测量和经纬仪测量的对比应用引出本节课的主要授课内容。</w:t>
            </w:r>
          </w:p>
          <w:p>
            <w:pPr>
              <w:ind w:firstLine="480"/>
              <w:jc w:val="left"/>
              <w:rPr>
                <w:sz w:val="24"/>
                <w:szCs w:val="24"/>
              </w:rPr>
            </w:pPr>
          </w:p>
        </w:tc>
        <w:tc>
          <w:tcPr>
            <w:tcW w:w="1178" w:type="dxa"/>
          </w:tcPr>
          <w:p>
            <w:pPr>
              <w:jc w:val="center"/>
              <w:rPr>
                <w:szCs w:val="21"/>
              </w:rPr>
            </w:pPr>
            <w:r>
              <w:rPr>
                <w:rFonts w:hint="eastAsia"/>
                <w:szCs w:val="21"/>
              </w:rPr>
              <w:t>学生讨论</w:t>
            </w:r>
          </w:p>
        </w:tc>
        <w:tc>
          <w:tcPr>
            <w:tcW w:w="1316" w:type="dxa"/>
          </w:tcPr>
          <w:p>
            <w:pPr>
              <w:jc w:val="center"/>
              <w:rPr>
                <w:szCs w:val="21"/>
              </w:rPr>
            </w:pPr>
            <w:r>
              <w:rPr>
                <w:rFonts w:hint="eastAsia"/>
                <w:szCs w:val="21"/>
              </w:rPr>
              <w:t>课程的认识介绍</w:t>
            </w:r>
          </w:p>
        </w:tc>
        <w:tc>
          <w:tcPr>
            <w:tcW w:w="1158" w:type="dxa"/>
          </w:tcPr>
          <w:p>
            <w:pPr>
              <w:jc w:val="center"/>
              <w:rPr>
                <w:szCs w:val="21"/>
              </w:rPr>
            </w:pPr>
            <w:r>
              <w:rPr>
                <w:rFonts w:hint="eastAsia"/>
                <w:szCs w:val="21"/>
              </w:rPr>
              <w:t>多媒体，粉笔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trPr>
        <w:tc>
          <w:tcPr>
            <w:tcW w:w="771" w:type="dxa"/>
          </w:tcPr>
          <w:p>
            <w:pPr>
              <w:jc w:val="center"/>
              <w:rPr>
                <w:rFonts w:ascii="宋体"/>
                <w:b/>
                <w:bCs/>
                <w:szCs w:val="21"/>
              </w:rPr>
            </w:pPr>
            <w:r>
              <w:rPr>
                <w:rFonts w:hint="eastAsia" w:ascii="宋体" w:hAnsi="宋体"/>
                <w:b/>
                <w:sz w:val="24"/>
                <w:szCs w:val="24"/>
              </w:rPr>
              <w:t>同学介绍仪器的组成形式（</w:t>
            </w:r>
            <w:r>
              <w:rPr>
                <w:rFonts w:ascii="宋体" w:hAnsi="宋体"/>
                <w:b/>
                <w:sz w:val="24"/>
                <w:szCs w:val="24"/>
              </w:rPr>
              <w:t>40min</w:t>
            </w:r>
            <w:r>
              <w:rPr>
                <w:rFonts w:hint="eastAsia" w:ascii="宋体" w:hAnsi="宋体"/>
                <w:b/>
                <w:sz w:val="24"/>
                <w:szCs w:val="24"/>
              </w:rPr>
              <w:t>）</w:t>
            </w:r>
          </w:p>
        </w:tc>
        <w:tc>
          <w:tcPr>
            <w:tcW w:w="4923" w:type="dxa"/>
          </w:tcPr>
          <w:p>
            <w:pPr>
              <w:ind w:firstLine="420" w:firstLineChars="200"/>
              <w:jc w:val="left"/>
              <w:rPr>
                <w:szCs w:val="21"/>
              </w:rPr>
            </w:pPr>
            <w:r>
              <w:rPr>
                <w:rFonts w:hint="eastAsia"/>
                <w:szCs w:val="21"/>
              </w:rPr>
              <w:t>全站仪的种类及型号、三大组成部分，基座、望远镜、水准器。针对仪器的部件逐一介绍功能及用处。</w:t>
            </w: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trPr>
        <w:tc>
          <w:tcPr>
            <w:tcW w:w="771" w:type="dxa"/>
          </w:tcPr>
          <w:p>
            <w:pPr>
              <w:jc w:val="center"/>
              <w:rPr>
                <w:rFonts w:ascii="宋体"/>
                <w:b/>
                <w:bCs/>
                <w:szCs w:val="21"/>
              </w:rPr>
            </w:pPr>
            <w:r>
              <w:rPr>
                <w:rFonts w:hint="eastAsia" w:ascii="宋体" w:hAnsi="宋体"/>
                <w:b/>
                <w:sz w:val="24"/>
                <w:szCs w:val="24"/>
              </w:rPr>
              <w:t>小组推荐同学进行全站仪简介（</w:t>
            </w:r>
            <w:r>
              <w:rPr>
                <w:rFonts w:ascii="宋体" w:hAnsi="宋体"/>
                <w:b/>
                <w:sz w:val="24"/>
                <w:szCs w:val="24"/>
              </w:rPr>
              <w:t>30min</w:t>
            </w:r>
            <w:r>
              <w:rPr>
                <w:rFonts w:hint="eastAsia" w:ascii="宋体" w:hAnsi="宋体"/>
                <w:b/>
                <w:sz w:val="24"/>
                <w:szCs w:val="24"/>
              </w:rPr>
              <w:t>）</w:t>
            </w:r>
          </w:p>
        </w:tc>
        <w:tc>
          <w:tcPr>
            <w:tcW w:w="4923" w:type="dxa"/>
          </w:tcPr>
          <w:p>
            <w:pPr>
              <w:ind w:firstLine="480"/>
              <w:jc w:val="left"/>
              <w:rPr>
                <w:szCs w:val="21"/>
              </w:rPr>
            </w:pPr>
            <w:r>
              <w:rPr>
                <w:rFonts w:hint="eastAsia"/>
                <w:szCs w:val="21"/>
              </w:rPr>
              <w:t>全站仪的架设步骤、调平的方法及原理、以及在全站仪架设调平过程中的小技巧。</w:t>
            </w:r>
          </w:p>
          <w:p>
            <w:pPr>
              <w:ind w:firstLine="480"/>
              <w:jc w:val="left"/>
              <w:rPr>
                <w:szCs w:val="21"/>
              </w:rPr>
            </w:pPr>
            <w:r>
              <w:rPr>
                <w:rFonts w:hint="eastAsia"/>
                <w:szCs w:val="21"/>
              </w:rPr>
              <w:t>全站型电子速测仪简称全站仪，</w:t>
            </w:r>
          </w:p>
          <w:p>
            <w:pPr>
              <w:ind w:firstLine="480"/>
              <w:jc w:val="left"/>
              <w:rPr>
                <w:szCs w:val="21"/>
              </w:rPr>
            </w:pPr>
            <w:r>
              <w:rPr>
                <w:rFonts w:hint="eastAsia"/>
                <w:szCs w:val="21"/>
              </w:rPr>
              <w:t>它是一种可以同时进行角度</w:t>
            </w:r>
          </w:p>
          <w:p>
            <w:pPr>
              <w:ind w:firstLine="480"/>
              <w:jc w:val="left"/>
              <w:rPr>
                <w:szCs w:val="21"/>
              </w:rPr>
            </w:pPr>
            <w:r>
              <w:rPr>
                <w:rFonts w:hint="eastAsia"/>
                <w:szCs w:val="21"/>
              </w:rPr>
              <w:t>（水平角、竖直角）测量、距离（斜距、平距、高差）测量和数据处理，由机械、光学、电子元件组合而成的测量仪器。由于只需一次安置，仪器便可以完成测站上所有的测量工作，故被称为“全站仪”。</w:t>
            </w:r>
          </w:p>
          <w:p>
            <w:pPr>
              <w:ind w:firstLine="480"/>
              <w:jc w:val="left"/>
              <w:rPr>
                <w:szCs w:val="21"/>
              </w:rPr>
            </w:pPr>
            <w:r>
              <w:rPr>
                <w:szCs w:val="21"/>
              </w:rPr>
              <w:t> </w:t>
            </w:r>
            <w:r>
              <w:rPr>
                <w:rFonts w:hint="eastAsia"/>
                <w:szCs w:val="21"/>
              </w:rPr>
              <w:t>全站仪上半部分包含有测量的四大光电系统，即水平角测量系统、竖直角测量系统、水平补偿系统和测距系统。通过键盘可以输入操作指令、数据和设置参数。以上各系统通过</w:t>
            </w:r>
            <w:r>
              <w:rPr>
                <w:szCs w:val="21"/>
              </w:rPr>
              <w:t>I/O</w:t>
            </w:r>
            <w:r>
              <w:rPr>
                <w:rFonts w:hint="eastAsia"/>
                <w:szCs w:val="21"/>
              </w:rPr>
              <w:t>接口接入总线与微处理机联系起来。</w:t>
            </w:r>
          </w:p>
          <w:p>
            <w:pPr>
              <w:ind w:firstLine="480"/>
              <w:jc w:val="left"/>
              <w:rPr>
                <w:szCs w:val="21"/>
              </w:rPr>
            </w:pPr>
            <w:r>
              <w:rPr>
                <w:rFonts w:hint="eastAsia"/>
                <w:szCs w:val="21"/>
              </w:rPr>
              <w:t>介绍全站仪的基本操作与使用方法。</w:t>
            </w:r>
          </w:p>
          <w:p>
            <w:pPr>
              <w:ind w:firstLine="480"/>
              <w:jc w:val="left"/>
              <w:rPr>
                <w:szCs w:val="21"/>
              </w:rPr>
            </w:pPr>
            <w:r>
              <w:rPr>
                <w:szCs w:val="21"/>
              </w:rPr>
              <w:t> </w:t>
            </w:r>
            <w:r>
              <w:rPr>
                <w:rFonts w:hint="eastAsia"/>
                <w:szCs w:val="21"/>
              </w:rPr>
              <w:t>（一）全站仪的操作与使用</w:t>
            </w:r>
          </w:p>
          <w:p>
            <w:pPr>
              <w:ind w:firstLine="480"/>
              <w:jc w:val="left"/>
              <w:rPr>
                <w:szCs w:val="21"/>
              </w:rPr>
            </w:pPr>
            <w:r>
              <w:rPr>
                <w:szCs w:val="21"/>
              </w:rPr>
              <w:t> 1.</w:t>
            </w:r>
            <w:r>
              <w:rPr>
                <w:rFonts w:hint="eastAsia"/>
                <w:szCs w:val="21"/>
              </w:rPr>
              <w:t>全站仪的基本操作与使用方法</w:t>
            </w:r>
          </w:p>
          <w:p>
            <w:pPr>
              <w:ind w:firstLine="480"/>
              <w:jc w:val="left"/>
              <w:rPr>
                <w:szCs w:val="21"/>
              </w:rPr>
            </w:pPr>
            <w:r>
              <w:rPr>
                <w:szCs w:val="21"/>
              </w:rPr>
              <w:t> </w:t>
            </w:r>
            <w:r>
              <w:rPr>
                <w:rFonts w:hint="eastAsia"/>
                <w:szCs w:val="21"/>
              </w:rPr>
              <w:t>（</w:t>
            </w:r>
            <w:r>
              <w:rPr>
                <w:szCs w:val="21"/>
              </w:rPr>
              <w:t>1</w:t>
            </w:r>
            <w:r>
              <w:rPr>
                <w:rFonts w:hint="eastAsia"/>
                <w:szCs w:val="21"/>
              </w:rPr>
              <w:t>）测量前的准备工作</w:t>
            </w:r>
          </w:p>
          <w:p>
            <w:pPr>
              <w:ind w:firstLine="480"/>
              <w:jc w:val="left"/>
              <w:rPr>
                <w:szCs w:val="21"/>
              </w:rPr>
            </w:pPr>
            <w:r>
              <w:rPr>
                <w:szCs w:val="21"/>
              </w:rPr>
              <w:t> 1</w:t>
            </w:r>
            <w:r>
              <w:rPr>
                <w:rFonts w:hint="eastAsia"/>
                <w:szCs w:val="21"/>
              </w:rPr>
              <w:t>）电池的安装（注意：测量前电池需充足电）</w:t>
            </w:r>
          </w:p>
          <w:p>
            <w:pPr>
              <w:ind w:firstLine="480"/>
              <w:jc w:val="left"/>
              <w:rPr>
                <w:szCs w:val="21"/>
              </w:rPr>
            </w:pPr>
            <w:r>
              <w:rPr>
                <w:szCs w:val="21"/>
              </w:rPr>
              <w:t> </w:t>
            </w:r>
            <w:r>
              <w:rPr>
                <w:rFonts w:hint="eastAsia"/>
                <w:szCs w:val="21"/>
              </w:rPr>
              <w:t>①把电池盒底部的导块插入装电池的导孔。</w:t>
            </w:r>
          </w:p>
          <w:p>
            <w:pPr>
              <w:ind w:firstLine="480"/>
              <w:jc w:val="left"/>
              <w:rPr>
                <w:szCs w:val="21"/>
              </w:rPr>
            </w:pPr>
            <w:r>
              <w:rPr>
                <w:rFonts w:hint="eastAsia"/>
                <w:szCs w:val="21"/>
              </w:rPr>
              <w:t>②按电池盒的顶部直至听到“咔嚓”响声。</w:t>
            </w:r>
          </w:p>
          <w:p>
            <w:pPr>
              <w:ind w:firstLine="480"/>
              <w:jc w:val="left"/>
              <w:rPr>
                <w:szCs w:val="21"/>
              </w:rPr>
            </w:pPr>
            <w:r>
              <w:rPr>
                <w:rFonts w:hint="eastAsia"/>
                <w:szCs w:val="21"/>
              </w:rPr>
              <w:t>③向下按解锁钮，取出电池。</w:t>
            </w:r>
            <w:r>
              <w:rPr>
                <w:szCs w:val="21"/>
              </w:rPr>
              <w:t> </w:t>
            </w:r>
          </w:p>
          <w:p>
            <w:pPr>
              <w:ind w:firstLine="480"/>
              <w:jc w:val="left"/>
              <w:rPr>
                <w:szCs w:val="21"/>
              </w:rPr>
            </w:pPr>
            <w:r>
              <w:rPr>
                <w:szCs w:val="21"/>
              </w:rPr>
              <w:t>2</w:t>
            </w:r>
            <w:r>
              <w:rPr>
                <w:rFonts w:hint="eastAsia"/>
                <w:szCs w:val="21"/>
              </w:rPr>
              <w:t>）仪器的安置。</w:t>
            </w:r>
          </w:p>
          <w:p>
            <w:pPr>
              <w:ind w:firstLine="480"/>
              <w:jc w:val="left"/>
              <w:rPr>
                <w:szCs w:val="21"/>
              </w:rPr>
            </w:pPr>
            <w:r>
              <w:rPr>
                <w:rFonts w:hint="eastAsia"/>
                <w:szCs w:val="21"/>
              </w:rPr>
              <w:t>①在实验场地上选择一点，作为测站，另外两点作为观测点。</w:t>
            </w:r>
          </w:p>
          <w:p>
            <w:pPr>
              <w:ind w:firstLine="480"/>
              <w:jc w:val="left"/>
              <w:rPr>
                <w:szCs w:val="21"/>
              </w:rPr>
            </w:pPr>
            <w:r>
              <w:rPr>
                <w:rFonts w:hint="eastAsia"/>
                <w:szCs w:val="21"/>
              </w:rPr>
              <w:t>②将全站仪安置于点，对中、整平。</w:t>
            </w:r>
          </w:p>
          <w:p>
            <w:pPr>
              <w:ind w:firstLine="480"/>
              <w:jc w:val="left"/>
              <w:rPr>
                <w:szCs w:val="21"/>
              </w:rPr>
            </w:pPr>
            <w:r>
              <w:rPr>
                <w:rFonts w:hint="eastAsia"/>
                <w:szCs w:val="21"/>
              </w:rPr>
              <w:t>③在两点分别安置棱镜。</w:t>
            </w:r>
          </w:p>
          <w:p>
            <w:pPr>
              <w:ind w:firstLine="480"/>
              <w:jc w:val="left"/>
              <w:rPr>
                <w:szCs w:val="21"/>
              </w:rPr>
            </w:pPr>
            <w:r>
              <w:rPr>
                <w:szCs w:val="21"/>
              </w:rPr>
              <w:t>3</w:t>
            </w:r>
            <w:r>
              <w:rPr>
                <w:rFonts w:hint="eastAsia"/>
                <w:szCs w:val="21"/>
              </w:rPr>
              <w:t>）竖直度盘和水平度盘指标的设置。</w:t>
            </w:r>
          </w:p>
          <w:p>
            <w:pPr>
              <w:ind w:firstLine="480"/>
              <w:jc w:val="left"/>
              <w:rPr>
                <w:szCs w:val="21"/>
              </w:rPr>
            </w:pPr>
            <w:r>
              <w:rPr>
                <w:rFonts w:hint="eastAsia"/>
                <w:szCs w:val="21"/>
              </w:rPr>
              <w:t>①竖直度盘指标设置。</w:t>
            </w:r>
          </w:p>
          <w:p>
            <w:pPr>
              <w:ind w:firstLine="480"/>
              <w:jc w:val="left"/>
              <w:rPr>
                <w:szCs w:val="21"/>
              </w:rPr>
            </w:pPr>
            <w:r>
              <w:rPr>
                <w:rFonts w:hint="eastAsia"/>
                <w:szCs w:val="21"/>
              </w:rPr>
              <w:t>松开竖直度盘制动钮，将望远镜纵转一周（望远镜处于盘左，当物镜穿过水平面时），竖直度盘指标即已设置。随即听见一声鸣响，并显示出竖直角。</w:t>
            </w:r>
            <w:r>
              <w:rPr>
                <w:szCs w:val="21"/>
              </w:rPr>
              <w:t> </w:t>
            </w:r>
          </w:p>
          <w:p>
            <w:pPr>
              <w:ind w:firstLine="480"/>
              <w:jc w:val="left"/>
              <w:rPr>
                <w:szCs w:val="21"/>
              </w:rPr>
            </w:pPr>
            <w:r>
              <w:rPr>
                <w:rFonts w:hint="eastAsia"/>
                <w:szCs w:val="21"/>
              </w:rPr>
              <w:t>②水平度盘指标设置。</w:t>
            </w:r>
          </w:p>
          <w:p>
            <w:pPr>
              <w:ind w:firstLine="480"/>
              <w:jc w:val="left"/>
              <w:rPr>
                <w:szCs w:val="21"/>
              </w:rPr>
            </w:pPr>
            <w:r>
              <w:rPr>
                <w:rFonts w:hint="eastAsia"/>
                <w:szCs w:val="21"/>
              </w:rPr>
              <w:t>松开水平制动螺旋，旋转照准部</w:t>
            </w:r>
            <w:r>
              <w:rPr>
                <w:szCs w:val="21"/>
              </w:rPr>
              <w:t>360</w:t>
            </w:r>
            <w:r>
              <w:rPr>
                <w:rFonts w:hint="eastAsia"/>
                <w:szCs w:val="21"/>
              </w:rPr>
              <w:t>，水平度盘指标即自动设置。随即一声鸣响，同时显示水平角。至此，竖直度盘和水平度盘指标已设置完毕。</w:t>
            </w:r>
          </w:p>
          <w:p>
            <w:pPr>
              <w:ind w:firstLine="480"/>
              <w:jc w:val="left"/>
              <w:rPr>
                <w:szCs w:val="21"/>
              </w:rPr>
            </w:pPr>
            <w:r>
              <w:rPr>
                <w:rFonts w:hint="eastAsia"/>
                <w:szCs w:val="21"/>
              </w:rPr>
              <w:t>注意：每当打开仪器电源时，必须重新设置和的指标。</w:t>
            </w:r>
          </w:p>
          <w:p>
            <w:pPr>
              <w:ind w:firstLine="480"/>
              <w:jc w:val="left"/>
              <w:rPr>
                <w:szCs w:val="21"/>
              </w:rPr>
            </w:pPr>
            <w:r>
              <w:rPr>
                <w:szCs w:val="21"/>
              </w:rPr>
              <w:t>4</w:t>
            </w:r>
            <w:r>
              <w:rPr>
                <w:rFonts w:hint="eastAsia"/>
                <w:szCs w:val="21"/>
              </w:rPr>
              <w:t>）调焦与照准目标。</w:t>
            </w:r>
          </w:p>
          <w:p>
            <w:pPr>
              <w:ind w:firstLine="480"/>
              <w:jc w:val="left"/>
              <w:rPr>
                <w:szCs w:val="21"/>
              </w:rPr>
            </w:pPr>
            <w:r>
              <w:rPr>
                <w:rFonts w:hint="eastAsia"/>
                <w:szCs w:val="21"/>
              </w:rPr>
              <w:t>操作步骤与一般经纬仪相同，注意消除视差。</w:t>
            </w:r>
            <w:r>
              <w:rPr>
                <w:szCs w:val="21"/>
              </w:rPr>
              <w:t> </w:t>
            </w:r>
          </w:p>
          <w:p>
            <w:pPr>
              <w:ind w:firstLine="480"/>
              <w:jc w:val="left"/>
              <w:rPr>
                <w:szCs w:val="21"/>
              </w:rPr>
            </w:pPr>
            <w:r>
              <w:rPr>
                <w:rFonts w:hint="eastAsia"/>
                <w:szCs w:val="21"/>
              </w:rPr>
              <w:t>（</w:t>
            </w:r>
            <w:r>
              <w:rPr>
                <w:szCs w:val="21"/>
              </w:rPr>
              <w:t>2</w:t>
            </w:r>
            <w:r>
              <w:rPr>
                <w:rFonts w:hint="eastAsia"/>
                <w:szCs w:val="21"/>
              </w:rPr>
              <w:t>）角度测量</w:t>
            </w:r>
          </w:p>
          <w:p>
            <w:pPr>
              <w:ind w:firstLine="480"/>
              <w:jc w:val="left"/>
              <w:rPr>
                <w:szCs w:val="21"/>
              </w:rPr>
            </w:pPr>
            <w:r>
              <w:rPr>
                <w:szCs w:val="21"/>
              </w:rPr>
              <w:t>1</w:t>
            </w:r>
            <w:r>
              <w:rPr>
                <w:rFonts w:hint="eastAsia"/>
                <w:szCs w:val="21"/>
              </w:rPr>
              <w:t>）首先从显示屏上确定是否处于角度测量模式，如果不是，则按操作转换为距离模式。</w:t>
            </w:r>
          </w:p>
          <w:p>
            <w:pPr>
              <w:ind w:firstLine="480"/>
              <w:jc w:val="left"/>
              <w:rPr>
                <w:szCs w:val="21"/>
              </w:rPr>
            </w:pPr>
            <w:r>
              <w:rPr>
                <w:szCs w:val="21"/>
              </w:rPr>
              <w:t>2</w:t>
            </w:r>
            <w:r>
              <w:rPr>
                <w:rFonts w:hint="eastAsia"/>
                <w:szCs w:val="21"/>
              </w:rPr>
              <w:t>）盘左瞄准左目标</w:t>
            </w:r>
            <w:r>
              <w:rPr>
                <w:szCs w:val="21"/>
              </w:rPr>
              <w:t>A,</w:t>
            </w:r>
            <w:r>
              <w:rPr>
                <w:rFonts w:hint="eastAsia"/>
                <w:szCs w:val="21"/>
              </w:rPr>
              <w:t>按置零键，使水平度盘读数显示为</w:t>
            </w:r>
            <w:r>
              <w:rPr>
                <w:szCs w:val="21"/>
              </w:rPr>
              <w:t>0</w:t>
            </w:r>
            <w:r>
              <w:rPr>
                <w:rFonts w:hint="eastAsia"/>
                <w:szCs w:val="21"/>
              </w:rPr>
              <w:t>°</w:t>
            </w:r>
            <w:r>
              <w:rPr>
                <w:szCs w:val="21"/>
              </w:rPr>
              <w:t>00</w:t>
            </w:r>
            <w:r>
              <w:rPr>
                <w:rFonts w:hint="eastAsia"/>
                <w:szCs w:val="21"/>
              </w:rPr>
              <w:t>′</w:t>
            </w:r>
            <w:r>
              <w:rPr>
                <w:szCs w:val="21"/>
              </w:rPr>
              <w:t>00</w:t>
            </w:r>
            <w:r>
              <w:rPr>
                <w:rFonts w:hint="eastAsia"/>
                <w:szCs w:val="21"/>
              </w:rPr>
              <w:t>〃，顺时针旋转照准部，瞄准右目标</w:t>
            </w:r>
            <w:r>
              <w:rPr>
                <w:szCs w:val="21"/>
              </w:rPr>
              <w:t>B</w:t>
            </w:r>
            <w:r>
              <w:rPr>
                <w:rFonts w:hint="eastAsia"/>
                <w:szCs w:val="21"/>
              </w:rPr>
              <w:t>，读取显示读数。</w:t>
            </w:r>
          </w:p>
          <w:p>
            <w:pPr>
              <w:ind w:firstLine="480"/>
              <w:jc w:val="left"/>
              <w:rPr>
                <w:szCs w:val="21"/>
              </w:rPr>
            </w:pPr>
            <w:r>
              <w:rPr>
                <w:szCs w:val="21"/>
              </w:rPr>
              <w:t>3</w:t>
            </w:r>
            <w:r>
              <w:rPr>
                <w:rFonts w:hint="eastAsia"/>
                <w:szCs w:val="21"/>
              </w:rPr>
              <w:t>）同样方法可以进行盘右观测。</w:t>
            </w:r>
          </w:p>
          <w:p>
            <w:pPr>
              <w:ind w:firstLine="480"/>
              <w:jc w:val="left"/>
              <w:rPr>
                <w:szCs w:val="21"/>
              </w:rPr>
            </w:pPr>
            <w:r>
              <w:rPr>
                <w:szCs w:val="21"/>
              </w:rPr>
              <w:t>4</w:t>
            </w:r>
            <w:r>
              <w:rPr>
                <w:rFonts w:hint="eastAsia"/>
                <w:szCs w:val="21"/>
              </w:rPr>
              <w:t>）如果测竖直角，可在读取水平度盘的同时读取竖盘的显示读数。</w:t>
            </w:r>
          </w:p>
          <w:p>
            <w:pPr>
              <w:ind w:firstLine="420" w:firstLineChars="200"/>
              <w:jc w:val="left"/>
              <w:rPr>
                <w:szCs w:val="21"/>
              </w:rPr>
            </w:pPr>
            <w:r>
              <w:rPr>
                <w:rFonts w:hint="eastAsia"/>
                <w:szCs w:val="21"/>
              </w:rPr>
              <w:t>（</w:t>
            </w:r>
            <w:r>
              <w:rPr>
                <w:szCs w:val="21"/>
              </w:rPr>
              <w:t>3</w:t>
            </w:r>
            <w:r>
              <w:rPr>
                <w:rFonts w:hint="eastAsia"/>
                <w:szCs w:val="21"/>
              </w:rPr>
              <w:t>）距离测量</w:t>
            </w:r>
          </w:p>
          <w:p>
            <w:pPr>
              <w:ind w:firstLine="480"/>
              <w:jc w:val="left"/>
              <w:rPr>
                <w:szCs w:val="21"/>
              </w:rPr>
            </w:pPr>
            <w:r>
              <w:rPr>
                <w:szCs w:val="21"/>
              </w:rPr>
              <w:t>1</w:t>
            </w:r>
            <w:r>
              <w:rPr>
                <w:rFonts w:hint="eastAsia"/>
                <w:szCs w:val="21"/>
              </w:rPr>
              <w:t>）设置棱镜常数</w:t>
            </w:r>
            <w:r>
              <w:rPr>
                <w:szCs w:val="21"/>
              </w:rPr>
              <w:t> </w:t>
            </w:r>
          </w:p>
          <w:p>
            <w:pPr>
              <w:ind w:firstLine="480"/>
              <w:jc w:val="left"/>
              <w:rPr>
                <w:szCs w:val="21"/>
              </w:rPr>
            </w:pPr>
            <w:r>
              <w:rPr>
                <w:rFonts w:hint="eastAsia"/>
                <w:szCs w:val="21"/>
              </w:rPr>
              <w:t>测距前须将棱镜常数输入仪器中，仪器会自动对所测距离进行改正。</w:t>
            </w:r>
          </w:p>
          <w:p>
            <w:pPr>
              <w:ind w:firstLine="480"/>
              <w:jc w:val="left"/>
              <w:rPr>
                <w:szCs w:val="21"/>
              </w:rPr>
            </w:pPr>
            <w:r>
              <w:rPr>
                <w:szCs w:val="21"/>
              </w:rPr>
              <w:t> 2</w:t>
            </w:r>
            <w:r>
              <w:rPr>
                <w:rFonts w:hint="eastAsia"/>
                <w:szCs w:val="21"/>
              </w:rPr>
              <w:t>）设置大气改正值或气温、气压值光在大气中的传播速度会随大气的温度和气压而变化，</w:t>
            </w:r>
            <w:r>
              <w:rPr>
                <w:szCs w:val="21"/>
              </w:rPr>
              <w:t>15</w:t>
            </w:r>
            <w:r>
              <w:rPr>
                <w:rFonts w:hint="eastAsia"/>
                <w:szCs w:val="21"/>
              </w:rPr>
              <w:t>℃和</w:t>
            </w:r>
            <w:r>
              <w:rPr>
                <w:szCs w:val="21"/>
              </w:rPr>
              <w:t>760mmHg</w:t>
            </w:r>
            <w:r>
              <w:rPr>
                <w:rFonts w:hint="eastAsia"/>
                <w:szCs w:val="21"/>
              </w:rPr>
              <w:t>是仪器设置的一个标准值，此时的大气改正为</w:t>
            </w:r>
            <w:r>
              <w:rPr>
                <w:szCs w:val="21"/>
              </w:rPr>
              <w:t>0ppm</w:t>
            </w:r>
            <w:r>
              <w:rPr>
                <w:rFonts w:hint="eastAsia"/>
                <w:szCs w:val="21"/>
              </w:rPr>
              <w:t>。实测时，可输入温度和气压值，全站仪会自动计算大气改正值（也可直接输入大气改正值），并对测距结果进行改正。</w:t>
            </w:r>
          </w:p>
          <w:p>
            <w:pPr>
              <w:ind w:firstLine="480"/>
              <w:jc w:val="left"/>
              <w:rPr>
                <w:szCs w:val="21"/>
              </w:rPr>
            </w:pPr>
            <w:r>
              <w:rPr>
                <w:szCs w:val="21"/>
              </w:rPr>
              <w:t>3</w:t>
            </w:r>
            <w:r>
              <w:rPr>
                <w:rFonts w:hint="eastAsia"/>
                <w:szCs w:val="21"/>
              </w:rPr>
              <w:t>）量仪器高、棱镜高并输入全站仪。</w:t>
            </w:r>
          </w:p>
          <w:p>
            <w:pPr>
              <w:ind w:firstLine="480"/>
              <w:jc w:val="left"/>
              <w:rPr>
                <w:szCs w:val="21"/>
              </w:rPr>
            </w:pPr>
            <w:r>
              <w:rPr>
                <w:szCs w:val="21"/>
              </w:rPr>
              <w:t>4</w:t>
            </w:r>
            <w:r>
              <w:rPr>
                <w:rFonts w:hint="eastAsia"/>
                <w:szCs w:val="21"/>
              </w:rPr>
              <w:t>）距离测量</w:t>
            </w:r>
            <w:r>
              <w:rPr>
                <w:szCs w:val="21"/>
              </w:rPr>
              <w:t> </w:t>
            </w:r>
          </w:p>
          <w:p>
            <w:pPr>
              <w:ind w:firstLine="480"/>
              <w:jc w:val="left"/>
              <w:rPr>
                <w:szCs w:val="21"/>
              </w:rPr>
            </w:pPr>
            <w:r>
              <w:rPr>
                <w:rFonts w:hint="eastAsia"/>
                <w:szCs w:val="21"/>
              </w:rPr>
              <w:t>照准目标棱镜中心，按测距键，距离测量开始，测距完成时显示斜距、平距、高差。</w:t>
            </w:r>
            <w:r>
              <w:rPr>
                <w:szCs w:val="21"/>
              </w:rPr>
              <w:t>HD</w:t>
            </w:r>
            <w:r>
              <w:rPr>
                <w:rFonts w:hint="eastAsia"/>
                <w:szCs w:val="21"/>
              </w:rPr>
              <w:t>为水平距离，</w:t>
            </w:r>
            <w:r>
              <w:rPr>
                <w:szCs w:val="21"/>
              </w:rPr>
              <w:t>VD</w:t>
            </w:r>
            <w:r>
              <w:rPr>
                <w:rFonts w:hint="eastAsia"/>
                <w:szCs w:val="21"/>
              </w:rPr>
              <w:t>为倾斜距离。</w:t>
            </w:r>
            <w:r>
              <w:rPr>
                <w:szCs w:val="21"/>
              </w:rPr>
              <w:t> </w:t>
            </w:r>
          </w:p>
          <w:p>
            <w:pPr>
              <w:ind w:firstLine="480"/>
              <w:jc w:val="left"/>
              <w:rPr>
                <w:szCs w:val="21"/>
              </w:rPr>
            </w:pPr>
            <w:r>
              <w:rPr>
                <w:rFonts w:hint="eastAsia"/>
                <w:szCs w:val="21"/>
              </w:rPr>
              <w:t>全站仪的测距模式有精测模式、跟踪模式、粗测模式三种。精测模式是最常用的测距模式，测量时间约</w:t>
            </w:r>
            <w:r>
              <w:rPr>
                <w:szCs w:val="21"/>
              </w:rPr>
              <w:t>2.5S</w:t>
            </w:r>
            <w:r>
              <w:rPr>
                <w:rFonts w:hint="eastAsia"/>
                <w:szCs w:val="21"/>
              </w:rPr>
              <w:t>，最小显示单位</w:t>
            </w:r>
            <w:r>
              <w:rPr>
                <w:szCs w:val="21"/>
              </w:rPr>
              <w:t>1mm</w:t>
            </w:r>
            <w:r>
              <w:rPr>
                <w:rFonts w:hint="eastAsia"/>
                <w:szCs w:val="21"/>
              </w:rPr>
              <w:t>；跟踪模式，常用于跟踪移动目标或放样时连续测距，最小显示一般为</w:t>
            </w:r>
            <w:r>
              <w:rPr>
                <w:szCs w:val="21"/>
              </w:rPr>
              <w:t>1cm</w:t>
            </w:r>
            <w:r>
              <w:rPr>
                <w:rFonts w:hint="eastAsia"/>
                <w:szCs w:val="21"/>
              </w:rPr>
              <w:t>，每次测距时间约</w:t>
            </w:r>
            <w:r>
              <w:rPr>
                <w:szCs w:val="21"/>
              </w:rPr>
              <w:t>0.3S</w:t>
            </w:r>
            <w:r>
              <w:rPr>
                <w:rFonts w:hint="eastAsia"/>
                <w:szCs w:val="21"/>
              </w:rPr>
              <w:t>；粗测模式，测量时间约</w:t>
            </w:r>
            <w:r>
              <w:rPr>
                <w:szCs w:val="21"/>
              </w:rPr>
              <w:t>0.7S</w:t>
            </w:r>
            <w:r>
              <w:rPr>
                <w:rFonts w:hint="eastAsia"/>
                <w:szCs w:val="21"/>
              </w:rPr>
              <w:t>，最小显示单位</w:t>
            </w:r>
            <w:r>
              <w:rPr>
                <w:szCs w:val="21"/>
              </w:rPr>
              <w:t>1cm</w:t>
            </w:r>
            <w:r>
              <w:rPr>
                <w:rFonts w:hint="eastAsia"/>
                <w:szCs w:val="21"/>
              </w:rPr>
              <w:t>或</w:t>
            </w:r>
            <w:r>
              <w:rPr>
                <w:szCs w:val="21"/>
              </w:rPr>
              <w:t>1mm</w:t>
            </w:r>
            <w:r>
              <w:rPr>
                <w:rFonts w:hint="eastAsia"/>
                <w:szCs w:val="21"/>
              </w:rPr>
              <w:t>。在距离测量或坐标测量时，可按测距模式（</w:t>
            </w:r>
            <w:r>
              <w:rPr>
                <w:szCs w:val="21"/>
              </w:rPr>
              <w:t>MODE</w:t>
            </w:r>
            <w:r>
              <w:rPr>
                <w:rFonts w:hint="eastAsia"/>
                <w:szCs w:val="21"/>
              </w:rPr>
              <w:t>）键选择不同的测距模式。</w:t>
            </w:r>
            <w:r>
              <w:rPr>
                <w:szCs w:val="21"/>
              </w:rPr>
              <w:t> </w:t>
            </w:r>
          </w:p>
          <w:p>
            <w:pPr>
              <w:ind w:firstLine="480"/>
              <w:jc w:val="left"/>
              <w:rPr>
                <w:szCs w:val="21"/>
              </w:rPr>
            </w:pPr>
            <w:r>
              <w:rPr>
                <w:rFonts w:hint="eastAsia"/>
                <w:szCs w:val="21"/>
              </w:rPr>
              <w:t>应注意，有些型号的全站仪在距离测量时不能设定仪器高和棱镜高，显示的高差值是全站仪横轴中心与棱镜中心的高差。</w:t>
            </w:r>
          </w:p>
          <w:p>
            <w:pPr>
              <w:ind w:firstLine="480"/>
              <w:jc w:val="left"/>
              <w:rPr>
                <w:szCs w:val="21"/>
              </w:rPr>
            </w:pPr>
            <w:r>
              <w:rPr>
                <w:rFonts w:hint="eastAsia"/>
                <w:szCs w:val="21"/>
              </w:rPr>
              <w:t>（</w:t>
            </w:r>
            <w:r>
              <w:rPr>
                <w:szCs w:val="21"/>
              </w:rPr>
              <w:t>3</w:t>
            </w:r>
            <w:r>
              <w:rPr>
                <w:rFonts w:hint="eastAsia"/>
                <w:szCs w:val="21"/>
              </w:rPr>
              <w:t>）坐标测量</w:t>
            </w:r>
            <w:r>
              <w:rPr>
                <w:szCs w:val="21"/>
              </w:rPr>
              <w:t> </w:t>
            </w:r>
          </w:p>
          <w:p>
            <w:pPr>
              <w:ind w:firstLine="480"/>
              <w:jc w:val="left"/>
              <w:rPr>
                <w:szCs w:val="21"/>
              </w:rPr>
            </w:pPr>
            <w:r>
              <w:rPr>
                <w:szCs w:val="21"/>
              </w:rPr>
              <w:t>1</w:t>
            </w:r>
            <w:r>
              <w:rPr>
                <w:rFonts w:hint="eastAsia"/>
                <w:szCs w:val="21"/>
              </w:rPr>
              <w:t>）设定测站点的三维坐标。</w:t>
            </w:r>
          </w:p>
          <w:p>
            <w:pPr>
              <w:ind w:firstLine="480"/>
              <w:jc w:val="left"/>
              <w:rPr>
                <w:szCs w:val="21"/>
              </w:rPr>
            </w:pPr>
            <w:r>
              <w:rPr>
                <w:szCs w:val="21"/>
              </w:rPr>
              <w:t>2</w:t>
            </w:r>
            <w:r>
              <w:rPr>
                <w:rFonts w:hint="eastAsia"/>
                <w:szCs w:val="21"/>
              </w:rPr>
              <w:t>）设定后视点的坐标或设定后视方向的水平度盘读数为其方位角。当设定后视点的坐标时，全站仪会自动计算后视方向的方位角，并设定后视方向的水平度盘读数为其方位角。</w:t>
            </w:r>
          </w:p>
          <w:p>
            <w:pPr>
              <w:ind w:firstLine="480"/>
              <w:jc w:val="left"/>
              <w:rPr>
                <w:szCs w:val="21"/>
              </w:rPr>
            </w:pPr>
            <w:r>
              <w:rPr>
                <w:szCs w:val="21"/>
              </w:rPr>
              <w:t>3</w:t>
            </w:r>
            <w:r>
              <w:rPr>
                <w:rFonts w:hint="eastAsia"/>
                <w:szCs w:val="21"/>
              </w:rPr>
              <w:t>）设置棱镜常数。</w:t>
            </w:r>
            <w:r>
              <w:rPr>
                <w:szCs w:val="21"/>
              </w:rPr>
              <w:t> </w:t>
            </w:r>
          </w:p>
          <w:p>
            <w:pPr>
              <w:ind w:firstLine="480"/>
              <w:jc w:val="left"/>
              <w:rPr>
                <w:szCs w:val="21"/>
              </w:rPr>
            </w:pPr>
            <w:r>
              <w:rPr>
                <w:szCs w:val="21"/>
              </w:rPr>
              <w:t>4</w:t>
            </w:r>
            <w:r>
              <w:rPr>
                <w:rFonts w:hint="eastAsia"/>
                <w:szCs w:val="21"/>
              </w:rPr>
              <w:t>）设置大气改正值或气温、气压值。</w:t>
            </w:r>
            <w:r>
              <w:rPr>
                <w:szCs w:val="21"/>
              </w:rPr>
              <w:t> </w:t>
            </w:r>
          </w:p>
          <w:p>
            <w:pPr>
              <w:ind w:firstLine="480"/>
              <w:jc w:val="left"/>
              <w:rPr>
                <w:szCs w:val="21"/>
              </w:rPr>
            </w:pPr>
            <w:r>
              <w:rPr>
                <w:szCs w:val="21"/>
              </w:rPr>
              <w:t>5</w:t>
            </w:r>
            <w:r>
              <w:rPr>
                <w:rFonts w:hint="eastAsia"/>
                <w:szCs w:val="21"/>
              </w:rPr>
              <w:t>）量仪器高、棱镜高并输入全站仪。</w:t>
            </w:r>
            <w:r>
              <w:rPr>
                <w:szCs w:val="21"/>
              </w:rPr>
              <w:t> </w:t>
            </w:r>
          </w:p>
          <w:p>
            <w:pPr>
              <w:ind w:firstLine="480"/>
              <w:jc w:val="left"/>
              <w:rPr>
                <w:szCs w:val="21"/>
              </w:rPr>
            </w:pPr>
            <w:r>
              <w:rPr>
                <w:szCs w:val="21"/>
              </w:rPr>
              <w:t>6</w:t>
            </w:r>
            <w:r>
              <w:rPr>
                <w:rFonts w:hint="eastAsia"/>
                <w:szCs w:val="21"/>
              </w:rPr>
              <w:t>）照准目标棱镜，按坐标测量键，全站仪开始测距并计算显示测点的三维坐标</w:t>
            </w:r>
          </w:p>
          <w:p>
            <w:pPr>
              <w:ind w:firstLine="480"/>
              <w:jc w:val="left"/>
              <w:rPr>
                <w:szCs w:val="21"/>
              </w:rPr>
            </w:pPr>
          </w:p>
          <w:p>
            <w:pPr>
              <w:ind w:firstLine="480"/>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771" w:type="dxa"/>
          </w:tcPr>
          <w:p>
            <w:pPr>
              <w:jc w:val="center"/>
              <w:rPr>
                <w:rFonts w:ascii="宋体"/>
                <w:b/>
                <w:bCs/>
                <w:szCs w:val="21"/>
              </w:rPr>
            </w:pPr>
            <w:r>
              <w:rPr>
                <w:rFonts w:hint="eastAsia" w:ascii="宋体" w:hAnsi="宋体"/>
                <w:b/>
                <w:sz w:val="24"/>
                <w:szCs w:val="24"/>
              </w:rPr>
              <w:t>同学介绍全站仪架设调平心得（</w:t>
            </w:r>
            <w:r>
              <w:rPr>
                <w:rFonts w:ascii="宋体" w:hAnsi="宋体"/>
                <w:b/>
                <w:sz w:val="24"/>
                <w:szCs w:val="24"/>
              </w:rPr>
              <w:t>10min</w:t>
            </w:r>
            <w:r>
              <w:rPr>
                <w:rFonts w:hint="eastAsia" w:ascii="宋体" w:hAnsi="宋体"/>
                <w:b/>
                <w:sz w:val="24"/>
                <w:szCs w:val="24"/>
              </w:rPr>
              <w:t>）</w:t>
            </w:r>
          </w:p>
        </w:tc>
        <w:tc>
          <w:tcPr>
            <w:tcW w:w="4923" w:type="dxa"/>
          </w:tcPr>
          <w:p>
            <w:pPr>
              <w:ind w:firstLine="420" w:firstLineChars="200"/>
              <w:jc w:val="left"/>
              <w:rPr>
                <w:szCs w:val="21"/>
              </w:rPr>
            </w:pPr>
            <w:r>
              <w:rPr>
                <w:rFonts w:hint="eastAsia"/>
                <w:szCs w:val="21"/>
              </w:rPr>
              <w:t>通过实际项目全站仪的使用视频加强对全站仪架设步骤、调平的相关知识点的学习。</w:t>
            </w: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bl>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rPr>
          <w:sz w:val="28"/>
          <w:szCs w:val="28"/>
        </w:rPr>
      </w:pPr>
      <w:r>
        <w:rPr>
          <w:rFonts w:hint="eastAsia"/>
          <w:sz w:val="28"/>
          <w:szCs w:val="28"/>
        </w:rPr>
        <w:t>第</w:t>
      </w:r>
      <w:r>
        <w:rPr>
          <w:sz w:val="28"/>
          <w:szCs w:val="28"/>
        </w:rPr>
        <w:t xml:space="preserve"> 13  </w:t>
      </w:r>
      <w:r>
        <w:rPr>
          <w:rFonts w:hint="eastAsia"/>
          <w:sz w:val="28"/>
          <w:szCs w:val="28"/>
        </w:rPr>
        <w:t>次课，</w:t>
      </w:r>
      <w:r>
        <w:rPr>
          <w:sz w:val="28"/>
          <w:szCs w:val="28"/>
        </w:rPr>
        <w:t>2</w:t>
      </w:r>
      <w:r>
        <w:rPr>
          <w:rFonts w:hint="eastAsia"/>
          <w:sz w:val="28"/>
          <w:szCs w:val="28"/>
        </w:rPr>
        <w:t>学时</w:t>
      </w:r>
    </w:p>
    <w:tbl>
      <w:tblPr>
        <w:tblStyle w:val="19"/>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Layout w:type="fixed"/>
          <w:tblCellMar>
            <w:top w:w="0" w:type="dxa"/>
            <w:left w:w="108" w:type="dxa"/>
            <w:bottom w:w="0" w:type="dxa"/>
            <w:right w:w="108" w:type="dxa"/>
          </w:tblCellMar>
        </w:tblPrEx>
        <w:trPr>
          <w:trHeight w:val="523" w:hRule="atLeast"/>
        </w:trPr>
        <w:tc>
          <w:tcPr>
            <w:tcW w:w="1551" w:type="dxa"/>
            <w:vAlign w:val="center"/>
          </w:tcPr>
          <w:p>
            <w:pPr>
              <w:jc w:val="center"/>
              <w:rPr>
                <w:szCs w:val="21"/>
              </w:rPr>
            </w:pPr>
            <w:r>
              <w:rPr>
                <w:rFonts w:hint="eastAsia"/>
                <w:szCs w:val="21"/>
              </w:rPr>
              <w:t>适用专业</w:t>
            </w:r>
          </w:p>
        </w:tc>
        <w:tc>
          <w:tcPr>
            <w:tcW w:w="7729" w:type="dxa"/>
            <w:vAlign w:val="center"/>
          </w:tcPr>
          <w:p>
            <w:pPr>
              <w:jc w:val="left"/>
              <w:rPr>
                <w:szCs w:val="21"/>
              </w:rPr>
            </w:pPr>
            <w:r>
              <w:rPr>
                <w:rFonts w:hint="eastAsia"/>
                <w:szCs w:val="21"/>
              </w:rPr>
              <w:t>道路与桥梁工程技术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Cs w:val="21"/>
              </w:rPr>
            </w:pPr>
            <w:r>
              <w:rPr>
                <w:rFonts w:hint="eastAsia"/>
                <w:szCs w:val="21"/>
              </w:rPr>
              <w:t>课题</w:t>
            </w:r>
          </w:p>
        </w:tc>
        <w:tc>
          <w:tcPr>
            <w:tcW w:w="7729" w:type="dxa"/>
          </w:tcPr>
          <w:p>
            <w:pPr>
              <w:jc w:val="left"/>
              <w:rPr>
                <w:szCs w:val="21"/>
              </w:rPr>
            </w:pPr>
            <w:r>
              <w:rPr>
                <w:rFonts w:hint="eastAsia"/>
                <w:szCs w:val="21"/>
              </w:rPr>
              <w:t>桥梁下部施工测量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Cs w:val="21"/>
              </w:rPr>
            </w:pPr>
            <w:r>
              <w:rPr>
                <w:rFonts w:hint="eastAsia"/>
                <w:szCs w:val="21"/>
              </w:rPr>
              <w:t>教学目的</w:t>
            </w:r>
          </w:p>
        </w:tc>
        <w:tc>
          <w:tcPr>
            <w:tcW w:w="7729" w:type="dxa"/>
          </w:tcPr>
          <w:p>
            <w:pPr>
              <w:jc w:val="left"/>
              <w:rPr>
                <w:szCs w:val="21"/>
              </w:rPr>
            </w:pPr>
            <w:r>
              <w:rPr>
                <w:rFonts w:hint="eastAsia"/>
                <w:szCs w:val="21"/>
              </w:rPr>
              <w:t>掌握：桥梁工程施工测量的关键环节和控制要点</w:t>
            </w:r>
          </w:p>
          <w:p>
            <w:pPr>
              <w:jc w:val="left"/>
              <w:rPr>
                <w:szCs w:val="21"/>
              </w:rPr>
            </w:pPr>
            <w:r>
              <w:rPr>
                <w:rFonts w:hint="eastAsia"/>
                <w:szCs w:val="21"/>
              </w:rPr>
              <w:t>熟悉：桥梁基础构造，扩大基础分类</w:t>
            </w:r>
          </w:p>
          <w:p>
            <w:pPr>
              <w:jc w:val="left"/>
              <w:rPr>
                <w:szCs w:val="21"/>
              </w:rPr>
            </w:pPr>
            <w:r>
              <w:rPr>
                <w:rFonts w:hint="eastAsia"/>
                <w:szCs w:val="21"/>
              </w:rPr>
              <w:t>了解：扩大基础的概念。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Cs w:val="21"/>
              </w:rPr>
            </w:pPr>
            <w:r>
              <w:rPr>
                <w:rFonts w:hint="eastAsia"/>
                <w:szCs w:val="21"/>
              </w:rPr>
              <w:t>重点与难点</w:t>
            </w:r>
          </w:p>
        </w:tc>
        <w:tc>
          <w:tcPr>
            <w:tcW w:w="7729" w:type="dxa"/>
            <w:vAlign w:val="center"/>
          </w:tcPr>
          <w:p>
            <w:pPr>
              <w:jc w:val="left"/>
              <w:rPr>
                <w:szCs w:val="21"/>
              </w:rPr>
            </w:pPr>
            <w:r>
              <w:rPr>
                <w:rFonts w:hint="eastAsia"/>
                <w:szCs w:val="21"/>
              </w:rPr>
              <w:t>重点：</w:t>
            </w:r>
          </w:p>
          <w:p>
            <w:pPr>
              <w:jc w:val="left"/>
              <w:rPr>
                <w:szCs w:val="21"/>
              </w:rPr>
            </w:pPr>
            <w:r>
              <w:rPr>
                <w:rFonts w:hint="eastAsia"/>
                <w:szCs w:val="21"/>
              </w:rPr>
              <w:t>桥梁墩台的构造认识，施工测量中测量控制的方式方法</w:t>
            </w:r>
          </w:p>
          <w:p>
            <w:pPr>
              <w:jc w:val="left"/>
              <w:rPr>
                <w:szCs w:val="21"/>
              </w:rPr>
            </w:pPr>
            <w:r>
              <w:rPr>
                <w:rFonts w:hint="eastAsia"/>
                <w:szCs w:val="21"/>
              </w:rPr>
              <w:t>难点：</w:t>
            </w:r>
          </w:p>
          <w:p>
            <w:pPr>
              <w:jc w:val="left"/>
              <w:rPr>
                <w:szCs w:val="21"/>
              </w:rPr>
            </w:pPr>
            <w:r>
              <w:rPr>
                <w:rFonts w:hint="eastAsia"/>
                <w:szCs w:val="21"/>
              </w:rPr>
              <w:t>施工测量过程的控制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szCs w:val="21"/>
              </w:rPr>
            </w:pPr>
            <w:r>
              <w:rPr>
                <w:rFonts w:hint="eastAsia"/>
                <w:szCs w:val="21"/>
              </w:rPr>
              <w:t>教学设计</w:t>
            </w:r>
          </w:p>
          <w:p>
            <w:pPr>
              <w:jc w:val="center"/>
              <w:rPr>
                <w:szCs w:val="21"/>
              </w:rPr>
            </w:pPr>
            <w:r>
              <w:rPr>
                <w:rFonts w:hint="eastAsia"/>
                <w:szCs w:val="21"/>
              </w:rPr>
              <w:t>概述</w:t>
            </w:r>
          </w:p>
        </w:tc>
        <w:tc>
          <w:tcPr>
            <w:tcW w:w="7729" w:type="dxa"/>
          </w:tcPr>
          <w:p>
            <w:pPr>
              <w:jc w:val="left"/>
              <w:rPr>
                <w:szCs w:val="21"/>
              </w:rPr>
            </w:pPr>
            <w:r>
              <w:rPr>
                <w:rFonts w:hint="eastAsia"/>
                <w:szCs w:val="21"/>
              </w:rPr>
              <w:t>Ⅰ、组织教学：注视全班，清点人数，集中学生注意力。</w:t>
            </w:r>
          </w:p>
          <w:p>
            <w:pPr>
              <w:jc w:val="left"/>
              <w:rPr>
                <w:szCs w:val="21"/>
              </w:rPr>
            </w:pPr>
            <w:r>
              <w:rPr>
                <w:rFonts w:hint="eastAsia"/>
                <w:szCs w:val="21"/>
              </w:rPr>
              <w:t>Ⅱ、检查复习：（含作业讲评）</w:t>
            </w:r>
          </w:p>
          <w:p>
            <w:pPr>
              <w:jc w:val="left"/>
              <w:rPr>
                <w:szCs w:val="21"/>
              </w:rPr>
            </w:pPr>
            <w:r>
              <w:rPr>
                <w:rFonts w:hint="eastAsia"/>
                <w:szCs w:val="21"/>
              </w:rPr>
              <w:t>Ⅲ、讲授新课</w:t>
            </w:r>
          </w:p>
          <w:p>
            <w:pPr>
              <w:jc w:val="left"/>
              <w:rPr>
                <w:szCs w:val="21"/>
              </w:rPr>
            </w:pPr>
            <w:r>
              <w:rPr>
                <w:rFonts w:hint="eastAsia"/>
                <w:szCs w:val="21"/>
              </w:rPr>
              <w:t>Ⅳ、巩固练习</w:t>
            </w:r>
          </w:p>
          <w:p>
            <w:pPr>
              <w:jc w:val="left"/>
              <w:rPr>
                <w:szCs w:val="21"/>
              </w:rPr>
            </w:pPr>
            <w:r>
              <w:rPr>
                <w:rFonts w:hint="eastAsia"/>
                <w:szCs w:val="21"/>
              </w:rPr>
              <w:t>Ⅴ、课堂小结</w:t>
            </w:r>
          </w:p>
          <w:p>
            <w:pPr>
              <w:jc w:val="left"/>
              <w:rPr>
                <w:szCs w:val="21"/>
              </w:rPr>
            </w:pPr>
            <w:r>
              <w:rPr>
                <w:rFonts w:hint="eastAsia"/>
                <w:szCs w:val="21"/>
              </w:rPr>
              <w:t>Ⅵ、作业布置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Cs w:val="21"/>
              </w:rPr>
            </w:pPr>
            <w:r>
              <w:rPr>
                <w:rFonts w:hint="eastAsia"/>
                <w:szCs w:val="21"/>
              </w:rPr>
              <w:t>教学环境及资源要求</w:t>
            </w:r>
          </w:p>
        </w:tc>
        <w:tc>
          <w:tcPr>
            <w:tcW w:w="7729" w:type="dxa"/>
            <w:vAlign w:val="center"/>
          </w:tcPr>
          <w:p>
            <w:pPr>
              <w:jc w:val="left"/>
              <w:rPr>
                <w:szCs w:val="21"/>
              </w:rPr>
            </w:pPr>
            <w:r>
              <w:rPr>
                <w:rFonts w:hint="eastAsia"/>
                <w:szCs w:val="21"/>
              </w:rPr>
              <w:t>理论教室；教材、案例、影视、图片、课件、测量仪器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Cs w:val="21"/>
              </w:rPr>
            </w:pPr>
            <w:r>
              <w:rPr>
                <w:rFonts w:hint="eastAsia"/>
                <w:szCs w:val="21"/>
              </w:rPr>
              <w:t>复习提问</w:t>
            </w:r>
          </w:p>
        </w:tc>
        <w:tc>
          <w:tcPr>
            <w:tcW w:w="7729" w:type="dxa"/>
          </w:tcPr>
          <w:p>
            <w:pPr>
              <w:jc w:val="left"/>
              <w:rPr>
                <w:szCs w:val="21"/>
              </w:rPr>
            </w:pPr>
            <w:r>
              <w:rPr>
                <w:rFonts w:hint="eastAsia"/>
                <w:szCs w:val="21"/>
              </w:rPr>
              <w:t>水准测量中使用的仪器有哪些？</w:t>
            </w:r>
          </w:p>
          <w:p>
            <w:pPr>
              <w:jc w:val="left"/>
              <w:rPr>
                <w:szCs w:val="21"/>
              </w:rPr>
            </w:pPr>
            <w:r>
              <w:rPr>
                <w:rFonts w:hint="eastAsia"/>
                <w:szCs w:val="21"/>
              </w:rPr>
              <w:t>坐标的测量工具怎么样操作？</w:t>
            </w:r>
          </w:p>
          <w:p>
            <w:pPr>
              <w:jc w:val="left"/>
              <w:rPr>
                <w:szCs w:val="21"/>
              </w:rPr>
            </w:pPr>
            <w:r>
              <w:rPr>
                <w:rFonts w:hint="eastAsia"/>
                <w:szCs w:val="21"/>
              </w:rPr>
              <w:t>全站仪在桥梁施工中的主要运用有哪些？</w:t>
            </w:r>
          </w:p>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trPr>
        <w:tc>
          <w:tcPr>
            <w:tcW w:w="1551" w:type="dxa"/>
            <w:vAlign w:val="center"/>
          </w:tcPr>
          <w:p>
            <w:pPr>
              <w:jc w:val="center"/>
              <w:rPr>
                <w:szCs w:val="21"/>
              </w:rPr>
            </w:pPr>
            <w:r>
              <w:rPr>
                <w:rFonts w:hint="eastAsia"/>
                <w:szCs w:val="21"/>
              </w:rPr>
              <w:t>授课要点</w:t>
            </w:r>
          </w:p>
        </w:tc>
        <w:tc>
          <w:tcPr>
            <w:tcW w:w="7729" w:type="dxa"/>
          </w:tcPr>
          <w:p>
            <w:pPr>
              <w:jc w:val="left"/>
              <w:rPr>
                <w:szCs w:val="21"/>
              </w:rPr>
            </w:pPr>
            <w:r>
              <w:rPr>
                <w:rFonts w:hint="eastAsia"/>
                <w:szCs w:val="21"/>
              </w:rPr>
              <w:t>全站仪的使用操作流程。</w:t>
            </w:r>
          </w:p>
          <w:p>
            <w:pPr>
              <w:jc w:val="left"/>
              <w:rPr>
                <w:szCs w:val="21"/>
              </w:rPr>
            </w:pPr>
            <w:r>
              <w:rPr>
                <w:rFonts w:hint="eastAsia"/>
                <w:szCs w:val="21"/>
              </w:rPr>
              <w:t>桥梁下部施工测量的工具认识，明挖基础、</w:t>
            </w:r>
            <w:r>
              <w:fldChar w:fldCharType="begin"/>
            </w:r>
            <w:r>
              <w:instrText xml:space="preserve"> HYPERLINK "http://baike.baidu.com/view/139242.htm" \t "_blank" </w:instrText>
            </w:r>
            <w:r>
              <w:fldChar w:fldCharType="separate"/>
            </w:r>
            <w:r>
              <w:rPr>
                <w:rFonts w:hint="eastAsia"/>
                <w:szCs w:val="21"/>
              </w:rPr>
              <w:t>桩基础</w:t>
            </w:r>
            <w:r>
              <w:rPr>
                <w:rFonts w:hint="eastAsia"/>
                <w:szCs w:val="21"/>
              </w:rPr>
              <w:fldChar w:fldCharType="end"/>
            </w:r>
            <w:r>
              <w:rPr>
                <w:rFonts w:hint="eastAsia"/>
              </w:rPr>
              <w:t>中仪器的使用。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Cs w:val="21"/>
              </w:rPr>
            </w:pPr>
            <w:r>
              <w:rPr>
                <w:rFonts w:hint="eastAsia"/>
                <w:szCs w:val="21"/>
              </w:rPr>
              <w:t>课外作业</w:t>
            </w:r>
          </w:p>
        </w:tc>
        <w:tc>
          <w:tcPr>
            <w:tcW w:w="7729" w:type="dxa"/>
          </w:tcPr>
          <w:p>
            <w:pPr>
              <w:jc w:val="left"/>
              <w:rPr>
                <w:szCs w:val="21"/>
              </w:rPr>
            </w:pPr>
            <w:r>
              <w:rPr>
                <w:rFonts w:hint="eastAsia"/>
                <w:szCs w:val="21"/>
              </w:rPr>
              <w:t>分小组收集关于桥梁工程测量仪器的影像资料</w:t>
            </w:r>
          </w:p>
          <w:p>
            <w:pPr>
              <w:jc w:val="left"/>
              <w:rPr>
                <w:szCs w:val="21"/>
              </w:rPr>
            </w:pPr>
            <w:r>
              <w:rPr>
                <w:rFonts w:hint="eastAsia"/>
                <w:szCs w:val="21"/>
              </w:rPr>
              <w:t>对推荐合格的资料进行文字内容的解读，包括特点和使用范围。</w:t>
            </w:r>
          </w:p>
          <w:p>
            <w:pPr>
              <w:jc w:val="left"/>
              <w:rPr>
                <w:szCs w:val="21"/>
              </w:rPr>
            </w:pPr>
            <w:r>
              <w:rPr>
                <w:rFonts w:hint="eastAsia"/>
                <w:szCs w:val="21"/>
              </w:rPr>
              <w:t>完成</w:t>
            </w:r>
            <w:r>
              <w:rPr>
                <w:szCs w:val="21"/>
              </w:rPr>
              <w:t>P105</w:t>
            </w:r>
            <w:r>
              <w:rPr>
                <w:rFonts w:hint="eastAsia"/>
                <w:szCs w:val="21"/>
              </w:rPr>
              <w:t>页</w:t>
            </w:r>
            <w:r>
              <w:rPr>
                <w:szCs w:val="21"/>
              </w:rPr>
              <w:t>4</w:t>
            </w:r>
            <w:r>
              <w:rPr>
                <w:rFonts w:hint="eastAsia"/>
                <w:szCs w:val="21"/>
              </w:rPr>
              <w:t>题</w:t>
            </w:r>
          </w:p>
          <w:p>
            <w:pPr>
              <w:jc w:val="left"/>
              <w:rPr>
                <w:szCs w:val="21"/>
              </w:rPr>
            </w:pPr>
          </w:p>
        </w:tc>
      </w:tr>
    </w:tbl>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r>
        <w:rPr>
          <w:rFonts w:hint="eastAsia"/>
          <w:sz w:val="24"/>
          <w:szCs w:val="24"/>
        </w:rPr>
        <w:t>教学设计与教学内容</w:t>
      </w:r>
    </w:p>
    <w:tbl>
      <w:tblPr>
        <w:tblStyle w:val="19"/>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blHeader/>
        </w:trPr>
        <w:tc>
          <w:tcPr>
            <w:tcW w:w="771" w:type="dxa"/>
          </w:tcPr>
          <w:p>
            <w:pPr>
              <w:jc w:val="center"/>
              <w:rPr>
                <w:sz w:val="24"/>
                <w:szCs w:val="24"/>
              </w:rPr>
            </w:pPr>
            <w:r>
              <w:rPr>
                <w:rFonts w:hint="eastAsia" w:ascii="黑体" w:hAnsi="黑体" w:eastAsia="黑体" w:cs="黑体"/>
                <w:szCs w:val="21"/>
              </w:rPr>
              <w:t>时间分配</w:t>
            </w:r>
          </w:p>
        </w:tc>
        <w:tc>
          <w:tcPr>
            <w:tcW w:w="4923" w:type="dxa"/>
          </w:tcPr>
          <w:p>
            <w:pPr>
              <w:spacing w:line="480" w:lineRule="auto"/>
              <w:jc w:val="center"/>
              <w:rPr>
                <w:sz w:val="24"/>
                <w:szCs w:val="24"/>
              </w:rPr>
            </w:pPr>
            <w:r>
              <w:rPr>
                <w:rFonts w:hint="eastAsia" w:ascii="黑体" w:hAnsi="黑体" w:eastAsia="黑体" w:cs="黑体"/>
                <w:szCs w:val="21"/>
              </w:rPr>
              <w:t>教学内容</w:t>
            </w:r>
          </w:p>
        </w:tc>
        <w:tc>
          <w:tcPr>
            <w:tcW w:w="1178" w:type="dxa"/>
          </w:tcPr>
          <w:p>
            <w:pPr>
              <w:spacing w:line="480" w:lineRule="auto"/>
              <w:jc w:val="center"/>
              <w:rPr>
                <w:sz w:val="24"/>
                <w:szCs w:val="24"/>
              </w:rPr>
            </w:pPr>
            <w:r>
              <w:rPr>
                <w:rFonts w:hint="eastAsia" w:ascii="黑体" w:hAnsi="黑体" w:eastAsia="黑体" w:cs="黑体"/>
                <w:szCs w:val="21"/>
              </w:rPr>
              <w:t>学生活动</w:t>
            </w:r>
          </w:p>
        </w:tc>
        <w:tc>
          <w:tcPr>
            <w:tcW w:w="1316" w:type="dxa"/>
          </w:tcPr>
          <w:p>
            <w:pPr>
              <w:spacing w:line="480" w:lineRule="auto"/>
              <w:rPr>
                <w:rFonts w:ascii="黑体" w:hAnsi="黑体" w:eastAsia="黑体" w:cs="黑体"/>
                <w:szCs w:val="21"/>
              </w:rPr>
            </w:pPr>
            <w:r>
              <w:rPr>
                <w:rFonts w:hint="eastAsia" w:ascii="黑体" w:hAnsi="黑体" w:eastAsia="黑体" w:cs="黑体"/>
                <w:szCs w:val="21"/>
              </w:rPr>
              <w:t>教师活动</w:t>
            </w:r>
          </w:p>
        </w:tc>
        <w:tc>
          <w:tcPr>
            <w:tcW w:w="1158" w:type="dxa"/>
          </w:tcPr>
          <w:p>
            <w:pPr>
              <w:spacing w:line="480" w:lineRule="auto"/>
              <w:jc w:val="center"/>
              <w:rPr>
                <w:sz w:val="24"/>
                <w:szCs w:val="24"/>
              </w:rPr>
            </w:pPr>
            <w:r>
              <w:rPr>
                <w:rFonts w:hint="eastAsia" w:ascii="黑体" w:hAnsi="黑体" w:eastAsia="黑体" w:cs="黑体"/>
                <w:szCs w:val="21"/>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771" w:type="dxa"/>
          </w:tcPr>
          <w:p>
            <w:pPr>
              <w:jc w:val="left"/>
              <w:rPr>
                <w:rFonts w:ascii="宋体"/>
                <w:b/>
                <w:sz w:val="24"/>
                <w:szCs w:val="24"/>
              </w:rPr>
            </w:pPr>
            <w:r>
              <w:rPr>
                <w:rFonts w:hint="eastAsia" w:ascii="宋体" w:hAnsi="宋体"/>
                <w:b/>
                <w:sz w:val="24"/>
                <w:szCs w:val="24"/>
              </w:rPr>
              <w:t>引入（</w:t>
            </w:r>
            <w:r>
              <w:rPr>
                <w:rFonts w:ascii="宋体" w:hAnsi="宋体"/>
                <w:b/>
                <w:sz w:val="24"/>
                <w:szCs w:val="24"/>
              </w:rPr>
              <w:t>10min</w:t>
            </w:r>
            <w:r>
              <w:rPr>
                <w:rFonts w:hint="eastAsia" w:ascii="宋体" w:hAnsi="宋体"/>
                <w:b/>
                <w:sz w:val="24"/>
                <w:szCs w:val="24"/>
              </w:rPr>
              <w:t>）</w:t>
            </w:r>
          </w:p>
          <w:p>
            <w:pPr>
              <w:jc w:val="center"/>
              <w:rPr>
                <w:sz w:val="24"/>
                <w:szCs w:val="24"/>
              </w:rPr>
            </w:pPr>
          </w:p>
        </w:tc>
        <w:tc>
          <w:tcPr>
            <w:tcW w:w="4923" w:type="dxa"/>
          </w:tcPr>
          <w:p>
            <w:pPr>
              <w:ind w:firstLine="480"/>
              <w:jc w:val="left"/>
              <w:rPr>
                <w:szCs w:val="21"/>
              </w:rPr>
            </w:pPr>
            <w:r>
              <w:rPr>
                <w:rFonts w:hint="eastAsia"/>
                <w:szCs w:val="21"/>
              </w:rPr>
              <w:t>对比应用引出本节课的主要授课内容，回顾上节课内容，在开始今天的学习之前，我想问大家一个问题，同学们有去过建设施工项目上的嘛？有去过的同学不知道你们有没有留意过在施工现场有这样的一个“东西”，细心的同学可能看到过，那这种“东西”是干嘛用得呢？为什么每个施工现场都会有呢？图纸上标注的很多数据</w:t>
            </w:r>
            <w:r>
              <w:rPr>
                <w:szCs w:val="21"/>
              </w:rPr>
              <w:t>—</w:t>
            </w:r>
            <w:r>
              <w:rPr>
                <w:rFonts w:hint="eastAsia"/>
                <w:szCs w:val="21"/>
              </w:rPr>
              <w:t>坐标，是怎么样使用的呢？用经纬仪放样的话是不是需要将坐标数据进行转换才可以使用，有没有什么快捷的操作方式，避免繁琐的计算过程呢？下面的课程将会为大家一一讲解</w:t>
            </w:r>
          </w:p>
          <w:p>
            <w:pPr>
              <w:ind w:firstLine="480"/>
              <w:jc w:val="left"/>
              <w:rPr>
                <w:sz w:val="24"/>
                <w:szCs w:val="24"/>
              </w:rPr>
            </w:pPr>
          </w:p>
        </w:tc>
        <w:tc>
          <w:tcPr>
            <w:tcW w:w="1178" w:type="dxa"/>
          </w:tcPr>
          <w:p>
            <w:pPr>
              <w:jc w:val="center"/>
              <w:rPr>
                <w:szCs w:val="21"/>
              </w:rPr>
            </w:pPr>
            <w:r>
              <w:rPr>
                <w:rFonts w:hint="eastAsia"/>
                <w:szCs w:val="21"/>
              </w:rPr>
              <w:t>学生讨论</w:t>
            </w:r>
          </w:p>
        </w:tc>
        <w:tc>
          <w:tcPr>
            <w:tcW w:w="1316" w:type="dxa"/>
          </w:tcPr>
          <w:p>
            <w:pPr>
              <w:jc w:val="center"/>
              <w:rPr>
                <w:szCs w:val="21"/>
              </w:rPr>
            </w:pPr>
            <w:r>
              <w:rPr>
                <w:rFonts w:hint="eastAsia"/>
                <w:szCs w:val="21"/>
              </w:rPr>
              <w:t>课程的认识介绍</w:t>
            </w:r>
          </w:p>
        </w:tc>
        <w:tc>
          <w:tcPr>
            <w:tcW w:w="1158" w:type="dxa"/>
          </w:tcPr>
          <w:p>
            <w:pPr>
              <w:jc w:val="center"/>
              <w:rPr>
                <w:szCs w:val="21"/>
              </w:rPr>
            </w:pPr>
            <w:r>
              <w:rPr>
                <w:rFonts w:hint="eastAsia"/>
                <w:szCs w:val="21"/>
              </w:rPr>
              <w:t>多媒体，粉笔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trPr>
        <w:tc>
          <w:tcPr>
            <w:tcW w:w="771" w:type="dxa"/>
          </w:tcPr>
          <w:p>
            <w:pPr>
              <w:jc w:val="center"/>
              <w:rPr>
                <w:rFonts w:ascii="宋体"/>
                <w:b/>
                <w:bCs/>
                <w:szCs w:val="21"/>
              </w:rPr>
            </w:pPr>
            <w:r>
              <w:rPr>
                <w:rFonts w:hint="eastAsia" w:ascii="宋体" w:hAnsi="宋体"/>
                <w:b/>
                <w:sz w:val="24"/>
                <w:szCs w:val="24"/>
              </w:rPr>
              <w:t>仪器的组成形式（</w:t>
            </w:r>
            <w:r>
              <w:rPr>
                <w:rFonts w:ascii="宋体" w:hAnsi="宋体"/>
                <w:b/>
                <w:sz w:val="24"/>
                <w:szCs w:val="24"/>
              </w:rPr>
              <w:t>40min</w:t>
            </w:r>
            <w:r>
              <w:rPr>
                <w:rFonts w:hint="eastAsia" w:ascii="宋体" w:hAnsi="宋体"/>
                <w:b/>
                <w:sz w:val="24"/>
                <w:szCs w:val="24"/>
              </w:rPr>
              <w:t>）</w:t>
            </w:r>
          </w:p>
        </w:tc>
        <w:tc>
          <w:tcPr>
            <w:tcW w:w="4923" w:type="dxa"/>
          </w:tcPr>
          <w:p>
            <w:pPr>
              <w:ind w:firstLine="480"/>
              <w:jc w:val="left"/>
              <w:rPr>
                <w:szCs w:val="21"/>
              </w:rPr>
            </w:pPr>
            <w:r>
              <w:rPr>
                <w:rFonts w:hint="eastAsia"/>
                <w:szCs w:val="21"/>
              </w:rPr>
              <w:t>现在我来回答我们刚才留下的那几个问题，首先第一问题你们看到这个仪器是我们建设工程项目中常见的用于建设项目中测量的仪器</w:t>
            </w:r>
            <w:r>
              <w:rPr>
                <w:szCs w:val="21"/>
              </w:rPr>
              <w:t>---</w:t>
            </w:r>
            <w:r>
              <w:rPr>
                <w:rFonts w:hint="eastAsia"/>
                <w:szCs w:val="21"/>
              </w:rPr>
              <w:t>全站仪</w:t>
            </w:r>
          </w:p>
          <w:p>
            <w:pPr>
              <w:ind w:firstLine="480"/>
              <w:jc w:val="left"/>
              <w:rPr>
                <w:szCs w:val="21"/>
              </w:rPr>
            </w:pPr>
            <w:r>
              <w:rPr>
                <w:rFonts w:hint="eastAsia"/>
                <w:szCs w:val="21"/>
              </w:rPr>
              <w:t>全站仪的种类及型号有很多种是现目前建设施工项目上使用的最多的一种现场施工测量与放样的仪器，</w:t>
            </w:r>
          </w:p>
          <w:p>
            <w:pPr>
              <w:ind w:firstLine="480"/>
              <w:jc w:val="left"/>
              <w:rPr>
                <w:szCs w:val="21"/>
              </w:rPr>
            </w:pPr>
            <w:r>
              <w:rPr>
                <w:rFonts w:hint="eastAsia"/>
                <w:szCs w:val="21"/>
              </w:rPr>
              <w:t>接下来我们来介绍一下全站仪的三大组成部分，基座、望远镜、水准器（圆水准器、管水准器）。对于全站仪上的其他构件又是起到什么作用的呢？现在我们一一来解释一下：</w:t>
            </w:r>
          </w:p>
          <w:p>
            <w:pPr>
              <w:ind w:firstLine="480"/>
              <w:jc w:val="left"/>
              <w:rPr>
                <w:szCs w:val="21"/>
              </w:rPr>
            </w:pPr>
            <w:r>
              <w:rPr>
                <w:rFonts w:hint="eastAsia"/>
                <w:szCs w:val="21"/>
              </w:rPr>
              <w:t>准星和粗瞄器都是用于对目标的进行粗略瞄准的；调焦螺旋是用来调节望远镜物象的清晰程度的；制动螺旋是用来固定仪器使其不能转动；细微的转动需要使用微动螺旋来进行调整。脚螺旋是用来调节圆水准器和管水准器气泡居中的</w:t>
            </w:r>
          </w:p>
          <w:p>
            <w:pPr>
              <w:ind w:firstLine="480"/>
              <w:jc w:val="left"/>
              <w:rPr>
                <w:szCs w:val="21"/>
              </w:rPr>
            </w:pPr>
            <w:r>
              <w:rPr>
                <w:rFonts w:hint="eastAsia"/>
                <w:szCs w:val="21"/>
              </w:rPr>
              <w:t>瞄准目标使用的是望远镜部分，物象不清晰使用调焦螺旋调整、十字丝不清晰使用目镜螺旋调整；两个螺旋需要配合使用。</w:t>
            </w:r>
          </w:p>
          <w:p>
            <w:pPr>
              <w:ind w:firstLine="420" w:firstLineChars="200"/>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trPr>
        <w:tc>
          <w:tcPr>
            <w:tcW w:w="771" w:type="dxa"/>
          </w:tcPr>
          <w:p>
            <w:pPr>
              <w:jc w:val="center"/>
              <w:rPr>
                <w:rFonts w:ascii="宋体"/>
                <w:b/>
                <w:bCs/>
                <w:szCs w:val="21"/>
              </w:rPr>
            </w:pPr>
            <w:r>
              <w:rPr>
                <w:rFonts w:hint="eastAsia" w:ascii="宋体" w:hAnsi="宋体"/>
                <w:b/>
                <w:sz w:val="24"/>
                <w:szCs w:val="24"/>
              </w:rPr>
              <w:t>全站仪简介（</w:t>
            </w:r>
            <w:r>
              <w:rPr>
                <w:rFonts w:ascii="宋体" w:hAnsi="宋体"/>
                <w:b/>
                <w:sz w:val="24"/>
                <w:szCs w:val="24"/>
              </w:rPr>
              <w:t>30min</w:t>
            </w:r>
            <w:r>
              <w:rPr>
                <w:rFonts w:hint="eastAsia" w:ascii="宋体" w:hAnsi="宋体"/>
                <w:b/>
                <w:sz w:val="24"/>
                <w:szCs w:val="24"/>
              </w:rPr>
              <w:t>）</w:t>
            </w:r>
          </w:p>
        </w:tc>
        <w:tc>
          <w:tcPr>
            <w:tcW w:w="4923" w:type="dxa"/>
          </w:tcPr>
          <w:p>
            <w:pPr>
              <w:ind w:firstLine="480"/>
              <w:jc w:val="left"/>
              <w:rPr>
                <w:szCs w:val="21"/>
              </w:rPr>
            </w:pPr>
            <w:r>
              <w:rPr>
                <w:rFonts w:hint="eastAsia"/>
                <w:szCs w:val="21"/>
              </w:rPr>
              <w:t>全站仪架设调平的第一步架设三脚架：拿起三脚架，松开三脚架的三个脚的螺栓，调节到适合观测者高度的位置，扭紧螺栓。</w:t>
            </w:r>
          </w:p>
          <w:p>
            <w:pPr>
              <w:ind w:firstLine="480"/>
              <w:jc w:val="left"/>
              <w:rPr>
                <w:szCs w:val="21"/>
              </w:rPr>
            </w:pPr>
            <w:r>
              <w:rPr>
                <w:rFonts w:hint="eastAsia"/>
                <w:szCs w:val="21"/>
              </w:rPr>
              <w:t>第二步将三脚架架设在合适的位置上，三脚架的三个脚张开的角度适中，固定三脚架。</w:t>
            </w:r>
          </w:p>
          <w:p>
            <w:pPr>
              <w:ind w:firstLine="480"/>
              <w:jc w:val="left"/>
              <w:rPr>
                <w:szCs w:val="21"/>
              </w:rPr>
            </w:pPr>
            <w:r>
              <w:rPr>
                <w:rFonts w:hint="eastAsia"/>
                <w:szCs w:val="21"/>
              </w:rPr>
              <w:t>第三步从仪器盒子中将仪器取出，平稳的放到三脚架上，一个手把住水准仪一个手固定三脚架下方的螺栓，扭紧螺栓，防止水准仪没有固定稳摔落。</w:t>
            </w:r>
          </w:p>
          <w:p>
            <w:pPr>
              <w:ind w:firstLine="480"/>
              <w:jc w:val="left"/>
              <w:rPr>
                <w:szCs w:val="21"/>
              </w:rPr>
            </w:pPr>
            <w:r>
              <w:rPr>
                <w:rFonts w:hint="eastAsia"/>
                <w:szCs w:val="21"/>
              </w:rPr>
              <w:t>第四步调节圆水准气泡居中，在调节之前先观察气泡的情况，气泡在哪边说明哪边高了。</w:t>
            </w: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771" w:type="dxa"/>
          </w:tcPr>
          <w:p>
            <w:pPr>
              <w:jc w:val="center"/>
              <w:rPr>
                <w:rFonts w:ascii="宋体"/>
                <w:b/>
                <w:bCs/>
                <w:szCs w:val="21"/>
              </w:rPr>
            </w:pPr>
            <w:r>
              <w:rPr>
                <w:rFonts w:hint="eastAsia" w:ascii="宋体" w:hAnsi="宋体"/>
                <w:b/>
                <w:sz w:val="24"/>
                <w:szCs w:val="24"/>
              </w:rPr>
              <w:t>全站仪架设调平（</w:t>
            </w:r>
            <w:r>
              <w:rPr>
                <w:rFonts w:ascii="宋体" w:hAnsi="宋体"/>
                <w:b/>
                <w:sz w:val="24"/>
                <w:szCs w:val="24"/>
              </w:rPr>
              <w:t>10min</w:t>
            </w:r>
            <w:r>
              <w:rPr>
                <w:rFonts w:hint="eastAsia" w:ascii="宋体" w:hAnsi="宋体"/>
                <w:b/>
                <w:sz w:val="24"/>
                <w:szCs w:val="24"/>
              </w:rPr>
              <w:t>）</w:t>
            </w:r>
          </w:p>
        </w:tc>
        <w:tc>
          <w:tcPr>
            <w:tcW w:w="4923" w:type="dxa"/>
          </w:tcPr>
          <w:p>
            <w:pPr>
              <w:ind w:firstLine="480"/>
              <w:jc w:val="left"/>
              <w:rPr>
                <w:szCs w:val="21"/>
              </w:rPr>
            </w:pPr>
            <w:r>
              <w:rPr>
                <w:rFonts w:hint="eastAsia"/>
                <w:szCs w:val="21"/>
              </w:rPr>
              <w:t>通过实际项目全站仪的使用视频加强对全站仪架设步骤、调平的相关知识点的学习。长按开机键，开机。认识开机界面。</w:t>
            </w:r>
          </w:p>
          <w:p>
            <w:pPr>
              <w:ind w:firstLine="420" w:firstLineChars="200"/>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bl>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rPr>
          <w:sz w:val="28"/>
          <w:szCs w:val="28"/>
        </w:rPr>
      </w:pPr>
      <w:r>
        <w:rPr>
          <w:rFonts w:hint="eastAsia"/>
          <w:sz w:val="28"/>
          <w:szCs w:val="28"/>
        </w:rPr>
        <w:t>第</w:t>
      </w:r>
      <w:r>
        <w:rPr>
          <w:sz w:val="28"/>
          <w:szCs w:val="28"/>
        </w:rPr>
        <w:t xml:space="preserve"> 14  </w:t>
      </w:r>
      <w:r>
        <w:rPr>
          <w:rFonts w:hint="eastAsia"/>
          <w:sz w:val="28"/>
          <w:szCs w:val="28"/>
        </w:rPr>
        <w:t>次课，</w:t>
      </w:r>
      <w:r>
        <w:rPr>
          <w:sz w:val="28"/>
          <w:szCs w:val="28"/>
        </w:rPr>
        <w:t>2</w:t>
      </w:r>
      <w:r>
        <w:rPr>
          <w:rFonts w:hint="eastAsia"/>
          <w:sz w:val="28"/>
          <w:szCs w:val="28"/>
        </w:rPr>
        <w:t>学时</w:t>
      </w:r>
    </w:p>
    <w:tbl>
      <w:tblPr>
        <w:tblStyle w:val="19"/>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Cs w:val="21"/>
              </w:rPr>
            </w:pPr>
            <w:r>
              <w:rPr>
                <w:rFonts w:hint="eastAsia"/>
                <w:szCs w:val="21"/>
              </w:rPr>
              <w:t>适用专业</w:t>
            </w:r>
          </w:p>
        </w:tc>
        <w:tc>
          <w:tcPr>
            <w:tcW w:w="7729" w:type="dxa"/>
            <w:vAlign w:val="center"/>
          </w:tcPr>
          <w:p>
            <w:pPr>
              <w:jc w:val="left"/>
              <w:rPr>
                <w:szCs w:val="21"/>
              </w:rPr>
            </w:pPr>
            <w:r>
              <w:rPr>
                <w:rFonts w:hint="eastAsia"/>
                <w:szCs w:val="21"/>
              </w:rPr>
              <w:t>道路与桥梁工程技术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Cs w:val="21"/>
              </w:rPr>
            </w:pPr>
            <w:r>
              <w:rPr>
                <w:rFonts w:hint="eastAsia"/>
                <w:szCs w:val="21"/>
              </w:rPr>
              <w:t>课题</w:t>
            </w:r>
          </w:p>
        </w:tc>
        <w:tc>
          <w:tcPr>
            <w:tcW w:w="7729" w:type="dxa"/>
          </w:tcPr>
          <w:p>
            <w:pPr>
              <w:jc w:val="left"/>
              <w:rPr>
                <w:szCs w:val="21"/>
              </w:rPr>
            </w:pPr>
            <w:r>
              <w:rPr>
                <w:rFonts w:hint="eastAsia"/>
                <w:szCs w:val="21"/>
              </w:rPr>
              <w:t>桥梁下部施工测量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Cs w:val="21"/>
              </w:rPr>
            </w:pPr>
            <w:r>
              <w:rPr>
                <w:rFonts w:hint="eastAsia"/>
                <w:szCs w:val="21"/>
              </w:rPr>
              <w:t>教学目的</w:t>
            </w:r>
          </w:p>
        </w:tc>
        <w:tc>
          <w:tcPr>
            <w:tcW w:w="7729" w:type="dxa"/>
          </w:tcPr>
          <w:p>
            <w:pPr>
              <w:jc w:val="left"/>
              <w:rPr>
                <w:szCs w:val="21"/>
              </w:rPr>
            </w:pPr>
            <w:r>
              <w:rPr>
                <w:rFonts w:hint="eastAsia"/>
                <w:szCs w:val="21"/>
              </w:rPr>
              <w:t>掌握：桥梁工程施工测量的关键环节和控制要点</w:t>
            </w:r>
          </w:p>
          <w:p>
            <w:pPr>
              <w:jc w:val="left"/>
              <w:rPr>
                <w:szCs w:val="21"/>
              </w:rPr>
            </w:pPr>
            <w:r>
              <w:rPr>
                <w:rFonts w:hint="eastAsia"/>
                <w:szCs w:val="21"/>
              </w:rPr>
              <w:t>熟悉：桥梁基础构造，扩大基础分类</w:t>
            </w:r>
          </w:p>
          <w:p>
            <w:pPr>
              <w:jc w:val="left"/>
              <w:rPr>
                <w:szCs w:val="21"/>
              </w:rPr>
            </w:pPr>
            <w:r>
              <w:rPr>
                <w:rFonts w:hint="eastAsia"/>
                <w:szCs w:val="21"/>
              </w:rPr>
              <w:t>了解：扩大基础的概念。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Cs w:val="21"/>
              </w:rPr>
            </w:pPr>
            <w:r>
              <w:rPr>
                <w:rFonts w:hint="eastAsia"/>
                <w:szCs w:val="21"/>
              </w:rPr>
              <w:t>重点与难点</w:t>
            </w:r>
          </w:p>
        </w:tc>
        <w:tc>
          <w:tcPr>
            <w:tcW w:w="7729" w:type="dxa"/>
            <w:vAlign w:val="center"/>
          </w:tcPr>
          <w:p>
            <w:pPr>
              <w:jc w:val="left"/>
              <w:rPr>
                <w:szCs w:val="21"/>
              </w:rPr>
            </w:pPr>
            <w:r>
              <w:rPr>
                <w:rFonts w:hint="eastAsia"/>
                <w:szCs w:val="21"/>
              </w:rPr>
              <w:t>重点：</w:t>
            </w:r>
          </w:p>
          <w:p>
            <w:pPr>
              <w:jc w:val="left"/>
              <w:rPr>
                <w:szCs w:val="21"/>
              </w:rPr>
            </w:pPr>
            <w:r>
              <w:rPr>
                <w:rFonts w:hint="eastAsia"/>
                <w:szCs w:val="21"/>
              </w:rPr>
              <w:t>桥梁墩台的构造认识，施工测量中测量控制的方式方法</w:t>
            </w:r>
          </w:p>
          <w:p>
            <w:pPr>
              <w:jc w:val="left"/>
              <w:rPr>
                <w:szCs w:val="21"/>
              </w:rPr>
            </w:pPr>
            <w:r>
              <w:rPr>
                <w:rFonts w:hint="eastAsia"/>
                <w:szCs w:val="21"/>
              </w:rPr>
              <w:t>难点：</w:t>
            </w:r>
          </w:p>
          <w:p>
            <w:pPr>
              <w:jc w:val="left"/>
              <w:rPr>
                <w:szCs w:val="21"/>
              </w:rPr>
            </w:pPr>
            <w:r>
              <w:rPr>
                <w:rFonts w:hint="eastAsia"/>
                <w:szCs w:val="21"/>
              </w:rPr>
              <w:t>施工测量过程的控制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szCs w:val="21"/>
              </w:rPr>
            </w:pPr>
            <w:r>
              <w:rPr>
                <w:rFonts w:hint="eastAsia"/>
                <w:szCs w:val="21"/>
              </w:rPr>
              <w:t>教学设计</w:t>
            </w:r>
          </w:p>
          <w:p>
            <w:pPr>
              <w:jc w:val="center"/>
              <w:rPr>
                <w:szCs w:val="21"/>
              </w:rPr>
            </w:pPr>
            <w:r>
              <w:rPr>
                <w:rFonts w:hint="eastAsia"/>
                <w:szCs w:val="21"/>
              </w:rPr>
              <w:t>概述</w:t>
            </w:r>
          </w:p>
        </w:tc>
        <w:tc>
          <w:tcPr>
            <w:tcW w:w="7729" w:type="dxa"/>
          </w:tcPr>
          <w:p>
            <w:pPr>
              <w:jc w:val="left"/>
              <w:rPr>
                <w:szCs w:val="21"/>
              </w:rPr>
            </w:pPr>
            <w:r>
              <w:rPr>
                <w:rFonts w:hint="eastAsia"/>
                <w:szCs w:val="21"/>
              </w:rPr>
              <w:t>Ⅰ、组织教学：注视全班，清点人数，集中学生注意力。</w:t>
            </w:r>
          </w:p>
          <w:p>
            <w:pPr>
              <w:jc w:val="left"/>
              <w:rPr>
                <w:szCs w:val="21"/>
              </w:rPr>
            </w:pPr>
            <w:r>
              <w:rPr>
                <w:rFonts w:hint="eastAsia"/>
                <w:szCs w:val="21"/>
              </w:rPr>
              <w:t>Ⅱ、检查复习：（含作业讲评）</w:t>
            </w:r>
          </w:p>
          <w:p>
            <w:pPr>
              <w:jc w:val="left"/>
              <w:rPr>
                <w:szCs w:val="21"/>
              </w:rPr>
            </w:pPr>
            <w:r>
              <w:rPr>
                <w:rFonts w:hint="eastAsia"/>
                <w:szCs w:val="21"/>
              </w:rPr>
              <w:t>Ⅲ、讲授新课</w:t>
            </w:r>
          </w:p>
          <w:p>
            <w:pPr>
              <w:jc w:val="left"/>
              <w:rPr>
                <w:szCs w:val="21"/>
              </w:rPr>
            </w:pPr>
            <w:r>
              <w:rPr>
                <w:rFonts w:hint="eastAsia"/>
                <w:szCs w:val="21"/>
              </w:rPr>
              <w:t>Ⅳ、巩固练习</w:t>
            </w:r>
          </w:p>
          <w:p>
            <w:pPr>
              <w:jc w:val="left"/>
              <w:rPr>
                <w:szCs w:val="21"/>
              </w:rPr>
            </w:pPr>
            <w:r>
              <w:rPr>
                <w:rFonts w:hint="eastAsia"/>
                <w:szCs w:val="21"/>
              </w:rPr>
              <w:t>Ⅴ、课堂小结</w:t>
            </w:r>
          </w:p>
          <w:p>
            <w:pPr>
              <w:jc w:val="left"/>
              <w:rPr>
                <w:szCs w:val="21"/>
              </w:rPr>
            </w:pPr>
            <w:r>
              <w:rPr>
                <w:rFonts w:hint="eastAsia"/>
                <w:szCs w:val="21"/>
              </w:rPr>
              <w:t>Ⅵ、作业布置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Cs w:val="21"/>
              </w:rPr>
            </w:pPr>
            <w:r>
              <w:rPr>
                <w:rFonts w:hint="eastAsia"/>
                <w:szCs w:val="21"/>
              </w:rPr>
              <w:t>教学环境及资源要求</w:t>
            </w:r>
          </w:p>
        </w:tc>
        <w:tc>
          <w:tcPr>
            <w:tcW w:w="7729" w:type="dxa"/>
            <w:vAlign w:val="center"/>
          </w:tcPr>
          <w:p>
            <w:pPr>
              <w:jc w:val="left"/>
              <w:rPr>
                <w:szCs w:val="21"/>
              </w:rPr>
            </w:pPr>
            <w:r>
              <w:rPr>
                <w:rFonts w:hint="eastAsia"/>
                <w:szCs w:val="21"/>
              </w:rPr>
              <w:t>理论教室；教材、案例、影视、图片、课件、测量仪器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Cs w:val="21"/>
              </w:rPr>
            </w:pPr>
            <w:r>
              <w:rPr>
                <w:rFonts w:hint="eastAsia"/>
                <w:szCs w:val="21"/>
              </w:rPr>
              <w:t>复习提问</w:t>
            </w:r>
          </w:p>
        </w:tc>
        <w:tc>
          <w:tcPr>
            <w:tcW w:w="7729" w:type="dxa"/>
          </w:tcPr>
          <w:p>
            <w:pPr>
              <w:jc w:val="left"/>
              <w:rPr>
                <w:szCs w:val="21"/>
              </w:rPr>
            </w:pPr>
            <w:r>
              <w:rPr>
                <w:rFonts w:hint="eastAsia"/>
                <w:szCs w:val="21"/>
              </w:rPr>
              <w:t>水准测量中使用的仪器有哪些？</w:t>
            </w:r>
          </w:p>
          <w:p>
            <w:pPr>
              <w:jc w:val="left"/>
              <w:rPr>
                <w:szCs w:val="21"/>
              </w:rPr>
            </w:pPr>
            <w:r>
              <w:rPr>
                <w:rFonts w:hint="eastAsia"/>
                <w:szCs w:val="21"/>
              </w:rPr>
              <w:t>坐标的测量工具怎么样操作？</w:t>
            </w:r>
          </w:p>
          <w:p>
            <w:pPr>
              <w:jc w:val="left"/>
              <w:rPr>
                <w:szCs w:val="21"/>
              </w:rPr>
            </w:pPr>
            <w:r>
              <w:rPr>
                <w:rFonts w:hint="eastAsia"/>
                <w:szCs w:val="21"/>
              </w:rPr>
              <w:t>全站仪在桥梁施工中的主要运用有哪些？</w:t>
            </w:r>
          </w:p>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trPr>
        <w:tc>
          <w:tcPr>
            <w:tcW w:w="1551" w:type="dxa"/>
            <w:vAlign w:val="center"/>
          </w:tcPr>
          <w:p>
            <w:pPr>
              <w:jc w:val="center"/>
              <w:rPr>
                <w:szCs w:val="21"/>
              </w:rPr>
            </w:pPr>
            <w:r>
              <w:rPr>
                <w:rFonts w:hint="eastAsia"/>
                <w:szCs w:val="21"/>
              </w:rPr>
              <w:t>授课要点</w:t>
            </w:r>
          </w:p>
        </w:tc>
        <w:tc>
          <w:tcPr>
            <w:tcW w:w="7729" w:type="dxa"/>
          </w:tcPr>
          <w:p>
            <w:pPr>
              <w:jc w:val="left"/>
              <w:rPr>
                <w:szCs w:val="21"/>
              </w:rPr>
            </w:pPr>
            <w:r>
              <w:rPr>
                <w:rFonts w:hint="eastAsia"/>
                <w:szCs w:val="21"/>
              </w:rPr>
              <w:t>全站仪的使用操作流程。</w:t>
            </w:r>
          </w:p>
          <w:p>
            <w:pPr>
              <w:jc w:val="left"/>
              <w:rPr>
                <w:szCs w:val="21"/>
              </w:rPr>
            </w:pPr>
            <w:r>
              <w:rPr>
                <w:rFonts w:hint="eastAsia"/>
                <w:szCs w:val="21"/>
              </w:rPr>
              <w:t>桥梁下部施工测量的工具认识，明挖基础、</w:t>
            </w:r>
            <w:r>
              <w:fldChar w:fldCharType="begin"/>
            </w:r>
            <w:r>
              <w:instrText xml:space="preserve"> HYPERLINK "http://baike.baidu.com/view/139242.htm" \t "_blank" </w:instrText>
            </w:r>
            <w:r>
              <w:fldChar w:fldCharType="separate"/>
            </w:r>
            <w:r>
              <w:rPr>
                <w:rFonts w:hint="eastAsia"/>
                <w:szCs w:val="21"/>
              </w:rPr>
              <w:t>桩基础</w:t>
            </w:r>
            <w:r>
              <w:rPr>
                <w:rFonts w:hint="eastAsia"/>
                <w:szCs w:val="21"/>
              </w:rPr>
              <w:fldChar w:fldCharType="end"/>
            </w:r>
            <w:r>
              <w:rPr>
                <w:rFonts w:hint="eastAsia"/>
              </w:rPr>
              <w:t>中仪器的使用。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Cs w:val="21"/>
              </w:rPr>
            </w:pPr>
            <w:r>
              <w:rPr>
                <w:rFonts w:hint="eastAsia"/>
                <w:szCs w:val="21"/>
              </w:rPr>
              <w:t>课外作业</w:t>
            </w:r>
          </w:p>
        </w:tc>
        <w:tc>
          <w:tcPr>
            <w:tcW w:w="7729" w:type="dxa"/>
          </w:tcPr>
          <w:p>
            <w:pPr>
              <w:jc w:val="left"/>
              <w:rPr>
                <w:szCs w:val="21"/>
              </w:rPr>
            </w:pPr>
            <w:r>
              <w:rPr>
                <w:rFonts w:hint="eastAsia"/>
                <w:szCs w:val="21"/>
              </w:rPr>
              <w:t>分小组收集关于桥梁工程测量仪器的影像资料</w:t>
            </w:r>
          </w:p>
          <w:p>
            <w:pPr>
              <w:jc w:val="left"/>
              <w:rPr>
                <w:szCs w:val="21"/>
              </w:rPr>
            </w:pPr>
            <w:r>
              <w:rPr>
                <w:rFonts w:hint="eastAsia"/>
                <w:szCs w:val="21"/>
              </w:rPr>
              <w:t>对推荐合格的资料进行文字内容的解读，包括特点和使用范围。</w:t>
            </w:r>
          </w:p>
          <w:p>
            <w:pPr>
              <w:jc w:val="left"/>
              <w:rPr>
                <w:szCs w:val="21"/>
              </w:rPr>
            </w:pPr>
            <w:r>
              <w:rPr>
                <w:rFonts w:hint="eastAsia"/>
                <w:szCs w:val="21"/>
              </w:rPr>
              <w:t>完成</w:t>
            </w:r>
            <w:r>
              <w:rPr>
                <w:szCs w:val="21"/>
              </w:rPr>
              <w:t>P105</w:t>
            </w:r>
            <w:r>
              <w:rPr>
                <w:rFonts w:hint="eastAsia"/>
                <w:szCs w:val="21"/>
              </w:rPr>
              <w:t>页</w:t>
            </w:r>
            <w:r>
              <w:rPr>
                <w:szCs w:val="21"/>
              </w:rPr>
              <w:t>4</w:t>
            </w:r>
            <w:r>
              <w:rPr>
                <w:rFonts w:hint="eastAsia"/>
                <w:szCs w:val="21"/>
              </w:rPr>
              <w:t>题</w:t>
            </w:r>
          </w:p>
          <w:p>
            <w:pPr>
              <w:jc w:val="left"/>
              <w:rPr>
                <w:szCs w:val="21"/>
              </w:rPr>
            </w:pPr>
          </w:p>
        </w:tc>
      </w:tr>
    </w:tbl>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r>
        <w:rPr>
          <w:rFonts w:hint="eastAsia"/>
          <w:sz w:val="24"/>
          <w:szCs w:val="24"/>
        </w:rPr>
        <w:t>教学设计与教学内容</w:t>
      </w:r>
    </w:p>
    <w:tbl>
      <w:tblPr>
        <w:tblStyle w:val="19"/>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blHeader/>
        </w:trPr>
        <w:tc>
          <w:tcPr>
            <w:tcW w:w="771" w:type="dxa"/>
          </w:tcPr>
          <w:p>
            <w:pPr>
              <w:jc w:val="center"/>
              <w:rPr>
                <w:sz w:val="24"/>
                <w:szCs w:val="24"/>
              </w:rPr>
            </w:pPr>
            <w:r>
              <w:rPr>
                <w:rFonts w:hint="eastAsia" w:ascii="黑体" w:hAnsi="黑体" w:eastAsia="黑体" w:cs="黑体"/>
                <w:szCs w:val="21"/>
              </w:rPr>
              <w:t>时间分配</w:t>
            </w:r>
          </w:p>
        </w:tc>
        <w:tc>
          <w:tcPr>
            <w:tcW w:w="4923" w:type="dxa"/>
          </w:tcPr>
          <w:p>
            <w:pPr>
              <w:spacing w:line="480" w:lineRule="auto"/>
              <w:jc w:val="center"/>
              <w:rPr>
                <w:sz w:val="24"/>
                <w:szCs w:val="24"/>
              </w:rPr>
            </w:pPr>
            <w:r>
              <w:rPr>
                <w:rFonts w:hint="eastAsia" w:ascii="黑体" w:hAnsi="黑体" w:eastAsia="黑体" w:cs="黑体"/>
                <w:szCs w:val="21"/>
              </w:rPr>
              <w:t>教学内容</w:t>
            </w:r>
          </w:p>
        </w:tc>
        <w:tc>
          <w:tcPr>
            <w:tcW w:w="1178" w:type="dxa"/>
          </w:tcPr>
          <w:p>
            <w:pPr>
              <w:spacing w:line="480" w:lineRule="auto"/>
              <w:jc w:val="center"/>
              <w:rPr>
                <w:sz w:val="24"/>
                <w:szCs w:val="24"/>
              </w:rPr>
            </w:pPr>
            <w:r>
              <w:rPr>
                <w:rFonts w:hint="eastAsia" w:ascii="黑体" w:hAnsi="黑体" w:eastAsia="黑体" w:cs="黑体"/>
                <w:szCs w:val="21"/>
              </w:rPr>
              <w:t>学生活动</w:t>
            </w:r>
          </w:p>
        </w:tc>
        <w:tc>
          <w:tcPr>
            <w:tcW w:w="1316" w:type="dxa"/>
          </w:tcPr>
          <w:p>
            <w:pPr>
              <w:spacing w:line="480" w:lineRule="auto"/>
              <w:rPr>
                <w:rFonts w:ascii="黑体" w:hAnsi="黑体" w:eastAsia="黑体" w:cs="黑体"/>
                <w:szCs w:val="21"/>
              </w:rPr>
            </w:pPr>
            <w:r>
              <w:rPr>
                <w:rFonts w:hint="eastAsia" w:ascii="黑体" w:hAnsi="黑体" w:eastAsia="黑体" w:cs="黑体"/>
                <w:szCs w:val="21"/>
              </w:rPr>
              <w:t>教师活动</w:t>
            </w:r>
          </w:p>
        </w:tc>
        <w:tc>
          <w:tcPr>
            <w:tcW w:w="1158" w:type="dxa"/>
          </w:tcPr>
          <w:p>
            <w:pPr>
              <w:spacing w:line="480" w:lineRule="auto"/>
              <w:jc w:val="center"/>
              <w:rPr>
                <w:sz w:val="24"/>
                <w:szCs w:val="24"/>
              </w:rPr>
            </w:pPr>
            <w:r>
              <w:rPr>
                <w:rFonts w:hint="eastAsia" w:ascii="黑体" w:hAnsi="黑体" w:eastAsia="黑体" w:cs="黑体"/>
                <w:szCs w:val="21"/>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771" w:type="dxa"/>
          </w:tcPr>
          <w:p>
            <w:pPr>
              <w:jc w:val="left"/>
              <w:rPr>
                <w:rFonts w:ascii="宋体"/>
                <w:b/>
                <w:sz w:val="24"/>
                <w:szCs w:val="24"/>
              </w:rPr>
            </w:pPr>
            <w:r>
              <w:rPr>
                <w:rFonts w:hint="eastAsia" w:ascii="宋体" w:hAnsi="宋体"/>
                <w:b/>
                <w:sz w:val="24"/>
                <w:szCs w:val="24"/>
              </w:rPr>
              <w:t>实验实训安排（</w:t>
            </w:r>
            <w:r>
              <w:rPr>
                <w:rFonts w:ascii="宋体" w:hAnsi="宋体"/>
                <w:b/>
                <w:sz w:val="24"/>
                <w:szCs w:val="24"/>
              </w:rPr>
              <w:t>10min</w:t>
            </w:r>
            <w:r>
              <w:rPr>
                <w:rFonts w:hint="eastAsia" w:ascii="宋体" w:hAnsi="宋体"/>
                <w:b/>
                <w:sz w:val="24"/>
                <w:szCs w:val="24"/>
              </w:rPr>
              <w:t>）</w:t>
            </w:r>
          </w:p>
          <w:p>
            <w:pPr>
              <w:jc w:val="center"/>
              <w:rPr>
                <w:sz w:val="24"/>
                <w:szCs w:val="24"/>
              </w:rPr>
            </w:pPr>
          </w:p>
        </w:tc>
        <w:tc>
          <w:tcPr>
            <w:tcW w:w="4923" w:type="dxa"/>
          </w:tcPr>
          <w:p>
            <w:pPr>
              <w:ind w:firstLine="480"/>
              <w:jc w:val="left"/>
              <w:rPr>
                <w:szCs w:val="21"/>
              </w:rPr>
            </w:pPr>
            <w:r>
              <w:rPr>
                <w:rFonts w:hint="eastAsia"/>
                <w:szCs w:val="21"/>
              </w:rPr>
              <w:t>对比应用引出本节课的主要授课内容，回顾上节课内容，在开始今天的学习之前，我想问大家一个问题，同学们有去过建设施工项目上的嘛？有去过的同学不知道你们有没有留意过在施工现场有这样的一个“东西”，细心的同学可能看到过，那这种“东西”是干嘛用得呢？为什么每个施工现场都会有呢？图纸上标注的很多数据</w:t>
            </w:r>
            <w:r>
              <w:rPr>
                <w:szCs w:val="21"/>
              </w:rPr>
              <w:t>—</w:t>
            </w:r>
            <w:r>
              <w:rPr>
                <w:rFonts w:hint="eastAsia"/>
                <w:szCs w:val="21"/>
              </w:rPr>
              <w:t>坐标，是怎么样使用的呢？用经纬仪放样的话是不是需要将坐标数据进行转换才可以使用，有没有什么快捷的操作方式，避免繁琐的计算过程呢？下面的课程将会为大家一一讲解</w:t>
            </w:r>
          </w:p>
          <w:p>
            <w:pPr>
              <w:ind w:firstLine="480"/>
              <w:jc w:val="left"/>
              <w:rPr>
                <w:sz w:val="24"/>
                <w:szCs w:val="24"/>
              </w:rPr>
            </w:pPr>
          </w:p>
        </w:tc>
        <w:tc>
          <w:tcPr>
            <w:tcW w:w="1178" w:type="dxa"/>
          </w:tcPr>
          <w:p>
            <w:pPr>
              <w:jc w:val="center"/>
              <w:rPr>
                <w:szCs w:val="21"/>
              </w:rPr>
            </w:pPr>
            <w:r>
              <w:rPr>
                <w:rFonts w:hint="eastAsia"/>
                <w:szCs w:val="21"/>
              </w:rPr>
              <w:t>学生讨论</w:t>
            </w:r>
          </w:p>
        </w:tc>
        <w:tc>
          <w:tcPr>
            <w:tcW w:w="1316" w:type="dxa"/>
          </w:tcPr>
          <w:p>
            <w:pPr>
              <w:jc w:val="center"/>
              <w:rPr>
                <w:szCs w:val="21"/>
              </w:rPr>
            </w:pPr>
            <w:r>
              <w:rPr>
                <w:rFonts w:hint="eastAsia"/>
                <w:szCs w:val="21"/>
              </w:rPr>
              <w:t>课程的认识介绍</w:t>
            </w:r>
          </w:p>
        </w:tc>
        <w:tc>
          <w:tcPr>
            <w:tcW w:w="1158" w:type="dxa"/>
          </w:tcPr>
          <w:p>
            <w:pPr>
              <w:jc w:val="center"/>
              <w:rPr>
                <w:szCs w:val="21"/>
              </w:rPr>
            </w:pPr>
            <w:r>
              <w:rPr>
                <w:rFonts w:hint="eastAsia"/>
                <w:szCs w:val="21"/>
              </w:rPr>
              <w:t>多媒体，粉笔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trPr>
        <w:tc>
          <w:tcPr>
            <w:tcW w:w="771" w:type="dxa"/>
          </w:tcPr>
          <w:p>
            <w:pPr>
              <w:jc w:val="center"/>
              <w:rPr>
                <w:rFonts w:ascii="宋体"/>
                <w:b/>
                <w:bCs/>
                <w:szCs w:val="21"/>
              </w:rPr>
            </w:pPr>
            <w:r>
              <w:rPr>
                <w:rFonts w:hint="eastAsia" w:ascii="宋体" w:hAnsi="宋体"/>
                <w:b/>
                <w:sz w:val="24"/>
                <w:szCs w:val="24"/>
              </w:rPr>
              <w:t>同学介绍仪器的组成形式（</w:t>
            </w:r>
            <w:r>
              <w:rPr>
                <w:rFonts w:ascii="宋体" w:hAnsi="宋体"/>
                <w:b/>
                <w:sz w:val="24"/>
                <w:szCs w:val="24"/>
              </w:rPr>
              <w:t>40min</w:t>
            </w:r>
            <w:r>
              <w:rPr>
                <w:rFonts w:hint="eastAsia" w:ascii="宋体" w:hAnsi="宋体"/>
                <w:b/>
                <w:sz w:val="24"/>
                <w:szCs w:val="24"/>
              </w:rPr>
              <w:t>）</w:t>
            </w:r>
          </w:p>
        </w:tc>
        <w:tc>
          <w:tcPr>
            <w:tcW w:w="4923" w:type="dxa"/>
          </w:tcPr>
          <w:p>
            <w:pPr>
              <w:ind w:firstLine="480"/>
              <w:jc w:val="left"/>
              <w:rPr>
                <w:szCs w:val="21"/>
              </w:rPr>
            </w:pPr>
            <w:r>
              <w:rPr>
                <w:rFonts w:hint="eastAsia"/>
                <w:szCs w:val="21"/>
              </w:rPr>
              <w:t>现在我来回答我们刚才留下的那几个问题，首先第一问题你们看到这个仪器是我们建设工程项目中常见的用于建设项目中测量的仪器</w:t>
            </w:r>
            <w:r>
              <w:rPr>
                <w:szCs w:val="21"/>
              </w:rPr>
              <w:t>---</w:t>
            </w:r>
            <w:r>
              <w:rPr>
                <w:rFonts w:hint="eastAsia"/>
                <w:szCs w:val="21"/>
              </w:rPr>
              <w:t>全站仪</w:t>
            </w:r>
          </w:p>
          <w:p>
            <w:pPr>
              <w:ind w:firstLine="480"/>
              <w:jc w:val="left"/>
              <w:rPr>
                <w:szCs w:val="21"/>
              </w:rPr>
            </w:pPr>
            <w:r>
              <w:rPr>
                <w:rFonts w:hint="eastAsia"/>
                <w:szCs w:val="21"/>
              </w:rPr>
              <w:t>全站仪的种类及型号有很多种是现目前建设施工项目上使用的最多的一种现场施工测量与放样的仪器，</w:t>
            </w:r>
          </w:p>
          <w:p>
            <w:pPr>
              <w:ind w:firstLine="480"/>
              <w:jc w:val="left"/>
              <w:rPr>
                <w:szCs w:val="21"/>
              </w:rPr>
            </w:pPr>
            <w:r>
              <w:rPr>
                <w:rFonts w:hint="eastAsia"/>
                <w:szCs w:val="21"/>
              </w:rPr>
              <w:t>接下来我们来介绍一下全站仪的三大组成部分，基座、望远镜、水准器（圆水准器、管水准器）。对于全站仪上的其他构件又是起到什么作用的呢？现在我们一一来解释一下：</w:t>
            </w:r>
          </w:p>
          <w:p>
            <w:pPr>
              <w:ind w:firstLine="480"/>
              <w:jc w:val="left"/>
              <w:rPr>
                <w:szCs w:val="21"/>
              </w:rPr>
            </w:pPr>
            <w:r>
              <w:rPr>
                <w:rFonts w:hint="eastAsia"/>
                <w:szCs w:val="21"/>
              </w:rPr>
              <w:t>准星和粗瞄器都是用于对目标的进行粗略瞄准的；调焦螺旋是用来调节望远镜物象的清晰程度的；制动螺旋是用来固定仪器使其不能转动；细微的转动需要使用微动螺旋来进行调整。脚螺旋是用来调节圆水准器和管水准器气泡居中的</w:t>
            </w:r>
          </w:p>
          <w:p>
            <w:pPr>
              <w:ind w:firstLine="480"/>
              <w:jc w:val="left"/>
              <w:rPr>
                <w:szCs w:val="21"/>
              </w:rPr>
            </w:pPr>
            <w:r>
              <w:rPr>
                <w:rFonts w:hint="eastAsia"/>
                <w:szCs w:val="21"/>
              </w:rPr>
              <w:t>瞄准目标使用的是望远镜部分，物象不清晰使用调焦螺旋调整、十字丝不清晰使用目镜螺旋调整；两个螺旋需要配合使用。</w:t>
            </w:r>
          </w:p>
          <w:p>
            <w:pPr>
              <w:ind w:firstLine="420" w:firstLineChars="200"/>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trPr>
        <w:tc>
          <w:tcPr>
            <w:tcW w:w="771" w:type="dxa"/>
          </w:tcPr>
          <w:p>
            <w:pPr>
              <w:jc w:val="center"/>
              <w:rPr>
                <w:rFonts w:ascii="宋体"/>
                <w:b/>
                <w:bCs/>
                <w:szCs w:val="21"/>
              </w:rPr>
            </w:pPr>
            <w:r>
              <w:rPr>
                <w:rFonts w:hint="eastAsia" w:ascii="宋体" w:hAnsi="宋体"/>
                <w:b/>
                <w:sz w:val="24"/>
                <w:szCs w:val="24"/>
              </w:rPr>
              <w:t>小组推荐同学进行全站仪简介（</w:t>
            </w:r>
            <w:r>
              <w:rPr>
                <w:rFonts w:ascii="宋体" w:hAnsi="宋体"/>
                <w:b/>
                <w:sz w:val="24"/>
                <w:szCs w:val="24"/>
              </w:rPr>
              <w:t>30min</w:t>
            </w:r>
            <w:r>
              <w:rPr>
                <w:rFonts w:hint="eastAsia" w:ascii="宋体" w:hAnsi="宋体"/>
                <w:b/>
                <w:sz w:val="24"/>
                <w:szCs w:val="24"/>
              </w:rPr>
              <w:t>）</w:t>
            </w:r>
          </w:p>
        </w:tc>
        <w:tc>
          <w:tcPr>
            <w:tcW w:w="4923" w:type="dxa"/>
          </w:tcPr>
          <w:p>
            <w:pPr>
              <w:ind w:firstLine="480"/>
              <w:jc w:val="left"/>
              <w:rPr>
                <w:szCs w:val="21"/>
              </w:rPr>
            </w:pPr>
            <w:r>
              <w:rPr>
                <w:rFonts w:hint="eastAsia"/>
                <w:szCs w:val="21"/>
              </w:rPr>
              <w:t>全站仪架设调平的第一步架设三脚架：拿起三脚架，松开三脚架的三个脚的螺栓，调节到适合观测者高度的位置，扭紧螺栓。</w:t>
            </w:r>
          </w:p>
          <w:p>
            <w:pPr>
              <w:ind w:firstLine="480"/>
              <w:jc w:val="left"/>
              <w:rPr>
                <w:szCs w:val="21"/>
              </w:rPr>
            </w:pPr>
            <w:r>
              <w:rPr>
                <w:rFonts w:hint="eastAsia"/>
                <w:szCs w:val="21"/>
              </w:rPr>
              <w:t>第二步将三脚架架设在合适的位置上，三脚架的三个脚张开的角度适中，固定三脚架。</w:t>
            </w:r>
          </w:p>
          <w:p>
            <w:pPr>
              <w:ind w:firstLine="480"/>
              <w:jc w:val="left"/>
              <w:rPr>
                <w:szCs w:val="21"/>
              </w:rPr>
            </w:pPr>
            <w:r>
              <w:rPr>
                <w:rFonts w:hint="eastAsia"/>
                <w:szCs w:val="21"/>
              </w:rPr>
              <w:t>第三步从仪器盒子中将仪器取出，平稳的放到三脚架上，一个手把住水准仪一个手固定三脚架下方的螺栓，扭紧螺栓，防止水准仪没有固定稳摔落。</w:t>
            </w:r>
          </w:p>
          <w:p>
            <w:pPr>
              <w:ind w:firstLine="480"/>
              <w:jc w:val="left"/>
              <w:rPr>
                <w:szCs w:val="21"/>
              </w:rPr>
            </w:pPr>
            <w:r>
              <w:rPr>
                <w:rFonts w:hint="eastAsia"/>
                <w:szCs w:val="21"/>
              </w:rPr>
              <w:t>第四步调节圆水准气泡居中，在调节之前先观察气泡的情况，气泡在哪边说明哪边高了。</w:t>
            </w: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771" w:type="dxa"/>
          </w:tcPr>
          <w:p>
            <w:pPr>
              <w:jc w:val="center"/>
              <w:rPr>
                <w:rFonts w:ascii="宋体"/>
                <w:b/>
                <w:bCs/>
                <w:szCs w:val="21"/>
              </w:rPr>
            </w:pPr>
            <w:r>
              <w:rPr>
                <w:rFonts w:hint="eastAsia" w:ascii="宋体" w:hAnsi="宋体"/>
                <w:b/>
                <w:sz w:val="24"/>
                <w:szCs w:val="24"/>
              </w:rPr>
              <w:t>同学介绍全站仪架设调平心得（</w:t>
            </w:r>
            <w:r>
              <w:rPr>
                <w:rFonts w:ascii="宋体" w:hAnsi="宋体"/>
                <w:b/>
                <w:sz w:val="24"/>
                <w:szCs w:val="24"/>
              </w:rPr>
              <w:t>10min</w:t>
            </w:r>
            <w:r>
              <w:rPr>
                <w:rFonts w:hint="eastAsia" w:ascii="宋体" w:hAnsi="宋体"/>
                <w:b/>
                <w:sz w:val="24"/>
                <w:szCs w:val="24"/>
              </w:rPr>
              <w:t>）</w:t>
            </w:r>
          </w:p>
        </w:tc>
        <w:tc>
          <w:tcPr>
            <w:tcW w:w="4923" w:type="dxa"/>
          </w:tcPr>
          <w:p>
            <w:pPr>
              <w:ind w:firstLine="480"/>
              <w:jc w:val="left"/>
              <w:rPr>
                <w:szCs w:val="21"/>
              </w:rPr>
            </w:pPr>
            <w:r>
              <w:rPr>
                <w:rFonts w:hint="eastAsia"/>
                <w:szCs w:val="21"/>
              </w:rPr>
              <w:t>通过实际项目全站仪的使用视频加强对全站仪架设步骤、调平的相关知识点的学习。长按开机键，开机。认识开机界面。</w:t>
            </w:r>
          </w:p>
          <w:p>
            <w:pPr>
              <w:ind w:firstLine="420" w:firstLineChars="200"/>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bl>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rPr>
          <w:sz w:val="28"/>
          <w:szCs w:val="28"/>
        </w:rPr>
      </w:pPr>
      <w:r>
        <w:rPr>
          <w:rFonts w:hint="eastAsia"/>
          <w:sz w:val="28"/>
          <w:szCs w:val="28"/>
        </w:rPr>
        <w:t>第</w:t>
      </w:r>
      <w:r>
        <w:rPr>
          <w:sz w:val="28"/>
          <w:szCs w:val="28"/>
        </w:rPr>
        <w:t xml:space="preserve"> 15  </w:t>
      </w:r>
      <w:r>
        <w:rPr>
          <w:rFonts w:hint="eastAsia"/>
          <w:sz w:val="28"/>
          <w:szCs w:val="28"/>
        </w:rPr>
        <w:t>次课，</w:t>
      </w:r>
      <w:r>
        <w:rPr>
          <w:sz w:val="28"/>
          <w:szCs w:val="28"/>
        </w:rPr>
        <w:t>2</w:t>
      </w:r>
      <w:r>
        <w:rPr>
          <w:rFonts w:hint="eastAsia"/>
          <w:sz w:val="28"/>
          <w:szCs w:val="28"/>
        </w:rPr>
        <w:t>学时</w:t>
      </w:r>
    </w:p>
    <w:tbl>
      <w:tblPr>
        <w:tblStyle w:val="19"/>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Cs w:val="21"/>
              </w:rPr>
            </w:pPr>
            <w:r>
              <w:rPr>
                <w:rFonts w:hint="eastAsia"/>
                <w:szCs w:val="21"/>
              </w:rPr>
              <w:t>适用专业</w:t>
            </w:r>
          </w:p>
        </w:tc>
        <w:tc>
          <w:tcPr>
            <w:tcW w:w="7729" w:type="dxa"/>
            <w:vAlign w:val="center"/>
          </w:tcPr>
          <w:p>
            <w:pPr>
              <w:jc w:val="left"/>
              <w:rPr>
                <w:szCs w:val="21"/>
              </w:rPr>
            </w:pPr>
            <w:r>
              <w:rPr>
                <w:rFonts w:hint="eastAsia"/>
                <w:szCs w:val="21"/>
              </w:rPr>
              <w:t>道路与桥梁工程技术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Cs w:val="21"/>
              </w:rPr>
            </w:pPr>
            <w:r>
              <w:rPr>
                <w:rFonts w:hint="eastAsia"/>
                <w:szCs w:val="21"/>
              </w:rPr>
              <w:t>课题</w:t>
            </w:r>
          </w:p>
        </w:tc>
        <w:tc>
          <w:tcPr>
            <w:tcW w:w="7729" w:type="dxa"/>
          </w:tcPr>
          <w:p>
            <w:pPr>
              <w:jc w:val="left"/>
              <w:rPr>
                <w:szCs w:val="21"/>
              </w:rPr>
            </w:pPr>
            <w:r>
              <w:rPr>
                <w:rFonts w:hint="eastAsia"/>
                <w:szCs w:val="21"/>
              </w:rPr>
              <w:t>桥梁下部施工测量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Cs w:val="21"/>
              </w:rPr>
            </w:pPr>
            <w:r>
              <w:rPr>
                <w:rFonts w:hint="eastAsia"/>
                <w:szCs w:val="21"/>
              </w:rPr>
              <w:t>教学目的</w:t>
            </w:r>
          </w:p>
        </w:tc>
        <w:tc>
          <w:tcPr>
            <w:tcW w:w="7729" w:type="dxa"/>
          </w:tcPr>
          <w:p>
            <w:pPr>
              <w:jc w:val="left"/>
              <w:rPr>
                <w:szCs w:val="21"/>
              </w:rPr>
            </w:pPr>
            <w:r>
              <w:rPr>
                <w:rFonts w:hint="eastAsia"/>
                <w:szCs w:val="21"/>
              </w:rPr>
              <w:t>掌握：桥梁工程施工测量的关键环节和控制要点</w:t>
            </w:r>
          </w:p>
          <w:p>
            <w:pPr>
              <w:jc w:val="left"/>
              <w:rPr>
                <w:szCs w:val="21"/>
              </w:rPr>
            </w:pPr>
            <w:r>
              <w:rPr>
                <w:rFonts w:hint="eastAsia"/>
                <w:szCs w:val="21"/>
              </w:rPr>
              <w:t>熟悉：桥梁基础构造，扩大基础分类</w:t>
            </w:r>
          </w:p>
          <w:p>
            <w:pPr>
              <w:jc w:val="left"/>
              <w:rPr>
                <w:szCs w:val="21"/>
              </w:rPr>
            </w:pPr>
            <w:r>
              <w:rPr>
                <w:rFonts w:hint="eastAsia"/>
                <w:szCs w:val="21"/>
              </w:rPr>
              <w:t>了解：扩大基础的概念。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Cs w:val="21"/>
              </w:rPr>
            </w:pPr>
            <w:r>
              <w:rPr>
                <w:rFonts w:hint="eastAsia"/>
                <w:szCs w:val="21"/>
              </w:rPr>
              <w:t>重点与难点</w:t>
            </w:r>
          </w:p>
        </w:tc>
        <w:tc>
          <w:tcPr>
            <w:tcW w:w="7729" w:type="dxa"/>
            <w:vAlign w:val="center"/>
          </w:tcPr>
          <w:p>
            <w:pPr>
              <w:jc w:val="left"/>
              <w:rPr>
                <w:szCs w:val="21"/>
              </w:rPr>
            </w:pPr>
            <w:r>
              <w:rPr>
                <w:rFonts w:hint="eastAsia"/>
                <w:szCs w:val="21"/>
              </w:rPr>
              <w:t>重点：</w:t>
            </w:r>
          </w:p>
          <w:p>
            <w:pPr>
              <w:jc w:val="left"/>
              <w:rPr>
                <w:szCs w:val="21"/>
              </w:rPr>
            </w:pPr>
            <w:r>
              <w:rPr>
                <w:rFonts w:hint="eastAsia"/>
                <w:szCs w:val="21"/>
              </w:rPr>
              <w:t>桥梁墩台的构造认识，施工测量中测量控制的方式方法</w:t>
            </w:r>
          </w:p>
          <w:p>
            <w:pPr>
              <w:jc w:val="left"/>
              <w:rPr>
                <w:szCs w:val="21"/>
              </w:rPr>
            </w:pPr>
            <w:r>
              <w:rPr>
                <w:rFonts w:hint="eastAsia"/>
                <w:szCs w:val="21"/>
              </w:rPr>
              <w:t>难点：</w:t>
            </w:r>
          </w:p>
          <w:p>
            <w:pPr>
              <w:jc w:val="left"/>
              <w:rPr>
                <w:szCs w:val="21"/>
              </w:rPr>
            </w:pPr>
            <w:r>
              <w:rPr>
                <w:rFonts w:hint="eastAsia"/>
                <w:szCs w:val="21"/>
              </w:rPr>
              <w:t>施工测量过程的控制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szCs w:val="21"/>
              </w:rPr>
            </w:pPr>
            <w:r>
              <w:rPr>
                <w:rFonts w:hint="eastAsia"/>
                <w:szCs w:val="21"/>
              </w:rPr>
              <w:t>教学设计</w:t>
            </w:r>
          </w:p>
          <w:p>
            <w:pPr>
              <w:jc w:val="center"/>
              <w:rPr>
                <w:szCs w:val="21"/>
              </w:rPr>
            </w:pPr>
            <w:r>
              <w:rPr>
                <w:rFonts w:hint="eastAsia"/>
                <w:szCs w:val="21"/>
              </w:rPr>
              <w:t>概述</w:t>
            </w:r>
          </w:p>
        </w:tc>
        <w:tc>
          <w:tcPr>
            <w:tcW w:w="7729" w:type="dxa"/>
          </w:tcPr>
          <w:p>
            <w:pPr>
              <w:jc w:val="left"/>
              <w:rPr>
                <w:szCs w:val="21"/>
              </w:rPr>
            </w:pPr>
            <w:r>
              <w:rPr>
                <w:rFonts w:hint="eastAsia"/>
                <w:szCs w:val="21"/>
              </w:rPr>
              <w:t>Ⅰ、组织教学：注视全班，清点人数，集中学生注意力。</w:t>
            </w:r>
          </w:p>
          <w:p>
            <w:pPr>
              <w:jc w:val="left"/>
              <w:rPr>
                <w:szCs w:val="21"/>
              </w:rPr>
            </w:pPr>
            <w:r>
              <w:rPr>
                <w:rFonts w:hint="eastAsia"/>
                <w:szCs w:val="21"/>
              </w:rPr>
              <w:t>Ⅱ、检查复习：（含作业讲评）</w:t>
            </w:r>
          </w:p>
          <w:p>
            <w:pPr>
              <w:jc w:val="left"/>
              <w:rPr>
                <w:szCs w:val="21"/>
              </w:rPr>
            </w:pPr>
            <w:r>
              <w:rPr>
                <w:rFonts w:hint="eastAsia"/>
                <w:szCs w:val="21"/>
              </w:rPr>
              <w:t>Ⅲ、讲授新课</w:t>
            </w:r>
          </w:p>
          <w:p>
            <w:pPr>
              <w:jc w:val="left"/>
              <w:rPr>
                <w:szCs w:val="21"/>
              </w:rPr>
            </w:pPr>
            <w:r>
              <w:rPr>
                <w:rFonts w:hint="eastAsia"/>
                <w:szCs w:val="21"/>
              </w:rPr>
              <w:t>Ⅳ、巩固练习</w:t>
            </w:r>
          </w:p>
          <w:p>
            <w:pPr>
              <w:jc w:val="left"/>
              <w:rPr>
                <w:szCs w:val="21"/>
              </w:rPr>
            </w:pPr>
            <w:r>
              <w:rPr>
                <w:rFonts w:hint="eastAsia"/>
                <w:szCs w:val="21"/>
              </w:rPr>
              <w:t>Ⅴ、课堂小结</w:t>
            </w:r>
          </w:p>
          <w:p>
            <w:pPr>
              <w:jc w:val="left"/>
              <w:rPr>
                <w:szCs w:val="21"/>
              </w:rPr>
            </w:pPr>
            <w:r>
              <w:rPr>
                <w:rFonts w:hint="eastAsia"/>
                <w:szCs w:val="21"/>
              </w:rPr>
              <w:t>Ⅵ、作业布置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Cs w:val="21"/>
              </w:rPr>
            </w:pPr>
            <w:r>
              <w:rPr>
                <w:rFonts w:hint="eastAsia"/>
                <w:szCs w:val="21"/>
              </w:rPr>
              <w:t>教学环境及资源要求</w:t>
            </w:r>
          </w:p>
        </w:tc>
        <w:tc>
          <w:tcPr>
            <w:tcW w:w="7729" w:type="dxa"/>
            <w:vAlign w:val="center"/>
          </w:tcPr>
          <w:p>
            <w:pPr>
              <w:jc w:val="left"/>
              <w:rPr>
                <w:szCs w:val="21"/>
              </w:rPr>
            </w:pPr>
            <w:r>
              <w:rPr>
                <w:rFonts w:hint="eastAsia"/>
                <w:szCs w:val="21"/>
              </w:rPr>
              <w:t>理论教室；教材、案例、影视、图片、课件、测量仪器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Cs w:val="21"/>
              </w:rPr>
            </w:pPr>
            <w:r>
              <w:rPr>
                <w:rFonts w:hint="eastAsia"/>
                <w:szCs w:val="21"/>
              </w:rPr>
              <w:t>复习提问</w:t>
            </w:r>
          </w:p>
        </w:tc>
        <w:tc>
          <w:tcPr>
            <w:tcW w:w="7729" w:type="dxa"/>
          </w:tcPr>
          <w:p>
            <w:pPr>
              <w:jc w:val="left"/>
              <w:rPr>
                <w:szCs w:val="21"/>
              </w:rPr>
            </w:pPr>
            <w:r>
              <w:rPr>
                <w:rFonts w:hint="eastAsia"/>
                <w:szCs w:val="21"/>
              </w:rPr>
              <w:t>水准测量中使用的仪器有哪些？</w:t>
            </w:r>
          </w:p>
          <w:p>
            <w:pPr>
              <w:jc w:val="left"/>
              <w:rPr>
                <w:szCs w:val="21"/>
              </w:rPr>
            </w:pPr>
            <w:r>
              <w:rPr>
                <w:rFonts w:hint="eastAsia"/>
                <w:szCs w:val="21"/>
              </w:rPr>
              <w:t>坐标的测量工具怎么样操作？</w:t>
            </w:r>
          </w:p>
          <w:p>
            <w:pPr>
              <w:jc w:val="left"/>
              <w:rPr>
                <w:szCs w:val="21"/>
              </w:rPr>
            </w:pPr>
            <w:r>
              <w:rPr>
                <w:rFonts w:hint="eastAsia"/>
                <w:szCs w:val="21"/>
              </w:rPr>
              <w:t>全站仪在桥梁施工中的主要运用有哪些？</w:t>
            </w:r>
          </w:p>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trPr>
        <w:tc>
          <w:tcPr>
            <w:tcW w:w="1551" w:type="dxa"/>
            <w:vAlign w:val="center"/>
          </w:tcPr>
          <w:p>
            <w:pPr>
              <w:jc w:val="center"/>
              <w:rPr>
                <w:szCs w:val="21"/>
              </w:rPr>
            </w:pPr>
            <w:r>
              <w:rPr>
                <w:rFonts w:hint="eastAsia"/>
                <w:szCs w:val="21"/>
              </w:rPr>
              <w:t>授课要点</w:t>
            </w:r>
          </w:p>
        </w:tc>
        <w:tc>
          <w:tcPr>
            <w:tcW w:w="7729" w:type="dxa"/>
          </w:tcPr>
          <w:p>
            <w:pPr>
              <w:jc w:val="left"/>
              <w:rPr>
                <w:szCs w:val="21"/>
              </w:rPr>
            </w:pPr>
            <w:r>
              <w:rPr>
                <w:rFonts w:hint="eastAsia"/>
                <w:szCs w:val="21"/>
              </w:rPr>
              <w:t>全站仪的使用操作流程。</w:t>
            </w:r>
          </w:p>
          <w:p>
            <w:pPr>
              <w:jc w:val="left"/>
              <w:rPr>
                <w:szCs w:val="21"/>
              </w:rPr>
            </w:pPr>
            <w:r>
              <w:rPr>
                <w:rFonts w:hint="eastAsia"/>
                <w:szCs w:val="21"/>
              </w:rPr>
              <w:t>桥梁下部施工测量的工具认识，明挖基础、</w:t>
            </w:r>
            <w:r>
              <w:fldChar w:fldCharType="begin"/>
            </w:r>
            <w:r>
              <w:instrText xml:space="preserve"> HYPERLINK "http://baike.baidu.com/view/139242.htm" \t "_blank" </w:instrText>
            </w:r>
            <w:r>
              <w:fldChar w:fldCharType="separate"/>
            </w:r>
            <w:r>
              <w:rPr>
                <w:rFonts w:hint="eastAsia"/>
                <w:szCs w:val="21"/>
              </w:rPr>
              <w:t>桩基础</w:t>
            </w:r>
            <w:r>
              <w:rPr>
                <w:rFonts w:hint="eastAsia"/>
                <w:szCs w:val="21"/>
              </w:rPr>
              <w:fldChar w:fldCharType="end"/>
            </w:r>
            <w:r>
              <w:rPr>
                <w:rFonts w:hint="eastAsia"/>
              </w:rPr>
              <w:t>中仪器的使用。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Cs w:val="21"/>
              </w:rPr>
            </w:pPr>
            <w:r>
              <w:rPr>
                <w:rFonts w:hint="eastAsia"/>
                <w:szCs w:val="21"/>
              </w:rPr>
              <w:t>课外作业</w:t>
            </w:r>
          </w:p>
        </w:tc>
        <w:tc>
          <w:tcPr>
            <w:tcW w:w="7729" w:type="dxa"/>
          </w:tcPr>
          <w:p>
            <w:pPr>
              <w:jc w:val="left"/>
              <w:rPr>
                <w:szCs w:val="21"/>
              </w:rPr>
            </w:pPr>
            <w:r>
              <w:rPr>
                <w:rFonts w:hint="eastAsia"/>
                <w:szCs w:val="21"/>
              </w:rPr>
              <w:t>分小组收集关于桥梁工程测量仪器的影像资料</w:t>
            </w:r>
          </w:p>
          <w:p>
            <w:pPr>
              <w:jc w:val="left"/>
              <w:rPr>
                <w:szCs w:val="21"/>
              </w:rPr>
            </w:pPr>
            <w:r>
              <w:rPr>
                <w:rFonts w:hint="eastAsia"/>
                <w:szCs w:val="21"/>
              </w:rPr>
              <w:t>对推荐合格的资料进行文字内容的解读，包括特点和使用范围。</w:t>
            </w:r>
          </w:p>
          <w:p>
            <w:pPr>
              <w:jc w:val="left"/>
              <w:rPr>
                <w:szCs w:val="21"/>
              </w:rPr>
            </w:pPr>
            <w:r>
              <w:rPr>
                <w:rFonts w:hint="eastAsia"/>
                <w:szCs w:val="21"/>
              </w:rPr>
              <w:t>完成</w:t>
            </w:r>
            <w:r>
              <w:rPr>
                <w:szCs w:val="21"/>
              </w:rPr>
              <w:t>P105</w:t>
            </w:r>
            <w:r>
              <w:rPr>
                <w:rFonts w:hint="eastAsia"/>
                <w:szCs w:val="21"/>
              </w:rPr>
              <w:t>页</w:t>
            </w:r>
            <w:r>
              <w:rPr>
                <w:szCs w:val="21"/>
              </w:rPr>
              <w:t>4</w:t>
            </w:r>
            <w:r>
              <w:rPr>
                <w:rFonts w:hint="eastAsia"/>
                <w:szCs w:val="21"/>
              </w:rPr>
              <w:t>题</w:t>
            </w:r>
          </w:p>
          <w:p>
            <w:pPr>
              <w:jc w:val="left"/>
              <w:rPr>
                <w:szCs w:val="21"/>
              </w:rPr>
            </w:pPr>
          </w:p>
        </w:tc>
      </w:tr>
    </w:tbl>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r>
        <w:rPr>
          <w:rFonts w:hint="eastAsia"/>
          <w:sz w:val="24"/>
          <w:szCs w:val="24"/>
        </w:rPr>
        <w:t>教学设计与教学内容</w:t>
      </w:r>
    </w:p>
    <w:tbl>
      <w:tblPr>
        <w:tblStyle w:val="19"/>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blHeader/>
        </w:trPr>
        <w:tc>
          <w:tcPr>
            <w:tcW w:w="771" w:type="dxa"/>
          </w:tcPr>
          <w:p>
            <w:pPr>
              <w:jc w:val="center"/>
              <w:rPr>
                <w:sz w:val="24"/>
                <w:szCs w:val="24"/>
              </w:rPr>
            </w:pPr>
            <w:r>
              <w:rPr>
                <w:rFonts w:hint="eastAsia" w:ascii="黑体" w:hAnsi="黑体" w:eastAsia="黑体" w:cs="黑体"/>
                <w:szCs w:val="21"/>
              </w:rPr>
              <w:t>时间分配</w:t>
            </w:r>
          </w:p>
        </w:tc>
        <w:tc>
          <w:tcPr>
            <w:tcW w:w="4923" w:type="dxa"/>
          </w:tcPr>
          <w:p>
            <w:pPr>
              <w:spacing w:line="480" w:lineRule="auto"/>
              <w:jc w:val="center"/>
              <w:rPr>
                <w:sz w:val="24"/>
                <w:szCs w:val="24"/>
              </w:rPr>
            </w:pPr>
            <w:r>
              <w:rPr>
                <w:rFonts w:hint="eastAsia" w:ascii="黑体" w:hAnsi="黑体" w:eastAsia="黑体" w:cs="黑体"/>
                <w:szCs w:val="21"/>
              </w:rPr>
              <w:t>教学内容</w:t>
            </w:r>
          </w:p>
        </w:tc>
        <w:tc>
          <w:tcPr>
            <w:tcW w:w="1178" w:type="dxa"/>
          </w:tcPr>
          <w:p>
            <w:pPr>
              <w:spacing w:line="480" w:lineRule="auto"/>
              <w:jc w:val="center"/>
              <w:rPr>
                <w:sz w:val="24"/>
                <w:szCs w:val="24"/>
              </w:rPr>
            </w:pPr>
            <w:r>
              <w:rPr>
                <w:rFonts w:hint="eastAsia" w:ascii="黑体" w:hAnsi="黑体" w:eastAsia="黑体" w:cs="黑体"/>
                <w:szCs w:val="21"/>
              </w:rPr>
              <w:t>学生活动</w:t>
            </w:r>
          </w:p>
        </w:tc>
        <w:tc>
          <w:tcPr>
            <w:tcW w:w="1316" w:type="dxa"/>
          </w:tcPr>
          <w:p>
            <w:pPr>
              <w:spacing w:line="480" w:lineRule="auto"/>
              <w:rPr>
                <w:rFonts w:ascii="黑体" w:hAnsi="黑体" w:eastAsia="黑体" w:cs="黑体"/>
                <w:szCs w:val="21"/>
              </w:rPr>
            </w:pPr>
            <w:r>
              <w:rPr>
                <w:rFonts w:hint="eastAsia" w:ascii="黑体" w:hAnsi="黑体" w:eastAsia="黑体" w:cs="黑体"/>
                <w:szCs w:val="21"/>
              </w:rPr>
              <w:t>教师活动</w:t>
            </w:r>
          </w:p>
        </w:tc>
        <w:tc>
          <w:tcPr>
            <w:tcW w:w="1158" w:type="dxa"/>
          </w:tcPr>
          <w:p>
            <w:pPr>
              <w:spacing w:line="480" w:lineRule="auto"/>
              <w:jc w:val="center"/>
              <w:rPr>
                <w:sz w:val="24"/>
                <w:szCs w:val="24"/>
              </w:rPr>
            </w:pPr>
            <w:r>
              <w:rPr>
                <w:rFonts w:hint="eastAsia" w:ascii="黑体" w:hAnsi="黑体" w:eastAsia="黑体" w:cs="黑体"/>
                <w:szCs w:val="21"/>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771" w:type="dxa"/>
          </w:tcPr>
          <w:p>
            <w:pPr>
              <w:jc w:val="left"/>
              <w:rPr>
                <w:rFonts w:ascii="宋体"/>
                <w:b/>
                <w:sz w:val="24"/>
                <w:szCs w:val="24"/>
              </w:rPr>
            </w:pPr>
            <w:r>
              <w:rPr>
                <w:rFonts w:hint="eastAsia" w:ascii="宋体" w:hAnsi="宋体"/>
                <w:b/>
                <w:sz w:val="24"/>
                <w:szCs w:val="24"/>
              </w:rPr>
              <w:t>引入（</w:t>
            </w:r>
            <w:r>
              <w:rPr>
                <w:rFonts w:ascii="宋体" w:hAnsi="宋体"/>
                <w:b/>
                <w:sz w:val="24"/>
                <w:szCs w:val="24"/>
              </w:rPr>
              <w:t>10min</w:t>
            </w:r>
            <w:r>
              <w:rPr>
                <w:rFonts w:hint="eastAsia" w:ascii="宋体" w:hAnsi="宋体"/>
                <w:b/>
                <w:sz w:val="24"/>
                <w:szCs w:val="24"/>
              </w:rPr>
              <w:t>）</w:t>
            </w:r>
          </w:p>
          <w:p>
            <w:pPr>
              <w:jc w:val="center"/>
              <w:rPr>
                <w:sz w:val="24"/>
                <w:szCs w:val="24"/>
              </w:rPr>
            </w:pPr>
          </w:p>
        </w:tc>
        <w:tc>
          <w:tcPr>
            <w:tcW w:w="4923" w:type="dxa"/>
          </w:tcPr>
          <w:p>
            <w:pPr>
              <w:ind w:firstLine="480"/>
              <w:jc w:val="left"/>
              <w:rPr>
                <w:szCs w:val="21"/>
              </w:rPr>
            </w:pPr>
            <w:r>
              <w:rPr>
                <w:rFonts w:hint="eastAsia"/>
                <w:szCs w:val="21"/>
              </w:rPr>
              <w:t>全站仪在工作中的应用主要有哪些呢？大家回忆下咱们学习使用经纬仪的内容，看两者之间有什么联系呢？哪位同学来回答下你认为的全站仪在工作中的使用方法有哪些呢？</w:t>
            </w:r>
          </w:p>
          <w:p>
            <w:pPr>
              <w:ind w:firstLine="480"/>
              <w:jc w:val="left"/>
              <w:rPr>
                <w:szCs w:val="21"/>
              </w:rPr>
            </w:pPr>
            <w:r>
              <w:rPr>
                <w:rFonts w:hint="eastAsia"/>
                <w:szCs w:val="21"/>
              </w:rPr>
              <w:t>图纸上标注的很多数据</w:t>
            </w:r>
            <w:r>
              <w:rPr>
                <w:szCs w:val="21"/>
              </w:rPr>
              <w:t>—</w:t>
            </w:r>
            <w:r>
              <w:rPr>
                <w:rFonts w:hint="eastAsia"/>
                <w:szCs w:val="21"/>
              </w:rPr>
              <w:t>坐标，是怎么样使用的呢？用经纬仪放样的话是不是需要将坐标数据进行转换才可以使用，有没有什么快捷的操作方式，避免繁琐的计算过程呢？下面的课程将会为大家一一讲解</w:t>
            </w:r>
          </w:p>
          <w:p>
            <w:pPr>
              <w:ind w:firstLine="480"/>
              <w:jc w:val="left"/>
              <w:rPr>
                <w:szCs w:val="21"/>
              </w:rPr>
            </w:pPr>
          </w:p>
        </w:tc>
        <w:tc>
          <w:tcPr>
            <w:tcW w:w="1178" w:type="dxa"/>
          </w:tcPr>
          <w:p>
            <w:pPr>
              <w:jc w:val="center"/>
              <w:rPr>
                <w:szCs w:val="21"/>
              </w:rPr>
            </w:pPr>
            <w:r>
              <w:rPr>
                <w:rFonts w:hint="eastAsia"/>
                <w:szCs w:val="21"/>
              </w:rPr>
              <w:t>学生讨论</w:t>
            </w:r>
          </w:p>
        </w:tc>
        <w:tc>
          <w:tcPr>
            <w:tcW w:w="1316" w:type="dxa"/>
          </w:tcPr>
          <w:p>
            <w:pPr>
              <w:jc w:val="center"/>
              <w:rPr>
                <w:szCs w:val="21"/>
              </w:rPr>
            </w:pPr>
            <w:r>
              <w:rPr>
                <w:rFonts w:hint="eastAsia"/>
                <w:szCs w:val="21"/>
              </w:rPr>
              <w:t>课程的认识介绍</w:t>
            </w:r>
          </w:p>
        </w:tc>
        <w:tc>
          <w:tcPr>
            <w:tcW w:w="1158" w:type="dxa"/>
          </w:tcPr>
          <w:p>
            <w:pPr>
              <w:jc w:val="center"/>
              <w:rPr>
                <w:szCs w:val="21"/>
              </w:rPr>
            </w:pPr>
            <w:r>
              <w:rPr>
                <w:rFonts w:hint="eastAsia"/>
                <w:szCs w:val="21"/>
              </w:rPr>
              <w:t>多媒体，粉笔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trPr>
        <w:tc>
          <w:tcPr>
            <w:tcW w:w="771" w:type="dxa"/>
          </w:tcPr>
          <w:p>
            <w:pPr>
              <w:jc w:val="center"/>
              <w:rPr>
                <w:rFonts w:ascii="宋体"/>
                <w:b/>
                <w:bCs/>
                <w:szCs w:val="21"/>
              </w:rPr>
            </w:pPr>
            <w:r>
              <w:rPr>
                <w:rFonts w:hint="eastAsia" w:ascii="宋体" w:hAnsi="宋体"/>
                <w:b/>
                <w:sz w:val="24"/>
                <w:szCs w:val="24"/>
              </w:rPr>
              <w:t>施工测量特点（</w:t>
            </w:r>
            <w:r>
              <w:rPr>
                <w:rFonts w:ascii="宋体" w:hAnsi="宋体"/>
                <w:b/>
                <w:sz w:val="24"/>
                <w:szCs w:val="24"/>
              </w:rPr>
              <w:t>40min</w:t>
            </w:r>
            <w:r>
              <w:rPr>
                <w:rFonts w:hint="eastAsia" w:ascii="宋体" w:hAnsi="宋体"/>
                <w:b/>
                <w:sz w:val="24"/>
                <w:szCs w:val="24"/>
              </w:rPr>
              <w:t>）</w:t>
            </w:r>
          </w:p>
        </w:tc>
        <w:tc>
          <w:tcPr>
            <w:tcW w:w="4923" w:type="dxa"/>
          </w:tcPr>
          <w:p>
            <w:pPr>
              <w:ind w:firstLine="480"/>
              <w:jc w:val="left"/>
              <w:rPr>
                <w:szCs w:val="21"/>
              </w:rPr>
            </w:pPr>
            <w:r>
              <w:rPr>
                <w:rFonts w:hint="eastAsia"/>
                <w:szCs w:val="21"/>
              </w:rPr>
              <w:t>测量精度高</w:t>
            </w:r>
          </w:p>
          <w:p>
            <w:pPr>
              <w:ind w:firstLine="480"/>
              <w:jc w:val="left"/>
              <w:rPr>
                <w:szCs w:val="21"/>
              </w:rPr>
            </w:pPr>
            <w:r>
              <w:rPr>
                <w:rFonts w:hint="eastAsia"/>
                <w:szCs w:val="21"/>
              </w:rPr>
              <w:t>测量与施工进度关系密切</w:t>
            </w:r>
          </w:p>
          <w:p>
            <w:pPr>
              <w:shd w:val="clear" w:color="auto" w:fill="FFFFFF"/>
              <w:spacing w:line="360" w:lineRule="atLeast"/>
              <w:ind w:firstLine="480"/>
              <w:rPr>
                <w:szCs w:val="21"/>
              </w:rPr>
            </w:pPr>
            <w:r>
              <w:rPr>
                <w:rFonts w:hint="eastAsia"/>
                <w:szCs w:val="21"/>
              </w:rPr>
              <w:t>施工测量原则。</w:t>
            </w:r>
          </w:p>
          <w:p>
            <w:pPr>
              <w:ind w:firstLine="480"/>
              <w:jc w:val="left"/>
              <w:rPr>
                <w:szCs w:val="21"/>
              </w:rPr>
            </w:pPr>
            <w:r>
              <w:rPr>
                <w:rFonts w:hint="eastAsia"/>
                <w:szCs w:val="21"/>
              </w:rPr>
              <w:t>接下来我们来介绍一下全站仪的三大组成部分，基座、望远镜、水准器（圆水准器、管水准器）。对于全站仪上的其他构件又是起到什么作用的呢？现在我们一一来解释一下：</w:t>
            </w:r>
          </w:p>
          <w:p>
            <w:pPr>
              <w:ind w:firstLine="480"/>
              <w:jc w:val="left"/>
              <w:rPr>
                <w:szCs w:val="21"/>
              </w:rPr>
            </w:pPr>
            <w:r>
              <w:rPr>
                <w:rFonts w:hint="eastAsia"/>
                <w:szCs w:val="21"/>
              </w:rPr>
              <w:t>准星和粗瞄器都是用于对目标的进行粗略瞄准的；调焦螺旋是用来调节望远镜物象的清晰程度的；制动螺旋是用来固定仪器使其不能转动；细微的转动需要使用微动螺旋来进行调整。脚螺旋是用来调节圆水准器和管水准器气泡居中的</w:t>
            </w:r>
          </w:p>
          <w:p>
            <w:pPr>
              <w:ind w:firstLine="480"/>
              <w:jc w:val="left"/>
              <w:rPr>
                <w:szCs w:val="21"/>
              </w:rPr>
            </w:pPr>
            <w:r>
              <w:rPr>
                <w:rFonts w:hint="eastAsia"/>
                <w:szCs w:val="21"/>
              </w:rPr>
              <w:t>瞄准目标使用的是望远镜部分，物象不清晰使用调焦螺旋调整、十字丝不清晰使用目镜螺旋调整；两个螺旋需要配合使用。</w:t>
            </w:r>
          </w:p>
          <w:p>
            <w:pPr>
              <w:ind w:firstLine="420" w:firstLineChars="200"/>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trPr>
        <w:tc>
          <w:tcPr>
            <w:tcW w:w="771" w:type="dxa"/>
          </w:tcPr>
          <w:p>
            <w:pPr>
              <w:jc w:val="center"/>
              <w:rPr>
                <w:rFonts w:ascii="宋体"/>
                <w:b/>
                <w:bCs/>
                <w:szCs w:val="21"/>
              </w:rPr>
            </w:pPr>
            <w:r>
              <w:rPr>
                <w:rFonts w:hint="eastAsia" w:ascii="宋体" w:hAnsi="宋体"/>
                <w:b/>
                <w:sz w:val="24"/>
                <w:szCs w:val="24"/>
              </w:rPr>
              <w:t>测设基本操作（</w:t>
            </w:r>
            <w:r>
              <w:rPr>
                <w:rFonts w:ascii="宋体" w:hAnsi="宋体"/>
                <w:b/>
                <w:sz w:val="24"/>
                <w:szCs w:val="24"/>
              </w:rPr>
              <w:t>30min</w:t>
            </w:r>
            <w:r>
              <w:rPr>
                <w:rFonts w:hint="eastAsia" w:ascii="宋体" w:hAnsi="宋体"/>
                <w:b/>
                <w:sz w:val="24"/>
                <w:szCs w:val="24"/>
              </w:rPr>
              <w:t>）</w:t>
            </w:r>
          </w:p>
        </w:tc>
        <w:tc>
          <w:tcPr>
            <w:tcW w:w="4923" w:type="dxa"/>
          </w:tcPr>
          <w:p>
            <w:pPr>
              <w:ind w:firstLine="480"/>
              <w:jc w:val="left"/>
              <w:rPr>
                <w:szCs w:val="21"/>
              </w:rPr>
            </w:pPr>
            <w:r>
              <w:rPr>
                <w:rFonts w:hint="eastAsia"/>
                <w:szCs w:val="21"/>
              </w:rPr>
              <w:t>全站仪架设调平的第一步架设三脚架：拿起三脚架，松开三脚架的三个脚的螺栓，调节到适合观测者高度的位置，扭紧螺栓。</w:t>
            </w:r>
          </w:p>
          <w:p>
            <w:pPr>
              <w:ind w:firstLine="480"/>
              <w:jc w:val="left"/>
              <w:rPr>
                <w:szCs w:val="21"/>
              </w:rPr>
            </w:pPr>
            <w:r>
              <w:rPr>
                <w:rFonts w:hint="eastAsia"/>
                <w:szCs w:val="21"/>
              </w:rPr>
              <w:t>第二步将三脚架架设在合适的位置上，三脚架的三个脚张开的角度适中，固定三脚架。</w:t>
            </w:r>
          </w:p>
          <w:p>
            <w:pPr>
              <w:ind w:firstLine="480"/>
              <w:jc w:val="left"/>
              <w:rPr>
                <w:szCs w:val="21"/>
              </w:rPr>
            </w:pPr>
            <w:r>
              <w:rPr>
                <w:rFonts w:hint="eastAsia"/>
                <w:szCs w:val="21"/>
              </w:rPr>
              <w:t>第三步从仪器盒子中将仪器取出，平稳的放到三脚架上，一个手把住水准仪一个手固定三脚架下方的螺栓，扭紧螺栓，防止水准仪没有固定稳摔落。</w:t>
            </w:r>
          </w:p>
          <w:p>
            <w:pPr>
              <w:ind w:firstLine="480"/>
              <w:jc w:val="left"/>
              <w:rPr>
                <w:szCs w:val="21"/>
              </w:rPr>
            </w:pPr>
            <w:r>
              <w:rPr>
                <w:rFonts w:hint="eastAsia"/>
                <w:szCs w:val="21"/>
              </w:rPr>
              <w:t>第四步调节圆水准气泡居中，在调节之前先观察气泡的情况，气泡在哪边说明哪边高了。</w:t>
            </w:r>
          </w:p>
          <w:p>
            <w:pPr>
              <w:ind w:firstLine="420" w:firstLineChars="200"/>
              <w:jc w:val="left"/>
              <w:rPr>
                <w:szCs w:val="21"/>
              </w:rPr>
            </w:pPr>
            <w:r>
              <w:rPr>
                <w:rFonts w:hint="eastAsia"/>
                <w:szCs w:val="21"/>
              </w:rPr>
              <w:t>水平距离测设</w:t>
            </w:r>
          </w:p>
          <w:p>
            <w:pPr>
              <w:ind w:firstLine="420" w:firstLineChars="200"/>
              <w:jc w:val="left"/>
              <w:rPr>
                <w:szCs w:val="21"/>
              </w:rPr>
            </w:pPr>
            <w:r>
              <w:rPr>
                <w:rFonts w:hint="eastAsia"/>
                <w:szCs w:val="21"/>
              </w:rPr>
              <w:t>施工测量水平角测设</w:t>
            </w:r>
          </w:p>
          <w:p>
            <w:pPr>
              <w:ind w:firstLine="420" w:firstLineChars="200"/>
              <w:jc w:val="left"/>
              <w:rPr>
                <w:szCs w:val="21"/>
              </w:rPr>
            </w:pPr>
            <w:r>
              <w:rPr>
                <w:rFonts w:hint="eastAsia"/>
                <w:szCs w:val="21"/>
              </w:rPr>
              <w:t>施工测量高程测设</w:t>
            </w:r>
          </w:p>
          <w:p>
            <w:pPr>
              <w:ind w:firstLine="420" w:firstLineChars="200"/>
              <w:jc w:val="left"/>
              <w:rPr>
                <w:szCs w:val="21"/>
              </w:rPr>
            </w:pPr>
            <w:r>
              <w:rPr>
                <w:rFonts w:hint="eastAsia"/>
                <w:szCs w:val="21"/>
              </w:rPr>
              <w:t>直线测设</w:t>
            </w:r>
          </w:p>
          <w:p>
            <w:pPr>
              <w:ind w:firstLine="420" w:firstLineChars="200"/>
              <w:jc w:val="left"/>
              <w:rPr>
                <w:szCs w:val="21"/>
              </w:rPr>
            </w:pPr>
            <w:r>
              <w:rPr>
                <w:rFonts w:hint="eastAsia"/>
                <w:szCs w:val="21"/>
              </w:rPr>
              <w:t>施工高程测设</w:t>
            </w:r>
          </w:p>
          <w:p>
            <w:pPr>
              <w:ind w:firstLine="480"/>
              <w:jc w:val="left"/>
              <w:rPr>
                <w:szCs w:val="21"/>
              </w:rPr>
            </w:pPr>
            <w:r>
              <w:rPr>
                <w:rFonts w:hint="eastAsia"/>
                <w:szCs w:val="21"/>
              </w:rPr>
              <w:t>场地平整测量及土石方计算。</w:t>
            </w: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771" w:type="dxa"/>
          </w:tcPr>
          <w:p>
            <w:pPr>
              <w:jc w:val="center"/>
              <w:rPr>
                <w:rFonts w:ascii="宋体"/>
                <w:b/>
                <w:bCs/>
                <w:szCs w:val="21"/>
              </w:rPr>
            </w:pPr>
            <w:r>
              <w:rPr>
                <w:rFonts w:hint="eastAsia" w:ascii="宋体" w:hAnsi="宋体"/>
                <w:b/>
                <w:sz w:val="24"/>
                <w:szCs w:val="24"/>
              </w:rPr>
              <w:t>放样的步骤（</w:t>
            </w:r>
            <w:r>
              <w:rPr>
                <w:rFonts w:ascii="宋体" w:hAnsi="宋体"/>
                <w:b/>
                <w:sz w:val="24"/>
                <w:szCs w:val="24"/>
              </w:rPr>
              <w:t>10min</w:t>
            </w:r>
            <w:r>
              <w:rPr>
                <w:rFonts w:hint="eastAsia" w:ascii="宋体" w:hAnsi="宋体"/>
                <w:b/>
                <w:sz w:val="24"/>
                <w:szCs w:val="24"/>
              </w:rPr>
              <w:t>）</w:t>
            </w:r>
          </w:p>
        </w:tc>
        <w:tc>
          <w:tcPr>
            <w:tcW w:w="4923" w:type="dxa"/>
          </w:tcPr>
          <w:p>
            <w:pPr>
              <w:ind w:firstLine="480"/>
              <w:jc w:val="left"/>
              <w:rPr>
                <w:szCs w:val="21"/>
              </w:rPr>
            </w:pPr>
            <w:r>
              <w:rPr>
                <w:rFonts w:hint="eastAsia"/>
                <w:szCs w:val="21"/>
              </w:rPr>
              <w:t>架设仪器，</w:t>
            </w:r>
          </w:p>
          <w:p>
            <w:pPr>
              <w:ind w:firstLine="480"/>
              <w:jc w:val="left"/>
              <w:rPr>
                <w:szCs w:val="21"/>
              </w:rPr>
            </w:pPr>
            <w:r>
              <w:rPr>
                <w:rFonts w:hint="eastAsia"/>
                <w:szCs w:val="21"/>
              </w:rPr>
              <w:t>输入测站点坐标，</w:t>
            </w:r>
          </w:p>
          <w:p>
            <w:pPr>
              <w:ind w:firstLine="480"/>
              <w:jc w:val="left"/>
              <w:rPr>
                <w:szCs w:val="21"/>
              </w:rPr>
            </w:pPr>
            <w:r>
              <w:rPr>
                <w:rFonts w:hint="eastAsia"/>
                <w:szCs w:val="21"/>
              </w:rPr>
              <w:t>输入后视点坐标，</w:t>
            </w:r>
          </w:p>
          <w:p>
            <w:pPr>
              <w:ind w:firstLine="480"/>
              <w:jc w:val="left"/>
              <w:rPr>
                <w:szCs w:val="21"/>
              </w:rPr>
            </w:pPr>
            <w:r>
              <w:rPr>
                <w:rFonts w:hint="eastAsia"/>
                <w:szCs w:val="21"/>
              </w:rPr>
              <w:t>输入棱镜高和仪器高，</w:t>
            </w:r>
          </w:p>
          <w:p>
            <w:pPr>
              <w:ind w:firstLine="480"/>
              <w:jc w:val="left"/>
              <w:rPr>
                <w:szCs w:val="21"/>
              </w:rPr>
            </w:pPr>
            <w:r>
              <w:rPr>
                <w:rFonts w:hint="eastAsia"/>
                <w:szCs w:val="21"/>
              </w:rPr>
              <w:t>进入放样模式，输入待放样点坐标，</w:t>
            </w:r>
          </w:p>
          <w:p>
            <w:pPr>
              <w:ind w:firstLine="480"/>
              <w:jc w:val="left"/>
              <w:rPr>
                <w:szCs w:val="21"/>
              </w:rPr>
            </w:pPr>
            <w:r>
              <w:rPr>
                <w:rFonts w:hint="eastAsia"/>
                <w:szCs w:val="21"/>
              </w:rPr>
              <w:t>旋转仪器使水平角归零，</w:t>
            </w:r>
          </w:p>
          <w:p>
            <w:pPr>
              <w:ind w:firstLine="480"/>
              <w:jc w:val="left"/>
              <w:rPr>
                <w:szCs w:val="21"/>
              </w:rPr>
            </w:pPr>
            <w:r>
              <w:rPr>
                <w:rFonts w:hint="eastAsia"/>
                <w:szCs w:val="21"/>
              </w:rPr>
              <w:t>指挥立棱镜的同学前后左右移动棱镜，</w:t>
            </w:r>
          </w:p>
          <w:p>
            <w:pPr>
              <w:ind w:firstLine="420" w:firstLineChars="200"/>
              <w:jc w:val="left"/>
              <w:rPr>
                <w:szCs w:val="21"/>
              </w:rPr>
            </w:pPr>
            <w:r>
              <w:rPr>
                <w:rFonts w:hint="eastAsia"/>
                <w:szCs w:val="21"/>
              </w:rPr>
              <w:t>点击测距，距离显示为</w:t>
            </w:r>
            <w:r>
              <w:rPr>
                <w:szCs w:val="21"/>
              </w:rPr>
              <w:t>0,</w:t>
            </w:r>
            <w:r>
              <w:rPr>
                <w:rFonts w:hint="eastAsia"/>
                <w:szCs w:val="21"/>
              </w:rPr>
              <w:t>则该点就是放样点位，不为</w:t>
            </w:r>
            <w:r>
              <w:rPr>
                <w:szCs w:val="21"/>
              </w:rPr>
              <w:t>0</w:t>
            </w:r>
            <w:r>
              <w:rPr>
                <w:rFonts w:hint="eastAsia"/>
                <w:szCs w:val="21"/>
              </w:rPr>
              <w:t>则指挥棱镜前后移动，直到测距显示为</w:t>
            </w:r>
            <w:r>
              <w:rPr>
                <w:szCs w:val="21"/>
              </w:rPr>
              <w:t>0</w:t>
            </w:r>
            <w:r>
              <w:rPr>
                <w:rFonts w:hint="eastAsia"/>
                <w:szCs w:val="21"/>
              </w:rPr>
              <w:t>为止</w:t>
            </w: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bl>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rPr>
          <w:sz w:val="28"/>
          <w:szCs w:val="28"/>
        </w:rPr>
      </w:pPr>
      <w:r>
        <w:rPr>
          <w:rFonts w:hint="eastAsia"/>
          <w:sz w:val="28"/>
          <w:szCs w:val="28"/>
        </w:rPr>
        <w:t>第</w:t>
      </w:r>
      <w:r>
        <w:rPr>
          <w:sz w:val="28"/>
          <w:szCs w:val="28"/>
        </w:rPr>
        <w:t xml:space="preserve"> 16  </w:t>
      </w:r>
      <w:r>
        <w:rPr>
          <w:rFonts w:hint="eastAsia"/>
          <w:sz w:val="28"/>
          <w:szCs w:val="28"/>
        </w:rPr>
        <w:t>次课，</w:t>
      </w:r>
      <w:r>
        <w:rPr>
          <w:sz w:val="28"/>
          <w:szCs w:val="28"/>
        </w:rPr>
        <w:t>2</w:t>
      </w:r>
      <w:r>
        <w:rPr>
          <w:rFonts w:hint="eastAsia"/>
          <w:sz w:val="28"/>
          <w:szCs w:val="28"/>
        </w:rPr>
        <w:t>学时</w:t>
      </w:r>
    </w:p>
    <w:tbl>
      <w:tblPr>
        <w:tblStyle w:val="19"/>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Cs w:val="21"/>
              </w:rPr>
            </w:pPr>
            <w:r>
              <w:rPr>
                <w:rFonts w:hint="eastAsia"/>
                <w:szCs w:val="21"/>
              </w:rPr>
              <w:t>适用专业</w:t>
            </w:r>
          </w:p>
        </w:tc>
        <w:tc>
          <w:tcPr>
            <w:tcW w:w="7729" w:type="dxa"/>
            <w:vAlign w:val="center"/>
          </w:tcPr>
          <w:p>
            <w:pPr>
              <w:jc w:val="left"/>
              <w:rPr>
                <w:szCs w:val="21"/>
              </w:rPr>
            </w:pPr>
            <w:r>
              <w:rPr>
                <w:rFonts w:hint="eastAsia"/>
                <w:szCs w:val="21"/>
              </w:rPr>
              <w:t>道路与桥梁工程技术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Cs w:val="21"/>
              </w:rPr>
            </w:pPr>
            <w:r>
              <w:rPr>
                <w:rFonts w:hint="eastAsia"/>
                <w:szCs w:val="21"/>
              </w:rPr>
              <w:t>课题</w:t>
            </w:r>
          </w:p>
        </w:tc>
        <w:tc>
          <w:tcPr>
            <w:tcW w:w="7729" w:type="dxa"/>
          </w:tcPr>
          <w:p>
            <w:pPr>
              <w:jc w:val="left"/>
              <w:rPr>
                <w:szCs w:val="21"/>
              </w:rPr>
            </w:pPr>
            <w:r>
              <w:rPr>
                <w:rFonts w:hint="eastAsia"/>
                <w:szCs w:val="21"/>
              </w:rPr>
              <w:t>桥梁下部施工测量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Cs w:val="21"/>
              </w:rPr>
            </w:pPr>
            <w:r>
              <w:rPr>
                <w:rFonts w:hint="eastAsia"/>
                <w:szCs w:val="21"/>
              </w:rPr>
              <w:t>教学目的</w:t>
            </w:r>
          </w:p>
        </w:tc>
        <w:tc>
          <w:tcPr>
            <w:tcW w:w="7729" w:type="dxa"/>
          </w:tcPr>
          <w:p>
            <w:pPr>
              <w:jc w:val="left"/>
              <w:rPr>
                <w:szCs w:val="21"/>
              </w:rPr>
            </w:pPr>
            <w:r>
              <w:rPr>
                <w:rFonts w:hint="eastAsia"/>
                <w:szCs w:val="21"/>
              </w:rPr>
              <w:t>掌握：桥梁工程施工测量的关键环节和控制要点</w:t>
            </w:r>
          </w:p>
          <w:p>
            <w:pPr>
              <w:jc w:val="left"/>
              <w:rPr>
                <w:szCs w:val="21"/>
              </w:rPr>
            </w:pPr>
            <w:r>
              <w:rPr>
                <w:rFonts w:hint="eastAsia"/>
                <w:szCs w:val="21"/>
              </w:rPr>
              <w:t>熟悉：桥梁基础构造，扩大基础分类</w:t>
            </w:r>
          </w:p>
          <w:p>
            <w:pPr>
              <w:jc w:val="left"/>
              <w:rPr>
                <w:szCs w:val="21"/>
              </w:rPr>
            </w:pPr>
            <w:r>
              <w:rPr>
                <w:rFonts w:hint="eastAsia"/>
                <w:szCs w:val="21"/>
              </w:rPr>
              <w:t>了解：扩大基础的概念。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Cs w:val="21"/>
              </w:rPr>
            </w:pPr>
            <w:r>
              <w:rPr>
                <w:rFonts w:hint="eastAsia"/>
                <w:szCs w:val="21"/>
              </w:rPr>
              <w:t>重点与难点</w:t>
            </w:r>
          </w:p>
        </w:tc>
        <w:tc>
          <w:tcPr>
            <w:tcW w:w="7729" w:type="dxa"/>
            <w:vAlign w:val="center"/>
          </w:tcPr>
          <w:p>
            <w:pPr>
              <w:jc w:val="left"/>
              <w:rPr>
                <w:szCs w:val="21"/>
              </w:rPr>
            </w:pPr>
            <w:r>
              <w:rPr>
                <w:rFonts w:hint="eastAsia"/>
                <w:szCs w:val="21"/>
              </w:rPr>
              <w:t>重点：</w:t>
            </w:r>
          </w:p>
          <w:p>
            <w:pPr>
              <w:jc w:val="left"/>
              <w:rPr>
                <w:szCs w:val="21"/>
              </w:rPr>
            </w:pPr>
            <w:r>
              <w:rPr>
                <w:rFonts w:hint="eastAsia"/>
                <w:szCs w:val="21"/>
              </w:rPr>
              <w:t>桥梁墩台的构造认识，施工测量中测量控制的方式方法</w:t>
            </w:r>
          </w:p>
          <w:p>
            <w:pPr>
              <w:jc w:val="left"/>
              <w:rPr>
                <w:szCs w:val="21"/>
              </w:rPr>
            </w:pPr>
            <w:r>
              <w:rPr>
                <w:rFonts w:hint="eastAsia"/>
                <w:szCs w:val="21"/>
              </w:rPr>
              <w:t>难点：</w:t>
            </w:r>
          </w:p>
          <w:p>
            <w:pPr>
              <w:jc w:val="left"/>
              <w:rPr>
                <w:szCs w:val="21"/>
              </w:rPr>
            </w:pPr>
            <w:r>
              <w:rPr>
                <w:rFonts w:hint="eastAsia"/>
                <w:szCs w:val="21"/>
              </w:rPr>
              <w:t>施工测量过程的控制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szCs w:val="21"/>
              </w:rPr>
            </w:pPr>
            <w:r>
              <w:rPr>
                <w:rFonts w:hint="eastAsia"/>
                <w:szCs w:val="21"/>
              </w:rPr>
              <w:t>教学设计</w:t>
            </w:r>
          </w:p>
          <w:p>
            <w:pPr>
              <w:jc w:val="center"/>
              <w:rPr>
                <w:szCs w:val="21"/>
              </w:rPr>
            </w:pPr>
            <w:r>
              <w:rPr>
                <w:rFonts w:hint="eastAsia"/>
                <w:szCs w:val="21"/>
              </w:rPr>
              <w:t>概述</w:t>
            </w:r>
          </w:p>
        </w:tc>
        <w:tc>
          <w:tcPr>
            <w:tcW w:w="7729" w:type="dxa"/>
          </w:tcPr>
          <w:p>
            <w:pPr>
              <w:jc w:val="left"/>
              <w:rPr>
                <w:szCs w:val="21"/>
              </w:rPr>
            </w:pPr>
            <w:r>
              <w:rPr>
                <w:rFonts w:hint="eastAsia"/>
                <w:szCs w:val="21"/>
              </w:rPr>
              <w:t>Ⅰ、组织教学：注视全班，清点人数，集中学生注意力。</w:t>
            </w:r>
          </w:p>
          <w:p>
            <w:pPr>
              <w:jc w:val="left"/>
              <w:rPr>
                <w:szCs w:val="21"/>
              </w:rPr>
            </w:pPr>
            <w:r>
              <w:rPr>
                <w:rFonts w:hint="eastAsia"/>
                <w:szCs w:val="21"/>
              </w:rPr>
              <w:t>Ⅱ、检查复习：（含作业讲评）</w:t>
            </w:r>
          </w:p>
          <w:p>
            <w:pPr>
              <w:jc w:val="left"/>
              <w:rPr>
                <w:szCs w:val="21"/>
              </w:rPr>
            </w:pPr>
            <w:r>
              <w:rPr>
                <w:rFonts w:hint="eastAsia"/>
                <w:szCs w:val="21"/>
              </w:rPr>
              <w:t>Ⅲ、讲授新课</w:t>
            </w:r>
          </w:p>
          <w:p>
            <w:pPr>
              <w:jc w:val="left"/>
              <w:rPr>
                <w:szCs w:val="21"/>
              </w:rPr>
            </w:pPr>
            <w:r>
              <w:rPr>
                <w:rFonts w:hint="eastAsia"/>
                <w:szCs w:val="21"/>
              </w:rPr>
              <w:t>Ⅳ、巩固练习</w:t>
            </w:r>
          </w:p>
          <w:p>
            <w:pPr>
              <w:jc w:val="left"/>
              <w:rPr>
                <w:szCs w:val="21"/>
              </w:rPr>
            </w:pPr>
            <w:r>
              <w:rPr>
                <w:rFonts w:hint="eastAsia"/>
                <w:szCs w:val="21"/>
              </w:rPr>
              <w:t>Ⅴ、课堂小结</w:t>
            </w:r>
          </w:p>
          <w:p>
            <w:pPr>
              <w:jc w:val="left"/>
              <w:rPr>
                <w:szCs w:val="21"/>
              </w:rPr>
            </w:pPr>
            <w:r>
              <w:rPr>
                <w:rFonts w:hint="eastAsia"/>
                <w:szCs w:val="21"/>
              </w:rPr>
              <w:t>Ⅵ、作业布置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Cs w:val="21"/>
              </w:rPr>
            </w:pPr>
            <w:r>
              <w:rPr>
                <w:rFonts w:hint="eastAsia"/>
                <w:szCs w:val="21"/>
              </w:rPr>
              <w:t>教学环境及资源要求</w:t>
            </w:r>
          </w:p>
        </w:tc>
        <w:tc>
          <w:tcPr>
            <w:tcW w:w="7729" w:type="dxa"/>
            <w:vAlign w:val="center"/>
          </w:tcPr>
          <w:p>
            <w:pPr>
              <w:jc w:val="left"/>
              <w:rPr>
                <w:szCs w:val="21"/>
              </w:rPr>
            </w:pPr>
            <w:r>
              <w:rPr>
                <w:rFonts w:hint="eastAsia"/>
                <w:szCs w:val="21"/>
              </w:rPr>
              <w:t>理论教室；教材、案例、影视、图片、课件、测量仪器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Cs w:val="21"/>
              </w:rPr>
            </w:pPr>
            <w:r>
              <w:rPr>
                <w:rFonts w:hint="eastAsia"/>
                <w:szCs w:val="21"/>
              </w:rPr>
              <w:t>复习提问</w:t>
            </w:r>
          </w:p>
        </w:tc>
        <w:tc>
          <w:tcPr>
            <w:tcW w:w="7729" w:type="dxa"/>
          </w:tcPr>
          <w:p>
            <w:pPr>
              <w:jc w:val="left"/>
              <w:rPr>
                <w:szCs w:val="21"/>
              </w:rPr>
            </w:pPr>
            <w:r>
              <w:rPr>
                <w:rFonts w:hint="eastAsia"/>
                <w:szCs w:val="21"/>
              </w:rPr>
              <w:t>水准测量中使用的仪器有哪些？</w:t>
            </w:r>
          </w:p>
          <w:p>
            <w:pPr>
              <w:jc w:val="left"/>
              <w:rPr>
                <w:szCs w:val="21"/>
              </w:rPr>
            </w:pPr>
            <w:r>
              <w:rPr>
                <w:rFonts w:hint="eastAsia"/>
                <w:szCs w:val="21"/>
              </w:rPr>
              <w:t>坐标的测量工具怎么样操作？</w:t>
            </w:r>
          </w:p>
          <w:p>
            <w:pPr>
              <w:jc w:val="left"/>
              <w:rPr>
                <w:szCs w:val="21"/>
              </w:rPr>
            </w:pPr>
            <w:r>
              <w:rPr>
                <w:rFonts w:hint="eastAsia"/>
                <w:szCs w:val="21"/>
              </w:rPr>
              <w:t>全站仪在桥梁施工中的主要运用有哪些？</w:t>
            </w:r>
          </w:p>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trPr>
        <w:tc>
          <w:tcPr>
            <w:tcW w:w="1551" w:type="dxa"/>
            <w:vAlign w:val="center"/>
          </w:tcPr>
          <w:p>
            <w:pPr>
              <w:jc w:val="center"/>
              <w:rPr>
                <w:szCs w:val="21"/>
              </w:rPr>
            </w:pPr>
            <w:r>
              <w:rPr>
                <w:rFonts w:hint="eastAsia"/>
                <w:szCs w:val="21"/>
              </w:rPr>
              <w:t>授课要点</w:t>
            </w:r>
          </w:p>
        </w:tc>
        <w:tc>
          <w:tcPr>
            <w:tcW w:w="7729" w:type="dxa"/>
          </w:tcPr>
          <w:p>
            <w:pPr>
              <w:jc w:val="left"/>
              <w:rPr>
                <w:szCs w:val="21"/>
              </w:rPr>
            </w:pPr>
            <w:r>
              <w:rPr>
                <w:rFonts w:hint="eastAsia"/>
                <w:szCs w:val="21"/>
              </w:rPr>
              <w:t>全站仪的使用操作流程。</w:t>
            </w:r>
          </w:p>
          <w:p>
            <w:pPr>
              <w:jc w:val="left"/>
              <w:rPr>
                <w:szCs w:val="21"/>
              </w:rPr>
            </w:pPr>
            <w:r>
              <w:rPr>
                <w:rFonts w:hint="eastAsia"/>
                <w:szCs w:val="21"/>
              </w:rPr>
              <w:t>桥梁下部施工测量的工具认识，明挖基础、</w:t>
            </w:r>
            <w:r>
              <w:fldChar w:fldCharType="begin"/>
            </w:r>
            <w:r>
              <w:instrText xml:space="preserve"> HYPERLINK "http://baike.baidu.com/view/139242.htm" \t "_blank" </w:instrText>
            </w:r>
            <w:r>
              <w:fldChar w:fldCharType="separate"/>
            </w:r>
            <w:r>
              <w:rPr>
                <w:rFonts w:hint="eastAsia"/>
                <w:szCs w:val="21"/>
              </w:rPr>
              <w:t>桩基础</w:t>
            </w:r>
            <w:r>
              <w:rPr>
                <w:rFonts w:hint="eastAsia"/>
                <w:szCs w:val="21"/>
              </w:rPr>
              <w:fldChar w:fldCharType="end"/>
            </w:r>
            <w:r>
              <w:rPr>
                <w:rFonts w:hint="eastAsia"/>
              </w:rPr>
              <w:t>中仪器的使用。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Cs w:val="21"/>
              </w:rPr>
            </w:pPr>
            <w:r>
              <w:rPr>
                <w:rFonts w:hint="eastAsia"/>
                <w:szCs w:val="21"/>
              </w:rPr>
              <w:t>课外作业</w:t>
            </w:r>
          </w:p>
        </w:tc>
        <w:tc>
          <w:tcPr>
            <w:tcW w:w="7729" w:type="dxa"/>
          </w:tcPr>
          <w:p>
            <w:pPr>
              <w:jc w:val="left"/>
              <w:rPr>
                <w:szCs w:val="21"/>
              </w:rPr>
            </w:pPr>
            <w:r>
              <w:rPr>
                <w:rFonts w:hint="eastAsia"/>
                <w:szCs w:val="21"/>
              </w:rPr>
              <w:t>分小组收集关于桥梁工程测量仪器的影像资料</w:t>
            </w:r>
          </w:p>
          <w:p>
            <w:pPr>
              <w:jc w:val="left"/>
              <w:rPr>
                <w:szCs w:val="21"/>
              </w:rPr>
            </w:pPr>
            <w:r>
              <w:rPr>
                <w:rFonts w:hint="eastAsia"/>
                <w:szCs w:val="21"/>
              </w:rPr>
              <w:t>对推荐合格的资料进行文字内容的解读，包括特点和使用范围。</w:t>
            </w:r>
          </w:p>
          <w:p>
            <w:pPr>
              <w:jc w:val="left"/>
              <w:rPr>
                <w:szCs w:val="21"/>
              </w:rPr>
            </w:pPr>
            <w:r>
              <w:rPr>
                <w:rFonts w:hint="eastAsia"/>
                <w:szCs w:val="21"/>
              </w:rPr>
              <w:t>完成</w:t>
            </w:r>
            <w:r>
              <w:rPr>
                <w:szCs w:val="21"/>
              </w:rPr>
              <w:t>P105</w:t>
            </w:r>
            <w:r>
              <w:rPr>
                <w:rFonts w:hint="eastAsia"/>
                <w:szCs w:val="21"/>
              </w:rPr>
              <w:t>页</w:t>
            </w:r>
            <w:r>
              <w:rPr>
                <w:szCs w:val="21"/>
              </w:rPr>
              <w:t>4</w:t>
            </w:r>
            <w:r>
              <w:rPr>
                <w:rFonts w:hint="eastAsia"/>
                <w:szCs w:val="21"/>
              </w:rPr>
              <w:t>题</w:t>
            </w:r>
          </w:p>
          <w:p>
            <w:pPr>
              <w:jc w:val="left"/>
              <w:rPr>
                <w:szCs w:val="21"/>
              </w:rPr>
            </w:pPr>
          </w:p>
        </w:tc>
      </w:tr>
    </w:tbl>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r>
        <w:rPr>
          <w:rFonts w:hint="eastAsia"/>
          <w:sz w:val="24"/>
          <w:szCs w:val="24"/>
        </w:rPr>
        <w:t>教学设计与教学内容</w:t>
      </w:r>
    </w:p>
    <w:tbl>
      <w:tblPr>
        <w:tblStyle w:val="19"/>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blHeader/>
        </w:trPr>
        <w:tc>
          <w:tcPr>
            <w:tcW w:w="771" w:type="dxa"/>
          </w:tcPr>
          <w:p>
            <w:pPr>
              <w:jc w:val="center"/>
              <w:rPr>
                <w:sz w:val="24"/>
                <w:szCs w:val="24"/>
              </w:rPr>
            </w:pPr>
            <w:r>
              <w:rPr>
                <w:rFonts w:hint="eastAsia" w:ascii="黑体" w:hAnsi="黑体" w:eastAsia="黑体" w:cs="黑体"/>
                <w:szCs w:val="21"/>
              </w:rPr>
              <w:t>时间分配</w:t>
            </w:r>
          </w:p>
        </w:tc>
        <w:tc>
          <w:tcPr>
            <w:tcW w:w="4923" w:type="dxa"/>
          </w:tcPr>
          <w:p>
            <w:pPr>
              <w:spacing w:line="480" w:lineRule="auto"/>
              <w:jc w:val="center"/>
              <w:rPr>
                <w:sz w:val="24"/>
                <w:szCs w:val="24"/>
              </w:rPr>
            </w:pPr>
            <w:r>
              <w:rPr>
                <w:rFonts w:hint="eastAsia" w:ascii="黑体" w:hAnsi="黑体" w:eastAsia="黑体" w:cs="黑体"/>
                <w:szCs w:val="21"/>
              </w:rPr>
              <w:t>教学内容</w:t>
            </w:r>
          </w:p>
        </w:tc>
        <w:tc>
          <w:tcPr>
            <w:tcW w:w="1178" w:type="dxa"/>
          </w:tcPr>
          <w:p>
            <w:pPr>
              <w:spacing w:line="480" w:lineRule="auto"/>
              <w:jc w:val="center"/>
              <w:rPr>
                <w:sz w:val="24"/>
                <w:szCs w:val="24"/>
              </w:rPr>
            </w:pPr>
            <w:r>
              <w:rPr>
                <w:rFonts w:hint="eastAsia" w:ascii="黑体" w:hAnsi="黑体" w:eastAsia="黑体" w:cs="黑体"/>
                <w:szCs w:val="21"/>
              </w:rPr>
              <w:t>学生活动</w:t>
            </w:r>
          </w:p>
        </w:tc>
        <w:tc>
          <w:tcPr>
            <w:tcW w:w="1316" w:type="dxa"/>
          </w:tcPr>
          <w:p>
            <w:pPr>
              <w:spacing w:line="480" w:lineRule="auto"/>
              <w:rPr>
                <w:rFonts w:ascii="黑体" w:hAnsi="黑体" w:eastAsia="黑体" w:cs="黑体"/>
                <w:szCs w:val="21"/>
              </w:rPr>
            </w:pPr>
            <w:r>
              <w:rPr>
                <w:rFonts w:hint="eastAsia" w:ascii="黑体" w:hAnsi="黑体" w:eastAsia="黑体" w:cs="黑体"/>
                <w:szCs w:val="21"/>
              </w:rPr>
              <w:t>教师活动</w:t>
            </w:r>
          </w:p>
        </w:tc>
        <w:tc>
          <w:tcPr>
            <w:tcW w:w="1158" w:type="dxa"/>
          </w:tcPr>
          <w:p>
            <w:pPr>
              <w:spacing w:line="480" w:lineRule="auto"/>
              <w:jc w:val="center"/>
              <w:rPr>
                <w:sz w:val="24"/>
                <w:szCs w:val="24"/>
              </w:rPr>
            </w:pPr>
            <w:r>
              <w:rPr>
                <w:rFonts w:hint="eastAsia" w:ascii="黑体" w:hAnsi="黑体" w:eastAsia="黑体" w:cs="黑体"/>
                <w:szCs w:val="21"/>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771" w:type="dxa"/>
          </w:tcPr>
          <w:p>
            <w:pPr>
              <w:jc w:val="left"/>
              <w:rPr>
                <w:rFonts w:ascii="宋体"/>
                <w:b/>
                <w:sz w:val="24"/>
                <w:szCs w:val="24"/>
              </w:rPr>
            </w:pPr>
            <w:r>
              <w:rPr>
                <w:rFonts w:hint="eastAsia" w:ascii="宋体" w:hAnsi="宋体"/>
                <w:b/>
                <w:sz w:val="24"/>
                <w:szCs w:val="24"/>
              </w:rPr>
              <w:t>实验实训安排（</w:t>
            </w:r>
            <w:r>
              <w:rPr>
                <w:rFonts w:ascii="宋体" w:hAnsi="宋体"/>
                <w:b/>
                <w:sz w:val="24"/>
                <w:szCs w:val="24"/>
              </w:rPr>
              <w:t>10min</w:t>
            </w:r>
            <w:r>
              <w:rPr>
                <w:rFonts w:hint="eastAsia" w:ascii="宋体" w:hAnsi="宋体"/>
                <w:b/>
                <w:sz w:val="24"/>
                <w:szCs w:val="24"/>
              </w:rPr>
              <w:t>）</w:t>
            </w:r>
          </w:p>
          <w:p>
            <w:pPr>
              <w:jc w:val="center"/>
              <w:rPr>
                <w:sz w:val="24"/>
                <w:szCs w:val="24"/>
              </w:rPr>
            </w:pPr>
          </w:p>
        </w:tc>
        <w:tc>
          <w:tcPr>
            <w:tcW w:w="4923" w:type="dxa"/>
          </w:tcPr>
          <w:p>
            <w:pPr>
              <w:ind w:firstLine="480"/>
              <w:jc w:val="left"/>
              <w:rPr>
                <w:szCs w:val="21"/>
              </w:rPr>
            </w:pPr>
            <w:r>
              <w:rPr>
                <w:rFonts w:hint="eastAsia"/>
                <w:szCs w:val="21"/>
              </w:rPr>
              <w:t>全站仪在工作中的应用主要有哪些呢？大家回忆下咱们学习使用经纬仪的内容，看两者之间有什么联系呢？哪位同学来回答下你认为的全站仪在工作中的使用方法有哪些呢？</w:t>
            </w:r>
          </w:p>
          <w:p>
            <w:pPr>
              <w:ind w:firstLine="480"/>
              <w:jc w:val="left"/>
              <w:rPr>
                <w:szCs w:val="21"/>
              </w:rPr>
            </w:pPr>
            <w:r>
              <w:rPr>
                <w:rFonts w:hint="eastAsia"/>
                <w:szCs w:val="21"/>
              </w:rPr>
              <w:t>图纸上标注的很多数据</w:t>
            </w:r>
            <w:r>
              <w:rPr>
                <w:szCs w:val="21"/>
              </w:rPr>
              <w:t>—</w:t>
            </w:r>
            <w:r>
              <w:rPr>
                <w:rFonts w:hint="eastAsia"/>
                <w:szCs w:val="21"/>
              </w:rPr>
              <w:t>坐标，是怎么样使用的呢？用经纬仪放样的话是不是需要将坐标数据进行转换才可以使用，有没有什么快捷的操作方式，避免繁琐的计算过程呢？下面的课程将会为大家一一讲解</w:t>
            </w:r>
          </w:p>
          <w:p>
            <w:pPr>
              <w:ind w:firstLine="480"/>
              <w:jc w:val="left"/>
              <w:rPr>
                <w:szCs w:val="21"/>
              </w:rPr>
            </w:pPr>
          </w:p>
        </w:tc>
        <w:tc>
          <w:tcPr>
            <w:tcW w:w="1178" w:type="dxa"/>
          </w:tcPr>
          <w:p>
            <w:pPr>
              <w:jc w:val="center"/>
              <w:rPr>
                <w:szCs w:val="21"/>
              </w:rPr>
            </w:pPr>
            <w:r>
              <w:rPr>
                <w:rFonts w:hint="eastAsia"/>
                <w:szCs w:val="21"/>
              </w:rPr>
              <w:t>学生讨论</w:t>
            </w:r>
          </w:p>
        </w:tc>
        <w:tc>
          <w:tcPr>
            <w:tcW w:w="1316" w:type="dxa"/>
          </w:tcPr>
          <w:p>
            <w:pPr>
              <w:jc w:val="center"/>
              <w:rPr>
                <w:szCs w:val="21"/>
              </w:rPr>
            </w:pPr>
            <w:r>
              <w:rPr>
                <w:rFonts w:hint="eastAsia"/>
                <w:szCs w:val="21"/>
              </w:rPr>
              <w:t>课程的认识介绍</w:t>
            </w:r>
          </w:p>
        </w:tc>
        <w:tc>
          <w:tcPr>
            <w:tcW w:w="1158" w:type="dxa"/>
          </w:tcPr>
          <w:p>
            <w:pPr>
              <w:jc w:val="center"/>
              <w:rPr>
                <w:szCs w:val="21"/>
              </w:rPr>
            </w:pPr>
            <w:r>
              <w:rPr>
                <w:rFonts w:hint="eastAsia"/>
                <w:szCs w:val="21"/>
              </w:rPr>
              <w:t>多媒体，粉笔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trPr>
        <w:tc>
          <w:tcPr>
            <w:tcW w:w="771" w:type="dxa"/>
          </w:tcPr>
          <w:p>
            <w:pPr>
              <w:jc w:val="center"/>
              <w:rPr>
                <w:rFonts w:ascii="宋体"/>
                <w:b/>
                <w:bCs/>
                <w:szCs w:val="21"/>
              </w:rPr>
            </w:pPr>
            <w:r>
              <w:rPr>
                <w:rFonts w:hint="eastAsia" w:ascii="宋体" w:hAnsi="宋体"/>
                <w:b/>
                <w:sz w:val="24"/>
                <w:szCs w:val="24"/>
              </w:rPr>
              <w:t>同学介绍施工测量特点（</w:t>
            </w:r>
            <w:r>
              <w:rPr>
                <w:rFonts w:ascii="宋体" w:hAnsi="宋体"/>
                <w:b/>
                <w:sz w:val="24"/>
                <w:szCs w:val="24"/>
              </w:rPr>
              <w:t>40min</w:t>
            </w:r>
            <w:r>
              <w:rPr>
                <w:rFonts w:hint="eastAsia" w:ascii="宋体" w:hAnsi="宋体"/>
                <w:b/>
                <w:sz w:val="24"/>
                <w:szCs w:val="24"/>
              </w:rPr>
              <w:t>）</w:t>
            </w:r>
          </w:p>
        </w:tc>
        <w:tc>
          <w:tcPr>
            <w:tcW w:w="4923" w:type="dxa"/>
          </w:tcPr>
          <w:p>
            <w:pPr>
              <w:ind w:firstLine="480"/>
              <w:jc w:val="left"/>
              <w:rPr>
                <w:szCs w:val="21"/>
              </w:rPr>
            </w:pPr>
            <w:r>
              <w:rPr>
                <w:rFonts w:hint="eastAsia"/>
                <w:szCs w:val="21"/>
              </w:rPr>
              <w:t>测量精度高</w:t>
            </w:r>
          </w:p>
          <w:p>
            <w:pPr>
              <w:ind w:firstLine="480"/>
              <w:jc w:val="left"/>
              <w:rPr>
                <w:szCs w:val="21"/>
              </w:rPr>
            </w:pPr>
            <w:r>
              <w:rPr>
                <w:rFonts w:hint="eastAsia"/>
                <w:szCs w:val="21"/>
              </w:rPr>
              <w:t>测量与施工进度关系密切</w:t>
            </w:r>
          </w:p>
          <w:p>
            <w:pPr>
              <w:shd w:val="clear" w:color="auto" w:fill="FFFFFF"/>
              <w:spacing w:line="360" w:lineRule="atLeast"/>
              <w:ind w:firstLine="480"/>
              <w:rPr>
                <w:szCs w:val="21"/>
              </w:rPr>
            </w:pPr>
            <w:r>
              <w:rPr>
                <w:rFonts w:hint="eastAsia"/>
                <w:szCs w:val="21"/>
              </w:rPr>
              <w:t>施工测量原则。</w:t>
            </w:r>
          </w:p>
          <w:p>
            <w:pPr>
              <w:ind w:firstLine="480"/>
              <w:jc w:val="left"/>
              <w:rPr>
                <w:szCs w:val="21"/>
              </w:rPr>
            </w:pPr>
            <w:r>
              <w:rPr>
                <w:rFonts w:hint="eastAsia"/>
                <w:szCs w:val="21"/>
              </w:rPr>
              <w:t>接下来我们来介绍一下全站仪的三大组成部分，基座、望远镜、水准器（圆水准器、管水准器）。对于全站仪上的其他构件又是起到什么作用的呢？现在我们一一来解释一下：</w:t>
            </w:r>
          </w:p>
          <w:p>
            <w:pPr>
              <w:ind w:firstLine="480"/>
              <w:jc w:val="left"/>
              <w:rPr>
                <w:szCs w:val="21"/>
              </w:rPr>
            </w:pPr>
            <w:r>
              <w:rPr>
                <w:rFonts w:hint="eastAsia"/>
                <w:szCs w:val="21"/>
              </w:rPr>
              <w:t>准星和粗瞄器都是用于对目标的进行粗略瞄准的；调焦螺旋是用来调节望远镜物象的清晰程度的；制动螺旋是用来固定仪器使其不能转动；细微的转动需要使用微动螺旋来进行调整。脚螺旋是用来调节圆水准器和管水准器气泡居中的</w:t>
            </w:r>
          </w:p>
          <w:p>
            <w:pPr>
              <w:ind w:firstLine="480"/>
              <w:jc w:val="left"/>
              <w:rPr>
                <w:szCs w:val="21"/>
              </w:rPr>
            </w:pPr>
            <w:r>
              <w:rPr>
                <w:rFonts w:hint="eastAsia"/>
                <w:szCs w:val="21"/>
              </w:rPr>
              <w:t>瞄准目标使用的是望远镜部分，物象不清晰使用调焦螺旋调整、十字丝不清晰使用目镜螺旋调整；两个螺旋需要配合使用。</w:t>
            </w:r>
          </w:p>
          <w:p>
            <w:pPr>
              <w:ind w:firstLine="420" w:firstLineChars="200"/>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trPr>
        <w:tc>
          <w:tcPr>
            <w:tcW w:w="771" w:type="dxa"/>
          </w:tcPr>
          <w:p>
            <w:pPr>
              <w:jc w:val="center"/>
              <w:rPr>
                <w:rFonts w:ascii="宋体"/>
                <w:b/>
                <w:bCs/>
                <w:szCs w:val="21"/>
              </w:rPr>
            </w:pPr>
            <w:r>
              <w:rPr>
                <w:rFonts w:hint="eastAsia" w:ascii="宋体" w:hAnsi="宋体"/>
                <w:b/>
                <w:sz w:val="24"/>
                <w:szCs w:val="24"/>
              </w:rPr>
              <w:t>同学推荐优秀组员介绍测设基本操作（</w:t>
            </w:r>
            <w:r>
              <w:rPr>
                <w:rFonts w:ascii="宋体" w:hAnsi="宋体"/>
                <w:b/>
                <w:sz w:val="24"/>
                <w:szCs w:val="24"/>
              </w:rPr>
              <w:t>30min</w:t>
            </w:r>
            <w:r>
              <w:rPr>
                <w:rFonts w:hint="eastAsia" w:ascii="宋体" w:hAnsi="宋体"/>
                <w:b/>
                <w:sz w:val="24"/>
                <w:szCs w:val="24"/>
              </w:rPr>
              <w:t>）</w:t>
            </w:r>
          </w:p>
        </w:tc>
        <w:tc>
          <w:tcPr>
            <w:tcW w:w="4923" w:type="dxa"/>
          </w:tcPr>
          <w:p>
            <w:pPr>
              <w:ind w:firstLine="480"/>
              <w:jc w:val="left"/>
              <w:rPr>
                <w:szCs w:val="21"/>
              </w:rPr>
            </w:pPr>
            <w:r>
              <w:rPr>
                <w:rFonts w:hint="eastAsia"/>
                <w:szCs w:val="21"/>
              </w:rPr>
              <w:t>全站仪架设调平的第一步架设三脚架：拿起三脚架，松开三脚架的三个脚的螺栓，调节到适合观测者高度的位置，扭紧螺栓。</w:t>
            </w:r>
          </w:p>
          <w:p>
            <w:pPr>
              <w:ind w:firstLine="480"/>
              <w:jc w:val="left"/>
              <w:rPr>
                <w:szCs w:val="21"/>
              </w:rPr>
            </w:pPr>
            <w:r>
              <w:rPr>
                <w:rFonts w:hint="eastAsia"/>
                <w:szCs w:val="21"/>
              </w:rPr>
              <w:t>第二步将三脚架架设在合适的位置上，三脚架的三个脚张开的角度适中，固定三脚架。</w:t>
            </w:r>
          </w:p>
          <w:p>
            <w:pPr>
              <w:ind w:firstLine="480"/>
              <w:jc w:val="left"/>
              <w:rPr>
                <w:szCs w:val="21"/>
              </w:rPr>
            </w:pPr>
            <w:r>
              <w:rPr>
                <w:rFonts w:hint="eastAsia"/>
                <w:szCs w:val="21"/>
              </w:rPr>
              <w:t>第三步从仪器盒子中将仪器取出，平稳的放到三脚架上，一个手把住水准仪一个手固定三脚架下方的螺栓，扭紧螺栓，防止水准仪没有固定稳摔落。</w:t>
            </w:r>
          </w:p>
          <w:p>
            <w:pPr>
              <w:ind w:firstLine="480"/>
              <w:jc w:val="left"/>
              <w:rPr>
                <w:szCs w:val="21"/>
              </w:rPr>
            </w:pPr>
            <w:r>
              <w:rPr>
                <w:rFonts w:hint="eastAsia"/>
                <w:szCs w:val="21"/>
              </w:rPr>
              <w:t>第四步调节圆水准气泡居中，在调节之前先观察气泡的情况，气泡在哪边说明哪边高了。</w:t>
            </w:r>
          </w:p>
          <w:p>
            <w:pPr>
              <w:ind w:firstLine="420" w:firstLineChars="200"/>
              <w:jc w:val="left"/>
              <w:rPr>
                <w:szCs w:val="21"/>
              </w:rPr>
            </w:pPr>
            <w:r>
              <w:rPr>
                <w:rFonts w:hint="eastAsia"/>
                <w:szCs w:val="21"/>
              </w:rPr>
              <w:t>水平距离测设</w:t>
            </w:r>
          </w:p>
          <w:p>
            <w:pPr>
              <w:ind w:firstLine="420" w:firstLineChars="200"/>
              <w:jc w:val="left"/>
              <w:rPr>
                <w:szCs w:val="21"/>
              </w:rPr>
            </w:pPr>
            <w:r>
              <w:rPr>
                <w:rFonts w:hint="eastAsia"/>
                <w:szCs w:val="21"/>
              </w:rPr>
              <w:t>施工测量水平角测设</w:t>
            </w:r>
          </w:p>
          <w:p>
            <w:pPr>
              <w:ind w:firstLine="420" w:firstLineChars="200"/>
              <w:jc w:val="left"/>
              <w:rPr>
                <w:szCs w:val="21"/>
              </w:rPr>
            </w:pPr>
            <w:r>
              <w:rPr>
                <w:rFonts w:hint="eastAsia"/>
                <w:szCs w:val="21"/>
              </w:rPr>
              <w:t>施工测量高程测设</w:t>
            </w:r>
          </w:p>
          <w:p>
            <w:pPr>
              <w:ind w:firstLine="420" w:firstLineChars="200"/>
              <w:jc w:val="left"/>
              <w:rPr>
                <w:szCs w:val="21"/>
              </w:rPr>
            </w:pPr>
            <w:r>
              <w:rPr>
                <w:rFonts w:hint="eastAsia"/>
                <w:szCs w:val="21"/>
              </w:rPr>
              <w:t>直线测设</w:t>
            </w:r>
          </w:p>
          <w:p>
            <w:pPr>
              <w:ind w:firstLine="420" w:firstLineChars="200"/>
              <w:jc w:val="left"/>
              <w:rPr>
                <w:szCs w:val="21"/>
              </w:rPr>
            </w:pPr>
            <w:r>
              <w:rPr>
                <w:rFonts w:hint="eastAsia"/>
                <w:szCs w:val="21"/>
              </w:rPr>
              <w:t>施工高程测设</w:t>
            </w:r>
          </w:p>
          <w:p>
            <w:pPr>
              <w:ind w:firstLine="480"/>
              <w:jc w:val="left"/>
              <w:rPr>
                <w:szCs w:val="21"/>
              </w:rPr>
            </w:pPr>
            <w:r>
              <w:rPr>
                <w:rFonts w:hint="eastAsia"/>
                <w:szCs w:val="21"/>
              </w:rPr>
              <w:t>场地平整测量及土石方计算。</w:t>
            </w: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771" w:type="dxa"/>
          </w:tcPr>
          <w:p>
            <w:pPr>
              <w:jc w:val="center"/>
              <w:rPr>
                <w:rFonts w:ascii="宋体"/>
                <w:b/>
                <w:bCs/>
                <w:szCs w:val="21"/>
              </w:rPr>
            </w:pPr>
            <w:r>
              <w:rPr>
                <w:rFonts w:hint="eastAsia" w:ascii="宋体" w:hAnsi="宋体"/>
                <w:b/>
                <w:sz w:val="24"/>
                <w:szCs w:val="24"/>
              </w:rPr>
              <w:t>组长带领组员认识放样的步骤（</w:t>
            </w:r>
            <w:r>
              <w:rPr>
                <w:rFonts w:ascii="宋体" w:hAnsi="宋体"/>
                <w:b/>
                <w:sz w:val="24"/>
                <w:szCs w:val="24"/>
              </w:rPr>
              <w:t>10min</w:t>
            </w:r>
            <w:r>
              <w:rPr>
                <w:rFonts w:hint="eastAsia" w:ascii="宋体" w:hAnsi="宋体"/>
                <w:b/>
                <w:sz w:val="24"/>
                <w:szCs w:val="24"/>
              </w:rPr>
              <w:t>）</w:t>
            </w:r>
          </w:p>
        </w:tc>
        <w:tc>
          <w:tcPr>
            <w:tcW w:w="4923" w:type="dxa"/>
          </w:tcPr>
          <w:p>
            <w:pPr>
              <w:ind w:firstLine="480"/>
              <w:jc w:val="left"/>
              <w:rPr>
                <w:szCs w:val="21"/>
              </w:rPr>
            </w:pPr>
            <w:r>
              <w:rPr>
                <w:rFonts w:hint="eastAsia"/>
                <w:szCs w:val="21"/>
              </w:rPr>
              <w:t>架设仪器，</w:t>
            </w:r>
          </w:p>
          <w:p>
            <w:pPr>
              <w:ind w:firstLine="480"/>
              <w:jc w:val="left"/>
              <w:rPr>
                <w:szCs w:val="21"/>
              </w:rPr>
            </w:pPr>
            <w:r>
              <w:rPr>
                <w:rFonts w:hint="eastAsia"/>
                <w:szCs w:val="21"/>
              </w:rPr>
              <w:t>输入测站点坐标，</w:t>
            </w:r>
          </w:p>
          <w:p>
            <w:pPr>
              <w:ind w:firstLine="480"/>
              <w:jc w:val="left"/>
              <w:rPr>
                <w:szCs w:val="21"/>
              </w:rPr>
            </w:pPr>
            <w:r>
              <w:rPr>
                <w:rFonts w:hint="eastAsia"/>
                <w:szCs w:val="21"/>
              </w:rPr>
              <w:t>输入后视点坐标，</w:t>
            </w:r>
          </w:p>
          <w:p>
            <w:pPr>
              <w:ind w:firstLine="480"/>
              <w:jc w:val="left"/>
              <w:rPr>
                <w:szCs w:val="21"/>
              </w:rPr>
            </w:pPr>
            <w:r>
              <w:rPr>
                <w:rFonts w:hint="eastAsia"/>
                <w:szCs w:val="21"/>
              </w:rPr>
              <w:t>输入棱镜高和仪器高，</w:t>
            </w:r>
          </w:p>
          <w:p>
            <w:pPr>
              <w:ind w:firstLine="480"/>
              <w:jc w:val="left"/>
              <w:rPr>
                <w:szCs w:val="21"/>
              </w:rPr>
            </w:pPr>
            <w:r>
              <w:rPr>
                <w:rFonts w:hint="eastAsia"/>
                <w:szCs w:val="21"/>
              </w:rPr>
              <w:t>进入放样模式，输入待放样点坐标，</w:t>
            </w:r>
          </w:p>
          <w:p>
            <w:pPr>
              <w:ind w:firstLine="480"/>
              <w:jc w:val="left"/>
              <w:rPr>
                <w:szCs w:val="21"/>
              </w:rPr>
            </w:pPr>
            <w:r>
              <w:rPr>
                <w:rFonts w:hint="eastAsia"/>
                <w:szCs w:val="21"/>
              </w:rPr>
              <w:t>旋转仪器使水平角归零，</w:t>
            </w:r>
          </w:p>
          <w:p>
            <w:pPr>
              <w:ind w:firstLine="480"/>
              <w:jc w:val="left"/>
              <w:rPr>
                <w:szCs w:val="21"/>
              </w:rPr>
            </w:pPr>
            <w:r>
              <w:rPr>
                <w:rFonts w:hint="eastAsia"/>
                <w:szCs w:val="21"/>
              </w:rPr>
              <w:t>指挥立棱镜的同学前后左右移动棱镜，</w:t>
            </w:r>
          </w:p>
          <w:p>
            <w:pPr>
              <w:ind w:firstLine="420" w:firstLineChars="200"/>
              <w:jc w:val="left"/>
              <w:rPr>
                <w:szCs w:val="21"/>
              </w:rPr>
            </w:pPr>
            <w:r>
              <w:rPr>
                <w:rFonts w:hint="eastAsia"/>
                <w:szCs w:val="21"/>
              </w:rPr>
              <w:t>点击测距，距离显示为</w:t>
            </w:r>
            <w:r>
              <w:rPr>
                <w:szCs w:val="21"/>
              </w:rPr>
              <w:t>0,</w:t>
            </w:r>
            <w:r>
              <w:rPr>
                <w:rFonts w:hint="eastAsia"/>
                <w:szCs w:val="21"/>
              </w:rPr>
              <w:t>则该点就是放样点位，不为</w:t>
            </w:r>
            <w:r>
              <w:rPr>
                <w:szCs w:val="21"/>
              </w:rPr>
              <w:t>0</w:t>
            </w:r>
            <w:r>
              <w:rPr>
                <w:rFonts w:hint="eastAsia"/>
                <w:szCs w:val="21"/>
              </w:rPr>
              <w:t>则指挥棱镜前后移动，直到测距显示为</w:t>
            </w:r>
            <w:r>
              <w:rPr>
                <w:szCs w:val="21"/>
              </w:rPr>
              <w:t>0</w:t>
            </w:r>
            <w:r>
              <w:rPr>
                <w:rFonts w:hint="eastAsia"/>
                <w:szCs w:val="21"/>
              </w:rPr>
              <w:t>为止</w:t>
            </w: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bl>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rPr>
          <w:sz w:val="28"/>
          <w:szCs w:val="28"/>
        </w:rPr>
      </w:pPr>
      <w:r>
        <w:rPr>
          <w:rFonts w:hint="eastAsia"/>
          <w:sz w:val="28"/>
          <w:szCs w:val="28"/>
        </w:rPr>
        <w:t>第</w:t>
      </w:r>
      <w:r>
        <w:rPr>
          <w:sz w:val="28"/>
          <w:szCs w:val="28"/>
        </w:rPr>
        <w:t xml:space="preserve"> 17  </w:t>
      </w:r>
      <w:r>
        <w:rPr>
          <w:rFonts w:hint="eastAsia"/>
          <w:sz w:val="28"/>
          <w:szCs w:val="28"/>
        </w:rPr>
        <w:t>次课，</w:t>
      </w:r>
      <w:r>
        <w:rPr>
          <w:sz w:val="28"/>
          <w:szCs w:val="28"/>
        </w:rPr>
        <w:t>2</w:t>
      </w:r>
      <w:r>
        <w:rPr>
          <w:rFonts w:hint="eastAsia"/>
          <w:sz w:val="28"/>
          <w:szCs w:val="28"/>
        </w:rPr>
        <w:t>学时</w:t>
      </w:r>
    </w:p>
    <w:tbl>
      <w:tblPr>
        <w:tblStyle w:val="19"/>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Cs w:val="21"/>
              </w:rPr>
            </w:pPr>
            <w:r>
              <w:rPr>
                <w:rFonts w:hint="eastAsia"/>
                <w:szCs w:val="21"/>
              </w:rPr>
              <w:t>适用专业</w:t>
            </w:r>
          </w:p>
        </w:tc>
        <w:tc>
          <w:tcPr>
            <w:tcW w:w="7729" w:type="dxa"/>
            <w:vAlign w:val="center"/>
          </w:tcPr>
          <w:p>
            <w:pPr>
              <w:jc w:val="left"/>
              <w:rPr>
                <w:szCs w:val="21"/>
              </w:rPr>
            </w:pPr>
            <w:r>
              <w:rPr>
                <w:rFonts w:hint="eastAsia"/>
                <w:szCs w:val="21"/>
              </w:rPr>
              <w:t>道路与桥梁工程技术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Cs w:val="21"/>
              </w:rPr>
            </w:pPr>
            <w:r>
              <w:rPr>
                <w:rFonts w:hint="eastAsia"/>
                <w:szCs w:val="21"/>
              </w:rPr>
              <w:t>课题</w:t>
            </w:r>
          </w:p>
        </w:tc>
        <w:tc>
          <w:tcPr>
            <w:tcW w:w="7729" w:type="dxa"/>
          </w:tcPr>
          <w:p>
            <w:pPr>
              <w:jc w:val="left"/>
              <w:rPr>
                <w:szCs w:val="21"/>
              </w:rPr>
            </w:pPr>
            <w:r>
              <w:rPr>
                <w:rFonts w:hint="eastAsia"/>
                <w:szCs w:val="21"/>
              </w:rPr>
              <w:t>桥梁基础施工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Cs w:val="21"/>
              </w:rPr>
            </w:pPr>
            <w:r>
              <w:rPr>
                <w:rFonts w:hint="eastAsia"/>
                <w:szCs w:val="21"/>
              </w:rPr>
              <w:t>教学目的</w:t>
            </w:r>
          </w:p>
        </w:tc>
        <w:tc>
          <w:tcPr>
            <w:tcW w:w="7729" w:type="dxa"/>
          </w:tcPr>
          <w:p>
            <w:pPr>
              <w:jc w:val="left"/>
              <w:rPr>
                <w:szCs w:val="21"/>
              </w:rPr>
            </w:pPr>
            <w:r>
              <w:rPr>
                <w:rFonts w:hint="eastAsia"/>
                <w:szCs w:val="21"/>
              </w:rPr>
              <w:t>掌握：浅基础施工，桩基础施工</w:t>
            </w:r>
          </w:p>
          <w:p>
            <w:pPr>
              <w:jc w:val="left"/>
              <w:rPr>
                <w:szCs w:val="21"/>
              </w:rPr>
            </w:pPr>
            <w:r>
              <w:rPr>
                <w:rFonts w:hint="eastAsia"/>
                <w:szCs w:val="21"/>
              </w:rPr>
              <w:t>熟悉：桥梁基础构造，扩大基础分类</w:t>
            </w:r>
          </w:p>
          <w:p>
            <w:pPr>
              <w:jc w:val="left"/>
              <w:rPr>
                <w:szCs w:val="21"/>
              </w:rPr>
            </w:pPr>
            <w:r>
              <w:rPr>
                <w:rFonts w:hint="eastAsia"/>
                <w:szCs w:val="21"/>
              </w:rPr>
              <w:t>了解：预制桩施工。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Cs w:val="21"/>
              </w:rPr>
            </w:pPr>
            <w:r>
              <w:rPr>
                <w:rFonts w:hint="eastAsia"/>
                <w:szCs w:val="21"/>
              </w:rPr>
              <w:t>重点与难点</w:t>
            </w:r>
          </w:p>
        </w:tc>
        <w:tc>
          <w:tcPr>
            <w:tcW w:w="7729" w:type="dxa"/>
            <w:vAlign w:val="center"/>
          </w:tcPr>
          <w:p>
            <w:pPr>
              <w:jc w:val="left"/>
              <w:rPr>
                <w:szCs w:val="21"/>
              </w:rPr>
            </w:pPr>
            <w:r>
              <w:rPr>
                <w:rFonts w:hint="eastAsia"/>
                <w:szCs w:val="21"/>
              </w:rPr>
              <w:t>重点：</w:t>
            </w:r>
          </w:p>
          <w:p>
            <w:pPr>
              <w:ind w:firstLine="480"/>
              <w:jc w:val="left"/>
              <w:rPr>
                <w:szCs w:val="21"/>
              </w:rPr>
            </w:pPr>
            <w:r>
              <w:rPr>
                <w:rFonts w:hint="eastAsia"/>
                <w:szCs w:val="21"/>
              </w:rPr>
              <w:t>浅基础的施工工艺及方法</w:t>
            </w:r>
          </w:p>
          <w:p>
            <w:pPr>
              <w:jc w:val="left"/>
              <w:rPr>
                <w:szCs w:val="21"/>
              </w:rPr>
            </w:pPr>
            <w:r>
              <w:rPr>
                <w:rFonts w:hint="eastAsia"/>
                <w:szCs w:val="21"/>
              </w:rPr>
              <w:t>难点：</w:t>
            </w:r>
          </w:p>
          <w:p>
            <w:pPr>
              <w:ind w:firstLine="525" w:firstLineChars="250"/>
              <w:jc w:val="left"/>
              <w:rPr>
                <w:szCs w:val="21"/>
              </w:rPr>
            </w:pPr>
            <w:r>
              <w:rPr>
                <w:rFonts w:hint="eastAsia"/>
                <w:szCs w:val="21"/>
              </w:rPr>
              <w:t>桩基础施工的控制要点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szCs w:val="21"/>
              </w:rPr>
            </w:pPr>
            <w:r>
              <w:rPr>
                <w:rFonts w:hint="eastAsia"/>
                <w:szCs w:val="21"/>
              </w:rPr>
              <w:t>教学设计</w:t>
            </w:r>
          </w:p>
          <w:p>
            <w:pPr>
              <w:jc w:val="center"/>
              <w:rPr>
                <w:szCs w:val="21"/>
              </w:rPr>
            </w:pPr>
            <w:r>
              <w:rPr>
                <w:rFonts w:hint="eastAsia"/>
                <w:szCs w:val="21"/>
              </w:rPr>
              <w:t>概述</w:t>
            </w:r>
          </w:p>
        </w:tc>
        <w:tc>
          <w:tcPr>
            <w:tcW w:w="7729" w:type="dxa"/>
          </w:tcPr>
          <w:p>
            <w:pPr>
              <w:jc w:val="left"/>
              <w:rPr>
                <w:szCs w:val="21"/>
              </w:rPr>
            </w:pPr>
            <w:r>
              <w:rPr>
                <w:rFonts w:hint="eastAsia"/>
                <w:szCs w:val="21"/>
              </w:rPr>
              <w:t>Ⅰ、组织教学：注视全班，清点人数，集中学生注意力。</w:t>
            </w:r>
          </w:p>
          <w:p>
            <w:pPr>
              <w:jc w:val="left"/>
              <w:rPr>
                <w:szCs w:val="21"/>
              </w:rPr>
            </w:pPr>
            <w:r>
              <w:rPr>
                <w:rFonts w:hint="eastAsia"/>
                <w:szCs w:val="21"/>
              </w:rPr>
              <w:t>Ⅱ、检查复习：（含作业讲评）</w:t>
            </w:r>
          </w:p>
          <w:p>
            <w:pPr>
              <w:jc w:val="left"/>
              <w:rPr>
                <w:szCs w:val="21"/>
              </w:rPr>
            </w:pPr>
            <w:r>
              <w:rPr>
                <w:rFonts w:hint="eastAsia"/>
                <w:szCs w:val="21"/>
              </w:rPr>
              <w:t>Ⅲ、讲授新课</w:t>
            </w:r>
          </w:p>
          <w:p>
            <w:pPr>
              <w:jc w:val="left"/>
              <w:rPr>
                <w:szCs w:val="21"/>
              </w:rPr>
            </w:pPr>
            <w:r>
              <w:rPr>
                <w:rFonts w:hint="eastAsia"/>
                <w:szCs w:val="21"/>
              </w:rPr>
              <w:t>Ⅳ、巩固练习</w:t>
            </w:r>
          </w:p>
          <w:p>
            <w:pPr>
              <w:jc w:val="left"/>
              <w:rPr>
                <w:szCs w:val="21"/>
              </w:rPr>
            </w:pPr>
            <w:r>
              <w:rPr>
                <w:rFonts w:hint="eastAsia"/>
                <w:szCs w:val="21"/>
              </w:rPr>
              <w:t>Ⅴ、课堂小结</w:t>
            </w:r>
          </w:p>
          <w:p>
            <w:pPr>
              <w:jc w:val="left"/>
              <w:rPr>
                <w:szCs w:val="21"/>
              </w:rPr>
            </w:pPr>
            <w:r>
              <w:rPr>
                <w:rFonts w:hint="eastAsia"/>
                <w:szCs w:val="21"/>
              </w:rPr>
              <w:t>Ⅵ、作业布置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Cs w:val="21"/>
              </w:rPr>
            </w:pPr>
            <w:r>
              <w:rPr>
                <w:rFonts w:hint="eastAsia"/>
                <w:szCs w:val="21"/>
              </w:rPr>
              <w:t>教学环境及资源要求</w:t>
            </w:r>
          </w:p>
        </w:tc>
        <w:tc>
          <w:tcPr>
            <w:tcW w:w="7729" w:type="dxa"/>
            <w:vAlign w:val="center"/>
          </w:tcPr>
          <w:p>
            <w:pPr>
              <w:jc w:val="left"/>
              <w:rPr>
                <w:szCs w:val="21"/>
              </w:rPr>
            </w:pPr>
            <w:r>
              <w:rPr>
                <w:rFonts w:hint="eastAsia"/>
                <w:szCs w:val="21"/>
              </w:rPr>
              <w:t>理论教室；教材、案例、影视、图片、课件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Cs w:val="21"/>
              </w:rPr>
            </w:pPr>
            <w:r>
              <w:rPr>
                <w:rFonts w:hint="eastAsia"/>
                <w:szCs w:val="21"/>
              </w:rPr>
              <w:t>复习提问</w:t>
            </w:r>
          </w:p>
        </w:tc>
        <w:tc>
          <w:tcPr>
            <w:tcW w:w="7729" w:type="dxa"/>
          </w:tcPr>
          <w:p>
            <w:pPr>
              <w:jc w:val="left"/>
              <w:rPr>
                <w:szCs w:val="21"/>
              </w:rPr>
            </w:pPr>
            <w:r>
              <w:rPr>
                <w:rFonts w:hint="eastAsia"/>
                <w:szCs w:val="21"/>
              </w:rPr>
              <w:t>水准测量中使用的仪器有哪些？</w:t>
            </w:r>
          </w:p>
          <w:p>
            <w:pPr>
              <w:jc w:val="left"/>
              <w:rPr>
                <w:szCs w:val="21"/>
              </w:rPr>
            </w:pPr>
            <w:r>
              <w:rPr>
                <w:rFonts w:hint="eastAsia"/>
                <w:szCs w:val="21"/>
              </w:rPr>
              <w:t>坐标的测量工具怎么样操作？</w:t>
            </w:r>
          </w:p>
          <w:p>
            <w:pPr>
              <w:jc w:val="left"/>
              <w:rPr>
                <w:szCs w:val="21"/>
              </w:rPr>
            </w:pPr>
            <w:r>
              <w:rPr>
                <w:rFonts w:hint="eastAsia"/>
                <w:szCs w:val="21"/>
              </w:rPr>
              <w:t>具体实例的演示，浅基础施工机械的认识与安排有哪些？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trPr>
        <w:tc>
          <w:tcPr>
            <w:tcW w:w="1551" w:type="dxa"/>
            <w:vAlign w:val="center"/>
          </w:tcPr>
          <w:p>
            <w:pPr>
              <w:jc w:val="center"/>
              <w:rPr>
                <w:szCs w:val="21"/>
              </w:rPr>
            </w:pPr>
            <w:r>
              <w:rPr>
                <w:rFonts w:hint="eastAsia"/>
                <w:szCs w:val="21"/>
              </w:rPr>
              <w:t>授课要点</w:t>
            </w:r>
          </w:p>
        </w:tc>
        <w:tc>
          <w:tcPr>
            <w:tcW w:w="7729" w:type="dxa"/>
          </w:tcPr>
          <w:p>
            <w:pPr>
              <w:jc w:val="left"/>
              <w:rPr>
                <w:szCs w:val="21"/>
              </w:rPr>
            </w:pPr>
            <w:r>
              <w:rPr>
                <w:rFonts w:hint="eastAsia"/>
                <w:szCs w:val="21"/>
              </w:rPr>
              <w:t>浅基础施工，桩基础施工</w:t>
            </w:r>
          </w:p>
          <w:p>
            <w:pPr>
              <w:jc w:val="left"/>
              <w:rPr>
                <w:szCs w:val="21"/>
              </w:rPr>
            </w:pPr>
            <w:r>
              <w:rPr>
                <w:rFonts w:hint="eastAsia"/>
                <w:szCs w:val="21"/>
              </w:rPr>
              <w:t>桩基础、护筒</w:t>
            </w:r>
          </w:p>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Cs w:val="21"/>
              </w:rPr>
            </w:pPr>
            <w:r>
              <w:rPr>
                <w:rFonts w:hint="eastAsia"/>
                <w:szCs w:val="21"/>
              </w:rPr>
              <w:t>课外作业</w:t>
            </w:r>
          </w:p>
        </w:tc>
        <w:tc>
          <w:tcPr>
            <w:tcW w:w="7729" w:type="dxa"/>
          </w:tcPr>
          <w:p>
            <w:pPr>
              <w:jc w:val="left"/>
              <w:rPr>
                <w:szCs w:val="21"/>
              </w:rPr>
            </w:pPr>
            <w:r>
              <w:rPr>
                <w:rFonts w:hint="eastAsia"/>
                <w:szCs w:val="21"/>
              </w:rPr>
              <w:t>小组收集对应的基坑开挖的视屏和排水措施，为下节课的基坑排水做前期的预习。</w:t>
            </w:r>
          </w:p>
          <w:p>
            <w:pPr>
              <w:jc w:val="left"/>
              <w:rPr>
                <w:szCs w:val="21"/>
              </w:rPr>
            </w:pPr>
            <w:r>
              <w:rPr>
                <w:rFonts w:hint="eastAsia"/>
                <w:szCs w:val="21"/>
              </w:rPr>
              <w:t>对推荐合格的资料进行文字内容的解读，包括特点和使用范围。</w:t>
            </w:r>
          </w:p>
          <w:p>
            <w:pPr>
              <w:jc w:val="left"/>
              <w:rPr>
                <w:szCs w:val="21"/>
              </w:rPr>
            </w:pPr>
          </w:p>
        </w:tc>
      </w:tr>
    </w:tbl>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r>
        <w:rPr>
          <w:rFonts w:hint="eastAsia"/>
          <w:sz w:val="24"/>
          <w:szCs w:val="24"/>
        </w:rPr>
        <w:t>教学设计与教学内容</w:t>
      </w:r>
    </w:p>
    <w:tbl>
      <w:tblPr>
        <w:tblStyle w:val="19"/>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blHeader/>
        </w:trPr>
        <w:tc>
          <w:tcPr>
            <w:tcW w:w="771" w:type="dxa"/>
          </w:tcPr>
          <w:p>
            <w:pPr>
              <w:jc w:val="center"/>
              <w:rPr>
                <w:sz w:val="24"/>
                <w:szCs w:val="24"/>
              </w:rPr>
            </w:pPr>
            <w:r>
              <w:rPr>
                <w:rFonts w:hint="eastAsia" w:ascii="黑体" w:hAnsi="黑体" w:eastAsia="黑体" w:cs="黑体"/>
                <w:szCs w:val="21"/>
              </w:rPr>
              <w:t>时间分配</w:t>
            </w:r>
          </w:p>
        </w:tc>
        <w:tc>
          <w:tcPr>
            <w:tcW w:w="4923" w:type="dxa"/>
          </w:tcPr>
          <w:p>
            <w:pPr>
              <w:spacing w:line="480" w:lineRule="auto"/>
              <w:jc w:val="center"/>
              <w:rPr>
                <w:sz w:val="24"/>
                <w:szCs w:val="24"/>
              </w:rPr>
            </w:pPr>
            <w:r>
              <w:rPr>
                <w:rFonts w:hint="eastAsia" w:ascii="黑体" w:hAnsi="黑体" w:eastAsia="黑体" w:cs="黑体"/>
                <w:szCs w:val="21"/>
              </w:rPr>
              <w:t>教学内容</w:t>
            </w:r>
          </w:p>
        </w:tc>
        <w:tc>
          <w:tcPr>
            <w:tcW w:w="1178" w:type="dxa"/>
          </w:tcPr>
          <w:p>
            <w:pPr>
              <w:spacing w:line="480" w:lineRule="auto"/>
              <w:jc w:val="center"/>
              <w:rPr>
                <w:sz w:val="24"/>
                <w:szCs w:val="24"/>
              </w:rPr>
            </w:pPr>
            <w:r>
              <w:rPr>
                <w:rFonts w:hint="eastAsia" w:ascii="黑体" w:hAnsi="黑体" w:eastAsia="黑体" w:cs="黑体"/>
                <w:szCs w:val="21"/>
              </w:rPr>
              <w:t>学生活动</w:t>
            </w:r>
          </w:p>
        </w:tc>
        <w:tc>
          <w:tcPr>
            <w:tcW w:w="1316" w:type="dxa"/>
          </w:tcPr>
          <w:p>
            <w:pPr>
              <w:spacing w:line="480" w:lineRule="auto"/>
              <w:rPr>
                <w:rFonts w:ascii="黑体" w:hAnsi="黑体" w:eastAsia="黑体" w:cs="黑体"/>
                <w:szCs w:val="21"/>
              </w:rPr>
            </w:pPr>
            <w:r>
              <w:rPr>
                <w:rFonts w:hint="eastAsia" w:ascii="黑体" w:hAnsi="黑体" w:eastAsia="黑体" w:cs="黑体"/>
                <w:szCs w:val="21"/>
              </w:rPr>
              <w:t>教师活动</w:t>
            </w:r>
          </w:p>
        </w:tc>
        <w:tc>
          <w:tcPr>
            <w:tcW w:w="1158" w:type="dxa"/>
          </w:tcPr>
          <w:p>
            <w:pPr>
              <w:spacing w:line="480" w:lineRule="auto"/>
              <w:jc w:val="center"/>
              <w:rPr>
                <w:sz w:val="24"/>
                <w:szCs w:val="24"/>
              </w:rPr>
            </w:pPr>
            <w:r>
              <w:rPr>
                <w:rFonts w:hint="eastAsia" w:ascii="黑体" w:hAnsi="黑体" w:eastAsia="黑体" w:cs="黑体"/>
                <w:szCs w:val="21"/>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771" w:type="dxa"/>
          </w:tcPr>
          <w:p>
            <w:pPr>
              <w:jc w:val="left"/>
              <w:rPr>
                <w:rFonts w:ascii="宋体"/>
                <w:b/>
                <w:sz w:val="24"/>
                <w:szCs w:val="24"/>
              </w:rPr>
            </w:pPr>
            <w:r>
              <w:rPr>
                <w:rFonts w:hint="eastAsia" w:ascii="宋体" w:hAnsi="宋体"/>
                <w:b/>
                <w:sz w:val="24"/>
                <w:szCs w:val="24"/>
              </w:rPr>
              <w:t>引入（</w:t>
            </w:r>
            <w:r>
              <w:rPr>
                <w:rFonts w:ascii="宋体" w:hAnsi="宋体"/>
                <w:b/>
                <w:sz w:val="24"/>
                <w:szCs w:val="24"/>
              </w:rPr>
              <w:t>10min</w:t>
            </w:r>
            <w:r>
              <w:rPr>
                <w:rFonts w:hint="eastAsia" w:ascii="宋体" w:hAnsi="宋体"/>
                <w:b/>
                <w:sz w:val="24"/>
                <w:szCs w:val="24"/>
              </w:rPr>
              <w:t>）</w:t>
            </w:r>
          </w:p>
          <w:p>
            <w:pPr>
              <w:jc w:val="center"/>
              <w:rPr>
                <w:sz w:val="24"/>
                <w:szCs w:val="24"/>
              </w:rPr>
            </w:pPr>
          </w:p>
        </w:tc>
        <w:tc>
          <w:tcPr>
            <w:tcW w:w="4923" w:type="dxa"/>
          </w:tcPr>
          <w:p>
            <w:pPr>
              <w:ind w:firstLine="480"/>
              <w:jc w:val="left"/>
              <w:rPr>
                <w:szCs w:val="21"/>
              </w:rPr>
            </w:pPr>
            <w:r>
              <w:rPr>
                <w:rFonts w:hint="eastAsia"/>
                <w:szCs w:val="21"/>
              </w:rPr>
              <w:t>桥梁上部承受的各种荷载，通过桥台或桥墩传至基础，再由基础传至地基。基础是桥梁下部结构的重要组成部分，因此，基础工程在桥梁结构物的设计与施工中，占有极为重要的地位，它对结构物的安全使用和工程造价有很大的影响。桥梁基础按施工方法可分为扩大基础、桩及管柱基础、沉井基础、地下连续墙基础和锁口钢管桩基础。</w:t>
            </w:r>
          </w:p>
          <w:p>
            <w:pPr>
              <w:ind w:firstLine="480"/>
              <w:jc w:val="left"/>
              <w:rPr>
                <w:szCs w:val="21"/>
              </w:rPr>
            </w:pPr>
          </w:p>
        </w:tc>
        <w:tc>
          <w:tcPr>
            <w:tcW w:w="1178" w:type="dxa"/>
          </w:tcPr>
          <w:p>
            <w:pPr>
              <w:jc w:val="center"/>
              <w:rPr>
                <w:szCs w:val="21"/>
              </w:rPr>
            </w:pPr>
            <w:r>
              <w:rPr>
                <w:rFonts w:hint="eastAsia"/>
                <w:szCs w:val="21"/>
              </w:rPr>
              <w:t>学生讨论</w:t>
            </w:r>
          </w:p>
        </w:tc>
        <w:tc>
          <w:tcPr>
            <w:tcW w:w="1316" w:type="dxa"/>
          </w:tcPr>
          <w:p>
            <w:pPr>
              <w:jc w:val="center"/>
              <w:rPr>
                <w:szCs w:val="21"/>
              </w:rPr>
            </w:pPr>
            <w:r>
              <w:rPr>
                <w:rFonts w:hint="eastAsia"/>
                <w:szCs w:val="21"/>
              </w:rPr>
              <w:t>课程的认识介绍</w:t>
            </w:r>
          </w:p>
        </w:tc>
        <w:tc>
          <w:tcPr>
            <w:tcW w:w="1158" w:type="dxa"/>
          </w:tcPr>
          <w:p>
            <w:pPr>
              <w:jc w:val="center"/>
              <w:rPr>
                <w:szCs w:val="21"/>
              </w:rPr>
            </w:pPr>
            <w:r>
              <w:rPr>
                <w:rFonts w:hint="eastAsia"/>
                <w:szCs w:val="21"/>
              </w:rPr>
              <w:t>多媒体，粉笔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trPr>
        <w:tc>
          <w:tcPr>
            <w:tcW w:w="771" w:type="dxa"/>
          </w:tcPr>
          <w:p>
            <w:pPr>
              <w:jc w:val="center"/>
              <w:rPr>
                <w:rFonts w:ascii="宋体"/>
                <w:b/>
                <w:bCs/>
                <w:szCs w:val="21"/>
              </w:rPr>
            </w:pPr>
            <w:r>
              <w:rPr>
                <w:rFonts w:hint="eastAsia" w:ascii="宋体" w:hAnsi="宋体"/>
                <w:b/>
                <w:sz w:val="24"/>
                <w:szCs w:val="24"/>
              </w:rPr>
              <w:t>基础的定位放样（</w:t>
            </w:r>
            <w:r>
              <w:rPr>
                <w:rFonts w:ascii="宋体" w:hAnsi="宋体"/>
                <w:b/>
                <w:sz w:val="24"/>
                <w:szCs w:val="24"/>
              </w:rPr>
              <w:t>40min</w:t>
            </w:r>
            <w:r>
              <w:rPr>
                <w:rFonts w:hint="eastAsia" w:ascii="宋体" w:hAnsi="宋体"/>
                <w:b/>
                <w:sz w:val="24"/>
                <w:szCs w:val="24"/>
              </w:rPr>
              <w:t>）</w:t>
            </w:r>
          </w:p>
        </w:tc>
        <w:tc>
          <w:tcPr>
            <w:tcW w:w="4923" w:type="dxa"/>
          </w:tcPr>
          <w:p>
            <w:pPr>
              <w:ind w:firstLine="480"/>
              <w:jc w:val="left"/>
              <w:rPr>
                <w:szCs w:val="21"/>
              </w:rPr>
            </w:pPr>
            <w:r>
              <w:rPr>
                <w:rFonts w:hint="eastAsia"/>
                <w:szCs w:val="21"/>
              </w:rPr>
              <w:t>在基坑开挖前，先进行基础的定位放样工作，以便正确的将设计图上的基础位置准确的设置到桥址上。放样工作系根据桥梁中心线与墩台的纵横轴线，推出基础边线的定位点，再放线画出基坑的开挖范围。基坑各定位点的标高及开挖过程中标高检查，一般用水准测量的方法进行。</w:t>
            </w:r>
          </w:p>
          <w:p>
            <w:pPr>
              <w:ind w:firstLine="480"/>
              <w:jc w:val="left"/>
              <w:rPr>
                <w:szCs w:val="21"/>
              </w:rPr>
            </w:pPr>
            <w:r>
              <w:rPr>
                <w:rFonts w:hint="eastAsia"/>
                <w:szCs w:val="21"/>
              </w:rPr>
              <w:t>测量精度高</w:t>
            </w:r>
          </w:p>
          <w:p>
            <w:pPr>
              <w:ind w:firstLine="480"/>
              <w:jc w:val="left"/>
              <w:rPr>
                <w:szCs w:val="21"/>
              </w:rPr>
            </w:pPr>
            <w:r>
              <w:rPr>
                <w:rFonts w:hint="eastAsia"/>
                <w:szCs w:val="21"/>
              </w:rPr>
              <w:t>测量与施工进度关系密切</w:t>
            </w:r>
          </w:p>
          <w:p>
            <w:pPr>
              <w:ind w:firstLine="480"/>
              <w:jc w:val="left"/>
              <w:rPr>
                <w:szCs w:val="21"/>
              </w:rPr>
            </w:pPr>
            <w:r>
              <w:rPr>
                <w:rFonts w:hint="eastAsia"/>
                <w:szCs w:val="21"/>
              </w:rPr>
              <w:t>施工测量原则。</w:t>
            </w:r>
          </w:p>
          <w:p>
            <w:pPr>
              <w:ind w:firstLine="480"/>
              <w:jc w:val="left"/>
              <w:rPr>
                <w:szCs w:val="21"/>
              </w:rPr>
            </w:pPr>
          </w:p>
          <w:p>
            <w:pPr>
              <w:ind w:firstLine="420" w:firstLineChars="200"/>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trPr>
        <w:tc>
          <w:tcPr>
            <w:tcW w:w="771" w:type="dxa"/>
          </w:tcPr>
          <w:p>
            <w:pPr>
              <w:jc w:val="center"/>
              <w:rPr>
                <w:rFonts w:ascii="宋体"/>
                <w:b/>
                <w:bCs/>
                <w:szCs w:val="21"/>
              </w:rPr>
            </w:pPr>
            <w:r>
              <w:rPr>
                <w:rFonts w:hint="eastAsia" w:ascii="宋体" w:hAnsi="宋体"/>
                <w:b/>
                <w:sz w:val="24"/>
                <w:szCs w:val="24"/>
              </w:rPr>
              <w:t>陆地基坑开挖（</w:t>
            </w:r>
            <w:r>
              <w:rPr>
                <w:rFonts w:ascii="宋体" w:hAnsi="宋体"/>
                <w:b/>
                <w:sz w:val="24"/>
                <w:szCs w:val="24"/>
              </w:rPr>
              <w:t>30min</w:t>
            </w:r>
            <w:r>
              <w:rPr>
                <w:rFonts w:hint="eastAsia" w:ascii="宋体" w:hAnsi="宋体"/>
                <w:b/>
                <w:sz w:val="24"/>
                <w:szCs w:val="24"/>
              </w:rPr>
              <w:t>）</w:t>
            </w:r>
          </w:p>
        </w:tc>
        <w:tc>
          <w:tcPr>
            <w:tcW w:w="4923" w:type="dxa"/>
          </w:tcPr>
          <w:p>
            <w:pPr>
              <w:ind w:firstLine="480"/>
              <w:jc w:val="left"/>
              <w:rPr>
                <w:szCs w:val="21"/>
              </w:rPr>
            </w:pPr>
            <w:r>
              <w:rPr>
                <w:rFonts w:hint="eastAsia"/>
                <w:szCs w:val="21"/>
              </w:rPr>
              <w:t>基坑大小应满足基础施工要求，对有渗水土质的基坑坑底开挖尺寸，需按基坑排水设计（包括排水沟、集水井、排水管网等）和基础模板设计而定，一般基底尺寸应比设计平面尺寸各边增宽</w:t>
            </w:r>
            <w:r>
              <w:rPr>
                <w:szCs w:val="21"/>
              </w:rPr>
              <w:t>0.5-1.0m</w:t>
            </w:r>
            <w:r>
              <w:rPr>
                <w:rFonts w:hint="eastAsia"/>
                <w:szCs w:val="21"/>
              </w:rPr>
              <w:t>。基坑可采用垂直开挖、放坡开挖、支撑加固或其他加固的开挖方法，具体应根据地质条件、基坑深度、施工期限与经验，以及有无地表水或地下水等现场因素来确定。</w:t>
            </w:r>
            <w:r>
              <w:rPr>
                <w:szCs w:val="21"/>
              </w:rPr>
              <w:t> </w:t>
            </w:r>
            <w:r>
              <w:rPr>
                <w:szCs w:val="21"/>
              </w:rPr>
              <w:br w:type="textWrapping"/>
            </w:r>
            <w:r>
              <w:rPr>
                <w:rFonts w:hint="eastAsia"/>
                <w:szCs w:val="21"/>
              </w:rPr>
              <w:t>　　（</w:t>
            </w:r>
            <w:r>
              <w:rPr>
                <w:szCs w:val="21"/>
              </w:rPr>
              <w:t>1)</w:t>
            </w:r>
            <w:r>
              <w:rPr>
                <w:rFonts w:hint="eastAsia"/>
                <w:szCs w:val="21"/>
              </w:rPr>
              <w:t>坑壁不加支撑的基坑</w:t>
            </w:r>
            <w:r>
              <w:rPr>
                <w:szCs w:val="21"/>
              </w:rPr>
              <w:t> </w:t>
            </w:r>
            <w:r>
              <w:rPr>
                <w:szCs w:val="21"/>
              </w:rPr>
              <w:br w:type="textWrapping"/>
            </w:r>
            <w:r>
              <w:rPr>
                <w:rFonts w:hint="eastAsia"/>
                <w:szCs w:val="21"/>
              </w:rPr>
              <w:t>　　对于在干涸无水河滩、河沟中，或有水经改河或筑堤能排除地表水的河沟中；在地下水位低于基底，或渗透量少，不影响坑壁稳定；以及基础埋至不深，施工期较短，挖基坑时不影响临近建筑安全的施工场所，可考虑选用坑壁不加支撑的基坑。</w:t>
            </w:r>
            <w:r>
              <w:rPr>
                <w:szCs w:val="21"/>
              </w:rPr>
              <w:t> </w:t>
            </w:r>
            <w:r>
              <w:rPr>
                <w:szCs w:val="21"/>
              </w:rPr>
              <w:br w:type="textWrapping"/>
            </w:r>
            <w:r>
              <w:rPr>
                <w:rFonts w:hint="eastAsia"/>
                <w:szCs w:val="21"/>
              </w:rPr>
              <w:t>　　（</w:t>
            </w:r>
            <w:r>
              <w:rPr>
                <w:szCs w:val="21"/>
              </w:rPr>
              <w:t>2)</w:t>
            </w:r>
            <w:r>
              <w:rPr>
                <w:rFonts w:hint="eastAsia"/>
                <w:szCs w:val="21"/>
              </w:rPr>
              <w:t>坑壁有支撑的基坑</w:t>
            </w:r>
            <w:r>
              <w:rPr>
                <w:szCs w:val="21"/>
              </w:rPr>
              <w:t> </w:t>
            </w:r>
            <w:r>
              <w:rPr>
                <w:szCs w:val="21"/>
              </w:rPr>
              <w:br w:type="textWrapping"/>
            </w:r>
            <w:r>
              <w:rPr>
                <w:rFonts w:hint="eastAsia"/>
                <w:szCs w:val="21"/>
              </w:rPr>
              <w:t>　　当基坑壁坡不易稳定并有地下水渗入，或放坡开挖场地受到限制，或基坑较深、放坡开挖工程数量较大，不符技术经济要求时，可视具体情况，采用以下的加固坑壁措施，如挡板支撑、钢木结合支撑、混凝土护壁及锚杆支护等。常用的坑壁支撑形式有：直衬板式坑壁支撑、横衬板式坑壁支撑、框架式支撑、及其他形式的支撑（如锚桩式、锚杆式、锚碇板式、斜撑式等）。</w:t>
            </w:r>
          </w:p>
          <w:p>
            <w:pPr>
              <w:ind w:firstLine="480"/>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771" w:type="dxa"/>
          </w:tcPr>
          <w:p>
            <w:pPr>
              <w:jc w:val="center"/>
              <w:rPr>
                <w:rFonts w:ascii="宋体"/>
                <w:b/>
                <w:bCs/>
                <w:szCs w:val="21"/>
              </w:rPr>
            </w:pPr>
            <w:r>
              <w:rPr>
                <w:rFonts w:hint="eastAsia" w:ascii="宋体" w:hAnsi="宋体"/>
                <w:b/>
                <w:sz w:val="24"/>
                <w:szCs w:val="24"/>
              </w:rPr>
              <w:t>水中基础的基坑开挖（</w:t>
            </w:r>
            <w:r>
              <w:rPr>
                <w:rFonts w:ascii="宋体" w:hAnsi="宋体"/>
                <w:b/>
                <w:sz w:val="24"/>
                <w:szCs w:val="24"/>
              </w:rPr>
              <w:t>10min</w:t>
            </w:r>
            <w:r>
              <w:rPr>
                <w:rFonts w:hint="eastAsia" w:ascii="宋体" w:hAnsi="宋体"/>
                <w:b/>
                <w:sz w:val="24"/>
                <w:szCs w:val="24"/>
              </w:rPr>
              <w:t>）</w:t>
            </w:r>
          </w:p>
        </w:tc>
        <w:tc>
          <w:tcPr>
            <w:tcW w:w="4923" w:type="dxa"/>
          </w:tcPr>
          <w:p>
            <w:pPr>
              <w:ind w:firstLine="480"/>
              <w:jc w:val="left"/>
              <w:rPr>
                <w:szCs w:val="21"/>
              </w:rPr>
            </w:pPr>
            <w:r>
              <w:rPr>
                <w:rFonts w:hint="eastAsia"/>
                <w:szCs w:val="21"/>
              </w:rPr>
              <w:t>桥梁墩台基础大多位于地表水位以下</w:t>
            </w:r>
            <w:r>
              <w:rPr>
                <w:szCs w:val="21"/>
              </w:rPr>
              <w:t>,</w:t>
            </w:r>
            <w:r>
              <w:rPr>
                <w:rFonts w:hint="eastAsia"/>
                <w:szCs w:val="21"/>
              </w:rPr>
              <w:t>有时水流还比较大</w:t>
            </w:r>
            <w:r>
              <w:rPr>
                <w:szCs w:val="21"/>
              </w:rPr>
              <w:t>,</w:t>
            </w:r>
            <w:r>
              <w:rPr>
                <w:rFonts w:hint="eastAsia"/>
                <w:szCs w:val="21"/>
              </w:rPr>
              <w:t>施工时都希望在无水或静止水条件下进行</w:t>
            </w:r>
            <w:r>
              <w:rPr>
                <w:szCs w:val="21"/>
              </w:rPr>
              <w:t>.</w:t>
            </w:r>
            <w:r>
              <w:rPr>
                <w:rFonts w:hint="eastAsia"/>
                <w:szCs w:val="21"/>
              </w:rPr>
              <w:t>桥梁水中基础最常用的施工方法是围堰法</w:t>
            </w:r>
            <w:r>
              <w:rPr>
                <w:szCs w:val="21"/>
              </w:rPr>
              <w:t>.</w:t>
            </w:r>
            <w:r>
              <w:rPr>
                <w:rFonts w:hint="eastAsia"/>
                <w:szCs w:val="21"/>
              </w:rPr>
              <w:t>围堰的作用主要是防水和围水</w:t>
            </w:r>
            <w:r>
              <w:rPr>
                <w:szCs w:val="21"/>
              </w:rPr>
              <w:t>,</w:t>
            </w:r>
            <w:r>
              <w:rPr>
                <w:rFonts w:hint="eastAsia"/>
                <w:szCs w:val="21"/>
              </w:rPr>
              <w:t>有时还起着支撑施工平台和基坑坑壁的作用</w:t>
            </w:r>
            <w:r>
              <w:rPr>
                <w:szCs w:val="21"/>
              </w:rPr>
              <w:t>. </w:t>
            </w:r>
            <w:r>
              <w:rPr>
                <w:szCs w:val="21"/>
              </w:rPr>
              <w:br w:type="textWrapping"/>
            </w:r>
            <w:r>
              <w:rPr>
                <w:rFonts w:hint="eastAsia"/>
                <w:szCs w:val="21"/>
              </w:rPr>
              <w:t>　　围堰必须满足以下的要求</w:t>
            </w:r>
            <w:r>
              <w:rPr>
                <w:szCs w:val="21"/>
              </w:rPr>
              <w:t>: </w:t>
            </w:r>
            <w:r>
              <w:rPr>
                <w:szCs w:val="21"/>
              </w:rPr>
              <w:br w:type="textWrapping"/>
            </w:r>
            <w:r>
              <w:rPr>
                <w:rFonts w:hint="eastAsia"/>
                <w:szCs w:val="21"/>
              </w:rPr>
              <w:t>　　</w:t>
            </w:r>
            <w:r>
              <w:rPr>
                <w:szCs w:val="21"/>
              </w:rPr>
              <w:t xml:space="preserve"> (1)</w:t>
            </w:r>
            <w:r>
              <w:rPr>
                <w:rFonts w:hint="eastAsia"/>
                <w:szCs w:val="21"/>
              </w:rPr>
              <w:t>围堰顶高宜高出施工期间最高水位</w:t>
            </w:r>
            <w:r>
              <w:rPr>
                <w:szCs w:val="21"/>
              </w:rPr>
              <w:t>70cm</w:t>
            </w:r>
            <w:r>
              <w:rPr>
                <w:rFonts w:hint="eastAsia"/>
                <w:szCs w:val="21"/>
              </w:rPr>
              <w:t>，最低不应小于</w:t>
            </w:r>
            <w:r>
              <w:rPr>
                <w:szCs w:val="21"/>
              </w:rPr>
              <w:t>50cm</w:t>
            </w:r>
            <w:r>
              <w:rPr>
                <w:rFonts w:hint="eastAsia"/>
                <w:szCs w:val="21"/>
              </w:rPr>
              <w:t>，用于防御地下水的围堰宜高出水位或地面</w:t>
            </w:r>
            <w:r>
              <w:rPr>
                <w:szCs w:val="21"/>
              </w:rPr>
              <w:t>20</w:t>
            </w:r>
            <w:r>
              <w:rPr>
                <w:rFonts w:hint="eastAsia"/>
                <w:szCs w:val="21"/>
              </w:rPr>
              <w:t>～</w:t>
            </w:r>
            <w:r>
              <w:rPr>
                <w:szCs w:val="21"/>
              </w:rPr>
              <w:t>40cm</w:t>
            </w:r>
            <w:r>
              <w:rPr>
                <w:rFonts w:hint="eastAsia"/>
                <w:szCs w:val="21"/>
              </w:rPr>
              <w:t>。</w:t>
            </w:r>
            <w:r>
              <w:rPr>
                <w:szCs w:val="21"/>
              </w:rPr>
              <w:t> </w:t>
            </w:r>
            <w:r>
              <w:rPr>
                <w:szCs w:val="21"/>
              </w:rPr>
              <w:br w:type="textWrapping"/>
            </w:r>
            <w:r>
              <w:rPr>
                <w:rFonts w:hint="eastAsia"/>
                <w:szCs w:val="21"/>
              </w:rPr>
              <w:t>　　</w:t>
            </w:r>
            <w:r>
              <w:rPr>
                <w:szCs w:val="21"/>
              </w:rPr>
              <w:t xml:space="preserve"> (2)</w:t>
            </w:r>
            <w:r>
              <w:rPr>
                <w:rFonts w:hint="eastAsia"/>
                <w:szCs w:val="21"/>
              </w:rPr>
              <w:t>围堰的外形应适应水流排泄，大小不应压缩流水断面过多，以免壅水过高危害围堰安全，以及影响通航、导流等。围堰内形应适应基础施工的要求，并留有适当的工作面积。堰身断面尺寸应保证有足够的强度和稳定性，使基坑开挖后，围堰不至发生破裂，滑动或倾覆。</w:t>
            </w:r>
            <w:r>
              <w:rPr>
                <w:szCs w:val="21"/>
              </w:rPr>
              <w:t> </w:t>
            </w:r>
            <w:r>
              <w:rPr>
                <w:szCs w:val="21"/>
              </w:rPr>
              <w:br w:type="textWrapping"/>
            </w:r>
            <w:r>
              <w:rPr>
                <w:rFonts w:hint="eastAsia"/>
                <w:szCs w:val="21"/>
              </w:rPr>
              <w:t>　　</w:t>
            </w:r>
            <w:r>
              <w:rPr>
                <w:szCs w:val="21"/>
              </w:rPr>
              <w:t xml:space="preserve"> (3)</w:t>
            </w:r>
            <w:r>
              <w:rPr>
                <w:rFonts w:hint="eastAsia"/>
                <w:szCs w:val="21"/>
              </w:rPr>
              <w:t>围堰要求防水严密，应尽量采取措施防止或减少渗漏，以减轻排水工作。对围堰外围边坡的冲刷和筑围堰后引起的河床的冲刷均应有防护措施。</w:t>
            </w:r>
            <w:r>
              <w:rPr>
                <w:szCs w:val="21"/>
              </w:rPr>
              <w:t> </w:t>
            </w:r>
            <w:r>
              <w:rPr>
                <w:szCs w:val="21"/>
              </w:rPr>
              <w:br w:type="textWrapping"/>
            </w:r>
            <w:r>
              <w:rPr>
                <w:rFonts w:hint="eastAsia"/>
                <w:szCs w:val="21"/>
              </w:rPr>
              <w:t>　　</w:t>
            </w:r>
            <w:r>
              <w:rPr>
                <w:szCs w:val="21"/>
              </w:rPr>
              <w:t xml:space="preserve"> (4)</w:t>
            </w:r>
            <w:r>
              <w:rPr>
                <w:rFonts w:hint="eastAsia"/>
                <w:szCs w:val="21"/>
              </w:rPr>
              <w:t>围堰施工一般应安排在枯水期间进行。</w:t>
            </w:r>
            <w:r>
              <w:rPr>
                <w:szCs w:val="21"/>
              </w:rPr>
              <w:t> </w:t>
            </w:r>
            <w:r>
              <w:rPr>
                <w:szCs w:val="21"/>
              </w:rPr>
              <w:br w:type="textWrapping"/>
            </w:r>
            <w:r>
              <w:rPr>
                <w:rFonts w:hint="eastAsia"/>
                <w:szCs w:val="21"/>
              </w:rPr>
              <w:t>　　公路桥梁常用的围堰的类型有：土石围堰，木笼围堰或竹笼围堰，钢板桩围堰，套箱围堰</w:t>
            </w:r>
            <w:r>
              <w:rPr>
                <w:szCs w:val="21"/>
              </w:rPr>
              <w:t> </w:t>
            </w:r>
            <w:r>
              <w:rPr>
                <w:rFonts w:hint="eastAsia"/>
                <w:szCs w:val="21"/>
              </w:rPr>
              <w:t>。</w:t>
            </w:r>
          </w:p>
          <w:p>
            <w:pPr>
              <w:ind w:firstLine="420" w:firstLineChars="200"/>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bl>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rPr>
          <w:sz w:val="28"/>
          <w:szCs w:val="28"/>
        </w:rPr>
      </w:pPr>
      <w:r>
        <w:rPr>
          <w:rFonts w:hint="eastAsia"/>
          <w:sz w:val="28"/>
          <w:szCs w:val="28"/>
        </w:rPr>
        <w:t>第</w:t>
      </w:r>
      <w:r>
        <w:rPr>
          <w:sz w:val="28"/>
          <w:szCs w:val="28"/>
        </w:rPr>
        <w:t xml:space="preserve"> 18  </w:t>
      </w:r>
      <w:r>
        <w:rPr>
          <w:rFonts w:hint="eastAsia"/>
          <w:sz w:val="28"/>
          <w:szCs w:val="28"/>
        </w:rPr>
        <w:t>次课，</w:t>
      </w:r>
      <w:r>
        <w:rPr>
          <w:sz w:val="28"/>
          <w:szCs w:val="28"/>
        </w:rPr>
        <w:t>2</w:t>
      </w:r>
      <w:r>
        <w:rPr>
          <w:rFonts w:hint="eastAsia"/>
          <w:sz w:val="28"/>
          <w:szCs w:val="28"/>
        </w:rPr>
        <w:t>学时</w:t>
      </w:r>
    </w:p>
    <w:tbl>
      <w:tblPr>
        <w:tblStyle w:val="19"/>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Cs w:val="21"/>
              </w:rPr>
            </w:pPr>
            <w:r>
              <w:rPr>
                <w:rFonts w:hint="eastAsia"/>
                <w:szCs w:val="21"/>
              </w:rPr>
              <w:t>适用专业</w:t>
            </w:r>
          </w:p>
        </w:tc>
        <w:tc>
          <w:tcPr>
            <w:tcW w:w="7729" w:type="dxa"/>
            <w:vAlign w:val="center"/>
          </w:tcPr>
          <w:p>
            <w:pPr>
              <w:jc w:val="left"/>
              <w:rPr>
                <w:szCs w:val="21"/>
              </w:rPr>
            </w:pPr>
            <w:r>
              <w:rPr>
                <w:rFonts w:hint="eastAsia"/>
                <w:szCs w:val="21"/>
              </w:rPr>
              <w:t>道路与桥梁工程技术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Cs w:val="21"/>
              </w:rPr>
            </w:pPr>
            <w:r>
              <w:rPr>
                <w:rFonts w:hint="eastAsia"/>
                <w:szCs w:val="21"/>
              </w:rPr>
              <w:t>课题</w:t>
            </w:r>
          </w:p>
        </w:tc>
        <w:tc>
          <w:tcPr>
            <w:tcW w:w="7729" w:type="dxa"/>
          </w:tcPr>
          <w:p>
            <w:pPr>
              <w:jc w:val="left"/>
              <w:rPr>
                <w:szCs w:val="21"/>
              </w:rPr>
            </w:pPr>
            <w:r>
              <w:rPr>
                <w:rFonts w:hint="eastAsia"/>
                <w:szCs w:val="21"/>
              </w:rPr>
              <w:t>桥梁基础施工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Cs w:val="21"/>
              </w:rPr>
            </w:pPr>
            <w:r>
              <w:rPr>
                <w:rFonts w:hint="eastAsia"/>
                <w:szCs w:val="21"/>
              </w:rPr>
              <w:t>教学目的</w:t>
            </w:r>
          </w:p>
        </w:tc>
        <w:tc>
          <w:tcPr>
            <w:tcW w:w="7729" w:type="dxa"/>
          </w:tcPr>
          <w:p>
            <w:pPr>
              <w:jc w:val="left"/>
              <w:rPr>
                <w:szCs w:val="21"/>
              </w:rPr>
            </w:pPr>
            <w:r>
              <w:rPr>
                <w:rFonts w:hint="eastAsia"/>
                <w:szCs w:val="21"/>
              </w:rPr>
              <w:t>掌握：浅基础施工，桩基础施工</w:t>
            </w:r>
          </w:p>
          <w:p>
            <w:pPr>
              <w:jc w:val="left"/>
              <w:rPr>
                <w:szCs w:val="21"/>
              </w:rPr>
            </w:pPr>
            <w:r>
              <w:rPr>
                <w:rFonts w:hint="eastAsia"/>
                <w:szCs w:val="21"/>
              </w:rPr>
              <w:t>熟悉：桥梁基础构造，扩大基础分类</w:t>
            </w:r>
          </w:p>
          <w:p>
            <w:pPr>
              <w:jc w:val="left"/>
              <w:rPr>
                <w:szCs w:val="21"/>
              </w:rPr>
            </w:pPr>
            <w:r>
              <w:rPr>
                <w:rFonts w:hint="eastAsia"/>
                <w:szCs w:val="21"/>
              </w:rPr>
              <w:t>了解：预制桩施工。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Cs w:val="21"/>
              </w:rPr>
            </w:pPr>
            <w:r>
              <w:rPr>
                <w:rFonts w:hint="eastAsia"/>
                <w:szCs w:val="21"/>
              </w:rPr>
              <w:t>重点与难点</w:t>
            </w:r>
          </w:p>
        </w:tc>
        <w:tc>
          <w:tcPr>
            <w:tcW w:w="7729" w:type="dxa"/>
            <w:vAlign w:val="center"/>
          </w:tcPr>
          <w:p>
            <w:pPr>
              <w:jc w:val="left"/>
              <w:rPr>
                <w:szCs w:val="21"/>
              </w:rPr>
            </w:pPr>
            <w:r>
              <w:rPr>
                <w:rFonts w:hint="eastAsia"/>
                <w:szCs w:val="21"/>
              </w:rPr>
              <w:t>重点：</w:t>
            </w:r>
          </w:p>
          <w:p>
            <w:pPr>
              <w:ind w:firstLine="480"/>
              <w:jc w:val="left"/>
              <w:rPr>
                <w:szCs w:val="21"/>
              </w:rPr>
            </w:pPr>
            <w:r>
              <w:rPr>
                <w:rFonts w:hint="eastAsia"/>
                <w:szCs w:val="21"/>
              </w:rPr>
              <w:t>浅基础的施工工艺及方法</w:t>
            </w:r>
          </w:p>
          <w:p>
            <w:pPr>
              <w:jc w:val="left"/>
              <w:rPr>
                <w:szCs w:val="21"/>
              </w:rPr>
            </w:pPr>
            <w:r>
              <w:rPr>
                <w:rFonts w:hint="eastAsia"/>
                <w:szCs w:val="21"/>
              </w:rPr>
              <w:t>难点：</w:t>
            </w:r>
          </w:p>
          <w:p>
            <w:pPr>
              <w:ind w:firstLine="525" w:firstLineChars="250"/>
              <w:jc w:val="left"/>
              <w:rPr>
                <w:szCs w:val="21"/>
              </w:rPr>
            </w:pPr>
            <w:r>
              <w:rPr>
                <w:rFonts w:hint="eastAsia"/>
                <w:szCs w:val="21"/>
              </w:rPr>
              <w:t>桩基础施工的控制要点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szCs w:val="21"/>
              </w:rPr>
            </w:pPr>
            <w:r>
              <w:rPr>
                <w:rFonts w:hint="eastAsia"/>
                <w:szCs w:val="21"/>
              </w:rPr>
              <w:t>教学设计</w:t>
            </w:r>
          </w:p>
          <w:p>
            <w:pPr>
              <w:jc w:val="center"/>
              <w:rPr>
                <w:szCs w:val="21"/>
              </w:rPr>
            </w:pPr>
            <w:r>
              <w:rPr>
                <w:rFonts w:hint="eastAsia"/>
                <w:szCs w:val="21"/>
              </w:rPr>
              <w:t>概述</w:t>
            </w:r>
          </w:p>
        </w:tc>
        <w:tc>
          <w:tcPr>
            <w:tcW w:w="7729" w:type="dxa"/>
          </w:tcPr>
          <w:p>
            <w:pPr>
              <w:jc w:val="left"/>
              <w:rPr>
                <w:szCs w:val="21"/>
              </w:rPr>
            </w:pPr>
            <w:r>
              <w:rPr>
                <w:rFonts w:hint="eastAsia"/>
                <w:szCs w:val="21"/>
              </w:rPr>
              <w:t>Ⅰ、组织教学：注视全班，清点人数，集中学生注意力。</w:t>
            </w:r>
          </w:p>
          <w:p>
            <w:pPr>
              <w:jc w:val="left"/>
              <w:rPr>
                <w:szCs w:val="21"/>
              </w:rPr>
            </w:pPr>
            <w:r>
              <w:rPr>
                <w:rFonts w:hint="eastAsia"/>
                <w:szCs w:val="21"/>
              </w:rPr>
              <w:t>Ⅱ、检查复习：（含作业讲评）</w:t>
            </w:r>
          </w:p>
          <w:p>
            <w:pPr>
              <w:jc w:val="left"/>
              <w:rPr>
                <w:szCs w:val="21"/>
              </w:rPr>
            </w:pPr>
            <w:r>
              <w:rPr>
                <w:rFonts w:hint="eastAsia"/>
                <w:szCs w:val="21"/>
              </w:rPr>
              <w:t>Ⅲ、讲授新课</w:t>
            </w:r>
          </w:p>
          <w:p>
            <w:pPr>
              <w:jc w:val="left"/>
              <w:rPr>
                <w:szCs w:val="21"/>
              </w:rPr>
            </w:pPr>
            <w:r>
              <w:rPr>
                <w:rFonts w:hint="eastAsia"/>
                <w:szCs w:val="21"/>
              </w:rPr>
              <w:t>Ⅳ、巩固练习</w:t>
            </w:r>
          </w:p>
          <w:p>
            <w:pPr>
              <w:jc w:val="left"/>
              <w:rPr>
                <w:szCs w:val="21"/>
              </w:rPr>
            </w:pPr>
            <w:r>
              <w:rPr>
                <w:rFonts w:hint="eastAsia"/>
                <w:szCs w:val="21"/>
              </w:rPr>
              <w:t>Ⅴ、课堂小结</w:t>
            </w:r>
          </w:p>
          <w:p>
            <w:pPr>
              <w:jc w:val="left"/>
              <w:rPr>
                <w:szCs w:val="21"/>
              </w:rPr>
            </w:pPr>
            <w:r>
              <w:rPr>
                <w:rFonts w:hint="eastAsia"/>
                <w:szCs w:val="21"/>
              </w:rPr>
              <w:t>Ⅵ、作业布置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Cs w:val="21"/>
              </w:rPr>
            </w:pPr>
            <w:r>
              <w:rPr>
                <w:rFonts w:hint="eastAsia"/>
                <w:szCs w:val="21"/>
              </w:rPr>
              <w:t>教学环境及资源要求</w:t>
            </w:r>
          </w:p>
        </w:tc>
        <w:tc>
          <w:tcPr>
            <w:tcW w:w="7729" w:type="dxa"/>
            <w:vAlign w:val="center"/>
          </w:tcPr>
          <w:p>
            <w:pPr>
              <w:jc w:val="left"/>
              <w:rPr>
                <w:szCs w:val="21"/>
              </w:rPr>
            </w:pPr>
            <w:r>
              <w:rPr>
                <w:rFonts w:hint="eastAsia"/>
                <w:szCs w:val="21"/>
              </w:rPr>
              <w:t>理论教室；教材、案例、影视、图片、课件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Cs w:val="21"/>
              </w:rPr>
            </w:pPr>
            <w:r>
              <w:rPr>
                <w:rFonts w:hint="eastAsia"/>
                <w:szCs w:val="21"/>
              </w:rPr>
              <w:t>复习提问</w:t>
            </w:r>
          </w:p>
        </w:tc>
        <w:tc>
          <w:tcPr>
            <w:tcW w:w="7729" w:type="dxa"/>
          </w:tcPr>
          <w:p>
            <w:pPr>
              <w:jc w:val="left"/>
              <w:rPr>
                <w:szCs w:val="21"/>
              </w:rPr>
            </w:pPr>
            <w:r>
              <w:rPr>
                <w:rFonts w:hint="eastAsia"/>
                <w:szCs w:val="21"/>
              </w:rPr>
              <w:t>水准测量中使用的仪器有哪些？</w:t>
            </w:r>
          </w:p>
          <w:p>
            <w:pPr>
              <w:jc w:val="left"/>
              <w:rPr>
                <w:szCs w:val="21"/>
              </w:rPr>
            </w:pPr>
            <w:r>
              <w:rPr>
                <w:rFonts w:hint="eastAsia"/>
                <w:szCs w:val="21"/>
              </w:rPr>
              <w:t>坐标的测量工具怎么样操作？</w:t>
            </w:r>
          </w:p>
          <w:p>
            <w:pPr>
              <w:jc w:val="left"/>
              <w:rPr>
                <w:szCs w:val="21"/>
              </w:rPr>
            </w:pPr>
            <w:r>
              <w:rPr>
                <w:rFonts w:hint="eastAsia"/>
                <w:szCs w:val="21"/>
              </w:rPr>
              <w:t>具体实例的演示，浅基础施工机械的认识与安排有哪些？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trPr>
        <w:tc>
          <w:tcPr>
            <w:tcW w:w="1551" w:type="dxa"/>
            <w:vAlign w:val="center"/>
          </w:tcPr>
          <w:p>
            <w:pPr>
              <w:jc w:val="center"/>
              <w:rPr>
                <w:szCs w:val="21"/>
              </w:rPr>
            </w:pPr>
            <w:r>
              <w:rPr>
                <w:rFonts w:hint="eastAsia"/>
                <w:szCs w:val="21"/>
              </w:rPr>
              <w:t>授课要点</w:t>
            </w:r>
          </w:p>
        </w:tc>
        <w:tc>
          <w:tcPr>
            <w:tcW w:w="7729" w:type="dxa"/>
          </w:tcPr>
          <w:p>
            <w:pPr>
              <w:jc w:val="left"/>
              <w:rPr>
                <w:szCs w:val="21"/>
              </w:rPr>
            </w:pPr>
            <w:r>
              <w:rPr>
                <w:rFonts w:hint="eastAsia"/>
                <w:szCs w:val="21"/>
              </w:rPr>
              <w:t>浅基础施工，桩基础施工</w:t>
            </w:r>
          </w:p>
          <w:p>
            <w:pPr>
              <w:jc w:val="left"/>
              <w:rPr>
                <w:szCs w:val="21"/>
              </w:rPr>
            </w:pPr>
            <w:r>
              <w:rPr>
                <w:rFonts w:hint="eastAsia"/>
                <w:szCs w:val="21"/>
              </w:rPr>
              <w:t>桩基础、护筒</w:t>
            </w:r>
          </w:p>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Cs w:val="21"/>
              </w:rPr>
            </w:pPr>
            <w:r>
              <w:rPr>
                <w:rFonts w:hint="eastAsia"/>
                <w:szCs w:val="21"/>
              </w:rPr>
              <w:t>课外作业</w:t>
            </w:r>
          </w:p>
        </w:tc>
        <w:tc>
          <w:tcPr>
            <w:tcW w:w="7729" w:type="dxa"/>
          </w:tcPr>
          <w:p>
            <w:pPr>
              <w:jc w:val="left"/>
              <w:rPr>
                <w:szCs w:val="21"/>
              </w:rPr>
            </w:pPr>
            <w:r>
              <w:rPr>
                <w:rFonts w:hint="eastAsia"/>
                <w:szCs w:val="21"/>
              </w:rPr>
              <w:t>小组收集对应的基坑开挖的视屏和排水措施，为下节课的基坑排水做前期的预习。</w:t>
            </w:r>
          </w:p>
          <w:p>
            <w:pPr>
              <w:jc w:val="left"/>
              <w:rPr>
                <w:szCs w:val="21"/>
              </w:rPr>
            </w:pPr>
            <w:r>
              <w:rPr>
                <w:rFonts w:hint="eastAsia"/>
                <w:szCs w:val="21"/>
              </w:rPr>
              <w:t>对推荐合格的资料进行文字内容的解读，包括特点和使用范围。</w:t>
            </w:r>
          </w:p>
          <w:p>
            <w:pPr>
              <w:jc w:val="left"/>
              <w:rPr>
                <w:szCs w:val="21"/>
              </w:rPr>
            </w:pPr>
          </w:p>
        </w:tc>
      </w:tr>
    </w:tbl>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r>
        <w:rPr>
          <w:rFonts w:hint="eastAsia"/>
          <w:sz w:val="24"/>
          <w:szCs w:val="24"/>
        </w:rPr>
        <w:t>教学设计与教学内容</w:t>
      </w:r>
    </w:p>
    <w:tbl>
      <w:tblPr>
        <w:tblStyle w:val="19"/>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blHeader/>
        </w:trPr>
        <w:tc>
          <w:tcPr>
            <w:tcW w:w="771" w:type="dxa"/>
          </w:tcPr>
          <w:p>
            <w:pPr>
              <w:jc w:val="center"/>
              <w:rPr>
                <w:sz w:val="24"/>
                <w:szCs w:val="24"/>
              </w:rPr>
            </w:pPr>
            <w:r>
              <w:rPr>
                <w:rFonts w:hint="eastAsia" w:ascii="黑体" w:hAnsi="黑体" w:eastAsia="黑体" w:cs="黑体"/>
                <w:szCs w:val="21"/>
              </w:rPr>
              <w:t>时间分配</w:t>
            </w:r>
          </w:p>
        </w:tc>
        <w:tc>
          <w:tcPr>
            <w:tcW w:w="4923" w:type="dxa"/>
          </w:tcPr>
          <w:p>
            <w:pPr>
              <w:spacing w:line="480" w:lineRule="auto"/>
              <w:jc w:val="center"/>
              <w:rPr>
                <w:sz w:val="24"/>
                <w:szCs w:val="24"/>
              </w:rPr>
            </w:pPr>
            <w:r>
              <w:rPr>
                <w:rFonts w:hint="eastAsia" w:ascii="黑体" w:hAnsi="黑体" w:eastAsia="黑体" w:cs="黑体"/>
                <w:szCs w:val="21"/>
              </w:rPr>
              <w:t>教学内容</w:t>
            </w:r>
          </w:p>
        </w:tc>
        <w:tc>
          <w:tcPr>
            <w:tcW w:w="1178" w:type="dxa"/>
          </w:tcPr>
          <w:p>
            <w:pPr>
              <w:spacing w:line="480" w:lineRule="auto"/>
              <w:jc w:val="center"/>
              <w:rPr>
                <w:sz w:val="24"/>
                <w:szCs w:val="24"/>
              </w:rPr>
            </w:pPr>
            <w:r>
              <w:rPr>
                <w:rFonts w:hint="eastAsia" w:ascii="黑体" w:hAnsi="黑体" w:eastAsia="黑体" w:cs="黑体"/>
                <w:szCs w:val="21"/>
              </w:rPr>
              <w:t>学生活动</w:t>
            </w:r>
          </w:p>
        </w:tc>
        <w:tc>
          <w:tcPr>
            <w:tcW w:w="1316" w:type="dxa"/>
          </w:tcPr>
          <w:p>
            <w:pPr>
              <w:spacing w:line="480" w:lineRule="auto"/>
              <w:rPr>
                <w:rFonts w:ascii="黑体" w:hAnsi="黑体" w:eastAsia="黑体" w:cs="黑体"/>
                <w:szCs w:val="21"/>
              </w:rPr>
            </w:pPr>
            <w:r>
              <w:rPr>
                <w:rFonts w:hint="eastAsia" w:ascii="黑体" w:hAnsi="黑体" w:eastAsia="黑体" w:cs="黑体"/>
                <w:szCs w:val="21"/>
              </w:rPr>
              <w:t>教师活动</w:t>
            </w:r>
          </w:p>
        </w:tc>
        <w:tc>
          <w:tcPr>
            <w:tcW w:w="1158" w:type="dxa"/>
          </w:tcPr>
          <w:p>
            <w:pPr>
              <w:spacing w:line="480" w:lineRule="auto"/>
              <w:jc w:val="center"/>
              <w:rPr>
                <w:sz w:val="24"/>
                <w:szCs w:val="24"/>
              </w:rPr>
            </w:pPr>
            <w:r>
              <w:rPr>
                <w:rFonts w:hint="eastAsia" w:ascii="黑体" w:hAnsi="黑体" w:eastAsia="黑体" w:cs="黑体"/>
                <w:szCs w:val="21"/>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771" w:type="dxa"/>
          </w:tcPr>
          <w:p>
            <w:pPr>
              <w:jc w:val="left"/>
              <w:rPr>
                <w:rFonts w:ascii="宋体"/>
                <w:b/>
                <w:sz w:val="24"/>
                <w:szCs w:val="24"/>
              </w:rPr>
            </w:pPr>
            <w:r>
              <w:rPr>
                <w:rFonts w:hint="eastAsia" w:ascii="宋体" w:hAnsi="宋体"/>
                <w:b/>
                <w:sz w:val="24"/>
                <w:szCs w:val="24"/>
              </w:rPr>
              <w:t>课堂实训内容安排（</w:t>
            </w:r>
            <w:r>
              <w:rPr>
                <w:rFonts w:ascii="宋体" w:hAnsi="宋体"/>
                <w:b/>
                <w:sz w:val="24"/>
                <w:szCs w:val="24"/>
              </w:rPr>
              <w:t>10min</w:t>
            </w:r>
            <w:r>
              <w:rPr>
                <w:rFonts w:hint="eastAsia" w:ascii="宋体" w:hAnsi="宋体"/>
                <w:b/>
                <w:sz w:val="24"/>
                <w:szCs w:val="24"/>
              </w:rPr>
              <w:t>）</w:t>
            </w:r>
          </w:p>
          <w:p>
            <w:pPr>
              <w:jc w:val="center"/>
              <w:rPr>
                <w:sz w:val="24"/>
                <w:szCs w:val="24"/>
              </w:rPr>
            </w:pPr>
          </w:p>
        </w:tc>
        <w:tc>
          <w:tcPr>
            <w:tcW w:w="4923" w:type="dxa"/>
          </w:tcPr>
          <w:p>
            <w:pPr>
              <w:ind w:firstLine="480"/>
              <w:jc w:val="left"/>
              <w:rPr>
                <w:szCs w:val="21"/>
              </w:rPr>
            </w:pPr>
            <w:r>
              <w:rPr>
                <w:rFonts w:hint="eastAsia"/>
                <w:szCs w:val="21"/>
              </w:rPr>
              <w:t>桥梁基础是什么？有什么用？</w:t>
            </w:r>
          </w:p>
          <w:p>
            <w:pPr>
              <w:ind w:firstLine="480"/>
              <w:jc w:val="left"/>
              <w:rPr>
                <w:szCs w:val="21"/>
              </w:rPr>
            </w:pPr>
            <w:r>
              <w:rPr>
                <w:rFonts w:hint="eastAsia"/>
                <w:szCs w:val="21"/>
              </w:rPr>
              <w:t>桥梁上部承受的各种荷载，通过桥台或桥墩传至基础，再由基础传至地基。基础是桥梁下部结构的重要组成部分，因此，基础工程在桥梁结构物的设计与施工中，占有极为重要的地位，它对结构物的安全使用和工程造价有很大的影响。桥梁基础按施工方法可分为扩大基础、桩及管柱基础、沉井基础、地下连续墙基础和锁口钢管桩基础。</w:t>
            </w:r>
          </w:p>
          <w:p>
            <w:pPr>
              <w:ind w:firstLine="480"/>
              <w:jc w:val="left"/>
              <w:rPr>
                <w:szCs w:val="21"/>
              </w:rPr>
            </w:pPr>
          </w:p>
        </w:tc>
        <w:tc>
          <w:tcPr>
            <w:tcW w:w="1178" w:type="dxa"/>
          </w:tcPr>
          <w:p>
            <w:pPr>
              <w:jc w:val="center"/>
              <w:rPr>
                <w:szCs w:val="21"/>
              </w:rPr>
            </w:pPr>
            <w:r>
              <w:rPr>
                <w:rFonts w:hint="eastAsia"/>
                <w:szCs w:val="21"/>
              </w:rPr>
              <w:t>学生讨论</w:t>
            </w:r>
          </w:p>
        </w:tc>
        <w:tc>
          <w:tcPr>
            <w:tcW w:w="1316" w:type="dxa"/>
          </w:tcPr>
          <w:p>
            <w:pPr>
              <w:jc w:val="center"/>
              <w:rPr>
                <w:szCs w:val="21"/>
              </w:rPr>
            </w:pPr>
            <w:r>
              <w:rPr>
                <w:rFonts w:hint="eastAsia"/>
                <w:szCs w:val="21"/>
              </w:rPr>
              <w:t>课程的认识介绍</w:t>
            </w:r>
          </w:p>
        </w:tc>
        <w:tc>
          <w:tcPr>
            <w:tcW w:w="1158" w:type="dxa"/>
          </w:tcPr>
          <w:p>
            <w:pPr>
              <w:jc w:val="center"/>
              <w:rPr>
                <w:szCs w:val="21"/>
              </w:rPr>
            </w:pPr>
            <w:r>
              <w:rPr>
                <w:rFonts w:hint="eastAsia"/>
                <w:szCs w:val="21"/>
              </w:rPr>
              <w:t>多媒体，粉笔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trPr>
        <w:tc>
          <w:tcPr>
            <w:tcW w:w="771" w:type="dxa"/>
          </w:tcPr>
          <w:p>
            <w:pPr>
              <w:jc w:val="center"/>
              <w:rPr>
                <w:rFonts w:ascii="宋体"/>
                <w:b/>
                <w:bCs/>
                <w:szCs w:val="21"/>
              </w:rPr>
            </w:pPr>
            <w:r>
              <w:rPr>
                <w:rFonts w:hint="eastAsia" w:ascii="宋体" w:hAnsi="宋体"/>
                <w:b/>
                <w:sz w:val="24"/>
                <w:szCs w:val="24"/>
              </w:rPr>
              <w:t>小组阐述基础的定位放样流程（</w:t>
            </w:r>
            <w:r>
              <w:rPr>
                <w:rFonts w:ascii="宋体" w:hAnsi="宋体"/>
                <w:b/>
                <w:sz w:val="24"/>
                <w:szCs w:val="24"/>
              </w:rPr>
              <w:t>40min</w:t>
            </w:r>
            <w:r>
              <w:rPr>
                <w:rFonts w:hint="eastAsia" w:ascii="宋体" w:hAnsi="宋体"/>
                <w:b/>
                <w:sz w:val="24"/>
                <w:szCs w:val="24"/>
              </w:rPr>
              <w:t>）</w:t>
            </w:r>
          </w:p>
        </w:tc>
        <w:tc>
          <w:tcPr>
            <w:tcW w:w="4923" w:type="dxa"/>
          </w:tcPr>
          <w:p>
            <w:pPr>
              <w:ind w:firstLine="480"/>
              <w:jc w:val="left"/>
              <w:rPr>
                <w:szCs w:val="21"/>
              </w:rPr>
            </w:pPr>
            <w:r>
              <w:rPr>
                <w:rFonts w:hint="eastAsia"/>
                <w:szCs w:val="21"/>
              </w:rPr>
              <w:t>在基坑开挖前，先进行基础的定位放样工作，以便正确的将设计图上的基础位置准确的设置到桥址上。放样工作系根据桥梁中心线与墩台的纵横轴线，推出基础边线的定位点，再放线画出基坑的开挖范围。基坑各定位点的标高及开挖过程中标高检查，一般用水准测量的方法进行。</w:t>
            </w:r>
          </w:p>
          <w:p>
            <w:pPr>
              <w:ind w:firstLine="480"/>
              <w:jc w:val="left"/>
              <w:rPr>
                <w:szCs w:val="21"/>
              </w:rPr>
            </w:pPr>
            <w:r>
              <w:rPr>
                <w:rFonts w:hint="eastAsia"/>
                <w:szCs w:val="21"/>
              </w:rPr>
              <w:t>测量精度高</w:t>
            </w:r>
          </w:p>
          <w:p>
            <w:pPr>
              <w:ind w:firstLine="480"/>
              <w:jc w:val="left"/>
              <w:rPr>
                <w:szCs w:val="21"/>
              </w:rPr>
            </w:pPr>
            <w:r>
              <w:rPr>
                <w:rFonts w:hint="eastAsia"/>
                <w:szCs w:val="21"/>
              </w:rPr>
              <w:t>测量与施工进度关系密切</w:t>
            </w:r>
          </w:p>
          <w:p>
            <w:pPr>
              <w:ind w:firstLine="480"/>
              <w:jc w:val="left"/>
              <w:rPr>
                <w:szCs w:val="21"/>
              </w:rPr>
            </w:pPr>
            <w:r>
              <w:rPr>
                <w:rFonts w:hint="eastAsia"/>
                <w:szCs w:val="21"/>
              </w:rPr>
              <w:t>施工测量原则。</w:t>
            </w:r>
          </w:p>
          <w:p>
            <w:pPr>
              <w:ind w:firstLine="480"/>
              <w:jc w:val="left"/>
              <w:rPr>
                <w:szCs w:val="21"/>
              </w:rPr>
            </w:pPr>
          </w:p>
          <w:p>
            <w:pPr>
              <w:ind w:firstLine="420" w:firstLineChars="200"/>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trPr>
        <w:tc>
          <w:tcPr>
            <w:tcW w:w="771" w:type="dxa"/>
          </w:tcPr>
          <w:p>
            <w:pPr>
              <w:jc w:val="center"/>
              <w:rPr>
                <w:rFonts w:ascii="宋体"/>
                <w:b/>
                <w:bCs/>
                <w:szCs w:val="21"/>
              </w:rPr>
            </w:pPr>
            <w:r>
              <w:rPr>
                <w:rFonts w:hint="eastAsia" w:ascii="宋体" w:hAnsi="宋体"/>
                <w:b/>
                <w:sz w:val="24"/>
                <w:szCs w:val="24"/>
              </w:rPr>
              <w:t>小组推荐同学介绍陆地基坑开挖（</w:t>
            </w:r>
            <w:r>
              <w:rPr>
                <w:rFonts w:ascii="宋体" w:hAnsi="宋体"/>
                <w:b/>
                <w:sz w:val="24"/>
                <w:szCs w:val="24"/>
              </w:rPr>
              <w:t>30min</w:t>
            </w:r>
            <w:r>
              <w:rPr>
                <w:rFonts w:hint="eastAsia" w:ascii="宋体" w:hAnsi="宋体"/>
                <w:b/>
                <w:sz w:val="24"/>
                <w:szCs w:val="24"/>
              </w:rPr>
              <w:t>）</w:t>
            </w:r>
          </w:p>
        </w:tc>
        <w:tc>
          <w:tcPr>
            <w:tcW w:w="4923" w:type="dxa"/>
          </w:tcPr>
          <w:p>
            <w:pPr>
              <w:ind w:firstLine="480"/>
              <w:jc w:val="left"/>
              <w:rPr>
                <w:szCs w:val="21"/>
              </w:rPr>
            </w:pPr>
            <w:r>
              <w:rPr>
                <w:rFonts w:hint="eastAsia"/>
                <w:szCs w:val="21"/>
              </w:rPr>
              <w:t>基坑大小应满足基础施工要求，对有渗水土质的基坑坑底开挖尺寸，需按基坑排水设计（包括排水沟、集水井、排水管网等）和基础模板设计而定，一般基底尺寸应比设计平面尺寸各边增宽</w:t>
            </w:r>
            <w:r>
              <w:rPr>
                <w:szCs w:val="21"/>
              </w:rPr>
              <w:t>0.5-1.0m</w:t>
            </w:r>
            <w:r>
              <w:rPr>
                <w:rFonts w:hint="eastAsia"/>
                <w:szCs w:val="21"/>
              </w:rPr>
              <w:t>。基坑可采用垂直开挖、放坡开挖、支撑加固或其他加固的开挖方法，具体应根据地质条件、基坑深度、施工期限与经验，以及有无地表水或地下水等现场因素来确定。</w:t>
            </w:r>
            <w:r>
              <w:rPr>
                <w:szCs w:val="21"/>
              </w:rPr>
              <w:t> </w:t>
            </w:r>
            <w:r>
              <w:rPr>
                <w:szCs w:val="21"/>
              </w:rPr>
              <w:br w:type="textWrapping"/>
            </w:r>
            <w:r>
              <w:rPr>
                <w:rFonts w:hint="eastAsia"/>
                <w:szCs w:val="21"/>
              </w:rPr>
              <w:t>　　（</w:t>
            </w:r>
            <w:r>
              <w:rPr>
                <w:szCs w:val="21"/>
              </w:rPr>
              <w:t>1)</w:t>
            </w:r>
            <w:r>
              <w:rPr>
                <w:rFonts w:hint="eastAsia"/>
                <w:szCs w:val="21"/>
              </w:rPr>
              <w:t>坑壁不加支撑的基坑</w:t>
            </w:r>
            <w:r>
              <w:rPr>
                <w:szCs w:val="21"/>
              </w:rPr>
              <w:t> </w:t>
            </w:r>
            <w:r>
              <w:rPr>
                <w:szCs w:val="21"/>
              </w:rPr>
              <w:br w:type="textWrapping"/>
            </w:r>
            <w:r>
              <w:rPr>
                <w:rFonts w:hint="eastAsia"/>
                <w:szCs w:val="21"/>
              </w:rPr>
              <w:t>　　对于在干涸无水河滩、河沟中，或有水经改河或筑堤能排除地表水的河沟中；在地下水位低于基底，或渗透量少，不影响坑壁稳定；以及基础埋至不深，施工期较短，挖基坑时不影响临近建筑安全的施工场所，可考虑选用坑壁不加支撑的基坑。</w:t>
            </w:r>
            <w:r>
              <w:rPr>
                <w:szCs w:val="21"/>
              </w:rPr>
              <w:t> </w:t>
            </w:r>
            <w:r>
              <w:rPr>
                <w:szCs w:val="21"/>
              </w:rPr>
              <w:br w:type="textWrapping"/>
            </w:r>
            <w:r>
              <w:rPr>
                <w:rFonts w:hint="eastAsia"/>
                <w:szCs w:val="21"/>
              </w:rPr>
              <w:t>　　（</w:t>
            </w:r>
            <w:r>
              <w:rPr>
                <w:szCs w:val="21"/>
              </w:rPr>
              <w:t>2)</w:t>
            </w:r>
            <w:r>
              <w:rPr>
                <w:rFonts w:hint="eastAsia"/>
                <w:szCs w:val="21"/>
              </w:rPr>
              <w:t>坑壁有支撑的基坑</w:t>
            </w:r>
            <w:r>
              <w:rPr>
                <w:szCs w:val="21"/>
              </w:rPr>
              <w:t> </w:t>
            </w:r>
            <w:r>
              <w:rPr>
                <w:szCs w:val="21"/>
              </w:rPr>
              <w:br w:type="textWrapping"/>
            </w:r>
            <w:r>
              <w:rPr>
                <w:rFonts w:hint="eastAsia"/>
                <w:szCs w:val="21"/>
              </w:rPr>
              <w:t>　　当基坑壁坡不易稳定并有地下水渗入，或放坡开挖场地受到限制，或基坑较深、放坡开挖工程数量较大，不符技术经济要求时，可视具体情况，采用以下的加固坑壁措施，如挡板支撑、钢木结合支撑、混凝土护壁及锚杆支护等。常用的坑壁支撑形式有：直衬板式坑壁支撑、横衬板式坑壁支撑、框架式支撑、及其他形式的支撑（如锚桩式、锚杆式、锚碇板式、斜撑式等）。</w:t>
            </w:r>
          </w:p>
          <w:p>
            <w:pPr>
              <w:ind w:firstLine="480"/>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771" w:type="dxa"/>
          </w:tcPr>
          <w:p>
            <w:pPr>
              <w:jc w:val="center"/>
              <w:rPr>
                <w:rFonts w:ascii="宋体"/>
                <w:b/>
                <w:bCs/>
                <w:szCs w:val="21"/>
              </w:rPr>
            </w:pPr>
            <w:r>
              <w:rPr>
                <w:rFonts w:hint="eastAsia" w:ascii="宋体" w:hAnsi="宋体"/>
                <w:b/>
                <w:sz w:val="24"/>
                <w:szCs w:val="24"/>
              </w:rPr>
              <w:t>小组推荐同学介绍水中基础的基坑开挖（</w:t>
            </w:r>
            <w:r>
              <w:rPr>
                <w:rFonts w:ascii="宋体" w:hAnsi="宋体"/>
                <w:b/>
                <w:sz w:val="24"/>
                <w:szCs w:val="24"/>
              </w:rPr>
              <w:t>10min</w:t>
            </w:r>
            <w:r>
              <w:rPr>
                <w:rFonts w:hint="eastAsia" w:ascii="宋体" w:hAnsi="宋体"/>
                <w:b/>
                <w:sz w:val="24"/>
                <w:szCs w:val="24"/>
              </w:rPr>
              <w:t>）</w:t>
            </w:r>
          </w:p>
        </w:tc>
        <w:tc>
          <w:tcPr>
            <w:tcW w:w="4923" w:type="dxa"/>
          </w:tcPr>
          <w:p>
            <w:pPr>
              <w:ind w:firstLine="480"/>
              <w:jc w:val="left"/>
              <w:rPr>
                <w:szCs w:val="21"/>
              </w:rPr>
            </w:pPr>
            <w:r>
              <w:rPr>
                <w:rFonts w:hint="eastAsia"/>
                <w:szCs w:val="21"/>
              </w:rPr>
              <w:t>桥梁墩台基础大多位于地表水位以下</w:t>
            </w:r>
            <w:r>
              <w:rPr>
                <w:szCs w:val="21"/>
              </w:rPr>
              <w:t>,</w:t>
            </w:r>
            <w:r>
              <w:rPr>
                <w:rFonts w:hint="eastAsia"/>
                <w:szCs w:val="21"/>
              </w:rPr>
              <w:t>有时水流还比较大</w:t>
            </w:r>
            <w:r>
              <w:rPr>
                <w:szCs w:val="21"/>
              </w:rPr>
              <w:t>,</w:t>
            </w:r>
            <w:r>
              <w:rPr>
                <w:rFonts w:hint="eastAsia"/>
                <w:szCs w:val="21"/>
              </w:rPr>
              <w:t>施工时都希望在无水或静止水条件下进行</w:t>
            </w:r>
            <w:r>
              <w:rPr>
                <w:szCs w:val="21"/>
              </w:rPr>
              <w:t>.</w:t>
            </w:r>
            <w:r>
              <w:rPr>
                <w:rFonts w:hint="eastAsia"/>
                <w:szCs w:val="21"/>
              </w:rPr>
              <w:t>桥梁水中基础最常用的施工方法是围堰法</w:t>
            </w:r>
            <w:r>
              <w:rPr>
                <w:szCs w:val="21"/>
              </w:rPr>
              <w:t>.</w:t>
            </w:r>
            <w:r>
              <w:rPr>
                <w:rFonts w:hint="eastAsia"/>
                <w:szCs w:val="21"/>
              </w:rPr>
              <w:t>围堰的作用主要是防水和围水</w:t>
            </w:r>
            <w:r>
              <w:rPr>
                <w:szCs w:val="21"/>
              </w:rPr>
              <w:t>,</w:t>
            </w:r>
            <w:r>
              <w:rPr>
                <w:rFonts w:hint="eastAsia"/>
                <w:szCs w:val="21"/>
              </w:rPr>
              <w:t>有时还起着支撑施工平台和基坑坑壁的作用</w:t>
            </w:r>
            <w:r>
              <w:rPr>
                <w:szCs w:val="21"/>
              </w:rPr>
              <w:t>. </w:t>
            </w:r>
            <w:r>
              <w:rPr>
                <w:szCs w:val="21"/>
              </w:rPr>
              <w:br w:type="textWrapping"/>
            </w:r>
            <w:r>
              <w:rPr>
                <w:rFonts w:hint="eastAsia"/>
                <w:szCs w:val="21"/>
              </w:rPr>
              <w:t>　　围堰必须满足以下的要求</w:t>
            </w:r>
            <w:r>
              <w:rPr>
                <w:szCs w:val="21"/>
              </w:rPr>
              <w:t>: </w:t>
            </w:r>
            <w:r>
              <w:rPr>
                <w:szCs w:val="21"/>
              </w:rPr>
              <w:br w:type="textWrapping"/>
            </w:r>
            <w:r>
              <w:rPr>
                <w:rFonts w:hint="eastAsia"/>
                <w:szCs w:val="21"/>
              </w:rPr>
              <w:t>　　</w:t>
            </w:r>
            <w:r>
              <w:rPr>
                <w:szCs w:val="21"/>
              </w:rPr>
              <w:t xml:space="preserve"> (1)</w:t>
            </w:r>
            <w:r>
              <w:rPr>
                <w:rFonts w:hint="eastAsia"/>
                <w:szCs w:val="21"/>
              </w:rPr>
              <w:t>围堰顶高宜高出施工期间最高水位</w:t>
            </w:r>
            <w:r>
              <w:rPr>
                <w:szCs w:val="21"/>
              </w:rPr>
              <w:t>70cm</w:t>
            </w:r>
            <w:r>
              <w:rPr>
                <w:rFonts w:hint="eastAsia"/>
                <w:szCs w:val="21"/>
              </w:rPr>
              <w:t>，最低不应小于</w:t>
            </w:r>
            <w:r>
              <w:rPr>
                <w:szCs w:val="21"/>
              </w:rPr>
              <w:t>50cm</w:t>
            </w:r>
            <w:r>
              <w:rPr>
                <w:rFonts w:hint="eastAsia"/>
                <w:szCs w:val="21"/>
              </w:rPr>
              <w:t>，用于防御地下水的围堰宜高出水位或地面</w:t>
            </w:r>
            <w:r>
              <w:rPr>
                <w:szCs w:val="21"/>
              </w:rPr>
              <w:t>20</w:t>
            </w:r>
            <w:r>
              <w:rPr>
                <w:rFonts w:hint="eastAsia"/>
                <w:szCs w:val="21"/>
              </w:rPr>
              <w:t>～</w:t>
            </w:r>
            <w:r>
              <w:rPr>
                <w:szCs w:val="21"/>
              </w:rPr>
              <w:t>40cm</w:t>
            </w:r>
            <w:r>
              <w:rPr>
                <w:rFonts w:hint="eastAsia"/>
                <w:szCs w:val="21"/>
              </w:rPr>
              <w:t>。</w:t>
            </w:r>
            <w:r>
              <w:rPr>
                <w:szCs w:val="21"/>
              </w:rPr>
              <w:t> </w:t>
            </w:r>
            <w:r>
              <w:rPr>
                <w:szCs w:val="21"/>
              </w:rPr>
              <w:br w:type="textWrapping"/>
            </w:r>
            <w:r>
              <w:rPr>
                <w:rFonts w:hint="eastAsia"/>
                <w:szCs w:val="21"/>
              </w:rPr>
              <w:t>　　</w:t>
            </w:r>
            <w:r>
              <w:rPr>
                <w:szCs w:val="21"/>
              </w:rPr>
              <w:t xml:space="preserve"> (2)</w:t>
            </w:r>
            <w:r>
              <w:rPr>
                <w:rFonts w:hint="eastAsia"/>
                <w:szCs w:val="21"/>
              </w:rPr>
              <w:t>围堰的外形应适应水流排泄，大小不应压缩流水断面过多，以免壅水过高危害围堰安全，以及影响通航、导流等。围堰内形应适应基础施工的要求，并留有适当的工作面积。堰身断面尺寸应保证有足够的强度和稳定性，使基坑开挖后，围堰不至发生破裂，滑动或倾覆。</w:t>
            </w:r>
            <w:r>
              <w:rPr>
                <w:szCs w:val="21"/>
              </w:rPr>
              <w:t> </w:t>
            </w:r>
            <w:r>
              <w:rPr>
                <w:szCs w:val="21"/>
              </w:rPr>
              <w:br w:type="textWrapping"/>
            </w:r>
            <w:r>
              <w:rPr>
                <w:rFonts w:hint="eastAsia"/>
                <w:szCs w:val="21"/>
              </w:rPr>
              <w:t>　　</w:t>
            </w:r>
            <w:r>
              <w:rPr>
                <w:szCs w:val="21"/>
              </w:rPr>
              <w:t xml:space="preserve"> (3)</w:t>
            </w:r>
            <w:r>
              <w:rPr>
                <w:rFonts w:hint="eastAsia"/>
                <w:szCs w:val="21"/>
              </w:rPr>
              <w:t>围堰要求防水严密，应尽量采取措施防止或减少渗漏，以减轻排水工作。对围堰外围边坡的冲刷和筑围堰后引起的河床的冲刷均应有防护措施。</w:t>
            </w:r>
            <w:r>
              <w:rPr>
                <w:szCs w:val="21"/>
              </w:rPr>
              <w:t> </w:t>
            </w:r>
            <w:r>
              <w:rPr>
                <w:szCs w:val="21"/>
              </w:rPr>
              <w:br w:type="textWrapping"/>
            </w:r>
            <w:r>
              <w:rPr>
                <w:rFonts w:hint="eastAsia"/>
                <w:szCs w:val="21"/>
              </w:rPr>
              <w:t>　　</w:t>
            </w:r>
            <w:r>
              <w:rPr>
                <w:szCs w:val="21"/>
              </w:rPr>
              <w:t xml:space="preserve"> (4)</w:t>
            </w:r>
            <w:r>
              <w:rPr>
                <w:rFonts w:hint="eastAsia"/>
                <w:szCs w:val="21"/>
              </w:rPr>
              <w:t>围堰施工一般应安排在枯水期间进行。</w:t>
            </w:r>
            <w:r>
              <w:rPr>
                <w:szCs w:val="21"/>
              </w:rPr>
              <w:t> </w:t>
            </w:r>
            <w:r>
              <w:rPr>
                <w:szCs w:val="21"/>
              </w:rPr>
              <w:br w:type="textWrapping"/>
            </w:r>
            <w:r>
              <w:rPr>
                <w:rFonts w:hint="eastAsia"/>
                <w:szCs w:val="21"/>
              </w:rPr>
              <w:t>　　公路桥梁常用的围堰的类型有：土石围堰，木笼围堰或竹笼围堰，钢板桩围堰，套箱围堰</w:t>
            </w:r>
            <w:r>
              <w:rPr>
                <w:szCs w:val="21"/>
              </w:rPr>
              <w:t> </w:t>
            </w:r>
            <w:r>
              <w:rPr>
                <w:rFonts w:hint="eastAsia"/>
                <w:szCs w:val="21"/>
              </w:rPr>
              <w:t>。</w:t>
            </w:r>
          </w:p>
          <w:p>
            <w:pPr>
              <w:ind w:firstLine="420" w:firstLineChars="200"/>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bl>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rPr>
          <w:sz w:val="28"/>
          <w:szCs w:val="28"/>
        </w:rPr>
      </w:pPr>
      <w:r>
        <w:rPr>
          <w:rFonts w:hint="eastAsia"/>
          <w:sz w:val="28"/>
          <w:szCs w:val="28"/>
        </w:rPr>
        <w:t>第</w:t>
      </w:r>
      <w:r>
        <w:rPr>
          <w:sz w:val="28"/>
          <w:szCs w:val="28"/>
        </w:rPr>
        <w:t xml:space="preserve"> 19  </w:t>
      </w:r>
      <w:r>
        <w:rPr>
          <w:rFonts w:hint="eastAsia"/>
          <w:sz w:val="28"/>
          <w:szCs w:val="28"/>
        </w:rPr>
        <w:t>次课，</w:t>
      </w:r>
      <w:r>
        <w:rPr>
          <w:sz w:val="28"/>
          <w:szCs w:val="28"/>
        </w:rPr>
        <w:t>2</w:t>
      </w:r>
      <w:r>
        <w:rPr>
          <w:rFonts w:hint="eastAsia"/>
          <w:sz w:val="28"/>
          <w:szCs w:val="28"/>
        </w:rPr>
        <w:t>学时</w:t>
      </w:r>
    </w:p>
    <w:tbl>
      <w:tblPr>
        <w:tblStyle w:val="19"/>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Layout w:type="fixed"/>
          <w:tblCellMar>
            <w:top w:w="0" w:type="dxa"/>
            <w:left w:w="108" w:type="dxa"/>
            <w:bottom w:w="0" w:type="dxa"/>
            <w:right w:w="108" w:type="dxa"/>
          </w:tblCellMar>
        </w:tblPrEx>
        <w:trPr>
          <w:trHeight w:val="523" w:hRule="atLeast"/>
        </w:trPr>
        <w:tc>
          <w:tcPr>
            <w:tcW w:w="1551" w:type="dxa"/>
            <w:vAlign w:val="center"/>
          </w:tcPr>
          <w:p>
            <w:pPr>
              <w:jc w:val="center"/>
              <w:rPr>
                <w:szCs w:val="21"/>
              </w:rPr>
            </w:pPr>
            <w:r>
              <w:rPr>
                <w:rFonts w:hint="eastAsia"/>
                <w:szCs w:val="21"/>
              </w:rPr>
              <w:t>适用专业</w:t>
            </w:r>
          </w:p>
        </w:tc>
        <w:tc>
          <w:tcPr>
            <w:tcW w:w="7729" w:type="dxa"/>
            <w:vAlign w:val="center"/>
          </w:tcPr>
          <w:p>
            <w:pPr>
              <w:jc w:val="left"/>
              <w:rPr>
                <w:szCs w:val="21"/>
              </w:rPr>
            </w:pPr>
            <w:r>
              <w:rPr>
                <w:rFonts w:hint="eastAsia"/>
                <w:szCs w:val="21"/>
              </w:rPr>
              <w:t>道路与桥梁工程技术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Cs w:val="21"/>
              </w:rPr>
            </w:pPr>
            <w:r>
              <w:rPr>
                <w:rFonts w:hint="eastAsia"/>
                <w:szCs w:val="21"/>
              </w:rPr>
              <w:t>课题</w:t>
            </w:r>
          </w:p>
        </w:tc>
        <w:tc>
          <w:tcPr>
            <w:tcW w:w="7729" w:type="dxa"/>
          </w:tcPr>
          <w:p>
            <w:pPr>
              <w:jc w:val="left"/>
              <w:rPr>
                <w:szCs w:val="21"/>
              </w:rPr>
            </w:pPr>
            <w:r>
              <w:rPr>
                <w:rFonts w:hint="eastAsia"/>
                <w:szCs w:val="21"/>
              </w:rPr>
              <w:t>桥梁基础施工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Cs w:val="21"/>
              </w:rPr>
            </w:pPr>
            <w:r>
              <w:rPr>
                <w:rFonts w:hint="eastAsia"/>
                <w:szCs w:val="21"/>
              </w:rPr>
              <w:t>教学目的</w:t>
            </w:r>
          </w:p>
        </w:tc>
        <w:tc>
          <w:tcPr>
            <w:tcW w:w="7729" w:type="dxa"/>
          </w:tcPr>
          <w:p>
            <w:pPr>
              <w:jc w:val="left"/>
              <w:rPr>
                <w:szCs w:val="21"/>
              </w:rPr>
            </w:pPr>
            <w:r>
              <w:rPr>
                <w:rFonts w:hint="eastAsia"/>
                <w:szCs w:val="21"/>
              </w:rPr>
              <w:t>掌握：浅基础施工，桩基础施工</w:t>
            </w:r>
          </w:p>
          <w:p>
            <w:pPr>
              <w:jc w:val="left"/>
              <w:rPr>
                <w:szCs w:val="21"/>
              </w:rPr>
            </w:pPr>
            <w:r>
              <w:rPr>
                <w:rFonts w:hint="eastAsia"/>
                <w:szCs w:val="21"/>
              </w:rPr>
              <w:t>熟悉：桥梁基础构造，扩大基础分类</w:t>
            </w:r>
          </w:p>
          <w:p>
            <w:pPr>
              <w:jc w:val="left"/>
              <w:rPr>
                <w:szCs w:val="21"/>
              </w:rPr>
            </w:pPr>
            <w:r>
              <w:rPr>
                <w:rFonts w:hint="eastAsia"/>
                <w:szCs w:val="21"/>
              </w:rPr>
              <w:t>了解：预制桩施工。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Cs w:val="21"/>
              </w:rPr>
            </w:pPr>
            <w:r>
              <w:rPr>
                <w:rFonts w:hint="eastAsia"/>
                <w:szCs w:val="21"/>
              </w:rPr>
              <w:t>重点与难点</w:t>
            </w:r>
          </w:p>
        </w:tc>
        <w:tc>
          <w:tcPr>
            <w:tcW w:w="7729" w:type="dxa"/>
            <w:vAlign w:val="center"/>
          </w:tcPr>
          <w:p>
            <w:pPr>
              <w:jc w:val="left"/>
              <w:rPr>
                <w:szCs w:val="21"/>
              </w:rPr>
            </w:pPr>
            <w:r>
              <w:rPr>
                <w:rFonts w:hint="eastAsia"/>
                <w:szCs w:val="21"/>
              </w:rPr>
              <w:t>重点：</w:t>
            </w:r>
          </w:p>
          <w:p>
            <w:pPr>
              <w:ind w:firstLine="480"/>
              <w:jc w:val="left"/>
              <w:rPr>
                <w:szCs w:val="21"/>
              </w:rPr>
            </w:pPr>
            <w:r>
              <w:rPr>
                <w:rFonts w:hint="eastAsia"/>
                <w:szCs w:val="21"/>
              </w:rPr>
              <w:t>浅基础的施工工艺及方法</w:t>
            </w:r>
          </w:p>
          <w:p>
            <w:pPr>
              <w:jc w:val="left"/>
              <w:rPr>
                <w:szCs w:val="21"/>
              </w:rPr>
            </w:pPr>
            <w:r>
              <w:rPr>
                <w:rFonts w:hint="eastAsia"/>
                <w:szCs w:val="21"/>
              </w:rPr>
              <w:t>难点：</w:t>
            </w:r>
          </w:p>
          <w:p>
            <w:pPr>
              <w:ind w:firstLine="525" w:firstLineChars="250"/>
              <w:jc w:val="left"/>
              <w:rPr>
                <w:szCs w:val="21"/>
              </w:rPr>
            </w:pPr>
            <w:r>
              <w:rPr>
                <w:rFonts w:hint="eastAsia"/>
                <w:szCs w:val="21"/>
              </w:rPr>
              <w:t>桩基础施工的控制要点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szCs w:val="21"/>
              </w:rPr>
            </w:pPr>
            <w:r>
              <w:rPr>
                <w:rFonts w:hint="eastAsia"/>
                <w:szCs w:val="21"/>
              </w:rPr>
              <w:t>教学设计</w:t>
            </w:r>
          </w:p>
          <w:p>
            <w:pPr>
              <w:jc w:val="center"/>
              <w:rPr>
                <w:szCs w:val="21"/>
              </w:rPr>
            </w:pPr>
            <w:r>
              <w:rPr>
                <w:rFonts w:hint="eastAsia"/>
                <w:szCs w:val="21"/>
              </w:rPr>
              <w:t>概述</w:t>
            </w:r>
          </w:p>
        </w:tc>
        <w:tc>
          <w:tcPr>
            <w:tcW w:w="7729" w:type="dxa"/>
          </w:tcPr>
          <w:p>
            <w:pPr>
              <w:jc w:val="left"/>
              <w:rPr>
                <w:szCs w:val="21"/>
              </w:rPr>
            </w:pPr>
            <w:r>
              <w:rPr>
                <w:rFonts w:hint="eastAsia"/>
                <w:szCs w:val="21"/>
              </w:rPr>
              <w:t>Ⅰ、组织教学：注视全班，清点人数，集中学生注意力。</w:t>
            </w:r>
          </w:p>
          <w:p>
            <w:pPr>
              <w:jc w:val="left"/>
              <w:rPr>
                <w:szCs w:val="21"/>
              </w:rPr>
            </w:pPr>
            <w:r>
              <w:rPr>
                <w:rFonts w:hint="eastAsia"/>
                <w:szCs w:val="21"/>
              </w:rPr>
              <w:t>Ⅱ、检查复习：（含作业讲评）</w:t>
            </w:r>
          </w:p>
          <w:p>
            <w:pPr>
              <w:jc w:val="left"/>
              <w:rPr>
                <w:szCs w:val="21"/>
              </w:rPr>
            </w:pPr>
            <w:r>
              <w:rPr>
                <w:rFonts w:hint="eastAsia"/>
                <w:szCs w:val="21"/>
              </w:rPr>
              <w:t>Ⅲ、讲授新课</w:t>
            </w:r>
          </w:p>
          <w:p>
            <w:pPr>
              <w:jc w:val="left"/>
              <w:rPr>
                <w:szCs w:val="21"/>
              </w:rPr>
            </w:pPr>
            <w:r>
              <w:rPr>
                <w:rFonts w:hint="eastAsia"/>
                <w:szCs w:val="21"/>
              </w:rPr>
              <w:t>Ⅳ、巩固练习</w:t>
            </w:r>
          </w:p>
          <w:p>
            <w:pPr>
              <w:jc w:val="left"/>
              <w:rPr>
                <w:szCs w:val="21"/>
              </w:rPr>
            </w:pPr>
            <w:r>
              <w:rPr>
                <w:rFonts w:hint="eastAsia"/>
                <w:szCs w:val="21"/>
              </w:rPr>
              <w:t>Ⅴ、课堂小结</w:t>
            </w:r>
          </w:p>
          <w:p>
            <w:pPr>
              <w:jc w:val="left"/>
              <w:rPr>
                <w:szCs w:val="21"/>
              </w:rPr>
            </w:pPr>
            <w:r>
              <w:rPr>
                <w:rFonts w:hint="eastAsia"/>
                <w:szCs w:val="21"/>
              </w:rPr>
              <w:t>Ⅵ、作业布置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Cs w:val="21"/>
              </w:rPr>
            </w:pPr>
            <w:r>
              <w:rPr>
                <w:rFonts w:hint="eastAsia"/>
                <w:szCs w:val="21"/>
              </w:rPr>
              <w:t>教学环境及资源要求</w:t>
            </w:r>
          </w:p>
        </w:tc>
        <w:tc>
          <w:tcPr>
            <w:tcW w:w="7729" w:type="dxa"/>
            <w:vAlign w:val="center"/>
          </w:tcPr>
          <w:p>
            <w:pPr>
              <w:jc w:val="left"/>
              <w:rPr>
                <w:szCs w:val="21"/>
              </w:rPr>
            </w:pPr>
            <w:r>
              <w:rPr>
                <w:rFonts w:hint="eastAsia"/>
                <w:szCs w:val="21"/>
              </w:rPr>
              <w:t>理论教室；教材、案例、影视、图片、课件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Cs w:val="21"/>
              </w:rPr>
            </w:pPr>
            <w:r>
              <w:rPr>
                <w:rFonts w:hint="eastAsia"/>
                <w:szCs w:val="21"/>
              </w:rPr>
              <w:t>复习提问</w:t>
            </w:r>
          </w:p>
        </w:tc>
        <w:tc>
          <w:tcPr>
            <w:tcW w:w="7729" w:type="dxa"/>
          </w:tcPr>
          <w:p>
            <w:pPr>
              <w:jc w:val="left"/>
              <w:rPr>
                <w:szCs w:val="21"/>
              </w:rPr>
            </w:pPr>
            <w:r>
              <w:rPr>
                <w:rFonts w:hint="eastAsia"/>
                <w:szCs w:val="21"/>
              </w:rPr>
              <w:t>浅基础施工机械的认识与安排有哪些？</w:t>
            </w:r>
          </w:p>
          <w:p>
            <w:pPr>
              <w:jc w:val="left"/>
              <w:rPr>
                <w:szCs w:val="21"/>
              </w:rPr>
            </w:pPr>
            <w:r>
              <w:rPr>
                <w:rFonts w:hint="eastAsia"/>
                <w:szCs w:val="21"/>
              </w:rPr>
              <w:t>围堰的类型及适用条件？</w:t>
            </w:r>
          </w:p>
          <w:p>
            <w:pPr>
              <w:jc w:val="left"/>
              <w:rPr>
                <w:szCs w:val="21"/>
              </w:rPr>
            </w:pPr>
            <w:r>
              <w:rPr>
                <w:rFonts w:hint="eastAsia"/>
                <w:szCs w:val="21"/>
              </w:rPr>
              <w:t>土围堰的特点？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trPr>
        <w:tc>
          <w:tcPr>
            <w:tcW w:w="1551" w:type="dxa"/>
            <w:vAlign w:val="center"/>
          </w:tcPr>
          <w:p>
            <w:pPr>
              <w:jc w:val="center"/>
              <w:rPr>
                <w:szCs w:val="21"/>
              </w:rPr>
            </w:pPr>
            <w:r>
              <w:rPr>
                <w:rFonts w:hint="eastAsia"/>
                <w:szCs w:val="21"/>
              </w:rPr>
              <w:t>授课要点</w:t>
            </w:r>
          </w:p>
        </w:tc>
        <w:tc>
          <w:tcPr>
            <w:tcW w:w="7729" w:type="dxa"/>
          </w:tcPr>
          <w:p>
            <w:pPr>
              <w:jc w:val="left"/>
              <w:rPr>
                <w:szCs w:val="21"/>
              </w:rPr>
            </w:pPr>
            <w:r>
              <w:rPr>
                <w:rFonts w:hint="eastAsia"/>
                <w:szCs w:val="21"/>
              </w:rPr>
              <w:t>浅基础施工，桩基础施工</w:t>
            </w:r>
          </w:p>
          <w:p>
            <w:pPr>
              <w:jc w:val="left"/>
              <w:rPr>
                <w:szCs w:val="21"/>
              </w:rPr>
            </w:pPr>
            <w:r>
              <w:rPr>
                <w:rFonts w:hint="eastAsia"/>
                <w:szCs w:val="21"/>
              </w:rPr>
              <w:t>桩基础、护筒</w:t>
            </w:r>
          </w:p>
          <w:p>
            <w:pPr>
              <w:ind w:firstLine="480"/>
              <w:jc w:val="left"/>
              <w:rPr>
                <w:rFonts w:ascii="宋体"/>
                <w:sz w:val="24"/>
                <w:szCs w:val="24"/>
              </w:rPr>
            </w:pPr>
            <w:r>
              <w:rPr>
                <w:rFonts w:hint="eastAsia" w:ascii="宋体" w:hAnsi="宋体"/>
                <w:sz w:val="24"/>
                <w:szCs w:val="24"/>
              </w:rPr>
              <w:t>桩基础施工的控制要点</w:t>
            </w:r>
          </w:p>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Cs w:val="21"/>
              </w:rPr>
            </w:pPr>
            <w:r>
              <w:rPr>
                <w:rFonts w:hint="eastAsia"/>
                <w:szCs w:val="21"/>
              </w:rPr>
              <w:t>课外作业</w:t>
            </w:r>
          </w:p>
        </w:tc>
        <w:tc>
          <w:tcPr>
            <w:tcW w:w="7729" w:type="dxa"/>
          </w:tcPr>
          <w:p>
            <w:pPr>
              <w:jc w:val="left"/>
              <w:rPr>
                <w:szCs w:val="21"/>
              </w:rPr>
            </w:pPr>
            <w:r>
              <w:rPr>
                <w:rFonts w:hint="eastAsia"/>
                <w:szCs w:val="21"/>
              </w:rPr>
              <w:t>小组收集对应的基坑开挖的视屏和排水措施，为下节课的基坑排水做前期的预习。</w:t>
            </w:r>
          </w:p>
          <w:p>
            <w:pPr>
              <w:jc w:val="left"/>
              <w:rPr>
                <w:szCs w:val="21"/>
              </w:rPr>
            </w:pPr>
            <w:r>
              <w:rPr>
                <w:rFonts w:hint="eastAsia"/>
                <w:szCs w:val="21"/>
              </w:rPr>
              <w:t>对推荐合格的资料进行文字内容的解读，包括特点和使用范围。</w:t>
            </w:r>
          </w:p>
          <w:p>
            <w:pPr>
              <w:jc w:val="left"/>
              <w:rPr>
                <w:szCs w:val="21"/>
              </w:rPr>
            </w:pPr>
          </w:p>
        </w:tc>
      </w:tr>
    </w:tbl>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r>
        <w:rPr>
          <w:rFonts w:hint="eastAsia"/>
          <w:sz w:val="24"/>
          <w:szCs w:val="24"/>
        </w:rPr>
        <w:t>教学设计与教学内容</w:t>
      </w:r>
    </w:p>
    <w:tbl>
      <w:tblPr>
        <w:tblStyle w:val="19"/>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blHeader/>
        </w:trPr>
        <w:tc>
          <w:tcPr>
            <w:tcW w:w="771" w:type="dxa"/>
          </w:tcPr>
          <w:p>
            <w:pPr>
              <w:jc w:val="center"/>
              <w:rPr>
                <w:sz w:val="24"/>
                <w:szCs w:val="24"/>
              </w:rPr>
            </w:pPr>
            <w:r>
              <w:rPr>
                <w:rFonts w:hint="eastAsia" w:ascii="黑体" w:hAnsi="黑体" w:eastAsia="黑体" w:cs="黑体"/>
                <w:szCs w:val="21"/>
              </w:rPr>
              <w:t>时间分配</w:t>
            </w:r>
          </w:p>
        </w:tc>
        <w:tc>
          <w:tcPr>
            <w:tcW w:w="4923" w:type="dxa"/>
          </w:tcPr>
          <w:p>
            <w:pPr>
              <w:spacing w:line="480" w:lineRule="auto"/>
              <w:jc w:val="center"/>
              <w:rPr>
                <w:sz w:val="24"/>
                <w:szCs w:val="24"/>
              </w:rPr>
            </w:pPr>
            <w:r>
              <w:rPr>
                <w:rFonts w:hint="eastAsia" w:ascii="黑体" w:hAnsi="黑体" w:eastAsia="黑体" w:cs="黑体"/>
                <w:szCs w:val="21"/>
              </w:rPr>
              <w:t>教学内容</w:t>
            </w:r>
          </w:p>
        </w:tc>
        <w:tc>
          <w:tcPr>
            <w:tcW w:w="1178" w:type="dxa"/>
          </w:tcPr>
          <w:p>
            <w:pPr>
              <w:spacing w:line="480" w:lineRule="auto"/>
              <w:jc w:val="center"/>
              <w:rPr>
                <w:sz w:val="24"/>
                <w:szCs w:val="24"/>
              </w:rPr>
            </w:pPr>
            <w:r>
              <w:rPr>
                <w:rFonts w:hint="eastAsia" w:ascii="黑体" w:hAnsi="黑体" w:eastAsia="黑体" w:cs="黑体"/>
                <w:szCs w:val="21"/>
              </w:rPr>
              <w:t>学生活动</w:t>
            </w:r>
          </w:p>
        </w:tc>
        <w:tc>
          <w:tcPr>
            <w:tcW w:w="1316" w:type="dxa"/>
          </w:tcPr>
          <w:p>
            <w:pPr>
              <w:spacing w:line="480" w:lineRule="auto"/>
              <w:rPr>
                <w:rFonts w:ascii="黑体" w:hAnsi="黑体" w:eastAsia="黑体" w:cs="黑体"/>
                <w:szCs w:val="21"/>
              </w:rPr>
            </w:pPr>
            <w:r>
              <w:rPr>
                <w:rFonts w:hint="eastAsia" w:ascii="黑体" w:hAnsi="黑体" w:eastAsia="黑体" w:cs="黑体"/>
                <w:szCs w:val="21"/>
              </w:rPr>
              <w:t>教师活动</w:t>
            </w:r>
          </w:p>
        </w:tc>
        <w:tc>
          <w:tcPr>
            <w:tcW w:w="1158" w:type="dxa"/>
          </w:tcPr>
          <w:p>
            <w:pPr>
              <w:spacing w:line="480" w:lineRule="auto"/>
              <w:jc w:val="center"/>
              <w:rPr>
                <w:sz w:val="24"/>
                <w:szCs w:val="24"/>
              </w:rPr>
            </w:pPr>
            <w:r>
              <w:rPr>
                <w:rFonts w:hint="eastAsia" w:ascii="黑体" w:hAnsi="黑体" w:eastAsia="黑体" w:cs="黑体"/>
                <w:szCs w:val="21"/>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771" w:type="dxa"/>
          </w:tcPr>
          <w:p>
            <w:pPr>
              <w:jc w:val="left"/>
              <w:rPr>
                <w:rFonts w:ascii="宋体"/>
                <w:b/>
                <w:sz w:val="24"/>
                <w:szCs w:val="24"/>
              </w:rPr>
            </w:pPr>
            <w:r>
              <w:rPr>
                <w:rFonts w:hint="eastAsia" w:ascii="宋体" w:hAnsi="宋体"/>
                <w:b/>
                <w:sz w:val="24"/>
                <w:szCs w:val="24"/>
              </w:rPr>
              <w:t>引入（</w:t>
            </w:r>
            <w:r>
              <w:rPr>
                <w:rFonts w:ascii="宋体" w:hAnsi="宋体"/>
                <w:b/>
                <w:sz w:val="24"/>
                <w:szCs w:val="24"/>
              </w:rPr>
              <w:t>10min</w:t>
            </w:r>
            <w:r>
              <w:rPr>
                <w:rFonts w:hint="eastAsia" w:ascii="宋体" w:hAnsi="宋体"/>
                <w:b/>
                <w:sz w:val="24"/>
                <w:szCs w:val="24"/>
              </w:rPr>
              <w:t>）</w:t>
            </w:r>
          </w:p>
          <w:p>
            <w:pPr>
              <w:jc w:val="center"/>
              <w:rPr>
                <w:sz w:val="24"/>
                <w:szCs w:val="24"/>
              </w:rPr>
            </w:pPr>
          </w:p>
        </w:tc>
        <w:tc>
          <w:tcPr>
            <w:tcW w:w="4923" w:type="dxa"/>
          </w:tcPr>
          <w:p>
            <w:pPr>
              <w:ind w:firstLine="480"/>
              <w:jc w:val="left"/>
              <w:rPr>
                <w:szCs w:val="21"/>
              </w:rPr>
            </w:pPr>
            <w:r>
              <w:rPr>
                <w:rFonts w:hint="eastAsia"/>
                <w:szCs w:val="21"/>
              </w:rPr>
              <w:t>桥梁上部承受的各种荷载，通过桥台或桥墩传至基础，再由基础传至地基。基础是桥梁下部结构的重要组成部分，因此，基础工程在桥梁结构物的设计与施工中，占有极为重要的地位，它对结构物的安全使用和工程造价有很大的影响。桥梁基础按施工方法可分为扩大基础、桩及管柱基础、沉井基础、地下连续墙基础和锁口钢管桩基础。</w:t>
            </w:r>
          </w:p>
          <w:p>
            <w:pPr>
              <w:ind w:firstLine="480"/>
              <w:jc w:val="left"/>
              <w:rPr>
                <w:szCs w:val="21"/>
              </w:rPr>
            </w:pPr>
          </w:p>
        </w:tc>
        <w:tc>
          <w:tcPr>
            <w:tcW w:w="1178" w:type="dxa"/>
          </w:tcPr>
          <w:p>
            <w:pPr>
              <w:jc w:val="center"/>
              <w:rPr>
                <w:szCs w:val="21"/>
              </w:rPr>
            </w:pPr>
            <w:r>
              <w:rPr>
                <w:rFonts w:hint="eastAsia"/>
                <w:szCs w:val="21"/>
              </w:rPr>
              <w:t>学生讨论</w:t>
            </w:r>
          </w:p>
        </w:tc>
        <w:tc>
          <w:tcPr>
            <w:tcW w:w="1316" w:type="dxa"/>
          </w:tcPr>
          <w:p>
            <w:pPr>
              <w:jc w:val="center"/>
              <w:rPr>
                <w:szCs w:val="21"/>
              </w:rPr>
            </w:pPr>
            <w:r>
              <w:rPr>
                <w:rFonts w:hint="eastAsia"/>
                <w:szCs w:val="21"/>
              </w:rPr>
              <w:t>课程的认识介绍</w:t>
            </w:r>
          </w:p>
        </w:tc>
        <w:tc>
          <w:tcPr>
            <w:tcW w:w="1158" w:type="dxa"/>
          </w:tcPr>
          <w:p>
            <w:pPr>
              <w:jc w:val="center"/>
              <w:rPr>
                <w:szCs w:val="21"/>
              </w:rPr>
            </w:pPr>
            <w:r>
              <w:rPr>
                <w:rFonts w:hint="eastAsia"/>
                <w:szCs w:val="21"/>
              </w:rPr>
              <w:t>多媒体，粉笔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trPr>
        <w:tc>
          <w:tcPr>
            <w:tcW w:w="771" w:type="dxa"/>
          </w:tcPr>
          <w:p>
            <w:pPr>
              <w:jc w:val="center"/>
              <w:rPr>
                <w:rFonts w:ascii="宋体"/>
                <w:b/>
                <w:bCs/>
                <w:szCs w:val="21"/>
              </w:rPr>
            </w:pPr>
            <w:r>
              <w:rPr>
                <w:rFonts w:hint="eastAsia" w:ascii="宋体" w:hAnsi="宋体"/>
                <w:b/>
                <w:sz w:val="24"/>
                <w:szCs w:val="24"/>
              </w:rPr>
              <w:t>基坑排水（</w:t>
            </w:r>
            <w:r>
              <w:rPr>
                <w:rFonts w:ascii="宋体" w:hAnsi="宋体"/>
                <w:b/>
                <w:sz w:val="24"/>
                <w:szCs w:val="24"/>
              </w:rPr>
              <w:t>40min</w:t>
            </w:r>
            <w:r>
              <w:rPr>
                <w:rFonts w:hint="eastAsia" w:ascii="宋体" w:hAnsi="宋体"/>
                <w:b/>
                <w:sz w:val="24"/>
                <w:szCs w:val="24"/>
              </w:rPr>
              <w:t>）</w:t>
            </w:r>
          </w:p>
        </w:tc>
        <w:tc>
          <w:tcPr>
            <w:tcW w:w="4923" w:type="dxa"/>
          </w:tcPr>
          <w:p>
            <w:pPr>
              <w:ind w:firstLine="480"/>
              <w:jc w:val="left"/>
              <w:rPr>
                <w:szCs w:val="21"/>
              </w:rPr>
            </w:pPr>
            <w:r>
              <w:rPr>
                <w:rFonts w:hint="eastAsia"/>
                <w:szCs w:val="21"/>
              </w:rPr>
              <w:t>在基坑开挖前，先进行基础的定位放样工作，以便正确的将设计图上的基础位置准确的设置到桥址上。</w:t>
            </w:r>
          </w:p>
          <w:p>
            <w:pPr>
              <w:ind w:firstLine="480"/>
              <w:jc w:val="left"/>
              <w:rPr>
                <w:szCs w:val="21"/>
              </w:rPr>
            </w:pPr>
            <w:r>
              <w:rPr>
                <w:rFonts w:hint="eastAsia"/>
                <w:szCs w:val="21"/>
              </w:rPr>
              <w:t>基坑坑底一般多位于地下水位以下，地下水会经常渗进坑内，因此必须设法把坑内的水排除，以便利施工。要排除坑内渗水，首先要估算涌水量，方能选用相当的排水设备。</w:t>
            </w:r>
            <w:r>
              <w:rPr>
                <w:szCs w:val="21"/>
              </w:rPr>
              <w:t> </w:t>
            </w:r>
            <w:r>
              <w:rPr>
                <w:szCs w:val="21"/>
              </w:rPr>
              <w:br w:type="textWrapping"/>
            </w:r>
            <w:r>
              <w:rPr>
                <w:rFonts w:hint="eastAsia"/>
                <w:szCs w:val="21"/>
              </w:rPr>
              <w:t>　　桥梁基础施工中常用的基坑排水方法有：</w:t>
            </w:r>
            <w:r>
              <w:rPr>
                <w:szCs w:val="21"/>
              </w:rPr>
              <w:t> </w:t>
            </w:r>
            <w:r>
              <w:rPr>
                <w:szCs w:val="21"/>
              </w:rPr>
              <w:br w:type="textWrapping"/>
            </w:r>
            <w:r>
              <w:rPr>
                <w:rFonts w:hint="eastAsia"/>
                <w:szCs w:val="21"/>
              </w:rPr>
              <w:t>　　</w:t>
            </w:r>
            <w:r>
              <w:rPr>
                <w:szCs w:val="21"/>
              </w:rPr>
              <w:t xml:space="preserve"> (1)</w:t>
            </w:r>
            <w:r>
              <w:rPr>
                <w:rFonts w:hint="eastAsia"/>
                <w:szCs w:val="21"/>
              </w:rPr>
              <w:t>集水坑排水法，除严重流沙外，一般情况下均可采用。</w:t>
            </w:r>
            <w:r>
              <w:rPr>
                <w:szCs w:val="21"/>
              </w:rPr>
              <w:t> </w:t>
            </w:r>
            <w:r>
              <w:rPr>
                <w:szCs w:val="21"/>
              </w:rPr>
              <w:br w:type="textWrapping"/>
            </w:r>
            <w:r>
              <w:rPr>
                <w:rFonts w:hint="eastAsia"/>
                <w:szCs w:val="21"/>
              </w:rPr>
              <w:t>　　</w:t>
            </w:r>
            <w:r>
              <w:rPr>
                <w:szCs w:val="21"/>
              </w:rPr>
              <w:t xml:space="preserve"> (2)</w:t>
            </w:r>
            <w:r>
              <w:rPr>
                <w:rFonts w:hint="eastAsia"/>
                <w:szCs w:val="21"/>
              </w:rPr>
              <w:t>井点排水法。当土质较差有严重流沙现象，地下水位较高，挖基较深，坑壁不易稳定，用普通排水的方法难以解决时，可用井点排水法。井点排水法因需要设备较多，施工布置复杂，费用较大，应进行技术经济比较后采用。在桥涵基础中多用于城市内挖基。</w:t>
            </w:r>
            <w:r>
              <w:rPr>
                <w:szCs w:val="21"/>
              </w:rPr>
              <w:t> </w:t>
            </w:r>
            <w:r>
              <w:rPr>
                <w:szCs w:val="21"/>
              </w:rPr>
              <w:br w:type="textWrapping"/>
            </w:r>
            <w:r>
              <w:rPr>
                <w:rFonts w:hint="eastAsia"/>
                <w:szCs w:val="21"/>
              </w:rPr>
              <w:t>　　</w:t>
            </w:r>
            <w:r>
              <w:rPr>
                <w:szCs w:val="21"/>
              </w:rPr>
              <w:t xml:space="preserve"> (3)</w:t>
            </w:r>
            <w:r>
              <w:rPr>
                <w:rFonts w:hint="eastAsia"/>
                <w:szCs w:val="21"/>
              </w:rPr>
              <w:t>其他排水法。</w:t>
            </w:r>
          </w:p>
          <w:p>
            <w:pPr>
              <w:ind w:firstLine="480"/>
              <w:jc w:val="left"/>
              <w:rPr>
                <w:szCs w:val="21"/>
              </w:rPr>
            </w:pPr>
          </w:p>
          <w:p>
            <w:pPr>
              <w:ind w:firstLine="420" w:firstLineChars="200"/>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trPr>
        <w:tc>
          <w:tcPr>
            <w:tcW w:w="771" w:type="dxa"/>
          </w:tcPr>
          <w:p>
            <w:pPr>
              <w:jc w:val="center"/>
              <w:rPr>
                <w:rFonts w:ascii="宋体"/>
                <w:b/>
                <w:bCs/>
                <w:szCs w:val="21"/>
              </w:rPr>
            </w:pPr>
            <w:r>
              <w:rPr>
                <w:rFonts w:hint="eastAsia" w:ascii="宋体" w:hAnsi="宋体"/>
                <w:b/>
                <w:sz w:val="24"/>
                <w:szCs w:val="24"/>
              </w:rPr>
              <w:t>基底检验与处理（</w:t>
            </w:r>
            <w:r>
              <w:rPr>
                <w:rFonts w:ascii="宋体" w:hAnsi="宋体"/>
                <w:b/>
                <w:sz w:val="24"/>
                <w:szCs w:val="24"/>
              </w:rPr>
              <w:t>30min</w:t>
            </w:r>
            <w:r>
              <w:rPr>
                <w:rFonts w:hint="eastAsia" w:ascii="宋体" w:hAnsi="宋体"/>
                <w:b/>
                <w:sz w:val="24"/>
                <w:szCs w:val="24"/>
              </w:rPr>
              <w:t>）</w:t>
            </w:r>
          </w:p>
        </w:tc>
        <w:tc>
          <w:tcPr>
            <w:tcW w:w="4923" w:type="dxa"/>
          </w:tcPr>
          <w:p>
            <w:pPr>
              <w:ind w:firstLine="480"/>
              <w:jc w:val="left"/>
              <w:rPr>
                <w:szCs w:val="21"/>
              </w:rPr>
            </w:pPr>
            <w:r>
              <w:rPr>
                <w:szCs w:val="21"/>
              </w:rPr>
              <w:t>(1)</w:t>
            </w:r>
            <w:r>
              <w:rPr>
                <w:rFonts w:hint="eastAsia"/>
                <w:szCs w:val="21"/>
              </w:rPr>
              <w:t>基底检验</w:t>
            </w:r>
            <w:r>
              <w:rPr>
                <w:szCs w:val="21"/>
              </w:rPr>
              <w:t> </w:t>
            </w:r>
            <w:r>
              <w:rPr>
                <w:szCs w:val="21"/>
              </w:rPr>
              <w:br w:type="textWrapping"/>
            </w:r>
            <w:r>
              <w:rPr>
                <w:rFonts w:hint="eastAsia"/>
                <w:szCs w:val="21"/>
              </w:rPr>
              <w:t>　　基坑施工是否符合设计要求，在基础浇筑前应按规定进行检验。其目的在于：确定地基的容许承载力的大小、基坑位置与标高是否与设计文件相符，以确保基础的强度和稳定性，不致发生滑移等病害。基底检验的主要内容包括：检查基底平面位置、尺寸大小，基底标高；检查基底土质均匀性，地基稳定性及承载力等；检查基底处理和排水情况；检查施工日志及有关试验资料等等。</w:t>
            </w:r>
            <w:r>
              <w:rPr>
                <w:szCs w:val="21"/>
              </w:rPr>
              <w:t> </w:t>
            </w:r>
            <w:r>
              <w:rPr>
                <w:szCs w:val="21"/>
              </w:rPr>
              <w:br w:type="textWrapping"/>
            </w:r>
            <w:r>
              <w:rPr>
                <w:rFonts w:hint="eastAsia"/>
                <w:szCs w:val="21"/>
              </w:rPr>
              <w:t>　　</w:t>
            </w:r>
            <w:r>
              <w:rPr>
                <w:szCs w:val="21"/>
              </w:rPr>
              <w:t xml:space="preserve"> (2)</w:t>
            </w:r>
            <w:r>
              <w:rPr>
                <w:rFonts w:hint="eastAsia"/>
                <w:szCs w:val="21"/>
              </w:rPr>
              <w:t>基底处理</w:t>
            </w:r>
            <w:r>
              <w:rPr>
                <w:szCs w:val="21"/>
              </w:rPr>
              <w:t> </w:t>
            </w:r>
            <w:r>
              <w:rPr>
                <w:szCs w:val="21"/>
              </w:rPr>
              <w:br w:type="textWrapping"/>
            </w:r>
            <w:r>
              <w:rPr>
                <w:rFonts w:hint="eastAsia"/>
                <w:szCs w:val="21"/>
              </w:rPr>
              <w:t>　　天然地基上的基础是直接靠基底土壤来承担荷载的，故基底土壤状态的好坏，对基础及墩台、上部结构的影响极大，不能仅检查土壤名称与容许承载力大</w:t>
            </w:r>
          </w:p>
          <w:p>
            <w:pPr>
              <w:ind w:firstLine="480"/>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771" w:type="dxa"/>
          </w:tcPr>
          <w:p>
            <w:pPr>
              <w:jc w:val="center"/>
              <w:rPr>
                <w:rFonts w:ascii="宋体"/>
                <w:b/>
                <w:bCs/>
                <w:szCs w:val="21"/>
              </w:rPr>
            </w:pPr>
            <w:r>
              <w:rPr>
                <w:rFonts w:hint="eastAsia" w:ascii="宋体" w:hAnsi="宋体"/>
                <w:b/>
                <w:sz w:val="24"/>
                <w:szCs w:val="24"/>
              </w:rPr>
              <w:t>模板定位与砼浇筑（</w:t>
            </w:r>
            <w:r>
              <w:rPr>
                <w:rFonts w:ascii="宋体" w:hAnsi="宋体"/>
                <w:b/>
                <w:sz w:val="24"/>
                <w:szCs w:val="24"/>
              </w:rPr>
              <w:t>10min</w:t>
            </w:r>
            <w:r>
              <w:rPr>
                <w:rFonts w:hint="eastAsia" w:ascii="宋体" w:hAnsi="宋体"/>
                <w:b/>
                <w:sz w:val="24"/>
                <w:szCs w:val="24"/>
              </w:rPr>
              <w:t>）</w:t>
            </w:r>
          </w:p>
        </w:tc>
        <w:tc>
          <w:tcPr>
            <w:tcW w:w="4923" w:type="dxa"/>
          </w:tcPr>
          <w:p>
            <w:pPr>
              <w:ind w:firstLine="480"/>
              <w:jc w:val="left"/>
              <w:rPr>
                <w:szCs w:val="21"/>
              </w:rPr>
            </w:pPr>
            <w:r>
              <w:rPr>
                <w:rFonts w:hint="eastAsia"/>
                <w:szCs w:val="21"/>
              </w:rPr>
              <w:t>使用全站仪定位模板的位置，水准仪控制模板高程，指挥安排砼的浇筑口，机械与工人的配合施工管理。</w:t>
            </w:r>
          </w:p>
          <w:p>
            <w:pPr>
              <w:ind w:firstLine="480"/>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bl>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rPr>
          <w:sz w:val="28"/>
          <w:szCs w:val="28"/>
        </w:rPr>
      </w:pPr>
      <w:r>
        <w:rPr>
          <w:rFonts w:hint="eastAsia"/>
          <w:sz w:val="28"/>
          <w:szCs w:val="28"/>
        </w:rPr>
        <w:t>第</w:t>
      </w:r>
      <w:r>
        <w:rPr>
          <w:sz w:val="28"/>
          <w:szCs w:val="28"/>
        </w:rPr>
        <w:t xml:space="preserve"> 20  </w:t>
      </w:r>
      <w:r>
        <w:rPr>
          <w:rFonts w:hint="eastAsia"/>
          <w:sz w:val="28"/>
          <w:szCs w:val="28"/>
        </w:rPr>
        <w:t>次课，</w:t>
      </w:r>
      <w:r>
        <w:rPr>
          <w:sz w:val="28"/>
          <w:szCs w:val="28"/>
        </w:rPr>
        <w:t>2</w:t>
      </w:r>
      <w:r>
        <w:rPr>
          <w:rFonts w:hint="eastAsia"/>
          <w:sz w:val="28"/>
          <w:szCs w:val="28"/>
        </w:rPr>
        <w:t>学时</w:t>
      </w:r>
    </w:p>
    <w:tbl>
      <w:tblPr>
        <w:tblStyle w:val="19"/>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Cs w:val="21"/>
              </w:rPr>
            </w:pPr>
            <w:r>
              <w:rPr>
                <w:rFonts w:hint="eastAsia"/>
                <w:szCs w:val="21"/>
              </w:rPr>
              <w:t>适用专业</w:t>
            </w:r>
          </w:p>
        </w:tc>
        <w:tc>
          <w:tcPr>
            <w:tcW w:w="7729" w:type="dxa"/>
            <w:vAlign w:val="center"/>
          </w:tcPr>
          <w:p>
            <w:pPr>
              <w:jc w:val="left"/>
              <w:rPr>
                <w:szCs w:val="21"/>
              </w:rPr>
            </w:pPr>
            <w:r>
              <w:rPr>
                <w:rFonts w:hint="eastAsia"/>
                <w:szCs w:val="21"/>
              </w:rPr>
              <w:t>道路与桥梁工程技术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7" w:hRule="atLeast"/>
        </w:trPr>
        <w:tc>
          <w:tcPr>
            <w:tcW w:w="1551" w:type="dxa"/>
            <w:vAlign w:val="center"/>
          </w:tcPr>
          <w:p>
            <w:pPr>
              <w:jc w:val="center"/>
              <w:rPr>
                <w:szCs w:val="21"/>
              </w:rPr>
            </w:pPr>
            <w:r>
              <w:rPr>
                <w:rFonts w:hint="eastAsia"/>
                <w:szCs w:val="21"/>
              </w:rPr>
              <w:t>课题</w:t>
            </w:r>
          </w:p>
        </w:tc>
        <w:tc>
          <w:tcPr>
            <w:tcW w:w="7729" w:type="dxa"/>
          </w:tcPr>
          <w:p>
            <w:pPr>
              <w:jc w:val="left"/>
              <w:rPr>
                <w:szCs w:val="21"/>
              </w:rPr>
            </w:pPr>
            <w:r>
              <w:rPr>
                <w:rFonts w:hint="eastAsia"/>
                <w:szCs w:val="21"/>
              </w:rPr>
              <w:t>桥梁基础施工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Cs w:val="21"/>
              </w:rPr>
            </w:pPr>
            <w:r>
              <w:rPr>
                <w:rFonts w:hint="eastAsia"/>
                <w:szCs w:val="21"/>
              </w:rPr>
              <w:t>教学目的</w:t>
            </w:r>
          </w:p>
        </w:tc>
        <w:tc>
          <w:tcPr>
            <w:tcW w:w="7729" w:type="dxa"/>
          </w:tcPr>
          <w:p>
            <w:pPr>
              <w:jc w:val="left"/>
              <w:rPr>
                <w:szCs w:val="21"/>
              </w:rPr>
            </w:pPr>
            <w:r>
              <w:rPr>
                <w:rFonts w:hint="eastAsia"/>
                <w:szCs w:val="21"/>
              </w:rPr>
              <w:t>掌握：浅基础施工，桩基础施工</w:t>
            </w:r>
          </w:p>
          <w:p>
            <w:pPr>
              <w:jc w:val="left"/>
              <w:rPr>
                <w:szCs w:val="21"/>
              </w:rPr>
            </w:pPr>
            <w:r>
              <w:rPr>
                <w:rFonts w:hint="eastAsia"/>
                <w:szCs w:val="21"/>
              </w:rPr>
              <w:t>熟悉：桥梁基础构造，扩大基础分类</w:t>
            </w:r>
          </w:p>
          <w:p>
            <w:pPr>
              <w:jc w:val="left"/>
              <w:rPr>
                <w:szCs w:val="21"/>
              </w:rPr>
            </w:pPr>
            <w:r>
              <w:rPr>
                <w:rFonts w:hint="eastAsia"/>
                <w:szCs w:val="21"/>
              </w:rPr>
              <w:t>了解：预制桩施工。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Cs w:val="21"/>
              </w:rPr>
            </w:pPr>
            <w:r>
              <w:rPr>
                <w:rFonts w:hint="eastAsia"/>
                <w:szCs w:val="21"/>
              </w:rPr>
              <w:t>重点与难点</w:t>
            </w:r>
          </w:p>
        </w:tc>
        <w:tc>
          <w:tcPr>
            <w:tcW w:w="7729" w:type="dxa"/>
            <w:vAlign w:val="center"/>
          </w:tcPr>
          <w:p>
            <w:pPr>
              <w:jc w:val="left"/>
              <w:rPr>
                <w:szCs w:val="21"/>
              </w:rPr>
            </w:pPr>
            <w:r>
              <w:rPr>
                <w:rFonts w:hint="eastAsia"/>
                <w:szCs w:val="21"/>
              </w:rPr>
              <w:t>重点：</w:t>
            </w:r>
          </w:p>
          <w:p>
            <w:pPr>
              <w:ind w:firstLine="480"/>
              <w:jc w:val="left"/>
              <w:rPr>
                <w:szCs w:val="21"/>
              </w:rPr>
            </w:pPr>
            <w:r>
              <w:rPr>
                <w:rFonts w:hint="eastAsia"/>
                <w:szCs w:val="21"/>
              </w:rPr>
              <w:t>浅基础的施工工艺及方法</w:t>
            </w:r>
          </w:p>
          <w:p>
            <w:pPr>
              <w:jc w:val="left"/>
              <w:rPr>
                <w:szCs w:val="21"/>
              </w:rPr>
            </w:pPr>
            <w:r>
              <w:rPr>
                <w:rFonts w:hint="eastAsia"/>
                <w:szCs w:val="21"/>
              </w:rPr>
              <w:t>难点：</w:t>
            </w:r>
          </w:p>
          <w:p>
            <w:pPr>
              <w:ind w:firstLine="525" w:firstLineChars="250"/>
              <w:jc w:val="left"/>
              <w:rPr>
                <w:szCs w:val="21"/>
              </w:rPr>
            </w:pPr>
            <w:r>
              <w:rPr>
                <w:rFonts w:hint="eastAsia"/>
                <w:szCs w:val="21"/>
              </w:rPr>
              <w:t>桩基础施工的控制要点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szCs w:val="21"/>
              </w:rPr>
            </w:pPr>
            <w:r>
              <w:rPr>
                <w:rFonts w:hint="eastAsia"/>
                <w:szCs w:val="21"/>
              </w:rPr>
              <w:t>教学设计</w:t>
            </w:r>
          </w:p>
          <w:p>
            <w:pPr>
              <w:jc w:val="center"/>
              <w:rPr>
                <w:szCs w:val="21"/>
              </w:rPr>
            </w:pPr>
            <w:r>
              <w:rPr>
                <w:rFonts w:hint="eastAsia"/>
                <w:szCs w:val="21"/>
              </w:rPr>
              <w:t>概述</w:t>
            </w:r>
          </w:p>
        </w:tc>
        <w:tc>
          <w:tcPr>
            <w:tcW w:w="7729" w:type="dxa"/>
          </w:tcPr>
          <w:p>
            <w:pPr>
              <w:jc w:val="left"/>
              <w:rPr>
                <w:szCs w:val="21"/>
              </w:rPr>
            </w:pPr>
            <w:r>
              <w:rPr>
                <w:rFonts w:hint="eastAsia"/>
                <w:szCs w:val="21"/>
              </w:rPr>
              <w:t>Ⅰ、组织教学：注视全班，清点人数，集中学生注意力。</w:t>
            </w:r>
          </w:p>
          <w:p>
            <w:pPr>
              <w:jc w:val="left"/>
              <w:rPr>
                <w:szCs w:val="21"/>
              </w:rPr>
            </w:pPr>
            <w:r>
              <w:rPr>
                <w:rFonts w:hint="eastAsia"/>
                <w:szCs w:val="21"/>
              </w:rPr>
              <w:t>Ⅱ、检查复习：（含作业讲评）</w:t>
            </w:r>
          </w:p>
          <w:p>
            <w:pPr>
              <w:jc w:val="left"/>
              <w:rPr>
                <w:szCs w:val="21"/>
              </w:rPr>
            </w:pPr>
            <w:r>
              <w:rPr>
                <w:rFonts w:hint="eastAsia"/>
                <w:szCs w:val="21"/>
              </w:rPr>
              <w:t>Ⅲ、讲授新课</w:t>
            </w:r>
          </w:p>
          <w:p>
            <w:pPr>
              <w:jc w:val="left"/>
              <w:rPr>
                <w:szCs w:val="21"/>
              </w:rPr>
            </w:pPr>
            <w:r>
              <w:rPr>
                <w:rFonts w:hint="eastAsia"/>
                <w:szCs w:val="21"/>
              </w:rPr>
              <w:t>Ⅳ、巩固练习</w:t>
            </w:r>
          </w:p>
          <w:p>
            <w:pPr>
              <w:jc w:val="left"/>
              <w:rPr>
                <w:szCs w:val="21"/>
              </w:rPr>
            </w:pPr>
            <w:r>
              <w:rPr>
                <w:rFonts w:hint="eastAsia"/>
                <w:szCs w:val="21"/>
              </w:rPr>
              <w:t>Ⅴ、课堂小结</w:t>
            </w:r>
          </w:p>
          <w:p>
            <w:pPr>
              <w:jc w:val="left"/>
              <w:rPr>
                <w:szCs w:val="21"/>
              </w:rPr>
            </w:pPr>
            <w:r>
              <w:rPr>
                <w:rFonts w:hint="eastAsia"/>
                <w:szCs w:val="21"/>
              </w:rPr>
              <w:t>Ⅵ、作业布置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Cs w:val="21"/>
              </w:rPr>
            </w:pPr>
            <w:r>
              <w:rPr>
                <w:rFonts w:hint="eastAsia"/>
                <w:szCs w:val="21"/>
              </w:rPr>
              <w:t>教学环境及资源要求</w:t>
            </w:r>
          </w:p>
        </w:tc>
        <w:tc>
          <w:tcPr>
            <w:tcW w:w="7729" w:type="dxa"/>
            <w:vAlign w:val="center"/>
          </w:tcPr>
          <w:p>
            <w:pPr>
              <w:jc w:val="left"/>
              <w:rPr>
                <w:szCs w:val="21"/>
              </w:rPr>
            </w:pPr>
            <w:r>
              <w:rPr>
                <w:rFonts w:hint="eastAsia"/>
                <w:szCs w:val="21"/>
              </w:rPr>
              <w:t>理论教室；教材、案例、影视、图片、课件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Cs w:val="21"/>
              </w:rPr>
            </w:pPr>
            <w:r>
              <w:rPr>
                <w:rFonts w:hint="eastAsia"/>
                <w:szCs w:val="21"/>
              </w:rPr>
              <w:t>复习提问</w:t>
            </w:r>
          </w:p>
        </w:tc>
        <w:tc>
          <w:tcPr>
            <w:tcW w:w="7729" w:type="dxa"/>
          </w:tcPr>
          <w:p>
            <w:pPr>
              <w:jc w:val="left"/>
              <w:rPr>
                <w:szCs w:val="21"/>
              </w:rPr>
            </w:pPr>
            <w:r>
              <w:rPr>
                <w:rFonts w:hint="eastAsia"/>
                <w:szCs w:val="21"/>
              </w:rPr>
              <w:t>浅基础施工机械的认识与安排有哪些？</w:t>
            </w:r>
          </w:p>
          <w:p>
            <w:pPr>
              <w:jc w:val="left"/>
              <w:rPr>
                <w:szCs w:val="21"/>
              </w:rPr>
            </w:pPr>
            <w:r>
              <w:rPr>
                <w:rFonts w:hint="eastAsia"/>
                <w:szCs w:val="21"/>
              </w:rPr>
              <w:t>围堰的类型及适用条件？</w:t>
            </w:r>
          </w:p>
          <w:p>
            <w:pPr>
              <w:jc w:val="left"/>
              <w:rPr>
                <w:szCs w:val="21"/>
              </w:rPr>
            </w:pPr>
            <w:r>
              <w:rPr>
                <w:rFonts w:hint="eastAsia"/>
                <w:szCs w:val="21"/>
              </w:rPr>
              <w:t>土围堰的特点？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trPr>
        <w:tc>
          <w:tcPr>
            <w:tcW w:w="1551" w:type="dxa"/>
            <w:vAlign w:val="center"/>
          </w:tcPr>
          <w:p>
            <w:pPr>
              <w:jc w:val="center"/>
              <w:rPr>
                <w:szCs w:val="21"/>
              </w:rPr>
            </w:pPr>
            <w:r>
              <w:rPr>
                <w:rFonts w:hint="eastAsia"/>
                <w:szCs w:val="21"/>
              </w:rPr>
              <w:t>授课要点</w:t>
            </w:r>
          </w:p>
        </w:tc>
        <w:tc>
          <w:tcPr>
            <w:tcW w:w="7729" w:type="dxa"/>
          </w:tcPr>
          <w:p>
            <w:pPr>
              <w:jc w:val="left"/>
              <w:rPr>
                <w:szCs w:val="21"/>
              </w:rPr>
            </w:pPr>
            <w:r>
              <w:rPr>
                <w:rFonts w:hint="eastAsia"/>
                <w:szCs w:val="21"/>
              </w:rPr>
              <w:t>浅基础施工，桩基础施工</w:t>
            </w:r>
          </w:p>
          <w:p>
            <w:pPr>
              <w:jc w:val="left"/>
              <w:rPr>
                <w:szCs w:val="21"/>
              </w:rPr>
            </w:pPr>
            <w:r>
              <w:rPr>
                <w:rFonts w:hint="eastAsia"/>
                <w:szCs w:val="21"/>
              </w:rPr>
              <w:t>桩基础、护筒</w:t>
            </w:r>
          </w:p>
          <w:p>
            <w:pPr>
              <w:ind w:firstLine="480"/>
              <w:jc w:val="left"/>
              <w:rPr>
                <w:rFonts w:ascii="宋体"/>
                <w:sz w:val="24"/>
                <w:szCs w:val="24"/>
              </w:rPr>
            </w:pPr>
            <w:r>
              <w:rPr>
                <w:rFonts w:hint="eastAsia" w:ascii="宋体" w:hAnsi="宋体"/>
                <w:sz w:val="24"/>
                <w:szCs w:val="24"/>
              </w:rPr>
              <w:t>桩基础施工的控制要点</w:t>
            </w:r>
          </w:p>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Cs w:val="21"/>
              </w:rPr>
            </w:pPr>
            <w:r>
              <w:rPr>
                <w:rFonts w:hint="eastAsia"/>
                <w:szCs w:val="21"/>
              </w:rPr>
              <w:t>课外作业</w:t>
            </w:r>
          </w:p>
        </w:tc>
        <w:tc>
          <w:tcPr>
            <w:tcW w:w="7729" w:type="dxa"/>
          </w:tcPr>
          <w:p>
            <w:pPr>
              <w:jc w:val="left"/>
              <w:rPr>
                <w:szCs w:val="21"/>
              </w:rPr>
            </w:pPr>
            <w:r>
              <w:rPr>
                <w:rFonts w:hint="eastAsia"/>
                <w:szCs w:val="21"/>
              </w:rPr>
              <w:t>小组收集对应的基坑开挖的视屏和排水措施，为下节课的基坑排水做前期的预习。</w:t>
            </w:r>
          </w:p>
          <w:p>
            <w:pPr>
              <w:jc w:val="left"/>
              <w:rPr>
                <w:szCs w:val="21"/>
              </w:rPr>
            </w:pPr>
            <w:r>
              <w:rPr>
                <w:rFonts w:hint="eastAsia"/>
                <w:szCs w:val="21"/>
              </w:rPr>
              <w:t>对推荐合格的资料进行文字内容的解读，包括特点和使用范围。</w:t>
            </w:r>
          </w:p>
          <w:p>
            <w:pPr>
              <w:jc w:val="left"/>
              <w:rPr>
                <w:szCs w:val="21"/>
              </w:rPr>
            </w:pPr>
          </w:p>
        </w:tc>
      </w:tr>
    </w:tbl>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r>
        <w:rPr>
          <w:rFonts w:hint="eastAsia"/>
          <w:sz w:val="24"/>
          <w:szCs w:val="24"/>
        </w:rPr>
        <w:t>教学设计与教学内容</w:t>
      </w:r>
    </w:p>
    <w:tbl>
      <w:tblPr>
        <w:tblStyle w:val="19"/>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blHeader/>
        </w:trPr>
        <w:tc>
          <w:tcPr>
            <w:tcW w:w="771" w:type="dxa"/>
          </w:tcPr>
          <w:p>
            <w:pPr>
              <w:jc w:val="center"/>
              <w:rPr>
                <w:sz w:val="24"/>
                <w:szCs w:val="24"/>
              </w:rPr>
            </w:pPr>
            <w:r>
              <w:rPr>
                <w:rFonts w:hint="eastAsia" w:ascii="黑体" w:hAnsi="黑体" w:eastAsia="黑体" w:cs="黑体"/>
                <w:szCs w:val="21"/>
              </w:rPr>
              <w:t>时间分配</w:t>
            </w:r>
          </w:p>
        </w:tc>
        <w:tc>
          <w:tcPr>
            <w:tcW w:w="4923" w:type="dxa"/>
          </w:tcPr>
          <w:p>
            <w:pPr>
              <w:spacing w:line="480" w:lineRule="auto"/>
              <w:jc w:val="center"/>
              <w:rPr>
                <w:sz w:val="24"/>
                <w:szCs w:val="24"/>
              </w:rPr>
            </w:pPr>
            <w:r>
              <w:rPr>
                <w:rFonts w:hint="eastAsia" w:ascii="黑体" w:hAnsi="黑体" w:eastAsia="黑体" w:cs="黑体"/>
                <w:szCs w:val="21"/>
              </w:rPr>
              <w:t>教学内容</w:t>
            </w:r>
          </w:p>
        </w:tc>
        <w:tc>
          <w:tcPr>
            <w:tcW w:w="1178" w:type="dxa"/>
          </w:tcPr>
          <w:p>
            <w:pPr>
              <w:spacing w:line="480" w:lineRule="auto"/>
              <w:jc w:val="center"/>
              <w:rPr>
                <w:sz w:val="24"/>
                <w:szCs w:val="24"/>
              </w:rPr>
            </w:pPr>
            <w:r>
              <w:rPr>
                <w:rFonts w:hint="eastAsia" w:ascii="黑体" w:hAnsi="黑体" w:eastAsia="黑体" w:cs="黑体"/>
                <w:szCs w:val="21"/>
              </w:rPr>
              <w:t>学生活动</w:t>
            </w:r>
          </w:p>
        </w:tc>
        <w:tc>
          <w:tcPr>
            <w:tcW w:w="1316" w:type="dxa"/>
          </w:tcPr>
          <w:p>
            <w:pPr>
              <w:spacing w:line="480" w:lineRule="auto"/>
              <w:rPr>
                <w:rFonts w:ascii="黑体" w:hAnsi="黑体" w:eastAsia="黑体" w:cs="黑体"/>
                <w:szCs w:val="21"/>
              </w:rPr>
            </w:pPr>
            <w:r>
              <w:rPr>
                <w:rFonts w:hint="eastAsia" w:ascii="黑体" w:hAnsi="黑体" w:eastAsia="黑体" w:cs="黑体"/>
                <w:szCs w:val="21"/>
              </w:rPr>
              <w:t>教师活动</w:t>
            </w:r>
          </w:p>
        </w:tc>
        <w:tc>
          <w:tcPr>
            <w:tcW w:w="1158" w:type="dxa"/>
          </w:tcPr>
          <w:p>
            <w:pPr>
              <w:spacing w:line="480" w:lineRule="auto"/>
              <w:jc w:val="center"/>
              <w:rPr>
                <w:sz w:val="24"/>
                <w:szCs w:val="24"/>
              </w:rPr>
            </w:pPr>
            <w:r>
              <w:rPr>
                <w:rFonts w:hint="eastAsia" w:ascii="黑体" w:hAnsi="黑体" w:eastAsia="黑体" w:cs="黑体"/>
                <w:szCs w:val="21"/>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771" w:type="dxa"/>
          </w:tcPr>
          <w:p>
            <w:pPr>
              <w:jc w:val="left"/>
              <w:rPr>
                <w:rFonts w:ascii="宋体"/>
                <w:b/>
                <w:sz w:val="24"/>
                <w:szCs w:val="24"/>
              </w:rPr>
            </w:pPr>
            <w:r>
              <w:rPr>
                <w:rFonts w:hint="eastAsia" w:ascii="宋体" w:hAnsi="宋体"/>
                <w:b/>
                <w:sz w:val="24"/>
                <w:szCs w:val="24"/>
              </w:rPr>
              <w:t>实验实训内容介绍（</w:t>
            </w:r>
            <w:r>
              <w:rPr>
                <w:rFonts w:ascii="宋体" w:hAnsi="宋体"/>
                <w:b/>
                <w:sz w:val="24"/>
                <w:szCs w:val="24"/>
              </w:rPr>
              <w:t>10min</w:t>
            </w:r>
            <w:r>
              <w:rPr>
                <w:rFonts w:hint="eastAsia" w:ascii="宋体" w:hAnsi="宋体"/>
                <w:b/>
                <w:sz w:val="24"/>
                <w:szCs w:val="24"/>
              </w:rPr>
              <w:t>）</w:t>
            </w:r>
          </w:p>
          <w:p>
            <w:pPr>
              <w:jc w:val="center"/>
              <w:rPr>
                <w:sz w:val="24"/>
                <w:szCs w:val="24"/>
              </w:rPr>
            </w:pPr>
          </w:p>
        </w:tc>
        <w:tc>
          <w:tcPr>
            <w:tcW w:w="4923" w:type="dxa"/>
          </w:tcPr>
          <w:p>
            <w:pPr>
              <w:ind w:firstLine="480"/>
              <w:jc w:val="left"/>
              <w:rPr>
                <w:szCs w:val="21"/>
              </w:rPr>
            </w:pPr>
            <w:r>
              <w:rPr>
                <w:rFonts w:hint="eastAsia"/>
                <w:szCs w:val="21"/>
              </w:rPr>
              <w:t>桥梁上部承受的各种荷载，通过桥台或桥墩传至基础，再由基础传至地基。基础是桥梁下部结构的重要组成部分，因此，基础工程在桥梁结构物的设计与施工中，占有极为重要的地位，它对结构物的安全使用和工程造价有很大的影响。桥梁基础按施工方法可分为扩大基础、桩及管柱基础、沉井基础、地下连续墙基础和锁口钢管桩基础。</w:t>
            </w:r>
          </w:p>
          <w:p>
            <w:pPr>
              <w:ind w:firstLine="480"/>
              <w:jc w:val="left"/>
              <w:rPr>
                <w:szCs w:val="21"/>
              </w:rPr>
            </w:pPr>
          </w:p>
        </w:tc>
        <w:tc>
          <w:tcPr>
            <w:tcW w:w="1178" w:type="dxa"/>
          </w:tcPr>
          <w:p>
            <w:pPr>
              <w:jc w:val="center"/>
              <w:rPr>
                <w:szCs w:val="21"/>
              </w:rPr>
            </w:pPr>
            <w:r>
              <w:rPr>
                <w:rFonts w:hint="eastAsia"/>
                <w:szCs w:val="21"/>
              </w:rPr>
              <w:t>学生讨论</w:t>
            </w:r>
          </w:p>
        </w:tc>
        <w:tc>
          <w:tcPr>
            <w:tcW w:w="1316" w:type="dxa"/>
          </w:tcPr>
          <w:p>
            <w:pPr>
              <w:jc w:val="center"/>
              <w:rPr>
                <w:szCs w:val="21"/>
              </w:rPr>
            </w:pPr>
            <w:r>
              <w:rPr>
                <w:rFonts w:hint="eastAsia"/>
                <w:szCs w:val="21"/>
              </w:rPr>
              <w:t>课程的认识介绍</w:t>
            </w:r>
          </w:p>
        </w:tc>
        <w:tc>
          <w:tcPr>
            <w:tcW w:w="1158" w:type="dxa"/>
          </w:tcPr>
          <w:p>
            <w:pPr>
              <w:jc w:val="center"/>
              <w:rPr>
                <w:szCs w:val="21"/>
              </w:rPr>
            </w:pPr>
            <w:r>
              <w:rPr>
                <w:rFonts w:hint="eastAsia"/>
                <w:szCs w:val="21"/>
              </w:rPr>
              <w:t>多媒体，粉笔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trPr>
        <w:tc>
          <w:tcPr>
            <w:tcW w:w="771" w:type="dxa"/>
          </w:tcPr>
          <w:p>
            <w:pPr>
              <w:jc w:val="center"/>
              <w:rPr>
                <w:rFonts w:ascii="宋体"/>
                <w:b/>
                <w:bCs/>
                <w:szCs w:val="21"/>
              </w:rPr>
            </w:pPr>
            <w:r>
              <w:rPr>
                <w:rFonts w:hint="eastAsia" w:ascii="宋体" w:hAnsi="宋体"/>
                <w:b/>
                <w:sz w:val="24"/>
                <w:szCs w:val="24"/>
              </w:rPr>
              <w:t>分小组总结基坑排水（</w:t>
            </w:r>
            <w:r>
              <w:rPr>
                <w:rFonts w:ascii="宋体" w:hAnsi="宋体"/>
                <w:b/>
                <w:sz w:val="24"/>
                <w:szCs w:val="24"/>
              </w:rPr>
              <w:t>40min</w:t>
            </w:r>
            <w:r>
              <w:rPr>
                <w:rFonts w:hint="eastAsia" w:ascii="宋体" w:hAnsi="宋体"/>
                <w:b/>
                <w:sz w:val="24"/>
                <w:szCs w:val="24"/>
              </w:rPr>
              <w:t>）</w:t>
            </w:r>
          </w:p>
        </w:tc>
        <w:tc>
          <w:tcPr>
            <w:tcW w:w="4923" w:type="dxa"/>
          </w:tcPr>
          <w:p>
            <w:pPr>
              <w:ind w:firstLine="480"/>
              <w:jc w:val="left"/>
              <w:rPr>
                <w:szCs w:val="21"/>
              </w:rPr>
            </w:pPr>
            <w:r>
              <w:rPr>
                <w:rFonts w:hint="eastAsia"/>
                <w:szCs w:val="21"/>
              </w:rPr>
              <w:t>在基坑开挖前，先进行基础的定位放样工作，以便正确的将设计图上的基础位置准确的设置到桥址上。</w:t>
            </w:r>
          </w:p>
          <w:p>
            <w:pPr>
              <w:ind w:firstLine="480"/>
              <w:jc w:val="left"/>
              <w:rPr>
                <w:szCs w:val="21"/>
              </w:rPr>
            </w:pPr>
            <w:r>
              <w:rPr>
                <w:rFonts w:hint="eastAsia"/>
                <w:szCs w:val="21"/>
              </w:rPr>
              <w:t>基坑坑底一般多位于地下水位以下，地下水会经常渗进坑内，因此必须设法把坑内的水排除，以便利施工。要排除坑内渗水，首先要估算涌水量，方能选用相当的排水设备。</w:t>
            </w:r>
            <w:r>
              <w:rPr>
                <w:szCs w:val="21"/>
              </w:rPr>
              <w:t> </w:t>
            </w:r>
            <w:r>
              <w:rPr>
                <w:szCs w:val="21"/>
              </w:rPr>
              <w:br w:type="textWrapping"/>
            </w:r>
            <w:r>
              <w:rPr>
                <w:rFonts w:hint="eastAsia"/>
                <w:szCs w:val="21"/>
              </w:rPr>
              <w:t>　　桥梁基础施工中常用的基坑排水方法有：</w:t>
            </w:r>
            <w:r>
              <w:rPr>
                <w:szCs w:val="21"/>
              </w:rPr>
              <w:t> </w:t>
            </w:r>
            <w:r>
              <w:rPr>
                <w:szCs w:val="21"/>
              </w:rPr>
              <w:br w:type="textWrapping"/>
            </w:r>
            <w:r>
              <w:rPr>
                <w:rFonts w:hint="eastAsia"/>
                <w:szCs w:val="21"/>
              </w:rPr>
              <w:t>　　</w:t>
            </w:r>
            <w:r>
              <w:rPr>
                <w:szCs w:val="21"/>
              </w:rPr>
              <w:t xml:space="preserve"> (1)</w:t>
            </w:r>
            <w:r>
              <w:rPr>
                <w:rFonts w:hint="eastAsia"/>
                <w:szCs w:val="21"/>
              </w:rPr>
              <w:t>集水坑排水法，除严重流沙外，一般情况下均可采用。</w:t>
            </w:r>
            <w:r>
              <w:rPr>
                <w:szCs w:val="21"/>
              </w:rPr>
              <w:t> </w:t>
            </w:r>
            <w:r>
              <w:rPr>
                <w:szCs w:val="21"/>
              </w:rPr>
              <w:br w:type="textWrapping"/>
            </w:r>
            <w:r>
              <w:rPr>
                <w:rFonts w:hint="eastAsia"/>
                <w:szCs w:val="21"/>
              </w:rPr>
              <w:t>　　</w:t>
            </w:r>
            <w:r>
              <w:rPr>
                <w:szCs w:val="21"/>
              </w:rPr>
              <w:t xml:space="preserve"> (2)</w:t>
            </w:r>
            <w:r>
              <w:rPr>
                <w:rFonts w:hint="eastAsia"/>
                <w:szCs w:val="21"/>
              </w:rPr>
              <w:t>井点排水法。当土质较差有严重流沙现象，地下水位较高，挖基较深，坑壁不易稳定，用普通排水的方法难以解决时，可用井点排水法。井点排水法因需要设备较多，施工布置复杂，费用较大，应进行技术经济比较后采用。在桥涵基础中多用于城市内挖基。</w:t>
            </w:r>
            <w:r>
              <w:rPr>
                <w:szCs w:val="21"/>
              </w:rPr>
              <w:t> </w:t>
            </w:r>
            <w:r>
              <w:rPr>
                <w:szCs w:val="21"/>
              </w:rPr>
              <w:br w:type="textWrapping"/>
            </w:r>
            <w:r>
              <w:rPr>
                <w:rFonts w:hint="eastAsia"/>
                <w:szCs w:val="21"/>
              </w:rPr>
              <w:t>　　</w:t>
            </w:r>
            <w:r>
              <w:rPr>
                <w:szCs w:val="21"/>
              </w:rPr>
              <w:t xml:space="preserve"> (3)</w:t>
            </w:r>
            <w:r>
              <w:rPr>
                <w:rFonts w:hint="eastAsia"/>
                <w:szCs w:val="21"/>
              </w:rPr>
              <w:t>其他排水法。</w:t>
            </w:r>
          </w:p>
          <w:p>
            <w:pPr>
              <w:ind w:firstLine="480"/>
              <w:jc w:val="left"/>
              <w:rPr>
                <w:szCs w:val="21"/>
              </w:rPr>
            </w:pPr>
          </w:p>
          <w:p>
            <w:pPr>
              <w:ind w:firstLine="420" w:firstLineChars="200"/>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trPr>
        <w:tc>
          <w:tcPr>
            <w:tcW w:w="771" w:type="dxa"/>
          </w:tcPr>
          <w:p>
            <w:pPr>
              <w:jc w:val="center"/>
              <w:rPr>
                <w:rFonts w:ascii="宋体"/>
                <w:b/>
                <w:bCs/>
                <w:szCs w:val="21"/>
              </w:rPr>
            </w:pPr>
            <w:r>
              <w:rPr>
                <w:rFonts w:hint="eastAsia" w:ascii="宋体" w:hAnsi="宋体"/>
                <w:b/>
                <w:sz w:val="24"/>
                <w:szCs w:val="24"/>
              </w:rPr>
              <w:t>分小组介绍基底检验与处理（</w:t>
            </w:r>
            <w:r>
              <w:rPr>
                <w:rFonts w:ascii="宋体" w:hAnsi="宋体"/>
                <w:b/>
                <w:sz w:val="24"/>
                <w:szCs w:val="24"/>
              </w:rPr>
              <w:t>30min</w:t>
            </w:r>
            <w:r>
              <w:rPr>
                <w:rFonts w:hint="eastAsia" w:ascii="宋体" w:hAnsi="宋体"/>
                <w:b/>
                <w:sz w:val="24"/>
                <w:szCs w:val="24"/>
              </w:rPr>
              <w:t>）</w:t>
            </w:r>
          </w:p>
        </w:tc>
        <w:tc>
          <w:tcPr>
            <w:tcW w:w="4923" w:type="dxa"/>
          </w:tcPr>
          <w:p>
            <w:pPr>
              <w:ind w:firstLine="480"/>
              <w:jc w:val="left"/>
              <w:rPr>
                <w:szCs w:val="21"/>
              </w:rPr>
            </w:pPr>
            <w:r>
              <w:rPr>
                <w:szCs w:val="21"/>
              </w:rPr>
              <w:t>(1)</w:t>
            </w:r>
            <w:r>
              <w:rPr>
                <w:rFonts w:hint="eastAsia"/>
                <w:szCs w:val="21"/>
              </w:rPr>
              <w:t>基底检验</w:t>
            </w:r>
            <w:r>
              <w:rPr>
                <w:szCs w:val="21"/>
              </w:rPr>
              <w:t> </w:t>
            </w:r>
            <w:r>
              <w:rPr>
                <w:szCs w:val="21"/>
              </w:rPr>
              <w:br w:type="textWrapping"/>
            </w:r>
            <w:r>
              <w:rPr>
                <w:rFonts w:hint="eastAsia"/>
                <w:szCs w:val="21"/>
              </w:rPr>
              <w:t>　　基坑施工是否符合设计要求，在基础浇筑前应按规定进行检验。其目的在于：确定地基的容许承载力的大小、基坑位置与标高是否与设计文件相符，以确保基础的强度和稳定性，不致发生滑移等病害。基底检验的主要内容包括：检查基底平面位置、尺寸大小，基底标高；检查基底土质均匀性，地基稳定性及承载力等；检查基底处理和排水情况；检查施工日志及有关试验资料等等。</w:t>
            </w:r>
            <w:r>
              <w:rPr>
                <w:szCs w:val="21"/>
              </w:rPr>
              <w:t> </w:t>
            </w:r>
            <w:r>
              <w:rPr>
                <w:szCs w:val="21"/>
              </w:rPr>
              <w:br w:type="textWrapping"/>
            </w:r>
            <w:r>
              <w:rPr>
                <w:rFonts w:hint="eastAsia"/>
                <w:szCs w:val="21"/>
              </w:rPr>
              <w:t>　　</w:t>
            </w:r>
            <w:r>
              <w:rPr>
                <w:szCs w:val="21"/>
              </w:rPr>
              <w:t xml:space="preserve"> (2)</w:t>
            </w:r>
            <w:r>
              <w:rPr>
                <w:rFonts w:hint="eastAsia"/>
                <w:szCs w:val="21"/>
              </w:rPr>
              <w:t>基底处理</w:t>
            </w:r>
            <w:r>
              <w:rPr>
                <w:szCs w:val="21"/>
              </w:rPr>
              <w:t> </w:t>
            </w:r>
            <w:r>
              <w:rPr>
                <w:szCs w:val="21"/>
              </w:rPr>
              <w:br w:type="textWrapping"/>
            </w:r>
            <w:r>
              <w:rPr>
                <w:rFonts w:hint="eastAsia"/>
                <w:szCs w:val="21"/>
              </w:rPr>
              <w:t>　　天然地基上的基础是直接靠基底土壤来承担荷载的，故基底土壤状态的好坏，对基础及墩台、上部结构的影响极大，不能仅检查土壤名称与容许承载力大</w:t>
            </w:r>
          </w:p>
          <w:p>
            <w:pPr>
              <w:ind w:firstLine="480"/>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771" w:type="dxa"/>
          </w:tcPr>
          <w:p>
            <w:pPr>
              <w:jc w:val="center"/>
              <w:rPr>
                <w:rFonts w:ascii="宋体"/>
                <w:b/>
                <w:bCs/>
                <w:szCs w:val="21"/>
              </w:rPr>
            </w:pPr>
            <w:r>
              <w:rPr>
                <w:rFonts w:hint="eastAsia" w:ascii="宋体" w:hAnsi="宋体"/>
                <w:b/>
                <w:sz w:val="24"/>
                <w:szCs w:val="24"/>
              </w:rPr>
              <w:t>小组推荐介绍模板定位与砼浇筑（</w:t>
            </w:r>
            <w:r>
              <w:rPr>
                <w:rFonts w:ascii="宋体" w:hAnsi="宋体"/>
                <w:b/>
                <w:sz w:val="24"/>
                <w:szCs w:val="24"/>
              </w:rPr>
              <w:t>10min</w:t>
            </w:r>
            <w:r>
              <w:rPr>
                <w:rFonts w:hint="eastAsia" w:ascii="宋体" w:hAnsi="宋体"/>
                <w:b/>
                <w:sz w:val="24"/>
                <w:szCs w:val="24"/>
              </w:rPr>
              <w:t>）</w:t>
            </w:r>
          </w:p>
        </w:tc>
        <w:tc>
          <w:tcPr>
            <w:tcW w:w="4923" w:type="dxa"/>
          </w:tcPr>
          <w:p>
            <w:pPr>
              <w:ind w:firstLine="480"/>
              <w:jc w:val="left"/>
              <w:rPr>
                <w:szCs w:val="21"/>
              </w:rPr>
            </w:pPr>
            <w:r>
              <w:rPr>
                <w:rFonts w:hint="eastAsia"/>
                <w:szCs w:val="21"/>
              </w:rPr>
              <w:t>使用全站仪定位模板的位置，水准仪控制模板高程，指挥安排砼的浇筑口，机械与工人的配合施工管理。</w:t>
            </w:r>
          </w:p>
          <w:p>
            <w:pPr>
              <w:ind w:firstLine="480"/>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bl>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rPr>
          <w:sz w:val="28"/>
          <w:szCs w:val="28"/>
        </w:rPr>
      </w:pPr>
      <w:r>
        <w:rPr>
          <w:rFonts w:hint="eastAsia"/>
          <w:sz w:val="28"/>
          <w:szCs w:val="28"/>
        </w:rPr>
        <w:t>第</w:t>
      </w:r>
      <w:r>
        <w:rPr>
          <w:sz w:val="28"/>
          <w:szCs w:val="28"/>
        </w:rPr>
        <w:t xml:space="preserve"> 21  </w:t>
      </w:r>
      <w:r>
        <w:rPr>
          <w:rFonts w:hint="eastAsia"/>
          <w:sz w:val="28"/>
          <w:szCs w:val="28"/>
        </w:rPr>
        <w:t>次课，</w:t>
      </w:r>
      <w:r>
        <w:rPr>
          <w:sz w:val="28"/>
          <w:szCs w:val="28"/>
        </w:rPr>
        <w:t>2</w:t>
      </w:r>
      <w:r>
        <w:rPr>
          <w:rFonts w:hint="eastAsia"/>
          <w:sz w:val="28"/>
          <w:szCs w:val="28"/>
        </w:rPr>
        <w:t>学时</w:t>
      </w:r>
    </w:p>
    <w:tbl>
      <w:tblPr>
        <w:tblStyle w:val="19"/>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Cs w:val="21"/>
              </w:rPr>
            </w:pPr>
            <w:r>
              <w:rPr>
                <w:rFonts w:hint="eastAsia"/>
                <w:szCs w:val="21"/>
              </w:rPr>
              <w:t>适用专业</w:t>
            </w:r>
          </w:p>
        </w:tc>
        <w:tc>
          <w:tcPr>
            <w:tcW w:w="7729" w:type="dxa"/>
            <w:vAlign w:val="center"/>
          </w:tcPr>
          <w:p>
            <w:pPr>
              <w:jc w:val="left"/>
              <w:rPr>
                <w:szCs w:val="21"/>
              </w:rPr>
            </w:pPr>
            <w:r>
              <w:rPr>
                <w:rFonts w:hint="eastAsia"/>
                <w:szCs w:val="21"/>
              </w:rPr>
              <w:t>道路与桥梁工程技术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Cs w:val="21"/>
              </w:rPr>
            </w:pPr>
            <w:r>
              <w:rPr>
                <w:rFonts w:hint="eastAsia"/>
                <w:szCs w:val="21"/>
              </w:rPr>
              <w:t>课题</w:t>
            </w:r>
          </w:p>
        </w:tc>
        <w:tc>
          <w:tcPr>
            <w:tcW w:w="7729" w:type="dxa"/>
          </w:tcPr>
          <w:p>
            <w:pPr>
              <w:jc w:val="left"/>
              <w:rPr>
                <w:szCs w:val="21"/>
              </w:rPr>
            </w:pPr>
            <w:r>
              <w:rPr>
                <w:rFonts w:hint="eastAsia"/>
                <w:szCs w:val="21"/>
              </w:rPr>
              <w:t>桥梁墩台施工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Cs w:val="21"/>
              </w:rPr>
            </w:pPr>
            <w:r>
              <w:rPr>
                <w:rFonts w:hint="eastAsia"/>
                <w:szCs w:val="21"/>
              </w:rPr>
              <w:t>教学目的</w:t>
            </w:r>
          </w:p>
        </w:tc>
        <w:tc>
          <w:tcPr>
            <w:tcW w:w="7729" w:type="dxa"/>
          </w:tcPr>
          <w:p>
            <w:pPr>
              <w:ind w:firstLine="480"/>
              <w:jc w:val="left"/>
              <w:rPr>
                <w:szCs w:val="21"/>
              </w:rPr>
            </w:pPr>
            <w:r>
              <w:rPr>
                <w:rFonts w:hint="eastAsia"/>
                <w:szCs w:val="21"/>
              </w:rPr>
              <w:t>掌握：</w:t>
            </w:r>
            <w:r>
              <w:rPr>
                <w:szCs w:val="21"/>
              </w:rPr>
              <w:t>1</w:t>
            </w:r>
            <w:r>
              <w:rPr>
                <w:rFonts w:hint="eastAsia"/>
                <w:szCs w:val="21"/>
              </w:rPr>
              <w:t>、施工机械设备</w:t>
            </w:r>
            <w:r>
              <w:rPr>
                <w:szCs w:val="21"/>
              </w:rPr>
              <w:t>2</w:t>
            </w:r>
            <w:r>
              <w:rPr>
                <w:rFonts w:hint="eastAsia"/>
                <w:szCs w:val="21"/>
              </w:rPr>
              <w:t>、石砌墩台施工</w:t>
            </w:r>
            <w:r>
              <w:rPr>
                <w:szCs w:val="21"/>
              </w:rPr>
              <w:t>3</w:t>
            </w:r>
            <w:r>
              <w:rPr>
                <w:rFonts w:hint="eastAsia"/>
                <w:szCs w:val="21"/>
              </w:rPr>
              <w:t>、砼及钢筋砼墩台施工</w:t>
            </w:r>
          </w:p>
          <w:p>
            <w:pPr>
              <w:ind w:firstLine="480"/>
              <w:jc w:val="left"/>
              <w:rPr>
                <w:szCs w:val="21"/>
              </w:rPr>
            </w:pPr>
            <w:r>
              <w:rPr>
                <w:rFonts w:hint="eastAsia"/>
                <w:szCs w:val="21"/>
              </w:rPr>
              <w:t>熟悉：墩台施工的质量检测评定</w:t>
            </w:r>
          </w:p>
          <w:p>
            <w:pPr>
              <w:ind w:firstLine="480"/>
              <w:jc w:val="left"/>
              <w:rPr>
                <w:szCs w:val="21"/>
              </w:rPr>
            </w:pPr>
            <w:r>
              <w:rPr>
                <w:rFonts w:hint="eastAsia"/>
                <w:szCs w:val="21"/>
              </w:rPr>
              <w:t>了解：钢结构施工。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Cs w:val="21"/>
              </w:rPr>
            </w:pPr>
            <w:r>
              <w:rPr>
                <w:rFonts w:hint="eastAsia"/>
                <w:szCs w:val="21"/>
              </w:rPr>
              <w:t>重点与难点</w:t>
            </w:r>
          </w:p>
        </w:tc>
        <w:tc>
          <w:tcPr>
            <w:tcW w:w="7729" w:type="dxa"/>
            <w:vAlign w:val="center"/>
          </w:tcPr>
          <w:p>
            <w:pPr>
              <w:ind w:firstLine="480"/>
              <w:jc w:val="left"/>
              <w:rPr>
                <w:szCs w:val="21"/>
              </w:rPr>
            </w:pPr>
            <w:r>
              <w:rPr>
                <w:rFonts w:hint="eastAsia"/>
                <w:szCs w:val="21"/>
              </w:rPr>
              <w:t>重点：</w:t>
            </w:r>
          </w:p>
          <w:p>
            <w:pPr>
              <w:ind w:firstLine="480"/>
              <w:jc w:val="left"/>
              <w:rPr>
                <w:szCs w:val="21"/>
              </w:rPr>
            </w:pPr>
            <w:r>
              <w:rPr>
                <w:szCs w:val="21"/>
              </w:rPr>
              <w:t>1</w:t>
            </w:r>
            <w:r>
              <w:rPr>
                <w:rFonts w:hint="eastAsia"/>
                <w:szCs w:val="21"/>
              </w:rPr>
              <w:t>、机械设备的选择</w:t>
            </w:r>
            <w:r>
              <w:rPr>
                <w:szCs w:val="21"/>
              </w:rPr>
              <w:t>2</w:t>
            </w:r>
            <w:r>
              <w:rPr>
                <w:rFonts w:hint="eastAsia"/>
                <w:szCs w:val="21"/>
              </w:rPr>
              <w:t>、砌筑的方式；勾缝的种类</w:t>
            </w:r>
          </w:p>
          <w:p>
            <w:pPr>
              <w:ind w:firstLine="480"/>
              <w:jc w:val="left"/>
              <w:rPr>
                <w:szCs w:val="21"/>
              </w:rPr>
            </w:pPr>
            <w:r>
              <w:rPr>
                <w:rFonts w:hint="eastAsia"/>
                <w:szCs w:val="21"/>
              </w:rPr>
              <w:t>难点：</w:t>
            </w:r>
          </w:p>
          <w:p>
            <w:pPr>
              <w:ind w:firstLine="480"/>
              <w:jc w:val="left"/>
              <w:rPr>
                <w:szCs w:val="21"/>
              </w:rPr>
            </w:pPr>
            <w:r>
              <w:rPr>
                <w:rFonts w:hint="eastAsia"/>
                <w:szCs w:val="21"/>
              </w:rPr>
              <w:t>施工过程的控制及纠偏措施</w:t>
            </w:r>
          </w:p>
          <w:p>
            <w:pPr>
              <w:ind w:firstLine="525" w:firstLineChars="250"/>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szCs w:val="21"/>
              </w:rPr>
            </w:pPr>
            <w:r>
              <w:rPr>
                <w:rFonts w:hint="eastAsia"/>
                <w:szCs w:val="21"/>
              </w:rPr>
              <w:t>教学设计</w:t>
            </w:r>
          </w:p>
          <w:p>
            <w:pPr>
              <w:jc w:val="center"/>
              <w:rPr>
                <w:szCs w:val="21"/>
              </w:rPr>
            </w:pPr>
            <w:r>
              <w:rPr>
                <w:rFonts w:hint="eastAsia"/>
                <w:szCs w:val="21"/>
              </w:rPr>
              <w:t>概述</w:t>
            </w:r>
          </w:p>
        </w:tc>
        <w:tc>
          <w:tcPr>
            <w:tcW w:w="7729" w:type="dxa"/>
          </w:tcPr>
          <w:p>
            <w:pPr>
              <w:jc w:val="left"/>
              <w:rPr>
                <w:szCs w:val="21"/>
              </w:rPr>
            </w:pPr>
            <w:r>
              <w:rPr>
                <w:rFonts w:hint="eastAsia"/>
                <w:szCs w:val="21"/>
              </w:rPr>
              <w:t>Ⅰ、组织教学：注视全班，清点人数，集中学生注意力。</w:t>
            </w:r>
          </w:p>
          <w:p>
            <w:pPr>
              <w:jc w:val="left"/>
              <w:rPr>
                <w:szCs w:val="21"/>
              </w:rPr>
            </w:pPr>
            <w:r>
              <w:rPr>
                <w:rFonts w:hint="eastAsia"/>
                <w:szCs w:val="21"/>
              </w:rPr>
              <w:t>Ⅱ、检查复习：（含作业讲评）</w:t>
            </w:r>
          </w:p>
          <w:p>
            <w:pPr>
              <w:jc w:val="left"/>
              <w:rPr>
                <w:szCs w:val="21"/>
              </w:rPr>
            </w:pPr>
            <w:r>
              <w:rPr>
                <w:rFonts w:hint="eastAsia"/>
                <w:szCs w:val="21"/>
              </w:rPr>
              <w:t>Ⅲ、讲授新课</w:t>
            </w:r>
          </w:p>
          <w:p>
            <w:pPr>
              <w:jc w:val="left"/>
              <w:rPr>
                <w:szCs w:val="21"/>
              </w:rPr>
            </w:pPr>
            <w:r>
              <w:rPr>
                <w:rFonts w:hint="eastAsia"/>
                <w:szCs w:val="21"/>
              </w:rPr>
              <w:t>Ⅳ、巩固练习</w:t>
            </w:r>
          </w:p>
          <w:p>
            <w:pPr>
              <w:jc w:val="left"/>
              <w:rPr>
                <w:szCs w:val="21"/>
              </w:rPr>
            </w:pPr>
            <w:r>
              <w:rPr>
                <w:rFonts w:hint="eastAsia"/>
                <w:szCs w:val="21"/>
              </w:rPr>
              <w:t>Ⅴ、课堂小结</w:t>
            </w:r>
          </w:p>
          <w:p>
            <w:pPr>
              <w:jc w:val="left"/>
              <w:rPr>
                <w:szCs w:val="21"/>
              </w:rPr>
            </w:pPr>
            <w:r>
              <w:rPr>
                <w:rFonts w:hint="eastAsia"/>
                <w:szCs w:val="21"/>
              </w:rPr>
              <w:t>Ⅵ、作业布置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Cs w:val="21"/>
              </w:rPr>
            </w:pPr>
            <w:r>
              <w:rPr>
                <w:rFonts w:hint="eastAsia"/>
                <w:szCs w:val="21"/>
              </w:rPr>
              <w:t>教学环境及资源要求</w:t>
            </w:r>
          </w:p>
        </w:tc>
        <w:tc>
          <w:tcPr>
            <w:tcW w:w="7729" w:type="dxa"/>
            <w:vAlign w:val="center"/>
          </w:tcPr>
          <w:p>
            <w:pPr>
              <w:jc w:val="left"/>
              <w:rPr>
                <w:szCs w:val="21"/>
              </w:rPr>
            </w:pPr>
            <w:r>
              <w:rPr>
                <w:rFonts w:hint="eastAsia"/>
                <w:szCs w:val="21"/>
              </w:rPr>
              <w:t>理论教室；教材、案例、影视、图片、课件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Cs w:val="21"/>
              </w:rPr>
            </w:pPr>
            <w:r>
              <w:rPr>
                <w:rFonts w:hint="eastAsia"/>
                <w:szCs w:val="21"/>
              </w:rPr>
              <w:t>复习提问</w:t>
            </w:r>
          </w:p>
        </w:tc>
        <w:tc>
          <w:tcPr>
            <w:tcW w:w="7729" w:type="dxa"/>
          </w:tcPr>
          <w:p>
            <w:pPr>
              <w:jc w:val="left"/>
              <w:rPr>
                <w:szCs w:val="21"/>
              </w:rPr>
            </w:pPr>
            <w:r>
              <w:rPr>
                <w:rFonts w:hint="eastAsia"/>
                <w:szCs w:val="21"/>
              </w:rPr>
              <w:t>浅基础施工机械的认识与安排有哪些？</w:t>
            </w:r>
          </w:p>
          <w:p>
            <w:pPr>
              <w:jc w:val="left"/>
              <w:rPr>
                <w:szCs w:val="21"/>
              </w:rPr>
            </w:pPr>
            <w:r>
              <w:rPr>
                <w:rFonts w:hint="eastAsia"/>
                <w:szCs w:val="21"/>
              </w:rPr>
              <w:t>桩基础的施工控制要点？</w:t>
            </w:r>
          </w:p>
          <w:p>
            <w:pPr>
              <w:jc w:val="left"/>
              <w:rPr>
                <w:szCs w:val="21"/>
              </w:rPr>
            </w:pPr>
            <w:r>
              <w:rPr>
                <w:rFonts w:hint="eastAsia"/>
                <w:szCs w:val="21"/>
              </w:rPr>
              <w:t>模板的质量控制？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trPr>
        <w:tc>
          <w:tcPr>
            <w:tcW w:w="1551" w:type="dxa"/>
            <w:vAlign w:val="center"/>
          </w:tcPr>
          <w:p>
            <w:pPr>
              <w:jc w:val="center"/>
              <w:rPr>
                <w:szCs w:val="21"/>
              </w:rPr>
            </w:pPr>
            <w:r>
              <w:rPr>
                <w:rFonts w:hint="eastAsia"/>
                <w:szCs w:val="21"/>
              </w:rPr>
              <w:t>授课要点</w:t>
            </w:r>
          </w:p>
        </w:tc>
        <w:tc>
          <w:tcPr>
            <w:tcW w:w="7729" w:type="dxa"/>
          </w:tcPr>
          <w:p>
            <w:pPr>
              <w:jc w:val="left"/>
              <w:rPr>
                <w:szCs w:val="21"/>
              </w:rPr>
            </w:pPr>
            <w:r>
              <w:rPr>
                <w:rFonts w:hint="eastAsia"/>
                <w:szCs w:val="21"/>
              </w:rPr>
              <w:t>桥梁墩台施工</w:t>
            </w:r>
          </w:p>
          <w:p>
            <w:pPr>
              <w:jc w:val="left"/>
              <w:rPr>
                <w:szCs w:val="21"/>
              </w:rPr>
            </w:pPr>
            <w:r>
              <w:rPr>
                <w:rFonts w:hint="eastAsia"/>
                <w:szCs w:val="21"/>
              </w:rPr>
              <w:t>桥墩的施工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Cs w:val="21"/>
              </w:rPr>
            </w:pPr>
            <w:r>
              <w:rPr>
                <w:rFonts w:hint="eastAsia"/>
                <w:szCs w:val="21"/>
              </w:rPr>
              <w:t>课外作业</w:t>
            </w:r>
          </w:p>
        </w:tc>
        <w:tc>
          <w:tcPr>
            <w:tcW w:w="7729" w:type="dxa"/>
          </w:tcPr>
          <w:p>
            <w:pPr>
              <w:jc w:val="left"/>
              <w:rPr>
                <w:szCs w:val="21"/>
              </w:rPr>
            </w:pPr>
            <w:r>
              <w:rPr>
                <w:rFonts w:hint="eastAsia"/>
                <w:szCs w:val="21"/>
              </w:rPr>
              <w:t>浇筑墩</w:t>
            </w:r>
            <w:r>
              <w:rPr>
                <w:szCs w:val="21"/>
              </w:rPr>
              <w:t>(</w:t>
            </w:r>
            <w:r>
              <w:rPr>
                <w:rFonts w:hint="eastAsia"/>
                <w:szCs w:val="21"/>
              </w:rPr>
              <w:t>台</w:t>
            </w:r>
            <w:r>
              <w:rPr>
                <w:szCs w:val="21"/>
              </w:rPr>
              <w:t>)</w:t>
            </w:r>
            <w:r>
              <w:rPr>
                <w:rFonts w:hint="eastAsia"/>
                <w:szCs w:val="21"/>
              </w:rPr>
              <w:t>身混凝土或砌石，扎顶帽钢筋，浇顶帽混凝土并预留支座锚栓孔等。</w:t>
            </w:r>
          </w:p>
          <w:p>
            <w:pPr>
              <w:jc w:val="left"/>
              <w:rPr>
                <w:szCs w:val="21"/>
              </w:rPr>
            </w:pPr>
            <w:r>
              <w:rPr>
                <w:rFonts w:hint="eastAsia"/>
                <w:szCs w:val="21"/>
              </w:rPr>
              <w:t>对推荐合格的资料进行文字内容的解读，包括特点和使用范围。</w:t>
            </w:r>
          </w:p>
          <w:p>
            <w:pPr>
              <w:jc w:val="left"/>
              <w:rPr>
                <w:szCs w:val="21"/>
              </w:rPr>
            </w:pPr>
          </w:p>
        </w:tc>
      </w:tr>
    </w:tbl>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r>
        <w:rPr>
          <w:rFonts w:hint="eastAsia"/>
          <w:sz w:val="24"/>
          <w:szCs w:val="24"/>
        </w:rPr>
        <w:t>教学设计与教学内容</w:t>
      </w:r>
    </w:p>
    <w:tbl>
      <w:tblPr>
        <w:tblStyle w:val="19"/>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blHeader/>
        </w:trPr>
        <w:tc>
          <w:tcPr>
            <w:tcW w:w="771" w:type="dxa"/>
          </w:tcPr>
          <w:p>
            <w:pPr>
              <w:jc w:val="center"/>
              <w:rPr>
                <w:sz w:val="24"/>
                <w:szCs w:val="24"/>
              </w:rPr>
            </w:pPr>
            <w:r>
              <w:rPr>
                <w:rFonts w:hint="eastAsia" w:ascii="黑体" w:hAnsi="黑体" w:eastAsia="黑体" w:cs="黑体"/>
                <w:szCs w:val="21"/>
              </w:rPr>
              <w:t>时间分配</w:t>
            </w:r>
          </w:p>
        </w:tc>
        <w:tc>
          <w:tcPr>
            <w:tcW w:w="4923" w:type="dxa"/>
          </w:tcPr>
          <w:p>
            <w:pPr>
              <w:spacing w:line="480" w:lineRule="auto"/>
              <w:jc w:val="center"/>
              <w:rPr>
                <w:sz w:val="24"/>
                <w:szCs w:val="24"/>
              </w:rPr>
            </w:pPr>
            <w:r>
              <w:rPr>
                <w:rFonts w:hint="eastAsia" w:ascii="黑体" w:hAnsi="黑体" w:eastAsia="黑体" w:cs="黑体"/>
                <w:szCs w:val="21"/>
              </w:rPr>
              <w:t>教学内容</w:t>
            </w:r>
          </w:p>
        </w:tc>
        <w:tc>
          <w:tcPr>
            <w:tcW w:w="1178" w:type="dxa"/>
          </w:tcPr>
          <w:p>
            <w:pPr>
              <w:spacing w:line="480" w:lineRule="auto"/>
              <w:jc w:val="center"/>
              <w:rPr>
                <w:sz w:val="24"/>
                <w:szCs w:val="24"/>
              </w:rPr>
            </w:pPr>
            <w:r>
              <w:rPr>
                <w:rFonts w:hint="eastAsia" w:ascii="黑体" w:hAnsi="黑体" w:eastAsia="黑体" w:cs="黑体"/>
                <w:szCs w:val="21"/>
              </w:rPr>
              <w:t>学生活动</w:t>
            </w:r>
          </w:p>
        </w:tc>
        <w:tc>
          <w:tcPr>
            <w:tcW w:w="1316" w:type="dxa"/>
          </w:tcPr>
          <w:p>
            <w:pPr>
              <w:spacing w:line="480" w:lineRule="auto"/>
              <w:rPr>
                <w:rFonts w:ascii="黑体" w:hAnsi="黑体" w:eastAsia="黑体" w:cs="黑体"/>
                <w:szCs w:val="21"/>
              </w:rPr>
            </w:pPr>
            <w:r>
              <w:rPr>
                <w:rFonts w:hint="eastAsia" w:ascii="黑体" w:hAnsi="黑体" w:eastAsia="黑体" w:cs="黑体"/>
                <w:szCs w:val="21"/>
              </w:rPr>
              <w:t>教师活动</w:t>
            </w:r>
          </w:p>
        </w:tc>
        <w:tc>
          <w:tcPr>
            <w:tcW w:w="1158" w:type="dxa"/>
          </w:tcPr>
          <w:p>
            <w:pPr>
              <w:spacing w:line="480" w:lineRule="auto"/>
              <w:jc w:val="center"/>
              <w:rPr>
                <w:sz w:val="24"/>
                <w:szCs w:val="24"/>
              </w:rPr>
            </w:pPr>
            <w:r>
              <w:rPr>
                <w:rFonts w:hint="eastAsia" w:ascii="黑体" w:hAnsi="黑体" w:eastAsia="黑体" w:cs="黑体"/>
                <w:szCs w:val="21"/>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771" w:type="dxa"/>
          </w:tcPr>
          <w:p>
            <w:pPr>
              <w:jc w:val="left"/>
              <w:rPr>
                <w:rFonts w:ascii="宋体"/>
                <w:b/>
                <w:sz w:val="24"/>
                <w:szCs w:val="24"/>
              </w:rPr>
            </w:pPr>
            <w:r>
              <w:rPr>
                <w:rFonts w:hint="eastAsia" w:ascii="宋体" w:hAnsi="宋体"/>
                <w:b/>
                <w:sz w:val="24"/>
                <w:szCs w:val="24"/>
              </w:rPr>
              <w:t>引入（</w:t>
            </w:r>
            <w:r>
              <w:rPr>
                <w:rFonts w:ascii="宋体" w:hAnsi="宋体"/>
                <w:b/>
                <w:sz w:val="24"/>
                <w:szCs w:val="24"/>
              </w:rPr>
              <w:t>10min</w:t>
            </w:r>
            <w:r>
              <w:rPr>
                <w:rFonts w:hint="eastAsia" w:ascii="宋体" w:hAnsi="宋体"/>
                <w:b/>
                <w:sz w:val="24"/>
                <w:szCs w:val="24"/>
              </w:rPr>
              <w:t>）</w:t>
            </w:r>
          </w:p>
          <w:p>
            <w:pPr>
              <w:jc w:val="center"/>
              <w:rPr>
                <w:sz w:val="24"/>
                <w:szCs w:val="24"/>
              </w:rPr>
            </w:pPr>
          </w:p>
        </w:tc>
        <w:tc>
          <w:tcPr>
            <w:tcW w:w="4923" w:type="dxa"/>
          </w:tcPr>
          <w:p>
            <w:pPr>
              <w:jc w:val="left"/>
              <w:rPr>
                <w:szCs w:val="21"/>
              </w:rPr>
            </w:pPr>
            <w:r>
              <w:rPr>
                <w:rFonts w:hint="eastAsia"/>
                <w:szCs w:val="21"/>
              </w:rPr>
              <w:t>桥梁墩台施工是建造桥梁墩台的各项工作的总称。其主要工作有：墩台定位，放样，基础施工，在基础襟边上立模板和支架，浇筑墩</w:t>
            </w:r>
            <w:r>
              <w:rPr>
                <w:szCs w:val="21"/>
              </w:rPr>
              <w:t>(</w:t>
            </w:r>
            <w:r>
              <w:rPr>
                <w:rFonts w:hint="eastAsia"/>
                <w:szCs w:val="21"/>
              </w:rPr>
              <w:t>台</w:t>
            </w:r>
            <w:r>
              <w:rPr>
                <w:szCs w:val="21"/>
              </w:rPr>
              <w:t>)</w:t>
            </w:r>
            <w:r>
              <w:rPr>
                <w:rFonts w:hint="eastAsia"/>
                <w:szCs w:val="21"/>
              </w:rPr>
              <w:t>身混凝土或砌石，扎顶帽钢筋，浇顶帽混凝土并预留支座锚栓孔等。</w:t>
            </w:r>
          </w:p>
          <w:p>
            <w:pPr>
              <w:jc w:val="left"/>
              <w:rPr>
                <w:szCs w:val="21"/>
              </w:rPr>
            </w:pPr>
          </w:p>
        </w:tc>
        <w:tc>
          <w:tcPr>
            <w:tcW w:w="1178" w:type="dxa"/>
          </w:tcPr>
          <w:p>
            <w:pPr>
              <w:jc w:val="center"/>
              <w:rPr>
                <w:szCs w:val="21"/>
              </w:rPr>
            </w:pPr>
            <w:r>
              <w:rPr>
                <w:rFonts w:hint="eastAsia"/>
                <w:szCs w:val="21"/>
              </w:rPr>
              <w:t>学生讨论</w:t>
            </w:r>
          </w:p>
        </w:tc>
        <w:tc>
          <w:tcPr>
            <w:tcW w:w="1316" w:type="dxa"/>
          </w:tcPr>
          <w:p>
            <w:pPr>
              <w:jc w:val="center"/>
              <w:rPr>
                <w:szCs w:val="21"/>
              </w:rPr>
            </w:pPr>
            <w:r>
              <w:rPr>
                <w:rFonts w:hint="eastAsia"/>
                <w:szCs w:val="21"/>
              </w:rPr>
              <w:t>课程的认识介绍</w:t>
            </w:r>
          </w:p>
        </w:tc>
        <w:tc>
          <w:tcPr>
            <w:tcW w:w="1158" w:type="dxa"/>
          </w:tcPr>
          <w:p>
            <w:pPr>
              <w:jc w:val="center"/>
              <w:rPr>
                <w:szCs w:val="21"/>
              </w:rPr>
            </w:pPr>
            <w:r>
              <w:rPr>
                <w:rFonts w:hint="eastAsia"/>
                <w:szCs w:val="21"/>
              </w:rPr>
              <w:t>多媒体，粉笔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trPr>
        <w:tc>
          <w:tcPr>
            <w:tcW w:w="771" w:type="dxa"/>
          </w:tcPr>
          <w:p>
            <w:pPr>
              <w:jc w:val="center"/>
              <w:rPr>
                <w:rFonts w:ascii="宋体"/>
                <w:b/>
                <w:bCs/>
                <w:szCs w:val="21"/>
              </w:rPr>
            </w:pPr>
            <w:r>
              <w:rPr>
                <w:rFonts w:hint="eastAsia" w:ascii="宋体" w:hAnsi="宋体"/>
                <w:b/>
                <w:sz w:val="24"/>
                <w:szCs w:val="24"/>
              </w:rPr>
              <w:t>施工准备（</w:t>
            </w:r>
            <w:r>
              <w:rPr>
                <w:rFonts w:ascii="宋体" w:hAnsi="宋体"/>
                <w:b/>
                <w:sz w:val="24"/>
                <w:szCs w:val="24"/>
              </w:rPr>
              <w:t>40min</w:t>
            </w:r>
            <w:r>
              <w:rPr>
                <w:rFonts w:hint="eastAsia" w:ascii="宋体" w:hAnsi="宋体"/>
                <w:b/>
                <w:sz w:val="24"/>
                <w:szCs w:val="24"/>
              </w:rPr>
              <w:t>）</w:t>
            </w:r>
          </w:p>
        </w:tc>
        <w:tc>
          <w:tcPr>
            <w:tcW w:w="4923" w:type="dxa"/>
          </w:tcPr>
          <w:p>
            <w:pPr>
              <w:jc w:val="left"/>
              <w:rPr>
                <w:szCs w:val="21"/>
              </w:rPr>
            </w:pPr>
            <w:r>
              <w:rPr>
                <w:rFonts w:hint="eastAsia"/>
                <w:szCs w:val="21"/>
              </w:rPr>
              <w:t>为增强墩身混凝土表面光洁、美观，墩身模板采用厂制定型钢模，经试拼检查各项指标合格后，方可用于墩身使用。</w:t>
            </w:r>
            <w:r>
              <w:rPr>
                <w:szCs w:val="21"/>
              </w:rPr>
              <w:t> </w:t>
            </w:r>
          </w:p>
          <w:p>
            <w:pPr>
              <w:jc w:val="left"/>
              <w:rPr>
                <w:szCs w:val="21"/>
              </w:rPr>
            </w:pPr>
            <w:r>
              <w:rPr>
                <w:rFonts w:hint="eastAsia"/>
                <w:szCs w:val="21"/>
              </w:rPr>
              <w:t>台身采用竹胶板做模板，模板内设φ</w:t>
            </w:r>
            <w:r>
              <w:rPr>
                <w:szCs w:val="21"/>
              </w:rPr>
              <w:t>16</w:t>
            </w:r>
            <w:r>
              <w:rPr>
                <w:rFonts w:hint="eastAsia"/>
                <w:szCs w:val="21"/>
              </w:rPr>
              <w:t>的拉杆，模板外用两根</w:t>
            </w:r>
            <w:r>
              <w:rPr>
                <w:szCs w:val="21"/>
              </w:rPr>
              <w:t>12#</w:t>
            </w:r>
            <w:r>
              <w:rPr>
                <w:rFonts w:hint="eastAsia"/>
                <w:szCs w:val="21"/>
              </w:rPr>
              <w:t>槽钢作为拉杆的带木。模板的下部固定在承台上，上部用φ</w:t>
            </w:r>
            <w:r>
              <w:rPr>
                <w:szCs w:val="21"/>
              </w:rPr>
              <w:t>12</w:t>
            </w:r>
            <w:r>
              <w:rPr>
                <w:rFonts w:hint="eastAsia"/>
                <w:szCs w:val="21"/>
              </w:rPr>
              <w:t>的钢丝绳与地面上的钢管桩进行拉结，以稳固模板上部。在承台上搭设钢管脚手架做施工平台。</w:t>
            </w:r>
            <w:r>
              <w:rPr>
                <w:szCs w:val="21"/>
              </w:rPr>
              <w:t> </w:t>
            </w:r>
          </w:p>
          <w:p>
            <w:pPr>
              <w:jc w:val="left"/>
              <w:rPr>
                <w:szCs w:val="21"/>
              </w:rPr>
            </w:pPr>
            <w:r>
              <w:rPr>
                <w:rFonts w:hint="eastAsia"/>
                <w:szCs w:val="21"/>
              </w:rPr>
              <w:t>墩身模板采用两半圆形拼装而成，模板接缝采用企口型式，接缝间挤夹海绵条，节段连结采用高强螺栓。</w:t>
            </w:r>
            <w:r>
              <w:rPr>
                <w:szCs w:val="21"/>
              </w:rPr>
              <w:t> </w:t>
            </w:r>
          </w:p>
          <w:p>
            <w:pPr>
              <w:jc w:val="left"/>
              <w:rPr>
                <w:szCs w:val="21"/>
              </w:rPr>
            </w:pPr>
            <w:r>
              <w:rPr>
                <w:rFonts w:hint="eastAsia"/>
                <w:szCs w:val="21"/>
              </w:rPr>
              <w:t>对顶部为变截面的圆柱形墩身，分节制作，变截面部分单独制作，然后进行拼接。以满足墩身的变化要求。</w:t>
            </w:r>
            <w:r>
              <w:rPr>
                <w:szCs w:val="21"/>
              </w:rPr>
              <w:t> </w:t>
            </w:r>
          </w:p>
          <w:p>
            <w:pPr>
              <w:jc w:val="left"/>
              <w:rPr>
                <w:szCs w:val="21"/>
              </w:rPr>
            </w:pPr>
            <w:r>
              <w:rPr>
                <w:rFonts w:hint="eastAsia"/>
                <w:szCs w:val="21"/>
              </w:rPr>
              <w:t>墩（台）身模板的组装和拆除分别采用汽车吊配合作业。安装模板时先搭设脚手架，便于施工人员操作。垂直度控制通过在墩柱四周设置缆风绳用花篮螺丝调整。校正后缆风绳不拆除，为保证浇筑混凝土时模板不移动，四周与钢管脚手架连接，四周打入钢管斜撑支撑固定。模板下缘与水平层间设单面粘结海绵止浆条，防止烂根。在混凝土强度达到设计强度</w:t>
            </w:r>
            <w:r>
              <w:rPr>
                <w:szCs w:val="21"/>
              </w:rPr>
              <w:t>75</w:t>
            </w:r>
            <w:r>
              <w:rPr>
                <w:rFonts w:hint="eastAsia"/>
                <w:szCs w:val="21"/>
              </w:rPr>
              <w:t>％时进行拆模，松开缆风绳和固定撑，松开连接螺丝，用吊车缓缓将半片模板吊出，及时清理干净及整体堆放。</w:t>
            </w:r>
            <w:r>
              <w:rPr>
                <w:szCs w:val="21"/>
              </w:rPr>
              <w:t> </w:t>
            </w:r>
          </w:p>
          <w:p>
            <w:pPr>
              <w:jc w:val="left"/>
              <w:rPr>
                <w:szCs w:val="21"/>
              </w:rPr>
            </w:pPr>
            <w:r>
              <w:rPr>
                <w:rFonts w:hint="eastAsia"/>
                <w:szCs w:val="21"/>
              </w:rPr>
              <w:t>支立模板时采用整体组拼法，整体组拼后的模板用汽车起重机吊装就位，并用经经仪调整横纵方向及垂直度，用缆风绳加固保证砼施工时无扰动。</w:t>
            </w:r>
          </w:p>
          <w:p>
            <w:pPr>
              <w:ind w:firstLine="420" w:firstLineChars="200"/>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trPr>
        <w:tc>
          <w:tcPr>
            <w:tcW w:w="771" w:type="dxa"/>
          </w:tcPr>
          <w:p>
            <w:pPr>
              <w:jc w:val="center"/>
              <w:rPr>
                <w:rFonts w:ascii="宋体"/>
                <w:b/>
                <w:bCs/>
                <w:szCs w:val="21"/>
              </w:rPr>
            </w:pPr>
            <w:r>
              <w:rPr>
                <w:rFonts w:hint="eastAsia" w:ascii="宋体" w:hAnsi="宋体"/>
                <w:b/>
                <w:sz w:val="24"/>
                <w:szCs w:val="24"/>
              </w:rPr>
              <w:t>钢筋绑扎（</w:t>
            </w:r>
            <w:r>
              <w:rPr>
                <w:rFonts w:ascii="宋体" w:hAnsi="宋体"/>
                <w:b/>
                <w:sz w:val="24"/>
                <w:szCs w:val="24"/>
              </w:rPr>
              <w:t>30min</w:t>
            </w:r>
            <w:r>
              <w:rPr>
                <w:rFonts w:hint="eastAsia" w:ascii="宋体" w:hAnsi="宋体"/>
                <w:b/>
                <w:sz w:val="24"/>
                <w:szCs w:val="24"/>
              </w:rPr>
              <w:t>）</w:t>
            </w:r>
          </w:p>
        </w:tc>
        <w:tc>
          <w:tcPr>
            <w:tcW w:w="4923" w:type="dxa"/>
          </w:tcPr>
          <w:p>
            <w:pPr>
              <w:jc w:val="left"/>
              <w:rPr>
                <w:szCs w:val="21"/>
              </w:rPr>
            </w:pPr>
            <w:r>
              <w:rPr>
                <w:rFonts w:hint="eastAsia"/>
                <w:szCs w:val="21"/>
              </w:rPr>
              <w:t>钢筋采用钢筋场统一加工的半成品，现场拼接或绑扎工艺。主筋接长采用搭接焊，两接长钢筋要保证轴线在一条直线上，并保证同一截面接头数量小于主筋数量的</w:t>
            </w:r>
            <w:r>
              <w:rPr>
                <w:szCs w:val="21"/>
              </w:rPr>
              <w:t>50%</w:t>
            </w:r>
            <w:r>
              <w:rPr>
                <w:rFonts w:hint="eastAsia"/>
                <w:szCs w:val="21"/>
              </w:rPr>
              <w:t>。</w:t>
            </w:r>
            <w:r>
              <w:rPr>
                <w:szCs w:val="21"/>
              </w:rPr>
              <w:t> </w:t>
            </w:r>
          </w:p>
          <w:p>
            <w:pPr>
              <w:jc w:val="left"/>
              <w:rPr>
                <w:szCs w:val="21"/>
              </w:rPr>
            </w:pPr>
            <w:r>
              <w:rPr>
                <w:rFonts w:hint="eastAsia"/>
                <w:szCs w:val="21"/>
              </w:rPr>
              <w:t>墩柱钢筋施工时，采用搭设临时支架的方式防止骨架筋的整体偏移。</w:t>
            </w:r>
            <w:r>
              <w:rPr>
                <w:szCs w:val="21"/>
              </w:rPr>
              <w:t> </w:t>
            </w:r>
            <w:r>
              <w:rPr>
                <w:rFonts w:hint="eastAsia"/>
                <w:szCs w:val="21"/>
              </w:rPr>
              <w:t>在固定墩柱钢筋时，采用垂球对中的方式，防止钢筋的偏斜和中心的移位。</w:t>
            </w:r>
            <w:r>
              <w:rPr>
                <w:szCs w:val="21"/>
              </w:rPr>
              <w:t> </w:t>
            </w:r>
            <w:r>
              <w:rPr>
                <w:rFonts w:hint="eastAsia"/>
                <w:szCs w:val="21"/>
              </w:rPr>
              <w:t>钢筋骨架保护层使用与设计等厚度同级别的弧形垫块绑于骨架上实现。采用弧形垫块的目的是为了防止拆模后表面存有垫块痕迹，影响砼表面质量</w:t>
            </w:r>
          </w:p>
          <w:p>
            <w:pPr>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771" w:type="dxa"/>
          </w:tcPr>
          <w:p>
            <w:pPr>
              <w:jc w:val="center"/>
              <w:rPr>
                <w:rFonts w:ascii="宋体"/>
                <w:b/>
                <w:bCs/>
                <w:szCs w:val="21"/>
              </w:rPr>
            </w:pPr>
            <w:r>
              <w:rPr>
                <w:rFonts w:hint="eastAsia" w:ascii="宋体" w:hAnsi="宋体"/>
                <w:b/>
                <w:sz w:val="24"/>
                <w:szCs w:val="24"/>
              </w:rPr>
              <w:t>砼施工（</w:t>
            </w:r>
            <w:r>
              <w:rPr>
                <w:rFonts w:ascii="宋体" w:hAnsi="宋体"/>
                <w:b/>
                <w:sz w:val="24"/>
                <w:szCs w:val="24"/>
              </w:rPr>
              <w:t>10min</w:t>
            </w:r>
            <w:r>
              <w:rPr>
                <w:rFonts w:hint="eastAsia" w:ascii="宋体" w:hAnsi="宋体"/>
                <w:b/>
                <w:sz w:val="24"/>
                <w:szCs w:val="24"/>
              </w:rPr>
              <w:t>）</w:t>
            </w:r>
          </w:p>
        </w:tc>
        <w:tc>
          <w:tcPr>
            <w:tcW w:w="4923" w:type="dxa"/>
          </w:tcPr>
          <w:p>
            <w:pPr>
              <w:jc w:val="left"/>
              <w:rPr>
                <w:szCs w:val="21"/>
              </w:rPr>
            </w:pPr>
            <w:r>
              <w:rPr>
                <w:rFonts w:hint="eastAsia"/>
                <w:szCs w:val="21"/>
              </w:rPr>
              <w:t>砼施工前在立柱模板与承台交接处以砂浆堵漏，防止振捣时底部发生漏浆，要求砂浆量必须保证充塞密实。要求现场控制坍落度，以避免产生砼表面灰线。</w:t>
            </w:r>
          </w:p>
          <w:p>
            <w:pPr>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bl>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rPr>
          <w:sz w:val="28"/>
          <w:szCs w:val="28"/>
        </w:rPr>
      </w:pPr>
      <w:r>
        <w:rPr>
          <w:rFonts w:hint="eastAsia"/>
          <w:sz w:val="28"/>
          <w:szCs w:val="28"/>
        </w:rPr>
        <w:t>第</w:t>
      </w:r>
      <w:r>
        <w:rPr>
          <w:sz w:val="28"/>
          <w:szCs w:val="28"/>
        </w:rPr>
        <w:t xml:space="preserve"> 22  </w:t>
      </w:r>
      <w:r>
        <w:rPr>
          <w:rFonts w:hint="eastAsia"/>
          <w:sz w:val="28"/>
          <w:szCs w:val="28"/>
        </w:rPr>
        <w:t>次课，</w:t>
      </w:r>
      <w:r>
        <w:rPr>
          <w:sz w:val="28"/>
          <w:szCs w:val="28"/>
        </w:rPr>
        <w:t>2</w:t>
      </w:r>
      <w:r>
        <w:rPr>
          <w:rFonts w:hint="eastAsia"/>
          <w:sz w:val="28"/>
          <w:szCs w:val="28"/>
        </w:rPr>
        <w:t>学时</w:t>
      </w:r>
    </w:p>
    <w:tbl>
      <w:tblPr>
        <w:tblStyle w:val="19"/>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Cs w:val="21"/>
              </w:rPr>
            </w:pPr>
            <w:r>
              <w:rPr>
                <w:rFonts w:hint="eastAsia"/>
                <w:szCs w:val="21"/>
              </w:rPr>
              <w:t>适用专业</w:t>
            </w:r>
          </w:p>
        </w:tc>
        <w:tc>
          <w:tcPr>
            <w:tcW w:w="7729" w:type="dxa"/>
            <w:vAlign w:val="center"/>
          </w:tcPr>
          <w:p>
            <w:pPr>
              <w:jc w:val="left"/>
              <w:rPr>
                <w:szCs w:val="21"/>
              </w:rPr>
            </w:pPr>
            <w:r>
              <w:rPr>
                <w:rFonts w:hint="eastAsia"/>
                <w:szCs w:val="21"/>
              </w:rPr>
              <w:t>道路与桥梁工程技术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Cs w:val="21"/>
              </w:rPr>
            </w:pPr>
            <w:r>
              <w:rPr>
                <w:rFonts w:hint="eastAsia"/>
                <w:szCs w:val="21"/>
              </w:rPr>
              <w:t>课题</w:t>
            </w:r>
          </w:p>
        </w:tc>
        <w:tc>
          <w:tcPr>
            <w:tcW w:w="7729" w:type="dxa"/>
          </w:tcPr>
          <w:p>
            <w:pPr>
              <w:jc w:val="left"/>
              <w:rPr>
                <w:szCs w:val="21"/>
              </w:rPr>
            </w:pPr>
            <w:r>
              <w:rPr>
                <w:rFonts w:hint="eastAsia"/>
                <w:szCs w:val="21"/>
              </w:rPr>
              <w:t>桥梁墩台施工</w:t>
            </w:r>
          </w:p>
        </w:tc>
      </w:tr>
      <w:tr>
        <w:tblPrEx>
          <w:tblLayout w:type="fixed"/>
          <w:tblCellMar>
            <w:top w:w="0" w:type="dxa"/>
            <w:left w:w="108" w:type="dxa"/>
            <w:bottom w:w="0" w:type="dxa"/>
            <w:right w:w="108" w:type="dxa"/>
          </w:tblCellMar>
        </w:tblPrEx>
        <w:trPr>
          <w:trHeight w:val="990" w:hRule="atLeast"/>
        </w:trPr>
        <w:tc>
          <w:tcPr>
            <w:tcW w:w="1551" w:type="dxa"/>
            <w:vAlign w:val="center"/>
          </w:tcPr>
          <w:p>
            <w:pPr>
              <w:jc w:val="center"/>
              <w:rPr>
                <w:szCs w:val="21"/>
              </w:rPr>
            </w:pPr>
            <w:r>
              <w:rPr>
                <w:rFonts w:hint="eastAsia"/>
                <w:szCs w:val="21"/>
              </w:rPr>
              <w:t>教学目的</w:t>
            </w:r>
          </w:p>
        </w:tc>
        <w:tc>
          <w:tcPr>
            <w:tcW w:w="7729" w:type="dxa"/>
          </w:tcPr>
          <w:p>
            <w:pPr>
              <w:ind w:firstLine="480"/>
              <w:jc w:val="left"/>
              <w:rPr>
                <w:szCs w:val="21"/>
              </w:rPr>
            </w:pPr>
            <w:r>
              <w:rPr>
                <w:rFonts w:hint="eastAsia"/>
                <w:szCs w:val="21"/>
              </w:rPr>
              <w:t>掌握：</w:t>
            </w:r>
            <w:r>
              <w:rPr>
                <w:szCs w:val="21"/>
              </w:rPr>
              <w:t>1</w:t>
            </w:r>
            <w:r>
              <w:rPr>
                <w:rFonts w:hint="eastAsia"/>
                <w:szCs w:val="21"/>
              </w:rPr>
              <w:t>、施工机械设备</w:t>
            </w:r>
            <w:r>
              <w:rPr>
                <w:szCs w:val="21"/>
              </w:rPr>
              <w:t>2</w:t>
            </w:r>
            <w:r>
              <w:rPr>
                <w:rFonts w:hint="eastAsia"/>
                <w:szCs w:val="21"/>
              </w:rPr>
              <w:t>、石砌墩台施工</w:t>
            </w:r>
            <w:r>
              <w:rPr>
                <w:szCs w:val="21"/>
              </w:rPr>
              <w:t>3</w:t>
            </w:r>
            <w:r>
              <w:rPr>
                <w:rFonts w:hint="eastAsia"/>
                <w:szCs w:val="21"/>
              </w:rPr>
              <w:t>、砼及钢筋砼墩台施工</w:t>
            </w:r>
          </w:p>
          <w:p>
            <w:pPr>
              <w:ind w:firstLine="480"/>
              <w:jc w:val="left"/>
              <w:rPr>
                <w:szCs w:val="21"/>
              </w:rPr>
            </w:pPr>
            <w:r>
              <w:rPr>
                <w:rFonts w:hint="eastAsia"/>
                <w:szCs w:val="21"/>
              </w:rPr>
              <w:t>熟悉：墩台施工的质量检测评定</w:t>
            </w:r>
          </w:p>
          <w:p>
            <w:pPr>
              <w:ind w:firstLine="480"/>
              <w:jc w:val="left"/>
              <w:rPr>
                <w:szCs w:val="21"/>
              </w:rPr>
            </w:pPr>
            <w:r>
              <w:rPr>
                <w:rFonts w:hint="eastAsia"/>
                <w:szCs w:val="21"/>
              </w:rPr>
              <w:t>了解：钢结构施工。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Cs w:val="21"/>
              </w:rPr>
            </w:pPr>
            <w:r>
              <w:rPr>
                <w:rFonts w:hint="eastAsia"/>
                <w:szCs w:val="21"/>
              </w:rPr>
              <w:t>重点与难点</w:t>
            </w:r>
          </w:p>
        </w:tc>
        <w:tc>
          <w:tcPr>
            <w:tcW w:w="7729" w:type="dxa"/>
            <w:vAlign w:val="center"/>
          </w:tcPr>
          <w:p>
            <w:pPr>
              <w:ind w:firstLine="480"/>
              <w:jc w:val="left"/>
              <w:rPr>
                <w:szCs w:val="21"/>
              </w:rPr>
            </w:pPr>
            <w:r>
              <w:rPr>
                <w:rFonts w:hint="eastAsia"/>
                <w:szCs w:val="21"/>
              </w:rPr>
              <w:t>重点：</w:t>
            </w:r>
          </w:p>
          <w:p>
            <w:pPr>
              <w:ind w:firstLine="480"/>
              <w:jc w:val="left"/>
              <w:rPr>
                <w:szCs w:val="21"/>
              </w:rPr>
            </w:pPr>
            <w:r>
              <w:rPr>
                <w:szCs w:val="21"/>
              </w:rPr>
              <w:t>1</w:t>
            </w:r>
            <w:r>
              <w:rPr>
                <w:rFonts w:hint="eastAsia"/>
                <w:szCs w:val="21"/>
              </w:rPr>
              <w:t>、机械设备的选择</w:t>
            </w:r>
            <w:r>
              <w:rPr>
                <w:szCs w:val="21"/>
              </w:rPr>
              <w:t>2</w:t>
            </w:r>
            <w:r>
              <w:rPr>
                <w:rFonts w:hint="eastAsia"/>
                <w:szCs w:val="21"/>
              </w:rPr>
              <w:t>、砌筑的方式；勾缝的种类</w:t>
            </w:r>
          </w:p>
          <w:p>
            <w:pPr>
              <w:ind w:firstLine="480"/>
              <w:jc w:val="left"/>
              <w:rPr>
                <w:szCs w:val="21"/>
              </w:rPr>
            </w:pPr>
            <w:r>
              <w:rPr>
                <w:rFonts w:hint="eastAsia"/>
                <w:szCs w:val="21"/>
              </w:rPr>
              <w:t>难点：</w:t>
            </w:r>
          </w:p>
          <w:p>
            <w:pPr>
              <w:ind w:firstLine="480"/>
              <w:jc w:val="left"/>
              <w:rPr>
                <w:szCs w:val="21"/>
              </w:rPr>
            </w:pPr>
            <w:r>
              <w:rPr>
                <w:rFonts w:hint="eastAsia"/>
                <w:szCs w:val="21"/>
              </w:rPr>
              <w:t>施工过程的控制及纠偏措施</w:t>
            </w:r>
          </w:p>
          <w:p>
            <w:pPr>
              <w:ind w:firstLine="525" w:firstLineChars="250"/>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szCs w:val="21"/>
              </w:rPr>
            </w:pPr>
            <w:r>
              <w:rPr>
                <w:rFonts w:hint="eastAsia"/>
                <w:szCs w:val="21"/>
              </w:rPr>
              <w:t>教学设计</w:t>
            </w:r>
          </w:p>
          <w:p>
            <w:pPr>
              <w:jc w:val="center"/>
              <w:rPr>
                <w:szCs w:val="21"/>
              </w:rPr>
            </w:pPr>
            <w:r>
              <w:rPr>
                <w:rFonts w:hint="eastAsia"/>
                <w:szCs w:val="21"/>
              </w:rPr>
              <w:t>概述</w:t>
            </w:r>
          </w:p>
        </w:tc>
        <w:tc>
          <w:tcPr>
            <w:tcW w:w="7729" w:type="dxa"/>
          </w:tcPr>
          <w:p>
            <w:pPr>
              <w:jc w:val="left"/>
              <w:rPr>
                <w:szCs w:val="21"/>
              </w:rPr>
            </w:pPr>
            <w:r>
              <w:rPr>
                <w:rFonts w:hint="eastAsia"/>
                <w:szCs w:val="21"/>
              </w:rPr>
              <w:t>Ⅰ、组织教学：注视全班，清点人数，集中学生注意力。</w:t>
            </w:r>
          </w:p>
          <w:p>
            <w:pPr>
              <w:jc w:val="left"/>
              <w:rPr>
                <w:szCs w:val="21"/>
              </w:rPr>
            </w:pPr>
            <w:r>
              <w:rPr>
                <w:rFonts w:hint="eastAsia"/>
                <w:szCs w:val="21"/>
              </w:rPr>
              <w:t>Ⅱ、检查复习：（含作业讲评）</w:t>
            </w:r>
          </w:p>
          <w:p>
            <w:pPr>
              <w:jc w:val="left"/>
              <w:rPr>
                <w:szCs w:val="21"/>
              </w:rPr>
            </w:pPr>
            <w:r>
              <w:rPr>
                <w:rFonts w:hint="eastAsia"/>
                <w:szCs w:val="21"/>
              </w:rPr>
              <w:t>Ⅲ、讲授新课</w:t>
            </w:r>
          </w:p>
          <w:p>
            <w:pPr>
              <w:jc w:val="left"/>
              <w:rPr>
                <w:szCs w:val="21"/>
              </w:rPr>
            </w:pPr>
            <w:r>
              <w:rPr>
                <w:rFonts w:hint="eastAsia"/>
                <w:szCs w:val="21"/>
              </w:rPr>
              <w:t>Ⅳ、巩固练习</w:t>
            </w:r>
          </w:p>
          <w:p>
            <w:pPr>
              <w:jc w:val="left"/>
              <w:rPr>
                <w:szCs w:val="21"/>
              </w:rPr>
            </w:pPr>
            <w:r>
              <w:rPr>
                <w:rFonts w:hint="eastAsia"/>
                <w:szCs w:val="21"/>
              </w:rPr>
              <w:t>Ⅴ、课堂小结</w:t>
            </w:r>
          </w:p>
          <w:p>
            <w:pPr>
              <w:jc w:val="left"/>
              <w:rPr>
                <w:szCs w:val="21"/>
              </w:rPr>
            </w:pPr>
            <w:r>
              <w:rPr>
                <w:rFonts w:hint="eastAsia"/>
                <w:szCs w:val="21"/>
              </w:rPr>
              <w:t>Ⅵ、作业布置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Cs w:val="21"/>
              </w:rPr>
            </w:pPr>
            <w:r>
              <w:rPr>
                <w:rFonts w:hint="eastAsia"/>
                <w:szCs w:val="21"/>
              </w:rPr>
              <w:t>教学环境及资源要求</w:t>
            </w:r>
          </w:p>
        </w:tc>
        <w:tc>
          <w:tcPr>
            <w:tcW w:w="7729" w:type="dxa"/>
            <w:vAlign w:val="center"/>
          </w:tcPr>
          <w:p>
            <w:pPr>
              <w:jc w:val="left"/>
              <w:rPr>
                <w:szCs w:val="21"/>
              </w:rPr>
            </w:pPr>
            <w:r>
              <w:rPr>
                <w:rFonts w:hint="eastAsia"/>
                <w:szCs w:val="21"/>
              </w:rPr>
              <w:t>理论教室；教材、案例、影视、图片、课件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Cs w:val="21"/>
              </w:rPr>
            </w:pPr>
            <w:r>
              <w:rPr>
                <w:rFonts w:hint="eastAsia"/>
                <w:szCs w:val="21"/>
              </w:rPr>
              <w:t>复习提问</w:t>
            </w:r>
          </w:p>
        </w:tc>
        <w:tc>
          <w:tcPr>
            <w:tcW w:w="7729" w:type="dxa"/>
          </w:tcPr>
          <w:p>
            <w:pPr>
              <w:jc w:val="left"/>
              <w:rPr>
                <w:szCs w:val="21"/>
              </w:rPr>
            </w:pPr>
            <w:r>
              <w:rPr>
                <w:rFonts w:hint="eastAsia"/>
                <w:szCs w:val="21"/>
              </w:rPr>
              <w:t>浅基础施工机械的认识与安排有哪些？</w:t>
            </w:r>
          </w:p>
          <w:p>
            <w:pPr>
              <w:jc w:val="left"/>
              <w:rPr>
                <w:szCs w:val="21"/>
              </w:rPr>
            </w:pPr>
            <w:r>
              <w:rPr>
                <w:rFonts w:hint="eastAsia"/>
                <w:szCs w:val="21"/>
              </w:rPr>
              <w:t>桩基础的施工控制要点？</w:t>
            </w:r>
          </w:p>
          <w:p>
            <w:pPr>
              <w:jc w:val="left"/>
              <w:rPr>
                <w:szCs w:val="21"/>
              </w:rPr>
            </w:pPr>
            <w:r>
              <w:rPr>
                <w:rFonts w:hint="eastAsia"/>
                <w:szCs w:val="21"/>
              </w:rPr>
              <w:t>模板的质量控制？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trPr>
        <w:tc>
          <w:tcPr>
            <w:tcW w:w="1551" w:type="dxa"/>
            <w:vAlign w:val="center"/>
          </w:tcPr>
          <w:p>
            <w:pPr>
              <w:jc w:val="center"/>
              <w:rPr>
                <w:szCs w:val="21"/>
              </w:rPr>
            </w:pPr>
            <w:r>
              <w:rPr>
                <w:rFonts w:hint="eastAsia"/>
                <w:szCs w:val="21"/>
              </w:rPr>
              <w:t>授课要点</w:t>
            </w:r>
          </w:p>
        </w:tc>
        <w:tc>
          <w:tcPr>
            <w:tcW w:w="7729" w:type="dxa"/>
          </w:tcPr>
          <w:p>
            <w:pPr>
              <w:jc w:val="left"/>
              <w:rPr>
                <w:szCs w:val="21"/>
              </w:rPr>
            </w:pPr>
            <w:r>
              <w:rPr>
                <w:rFonts w:hint="eastAsia"/>
                <w:szCs w:val="21"/>
              </w:rPr>
              <w:t>桥梁墩台施工</w:t>
            </w:r>
          </w:p>
          <w:p>
            <w:pPr>
              <w:jc w:val="left"/>
              <w:rPr>
                <w:szCs w:val="21"/>
              </w:rPr>
            </w:pPr>
            <w:r>
              <w:rPr>
                <w:rFonts w:hint="eastAsia"/>
                <w:szCs w:val="21"/>
              </w:rPr>
              <w:t>桥墩的施工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Cs w:val="21"/>
              </w:rPr>
            </w:pPr>
            <w:r>
              <w:rPr>
                <w:rFonts w:hint="eastAsia"/>
                <w:szCs w:val="21"/>
              </w:rPr>
              <w:t>课外作业</w:t>
            </w:r>
          </w:p>
        </w:tc>
        <w:tc>
          <w:tcPr>
            <w:tcW w:w="7729" w:type="dxa"/>
          </w:tcPr>
          <w:p>
            <w:pPr>
              <w:jc w:val="left"/>
              <w:rPr>
                <w:szCs w:val="21"/>
              </w:rPr>
            </w:pPr>
            <w:r>
              <w:rPr>
                <w:rFonts w:hint="eastAsia"/>
                <w:szCs w:val="21"/>
              </w:rPr>
              <w:t>浇筑墩</w:t>
            </w:r>
            <w:r>
              <w:rPr>
                <w:szCs w:val="21"/>
              </w:rPr>
              <w:t>(</w:t>
            </w:r>
            <w:r>
              <w:rPr>
                <w:rFonts w:hint="eastAsia"/>
                <w:szCs w:val="21"/>
              </w:rPr>
              <w:t>台</w:t>
            </w:r>
            <w:r>
              <w:rPr>
                <w:szCs w:val="21"/>
              </w:rPr>
              <w:t>)</w:t>
            </w:r>
            <w:r>
              <w:rPr>
                <w:rFonts w:hint="eastAsia"/>
                <w:szCs w:val="21"/>
              </w:rPr>
              <w:t>身混凝土或砌石，扎顶帽钢筋，浇顶帽混凝土并预留支座锚栓孔等。</w:t>
            </w:r>
          </w:p>
          <w:p>
            <w:pPr>
              <w:jc w:val="left"/>
              <w:rPr>
                <w:szCs w:val="21"/>
              </w:rPr>
            </w:pPr>
            <w:r>
              <w:rPr>
                <w:rFonts w:hint="eastAsia"/>
                <w:szCs w:val="21"/>
              </w:rPr>
              <w:t>对推荐合格的资料进行文字内容的解读，包括特点和使用范围。</w:t>
            </w:r>
          </w:p>
          <w:p>
            <w:pPr>
              <w:jc w:val="left"/>
              <w:rPr>
                <w:szCs w:val="21"/>
              </w:rPr>
            </w:pPr>
          </w:p>
        </w:tc>
      </w:tr>
    </w:tbl>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r>
        <w:rPr>
          <w:rFonts w:hint="eastAsia"/>
          <w:sz w:val="24"/>
          <w:szCs w:val="24"/>
        </w:rPr>
        <w:t>教学设计与教学内容</w:t>
      </w:r>
    </w:p>
    <w:tbl>
      <w:tblPr>
        <w:tblStyle w:val="19"/>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blHeader/>
        </w:trPr>
        <w:tc>
          <w:tcPr>
            <w:tcW w:w="771" w:type="dxa"/>
          </w:tcPr>
          <w:p>
            <w:pPr>
              <w:jc w:val="center"/>
              <w:rPr>
                <w:sz w:val="24"/>
                <w:szCs w:val="24"/>
              </w:rPr>
            </w:pPr>
            <w:r>
              <w:rPr>
                <w:rFonts w:hint="eastAsia" w:ascii="黑体" w:hAnsi="黑体" w:eastAsia="黑体" w:cs="黑体"/>
                <w:szCs w:val="21"/>
              </w:rPr>
              <w:t>时间分配</w:t>
            </w:r>
          </w:p>
        </w:tc>
        <w:tc>
          <w:tcPr>
            <w:tcW w:w="4923" w:type="dxa"/>
          </w:tcPr>
          <w:p>
            <w:pPr>
              <w:spacing w:line="480" w:lineRule="auto"/>
              <w:jc w:val="center"/>
              <w:rPr>
                <w:sz w:val="24"/>
                <w:szCs w:val="24"/>
              </w:rPr>
            </w:pPr>
            <w:r>
              <w:rPr>
                <w:rFonts w:hint="eastAsia" w:ascii="黑体" w:hAnsi="黑体" w:eastAsia="黑体" w:cs="黑体"/>
                <w:szCs w:val="21"/>
              </w:rPr>
              <w:t>教学内容</w:t>
            </w:r>
          </w:p>
        </w:tc>
        <w:tc>
          <w:tcPr>
            <w:tcW w:w="1178" w:type="dxa"/>
          </w:tcPr>
          <w:p>
            <w:pPr>
              <w:spacing w:line="480" w:lineRule="auto"/>
              <w:jc w:val="center"/>
              <w:rPr>
                <w:sz w:val="24"/>
                <w:szCs w:val="24"/>
              </w:rPr>
            </w:pPr>
            <w:r>
              <w:rPr>
                <w:rFonts w:hint="eastAsia" w:ascii="黑体" w:hAnsi="黑体" w:eastAsia="黑体" w:cs="黑体"/>
                <w:szCs w:val="21"/>
              </w:rPr>
              <w:t>学生活动</w:t>
            </w:r>
          </w:p>
        </w:tc>
        <w:tc>
          <w:tcPr>
            <w:tcW w:w="1316" w:type="dxa"/>
          </w:tcPr>
          <w:p>
            <w:pPr>
              <w:spacing w:line="480" w:lineRule="auto"/>
              <w:rPr>
                <w:rFonts w:ascii="黑体" w:hAnsi="黑体" w:eastAsia="黑体" w:cs="黑体"/>
                <w:szCs w:val="21"/>
              </w:rPr>
            </w:pPr>
            <w:r>
              <w:rPr>
                <w:rFonts w:hint="eastAsia" w:ascii="黑体" w:hAnsi="黑体" w:eastAsia="黑体" w:cs="黑体"/>
                <w:szCs w:val="21"/>
              </w:rPr>
              <w:t>教师活动</w:t>
            </w:r>
          </w:p>
        </w:tc>
        <w:tc>
          <w:tcPr>
            <w:tcW w:w="1158" w:type="dxa"/>
          </w:tcPr>
          <w:p>
            <w:pPr>
              <w:spacing w:line="480" w:lineRule="auto"/>
              <w:jc w:val="center"/>
              <w:rPr>
                <w:sz w:val="24"/>
                <w:szCs w:val="24"/>
              </w:rPr>
            </w:pPr>
            <w:r>
              <w:rPr>
                <w:rFonts w:hint="eastAsia" w:ascii="黑体" w:hAnsi="黑体" w:eastAsia="黑体" w:cs="黑体"/>
                <w:szCs w:val="21"/>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771" w:type="dxa"/>
          </w:tcPr>
          <w:p>
            <w:pPr>
              <w:jc w:val="left"/>
              <w:rPr>
                <w:rFonts w:ascii="宋体"/>
                <w:b/>
                <w:sz w:val="24"/>
                <w:szCs w:val="24"/>
              </w:rPr>
            </w:pPr>
            <w:r>
              <w:rPr>
                <w:rFonts w:hint="eastAsia" w:ascii="宋体" w:hAnsi="宋体"/>
                <w:b/>
                <w:sz w:val="24"/>
                <w:szCs w:val="24"/>
              </w:rPr>
              <w:t>本节实验内容分析（</w:t>
            </w:r>
            <w:r>
              <w:rPr>
                <w:rFonts w:ascii="宋体" w:hAnsi="宋体"/>
                <w:b/>
                <w:sz w:val="24"/>
                <w:szCs w:val="24"/>
              </w:rPr>
              <w:t>10min</w:t>
            </w:r>
            <w:r>
              <w:rPr>
                <w:rFonts w:hint="eastAsia" w:ascii="宋体" w:hAnsi="宋体"/>
                <w:b/>
                <w:sz w:val="24"/>
                <w:szCs w:val="24"/>
              </w:rPr>
              <w:t>）</w:t>
            </w:r>
          </w:p>
          <w:p>
            <w:pPr>
              <w:jc w:val="center"/>
              <w:rPr>
                <w:sz w:val="24"/>
                <w:szCs w:val="24"/>
              </w:rPr>
            </w:pPr>
          </w:p>
        </w:tc>
        <w:tc>
          <w:tcPr>
            <w:tcW w:w="4923" w:type="dxa"/>
          </w:tcPr>
          <w:p>
            <w:pPr>
              <w:jc w:val="left"/>
              <w:rPr>
                <w:szCs w:val="21"/>
              </w:rPr>
            </w:pPr>
            <w:r>
              <w:rPr>
                <w:rFonts w:hint="eastAsia"/>
                <w:szCs w:val="21"/>
              </w:rPr>
              <w:t>桥梁墩台施工是建造桥梁墩台的各项工作的总称。其主要工作有：墩台定位，放样，基础施工，在基础襟边上立模板和支架，浇筑墩</w:t>
            </w:r>
            <w:r>
              <w:rPr>
                <w:szCs w:val="21"/>
              </w:rPr>
              <w:t>(</w:t>
            </w:r>
            <w:r>
              <w:rPr>
                <w:rFonts w:hint="eastAsia"/>
                <w:szCs w:val="21"/>
              </w:rPr>
              <w:t>台</w:t>
            </w:r>
            <w:r>
              <w:rPr>
                <w:szCs w:val="21"/>
              </w:rPr>
              <w:t>)</w:t>
            </w:r>
            <w:r>
              <w:rPr>
                <w:rFonts w:hint="eastAsia"/>
                <w:szCs w:val="21"/>
              </w:rPr>
              <w:t>身混凝土或砌石，扎顶帽钢筋，浇顶帽混凝土并预留支座锚栓孔等。</w:t>
            </w:r>
          </w:p>
          <w:p>
            <w:pPr>
              <w:jc w:val="left"/>
              <w:rPr>
                <w:szCs w:val="21"/>
              </w:rPr>
            </w:pPr>
          </w:p>
        </w:tc>
        <w:tc>
          <w:tcPr>
            <w:tcW w:w="1178" w:type="dxa"/>
          </w:tcPr>
          <w:p>
            <w:pPr>
              <w:jc w:val="center"/>
              <w:rPr>
                <w:szCs w:val="21"/>
              </w:rPr>
            </w:pPr>
            <w:r>
              <w:rPr>
                <w:rFonts w:hint="eastAsia"/>
                <w:szCs w:val="21"/>
              </w:rPr>
              <w:t>学生讨论</w:t>
            </w:r>
          </w:p>
        </w:tc>
        <w:tc>
          <w:tcPr>
            <w:tcW w:w="1316" w:type="dxa"/>
          </w:tcPr>
          <w:p>
            <w:pPr>
              <w:jc w:val="center"/>
              <w:rPr>
                <w:szCs w:val="21"/>
              </w:rPr>
            </w:pPr>
            <w:r>
              <w:rPr>
                <w:rFonts w:hint="eastAsia"/>
                <w:szCs w:val="21"/>
              </w:rPr>
              <w:t>课程的认识介绍</w:t>
            </w:r>
          </w:p>
        </w:tc>
        <w:tc>
          <w:tcPr>
            <w:tcW w:w="1158" w:type="dxa"/>
          </w:tcPr>
          <w:p>
            <w:pPr>
              <w:jc w:val="center"/>
              <w:rPr>
                <w:szCs w:val="21"/>
              </w:rPr>
            </w:pPr>
            <w:r>
              <w:rPr>
                <w:rFonts w:hint="eastAsia"/>
                <w:szCs w:val="21"/>
              </w:rPr>
              <w:t>多媒体，粉笔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trPr>
        <w:tc>
          <w:tcPr>
            <w:tcW w:w="771" w:type="dxa"/>
          </w:tcPr>
          <w:p>
            <w:pPr>
              <w:jc w:val="center"/>
              <w:rPr>
                <w:rFonts w:ascii="宋体"/>
                <w:b/>
                <w:bCs/>
                <w:szCs w:val="21"/>
              </w:rPr>
            </w:pPr>
            <w:r>
              <w:rPr>
                <w:rFonts w:hint="eastAsia" w:ascii="宋体" w:hAnsi="宋体"/>
                <w:b/>
                <w:sz w:val="24"/>
                <w:szCs w:val="24"/>
              </w:rPr>
              <w:t>小组阐述施工准备（</w:t>
            </w:r>
            <w:r>
              <w:rPr>
                <w:rFonts w:ascii="宋体" w:hAnsi="宋体"/>
                <w:b/>
                <w:sz w:val="24"/>
                <w:szCs w:val="24"/>
              </w:rPr>
              <w:t>40min</w:t>
            </w:r>
            <w:r>
              <w:rPr>
                <w:rFonts w:hint="eastAsia" w:ascii="宋体" w:hAnsi="宋体"/>
                <w:b/>
                <w:sz w:val="24"/>
                <w:szCs w:val="24"/>
              </w:rPr>
              <w:t>）</w:t>
            </w:r>
          </w:p>
        </w:tc>
        <w:tc>
          <w:tcPr>
            <w:tcW w:w="4923" w:type="dxa"/>
          </w:tcPr>
          <w:p>
            <w:pPr>
              <w:jc w:val="left"/>
              <w:rPr>
                <w:szCs w:val="21"/>
              </w:rPr>
            </w:pPr>
            <w:r>
              <w:rPr>
                <w:rFonts w:hint="eastAsia"/>
                <w:szCs w:val="21"/>
              </w:rPr>
              <w:t>为增强墩身混凝土表面光洁、美观，墩身模板采用厂制定型钢模，经试拼检查各项指标合格后，方可用于墩身使用。</w:t>
            </w:r>
            <w:r>
              <w:rPr>
                <w:szCs w:val="21"/>
              </w:rPr>
              <w:t> </w:t>
            </w:r>
          </w:p>
          <w:p>
            <w:pPr>
              <w:jc w:val="left"/>
              <w:rPr>
                <w:szCs w:val="21"/>
              </w:rPr>
            </w:pPr>
            <w:r>
              <w:rPr>
                <w:rFonts w:hint="eastAsia"/>
                <w:szCs w:val="21"/>
              </w:rPr>
              <w:t>台身采用竹胶板做模板，模板内设φ</w:t>
            </w:r>
            <w:r>
              <w:rPr>
                <w:szCs w:val="21"/>
              </w:rPr>
              <w:t>16</w:t>
            </w:r>
            <w:r>
              <w:rPr>
                <w:rFonts w:hint="eastAsia"/>
                <w:szCs w:val="21"/>
              </w:rPr>
              <w:t>的拉杆，模板外用两根</w:t>
            </w:r>
            <w:r>
              <w:rPr>
                <w:szCs w:val="21"/>
              </w:rPr>
              <w:t>12#</w:t>
            </w:r>
            <w:r>
              <w:rPr>
                <w:rFonts w:hint="eastAsia"/>
                <w:szCs w:val="21"/>
              </w:rPr>
              <w:t>槽钢作为拉杆的带木。模板的下部固定在承台上，上部用φ</w:t>
            </w:r>
            <w:r>
              <w:rPr>
                <w:szCs w:val="21"/>
              </w:rPr>
              <w:t>12</w:t>
            </w:r>
            <w:r>
              <w:rPr>
                <w:rFonts w:hint="eastAsia"/>
                <w:szCs w:val="21"/>
              </w:rPr>
              <w:t>的钢丝绳与地面上的钢管桩进行拉结，以稳固模板上部。在承台上搭设钢管脚手架做施工平台。</w:t>
            </w:r>
            <w:r>
              <w:rPr>
                <w:szCs w:val="21"/>
              </w:rPr>
              <w:t> </w:t>
            </w:r>
          </w:p>
          <w:p>
            <w:pPr>
              <w:jc w:val="left"/>
              <w:rPr>
                <w:szCs w:val="21"/>
              </w:rPr>
            </w:pPr>
            <w:r>
              <w:rPr>
                <w:rFonts w:hint="eastAsia"/>
                <w:szCs w:val="21"/>
              </w:rPr>
              <w:t>墩身模板采用两半圆形拼装而成，模板接缝采用企口型式，接缝间挤夹海绵条，节段连结采用高强螺栓。</w:t>
            </w:r>
            <w:r>
              <w:rPr>
                <w:szCs w:val="21"/>
              </w:rPr>
              <w:t> </w:t>
            </w:r>
          </w:p>
          <w:p>
            <w:pPr>
              <w:jc w:val="left"/>
              <w:rPr>
                <w:szCs w:val="21"/>
              </w:rPr>
            </w:pPr>
            <w:r>
              <w:rPr>
                <w:rFonts w:hint="eastAsia"/>
                <w:szCs w:val="21"/>
              </w:rPr>
              <w:t>对顶部为变截面的圆柱形墩身，分节制作，变截面部分单独制作，然后进行拼接。以满足墩身的变化要求。</w:t>
            </w:r>
            <w:r>
              <w:rPr>
                <w:szCs w:val="21"/>
              </w:rPr>
              <w:t> </w:t>
            </w:r>
          </w:p>
          <w:p>
            <w:pPr>
              <w:jc w:val="left"/>
              <w:rPr>
                <w:szCs w:val="21"/>
              </w:rPr>
            </w:pPr>
            <w:r>
              <w:rPr>
                <w:rFonts w:hint="eastAsia"/>
                <w:szCs w:val="21"/>
              </w:rPr>
              <w:t>墩（台）身模板的组装和拆除分别采用汽车吊配合作业。安装模板时先搭设脚手架，便于施工人员操作。垂直度控制通过在墩柱四周设置缆风绳用花篮螺丝调整。校正后缆风绳不拆除，为保证浇筑混凝土时模板不移动，四周与钢管脚手架连接，四周打入钢管斜撑支撑固定。模板下缘与水平层间设单面粘结海绵止浆条，防止烂根。在混凝土强度达到设计强度</w:t>
            </w:r>
            <w:r>
              <w:rPr>
                <w:szCs w:val="21"/>
              </w:rPr>
              <w:t>75</w:t>
            </w:r>
            <w:r>
              <w:rPr>
                <w:rFonts w:hint="eastAsia"/>
                <w:szCs w:val="21"/>
              </w:rPr>
              <w:t>％时进行拆模，松开缆风绳和固定撑，松开连接螺丝，用吊车缓缓将半片模板吊出，及时清理干净及整体堆放。</w:t>
            </w:r>
            <w:r>
              <w:rPr>
                <w:szCs w:val="21"/>
              </w:rPr>
              <w:t> </w:t>
            </w:r>
          </w:p>
          <w:p>
            <w:pPr>
              <w:jc w:val="left"/>
              <w:rPr>
                <w:szCs w:val="21"/>
              </w:rPr>
            </w:pPr>
            <w:r>
              <w:rPr>
                <w:rFonts w:hint="eastAsia"/>
                <w:szCs w:val="21"/>
              </w:rPr>
              <w:t>支立模板时采用整体组拼法，整体组拼后的模板用汽车起重机吊装就位，并用经经仪调整横纵方向及垂直度，用缆风绳加固保证砼施工时无扰动。</w:t>
            </w:r>
          </w:p>
          <w:p>
            <w:pPr>
              <w:ind w:firstLine="420" w:firstLineChars="200"/>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trPr>
        <w:tc>
          <w:tcPr>
            <w:tcW w:w="771" w:type="dxa"/>
          </w:tcPr>
          <w:p>
            <w:pPr>
              <w:jc w:val="center"/>
              <w:rPr>
                <w:rFonts w:ascii="宋体"/>
                <w:b/>
                <w:bCs/>
                <w:szCs w:val="21"/>
              </w:rPr>
            </w:pPr>
            <w:r>
              <w:rPr>
                <w:rFonts w:hint="eastAsia" w:ascii="宋体" w:hAnsi="宋体"/>
                <w:b/>
                <w:sz w:val="24"/>
                <w:szCs w:val="24"/>
              </w:rPr>
              <w:t>小组阐述钢筋绑扎（</w:t>
            </w:r>
            <w:r>
              <w:rPr>
                <w:rFonts w:ascii="宋体" w:hAnsi="宋体"/>
                <w:b/>
                <w:sz w:val="24"/>
                <w:szCs w:val="24"/>
              </w:rPr>
              <w:t>30min</w:t>
            </w:r>
            <w:r>
              <w:rPr>
                <w:rFonts w:hint="eastAsia" w:ascii="宋体" w:hAnsi="宋体"/>
                <w:b/>
                <w:sz w:val="24"/>
                <w:szCs w:val="24"/>
              </w:rPr>
              <w:t>）</w:t>
            </w:r>
          </w:p>
        </w:tc>
        <w:tc>
          <w:tcPr>
            <w:tcW w:w="4923" w:type="dxa"/>
          </w:tcPr>
          <w:p>
            <w:pPr>
              <w:jc w:val="left"/>
              <w:rPr>
                <w:szCs w:val="21"/>
              </w:rPr>
            </w:pPr>
            <w:r>
              <w:rPr>
                <w:rFonts w:hint="eastAsia"/>
                <w:szCs w:val="21"/>
              </w:rPr>
              <w:t>钢筋采用钢筋场统一加工的半成品，现场拼接或绑扎工艺。主筋接长采用搭接焊，两接长钢筋要保证轴线在一条直线上，并保证同一截面接头数量小于主筋数量的</w:t>
            </w:r>
            <w:r>
              <w:rPr>
                <w:szCs w:val="21"/>
              </w:rPr>
              <w:t>50%</w:t>
            </w:r>
            <w:r>
              <w:rPr>
                <w:rFonts w:hint="eastAsia"/>
                <w:szCs w:val="21"/>
              </w:rPr>
              <w:t>。</w:t>
            </w:r>
            <w:r>
              <w:rPr>
                <w:szCs w:val="21"/>
              </w:rPr>
              <w:t> </w:t>
            </w:r>
          </w:p>
          <w:p>
            <w:pPr>
              <w:jc w:val="left"/>
              <w:rPr>
                <w:szCs w:val="21"/>
              </w:rPr>
            </w:pPr>
            <w:r>
              <w:rPr>
                <w:rFonts w:hint="eastAsia"/>
                <w:szCs w:val="21"/>
              </w:rPr>
              <w:t>墩柱钢筋施工时，采用搭设临时支架的方式防止骨架筋的整体偏移。</w:t>
            </w:r>
            <w:r>
              <w:rPr>
                <w:szCs w:val="21"/>
              </w:rPr>
              <w:t> </w:t>
            </w:r>
            <w:r>
              <w:rPr>
                <w:rFonts w:hint="eastAsia"/>
                <w:szCs w:val="21"/>
              </w:rPr>
              <w:t>在固定墩柱钢筋时，采用垂球对中的方式，防止钢筋的偏斜和中心的移位。</w:t>
            </w:r>
            <w:r>
              <w:rPr>
                <w:szCs w:val="21"/>
              </w:rPr>
              <w:t> </w:t>
            </w:r>
            <w:r>
              <w:rPr>
                <w:rFonts w:hint="eastAsia"/>
                <w:szCs w:val="21"/>
              </w:rPr>
              <w:t>钢筋骨架保护层使用与设计等厚度同级别的弧形垫块绑于骨架上实现。采用弧形垫块的目的是为了防止拆模后表面存有垫块痕迹，影响砼表面质量</w:t>
            </w:r>
          </w:p>
          <w:p>
            <w:pPr>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771" w:type="dxa"/>
          </w:tcPr>
          <w:p>
            <w:pPr>
              <w:jc w:val="center"/>
              <w:rPr>
                <w:rFonts w:ascii="宋体"/>
                <w:b/>
                <w:bCs/>
                <w:szCs w:val="21"/>
              </w:rPr>
            </w:pPr>
            <w:r>
              <w:rPr>
                <w:rFonts w:hint="eastAsia" w:ascii="宋体" w:hAnsi="宋体"/>
                <w:b/>
                <w:sz w:val="24"/>
                <w:szCs w:val="24"/>
              </w:rPr>
              <w:t>组长介绍砼施工（</w:t>
            </w:r>
            <w:r>
              <w:rPr>
                <w:rFonts w:ascii="宋体" w:hAnsi="宋体"/>
                <w:b/>
                <w:sz w:val="24"/>
                <w:szCs w:val="24"/>
              </w:rPr>
              <w:t>10min</w:t>
            </w:r>
            <w:r>
              <w:rPr>
                <w:rFonts w:hint="eastAsia" w:ascii="宋体" w:hAnsi="宋体"/>
                <w:b/>
                <w:sz w:val="24"/>
                <w:szCs w:val="24"/>
              </w:rPr>
              <w:t>）</w:t>
            </w:r>
          </w:p>
        </w:tc>
        <w:tc>
          <w:tcPr>
            <w:tcW w:w="4923" w:type="dxa"/>
          </w:tcPr>
          <w:p>
            <w:pPr>
              <w:jc w:val="left"/>
              <w:rPr>
                <w:szCs w:val="21"/>
              </w:rPr>
            </w:pPr>
            <w:r>
              <w:rPr>
                <w:rFonts w:hint="eastAsia"/>
                <w:szCs w:val="21"/>
              </w:rPr>
              <w:t>砼施工前在立柱模板与承台交接处以砂浆堵漏，防止振捣时底部发生漏浆，要求砂浆量必须保证充塞密实。要求现场控制坍落度，以避免产生砼表面灰线。</w:t>
            </w:r>
          </w:p>
          <w:p>
            <w:pPr>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bl>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rPr>
          <w:sz w:val="28"/>
          <w:szCs w:val="28"/>
        </w:rPr>
      </w:pPr>
      <w:r>
        <w:rPr>
          <w:rFonts w:hint="eastAsia"/>
          <w:sz w:val="28"/>
          <w:szCs w:val="28"/>
        </w:rPr>
        <w:t>第</w:t>
      </w:r>
      <w:r>
        <w:rPr>
          <w:sz w:val="28"/>
          <w:szCs w:val="28"/>
        </w:rPr>
        <w:t xml:space="preserve"> 23  </w:t>
      </w:r>
      <w:r>
        <w:rPr>
          <w:rFonts w:hint="eastAsia"/>
          <w:sz w:val="28"/>
          <w:szCs w:val="28"/>
        </w:rPr>
        <w:t>次课，</w:t>
      </w:r>
      <w:r>
        <w:rPr>
          <w:sz w:val="28"/>
          <w:szCs w:val="28"/>
        </w:rPr>
        <w:t>2</w:t>
      </w:r>
      <w:r>
        <w:rPr>
          <w:rFonts w:hint="eastAsia"/>
          <w:sz w:val="28"/>
          <w:szCs w:val="28"/>
        </w:rPr>
        <w:t>学时</w:t>
      </w:r>
    </w:p>
    <w:tbl>
      <w:tblPr>
        <w:tblStyle w:val="19"/>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Cs w:val="21"/>
              </w:rPr>
            </w:pPr>
            <w:r>
              <w:rPr>
                <w:rFonts w:hint="eastAsia"/>
                <w:szCs w:val="21"/>
              </w:rPr>
              <w:t>适用专业</w:t>
            </w:r>
          </w:p>
        </w:tc>
        <w:tc>
          <w:tcPr>
            <w:tcW w:w="7729" w:type="dxa"/>
            <w:vAlign w:val="center"/>
          </w:tcPr>
          <w:p>
            <w:pPr>
              <w:jc w:val="left"/>
              <w:rPr>
                <w:szCs w:val="21"/>
              </w:rPr>
            </w:pPr>
            <w:r>
              <w:rPr>
                <w:rFonts w:hint="eastAsia"/>
                <w:szCs w:val="21"/>
              </w:rPr>
              <w:t>道路与桥梁工程技术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Cs w:val="21"/>
              </w:rPr>
            </w:pPr>
            <w:r>
              <w:rPr>
                <w:rFonts w:hint="eastAsia"/>
                <w:szCs w:val="21"/>
              </w:rPr>
              <w:t>课题</w:t>
            </w:r>
          </w:p>
        </w:tc>
        <w:tc>
          <w:tcPr>
            <w:tcW w:w="7729" w:type="dxa"/>
          </w:tcPr>
          <w:p>
            <w:pPr>
              <w:jc w:val="left"/>
              <w:rPr>
                <w:szCs w:val="21"/>
              </w:rPr>
            </w:pPr>
            <w:r>
              <w:rPr>
                <w:rFonts w:hint="eastAsia"/>
                <w:szCs w:val="21"/>
              </w:rPr>
              <w:t>桥梁墩台施工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Cs w:val="21"/>
              </w:rPr>
            </w:pPr>
            <w:r>
              <w:rPr>
                <w:rFonts w:hint="eastAsia"/>
                <w:szCs w:val="21"/>
              </w:rPr>
              <w:t>教学目的</w:t>
            </w:r>
          </w:p>
        </w:tc>
        <w:tc>
          <w:tcPr>
            <w:tcW w:w="7729" w:type="dxa"/>
          </w:tcPr>
          <w:p>
            <w:pPr>
              <w:ind w:firstLine="480"/>
              <w:jc w:val="left"/>
              <w:rPr>
                <w:szCs w:val="21"/>
              </w:rPr>
            </w:pPr>
            <w:r>
              <w:rPr>
                <w:rFonts w:hint="eastAsia"/>
                <w:szCs w:val="21"/>
              </w:rPr>
              <w:t>掌握：</w:t>
            </w:r>
            <w:r>
              <w:rPr>
                <w:szCs w:val="21"/>
              </w:rPr>
              <w:t>1</w:t>
            </w:r>
            <w:r>
              <w:rPr>
                <w:rFonts w:hint="eastAsia"/>
                <w:szCs w:val="21"/>
              </w:rPr>
              <w:t>、施工机械设备</w:t>
            </w:r>
            <w:r>
              <w:rPr>
                <w:szCs w:val="21"/>
              </w:rPr>
              <w:t>2</w:t>
            </w:r>
            <w:r>
              <w:rPr>
                <w:rFonts w:hint="eastAsia"/>
                <w:szCs w:val="21"/>
              </w:rPr>
              <w:t>、石砌墩台施工</w:t>
            </w:r>
            <w:r>
              <w:rPr>
                <w:szCs w:val="21"/>
              </w:rPr>
              <w:t>3</w:t>
            </w:r>
            <w:r>
              <w:rPr>
                <w:rFonts w:hint="eastAsia"/>
                <w:szCs w:val="21"/>
              </w:rPr>
              <w:t>、砼及钢筋砼墩台施工</w:t>
            </w:r>
          </w:p>
          <w:p>
            <w:pPr>
              <w:ind w:firstLine="480"/>
              <w:jc w:val="left"/>
              <w:rPr>
                <w:szCs w:val="21"/>
              </w:rPr>
            </w:pPr>
            <w:r>
              <w:rPr>
                <w:rFonts w:hint="eastAsia"/>
                <w:szCs w:val="21"/>
              </w:rPr>
              <w:t>熟悉：墩台施工的质量检测评定</w:t>
            </w:r>
          </w:p>
          <w:p>
            <w:pPr>
              <w:ind w:firstLine="480"/>
              <w:jc w:val="left"/>
              <w:rPr>
                <w:szCs w:val="21"/>
              </w:rPr>
            </w:pPr>
            <w:r>
              <w:rPr>
                <w:rFonts w:hint="eastAsia"/>
                <w:szCs w:val="21"/>
              </w:rPr>
              <w:t>了解：钢结构施工。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Cs w:val="21"/>
              </w:rPr>
            </w:pPr>
            <w:r>
              <w:rPr>
                <w:rFonts w:hint="eastAsia"/>
                <w:szCs w:val="21"/>
              </w:rPr>
              <w:t>重点与难点</w:t>
            </w:r>
          </w:p>
        </w:tc>
        <w:tc>
          <w:tcPr>
            <w:tcW w:w="7729" w:type="dxa"/>
            <w:vAlign w:val="center"/>
          </w:tcPr>
          <w:p>
            <w:pPr>
              <w:ind w:firstLine="480"/>
              <w:jc w:val="left"/>
              <w:rPr>
                <w:szCs w:val="21"/>
              </w:rPr>
            </w:pPr>
            <w:r>
              <w:rPr>
                <w:rFonts w:hint="eastAsia"/>
                <w:szCs w:val="21"/>
              </w:rPr>
              <w:t>重点：</w:t>
            </w:r>
          </w:p>
          <w:p>
            <w:pPr>
              <w:ind w:firstLine="480"/>
              <w:jc w:val="left"/>
              <w:rPr>
                <w:szCs w:val="21"/>
              </w:rPr>
            </w:pPr>
            <w:r>
              <w:rPr>
                <w:szCs w:val="21"/>
              </w:rPr>
              <w:t>1</w:t>
            </w:r>
            <w:r>
              <w:rPr>
                <w:rFonts w:hint="eastAsia"/>
                <w:szCs w:val="21"/>
              </w:rPr>
              <w:t>、机械设备的选择</w:t>
            </w:r>
            <w:r>
              <w:rPr>
                <w:szCs w:val="21"/>
              </w:rPr>
              <w:t>2</w:t>
            </w:r>
            <w:r>
              <w:rPr>
                <w:rFonts w:hint="eastAsia"/>
                <w:szCs w:val="21"/>
              </w:rPr>
              <w:t>、砌筑的方式；勾缝的种类</w:t>
            </w:r>
          </w:p>
          <w:p>
            <w:pPr>
              <w:ind w:firstLine="480"/>
              <w:jc w:val="left"/>
              <w:rPr>
                <w:szCs w:val="21"/>
              </w:rPr>
            </w:pPr>
            <w:r>
              <w:rPr>
                <w:rFonts w:hint="eastAsia"/>
                <w:szCs w:val="21"/>
              </w:rPr>
              <w:t>难点：</w:t>
            </w:r>
          </w:p>
          <w:p>
            <w:pPr>
              <w:ind w:firstLine="480"/>
              <w:jc w:val="left"/>
              <w:rPr>
                <w:szCs w:val="21"/>
              </w:rPr>
            </w:pPr>
            <w:r>
              <w:rPr>
                <w:rFonts w:hint="eastAsia"/>
                <w:szCs w:val="21"/>
              </w:rPr>
              <w:t>施工过程的控制及纠偏措施</w:t>
            </w:r>
          </w:p>
          <w:p>
            <w:pPr>
              <w:ind w:firstLine="525" w:firstLineChars="250"/>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szCs w:val="21"/>
              </w:rPr>
            </w:pPr>
            <w:r>
              <w:rPr>
                <w:rFonts w:hint="eastAsia"/>
                <w:szCs w:val="21"/>
              </w:rPr>
              <w:t>教学设计</w:t>
            </w:r>
          </w:p>
          <w:p>
            <w:pPr>
              <w:jc w:val="center"/>
              <w:rPr>
                <w:szCs w:val="21"/>
              </w:rPr>
            </w:pPr>
            <w:r>
              <w:rPr>
                <w:rFonts w:hint="eastAsia"/>
                <w:szCs w:val="21"/>
              </w:rPr>
              <w:t>概述</w:t>
            </w:r>
          </w:p>
        </w:tc>
        <w:tc>
          <w:tcPr>
            <w:tcW w:w="7729" w:type="dxa"/>
          </w:tcPr>
          <w:p>
            <w:pPr>
              <w:jc w:val="left"/>
              <w:rPr>
                <w:szCs w:val="21"/>
              </w:rPr>
            </w:pPr>
            <w:r>
              <w:rPr>
                <w:rFonts w:hint="eastAsia"/>
                <w:szCs w:val="21"/>
              </w:rPr>
              <w:t>Ⅰ、组织教学：注视全班，清点人数，集中学生注意力。</w:t>
            </w:r>
          </w:p>
          <w:p>
            <w:pPr>
              <w:jc w:val="left"/>
              <w:rPr>
                <w:szCs w:val="21"/>
              </w:rPr>
            </w:pPr>
            <w:r>
              <w:rPr>
                <w:rFonts w:hint="eastAsia"/>
                <w:szCs w:val="21"/>
              </w:rPr>
              <w:t>Ⅱ、检查复习：（含作业讲评）</w:t>
            </w:r>
          </w:p>
          <w:p>
            <w:pPr>
              <w:jc w:val="left"/>
              <w:rPr>
                <w:szCs w:val="21"/>
              </w:rPr>
            </w:pPr>
            <w:r>
              <w:rPr>
                <w:rFonts w:hint="eastAsia"/>
                <w:szCs w:val="21"/>
              </w:rPr>
              <w:t>Ⅲ、讲授新课</w:t>
            </w:r>
          </w:p>
          <w:p>
            <w:pPr>
              <w:jc w:val="left"/>
              <w:rPr>
                <w:szCs w:val="21"/>
              </w:rPr>
            </w:pPr>
            <w:r>
              <w:rPr>
                <w:rFonts w:hint="eastAsia"/>
                <w:szCs w:val="21"/>
              </w:rPr>
              <w:t>Ⅳ、巩固练习</w:t>
            </w:r>
          </w:p>
          <w:p>
            <w:pPr>
              <w:jc w:val="left"/>
              <w:rPr>
                <w:szCs w:val="21"/>
              </w:rPr>
            </w:pPr>
            <w:r>
              <w:rPr>
                <w:rFonts w:hint="eastAsia"/>
                <w:szCs w:val="21"/>
              </w:rPr>
              <w:t>Ⅴ、课堂小结</w:t>
            </w:r>
          </w:p>
          <w:p>
            <w:pPr>
              <w:jc w:val="left"/>
              <w:rPr>
                <w:szCs w:val="21"/>
              </w:rPr>
            </w:pPr>
            <w:r>
              <w:rPr>
                <w:rFonts w:hint="eastAsia"/>
                <w:szCs w:val="21"/>
              </w:rPr>
              <w:t>Ⅵ、作业布置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Cs w:val="21"/>
              </w:rPr>
            </w:pPr>
            <w:r>
              <w:rPr>
                <w:rFonts w:hint="eastAsia"/>
                <w:szCs w:val="21"/>
              </w:rPr>
              <w:t>教学环境及资源要求</w:t>
            </w:r>
          </w:p>
        </w:tc>
        <w:tc>
          <w:tcPr>
            <w:tcW w:w="7729" w:type="dxa"/>
            <w:vAlign w:val="center"/>
          </w:tcPr>
          <w:p>
            <w:pPr>
              <w:jc w:val="left"/>
              <w:rPr>
                <w:szCs w:val="21"/>
              </w:rPr>
            </w:pPr>
            <w:r>
              <w:rPr>
                <w:rFonts w:hint="eastAsia"/>
                <w:szCs w:val="21"/>
              </w:rPr>
              <w:t>理论教室；教材、案例、影视、图片、课件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Cs w:val="21"/>
              </w:rPr>
            </w:pPr>
            <w:r>
              <w:rPr>
                <w:rFonts w:hint="eastAsia"/>
                <w:szCs w:val="21"/>
              </w:rPr>
              <w:t>复习提问</w:t>
            </w:r>
          </w:p>
        </w:tc>
        <w:tc>
          <w:tcPr>
            <w:tcW w:w="7729" w:type="dxa"/>
          </w:tcPr>
          <w:p>
            <w:pPr>
              <w:jc w:val="left"/>
              <w:rPr>
                <w:szCs w:val="21"/>
              </w:rPr>
            </w:pPr>
            <w:r>
              <w:rPr>
                <w:rFonts w:hint="eastAsia"/>
                <w:szCs w:val="21"/>
              </w:rPr>
              <w:t>模板的质量控制？</w:t>
            </w:r>
          </w:p>
          <w:p>
            <w:pPr>
              <w:jc w:val="left"/>
              <w:rPr>
                <w:szCs w:val="21"/>
              </w:rPr>
            </w:pPr>
            <w:r>
              <w:rPr>
                <w:rFonts w:hint="eastAsia"/>
                <w:szCs w:val="21"/>
              </w:rPr>
              <w:t>墩台施工机械有哪些？</w:t>
            </w:r>
          </w:p>
          <w:p>
            <w:pPr>
              <w:jc w:val="left"/>
              <w:rPr>
                <w:szCs w:val="21"/>
              </w:rPr>
            </w:pPr>
            <w:r>
              <w:rPr>
                <w:rFonts w:hint="eastAsia"/>
                <w:szCs w:val="21"/>
              </w:rPr>
              <w:t>勾缝的种类有哪些？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trPr>
        <w:tc>
          <w:tcPr>
            <w:tcW w:w="1551" w:type="dxa"/>
            <w:vAlign w:val="center"/>
          </w:tcPr>
          <w:p>
            <w:pPr>
              <w:jc w:val="center"/>
              <w:rPr>
                <w:szCs w:val="21"/>
              </w:rPr>
            </w:pPr>
            <w:r>
              <w:rPr>
                <w:rFonts w:hint="eastAsia"/>
                <w:szCs w:val="21"/>
              </w:rPr>
              <w:t>授课要点</w:t>
            </w:r>
          </w:p>
        </w:tc>
        <w:tc>
          <w:tcPr>
            <w:tcW w:w="7729" w:type="dxa"/>
          </w:tcPr>
          <w:p>
            <w:pPr>
              <w:jc w:val="left"/>
              <w:rPr>
                <w:szCs w:val="21"/>
              </w:rPr>
            </w:pPr>
            <w:r>
              <w:rPr>
                <w:rFonts w:hint="eastAsia"/>
                <w:szCs w:val="21"/>
              </w:rPr>
              <w:t>桥梁墩台施工</w:t>
            </w:r>
          </w:p>
          <w:p>
            <w:pPr>
              <w:jc w:val="left"/>
              <w:rPr>
                <w:szCs w:val="21"/>
              </w:rPr>
            </w:pPr>
            <w:r>
              <w:rPr>
                <w:rFonts w:hint="eastAsia"/>
                <w:szCs w:val="21"/>
              </w:rPr>
              <w:t>桥墩的施工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Cs w:val="21"/>
              </w:rPr>
            </w:pPr>
            <w:r>
              <w:rPr>
                <w:rFonts w:hint="eastAsia"/>
                <w:szCs w:val="21"/>
              </w:rPr>
              <w:t>课外作业</w:t>
            </w:r>
          </w:p>
        </w:tc>
        <w:tc>
          <w:tcPr>
            <w:tcW w:w="7729" w:type="dxa"/>
          </w:tcPr>
          <w:p>
            <w:pPr>
              <w:jc w:val="left"/>
              <w:rPr>
                <w:szCs w:val="21"/>
              </w:rPr>
            </w:pPr>
            <w:r>
              <w:rPr>
                <w:rFonts w:hint="eastAsia"/>
                <w:szCs w:val="21"/>
              </w:rPr>
              <w:t>浇筑墩</w:t>
            </w:r>
            <w:r>
              <w:rPr>
                <w:szCs w:val="21"/>
              </w:rPr>
              <w:t>(</w:t>
            </w:r>
            <w:r>
              <w:rPr>
                <w:rFonts w:hint="eastAsia"/>
                <w:szCs w:val="21"/>
              </w:rPr>
              <w:t>台</w:t>
            </w:r>
            <w:r>
              <w:rPr>
                <w:szCs w:val="21"/>
              </w:rPr>
              <w:t>)</w:t>
            </w:r>
            <w:r>
              <w:rPr>
                <w:rFonts w:hint="eastAsia"/>
                <w:szCs w:val="21"/>
              </w:rPr>
              <w:t>身混凝土或砌石，扎顶帽钢筋，浇顶帽混凝土并预留支座锚栓孔等。</w:t>
            </w:r>
          </w:p>
          <w:p>
            <w:pPr>
              <w:jc w:val="left"/>
              <w:rPr>
                <w:szCs w:val="21"/>
              </w:rPr>
            </w:pPr>
            <w:r>
              <w:rPr>
                <w:rFonts w:hint="eastAsia"/>
                <w:szCs w:val="21"/>
              </w:rPr>
              <w:t>对推荐合格的资料进行文字内容的解读，包括特点和使用范围。</w:t>
            </w:r>
          </w:p>
          <w:p>
            <w:pPr>
              <w:jc w:val="left"/>
              <w:rPr>
                <w:szCs w:val="21"/>
              </w:rPr>
            </w:pPr>
          </w:p>
        </w:tc>
      </w:tr>
    </w:tbl>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r>
        <w:rPr>
          <w:rFonts w:hint="eastAsia"/>
          <w:sz w:val="24"/>
          <w:szCs w:val="24"/>
        </w:rPr>
        <w:t>教学设计与教学内容</w:t>
      </w:r>
    </w:p>
    <w:tbl>
      <w:tblPr>
        <w:tblStyle w:val="19"/>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blHeader/>
        </w:trPr>
        <w:tc>
          <w:tcPr>
            <w:tcW w:w="771" w:type="dxa"/>
          </w:tcPr>
          <w:p>
            <w:pPr>
              <w:jc w:val="center"/>
              <w:rPr>
                <w:sz w:val="24"/>
                <w:szCs w:val="24"/>
              </w:rPr>
            </w:pPr>
            <w:r>
              <w:rPr>
                <w:rFonts w:hint="eastAsia" w:ascii="黑体" w:hAnsi="黑体" w:eastAsia="黑体" w:cs="黑体"/>
                <w:szCs w:val="21"/>
              </w:rPr>
              <w:t>时间分配</w:t>
            </w:r>
          </w:p>
        </w:tc>
        <w:tc>
          <w:tcPr>
            <w:tcW w:w="4923" w:type="dxa"/>
          </w:tcPr>
          <w:p>
            <w:pPr>
              <w:spacing w:line="480" w:lineRule="auto"/>
              <w:jc w:val="center"/>
              <w:rPr>
                <w:sz w:val="24"/>
                <w:szCs w:val="24"/>
              </w:rPr>
            </w:pPr>
            <w:r>
              <w:rPr>
                <w:rFonts w:hint="eastAsia" w:ascii="黑体" w:hAnsi="黑体" w:eastAsia="黑体" w:cs="黑体"/>
                <w:szCs w:val="21"/>
              </w:rPr>
              <w:t>教学内容</w:t>
            </w:r>
          </w:p>
        </w:tc>
        <w:tc>
          <w:tcPr>
            <w:tcW w:w="1178" w:type="dxa"/>
          </w:tcPr>
          <w:p>
            <w:pPr>
              <w:spacing w:line="480" w:lineRule="auto"/>
              <w:jc w:val="center"/>
              <w:rPr>
                <w:sz w:val="24"/>
                <w:szCs w:val="24"/>
              </w:rPr>
            </w:pPr>
            <w:r>
              <w:rPr>
                <w:rFonts w:hint="eastAsia" w:ascii="黑体" w:hAnsi="黑体" w:eastAsia="黑体" w:cs="黑体"/>
                <w:szCs w:val="21"/>
              </w:rPr>
              <w:t>学生活动</w:t>
            </w:r>
          </w:p>
        </w:tc>
        <w:tc>
          <w:tcPr>
            <w:tcW w:w="1316" w:type="dxa"/>
          </w:tcPr>
          <w:p>
            <w:pPr>
              <w:spacing w:line="480" w:lineRule="auto"/>
              <w:rPr>
                <w:rFonts w:ascii="黑体" w:hAnsi="黑体" w:eastAsia="黑体" w:cs="黑体"/>
                <w:szCs w:val="21"/>
              </w:rPr>
            </w:pPr>
            <w:r>
              <w:rPr>
                <w:rFonts w:hint="eastAsia" w:ascii="黑体" w:hAnsi="黑体" w:eastAsia="黑体" w:cs="黑体"/>
                <w:szCs w:val="21"/>
              </w:rPr>
              <w:t>教师活动</w:t>
            </w:r>
          </w:p>
        </w:tc>
        <w:tc>
          <w:tcPr>
            <w:tcW w:w="1158" w:type="dxa"/>
          </w:tcPr>
          <w:p>
            <w:pPr>
              <w:spacing w:line="480" w:lineRule="auto"/>
              <w:jc w:val="center"/>
              <w:rPr>
                <w:sz w:val="24"/>
                <w:szCs w:val="24"/>
              </w:rPr>
            </w:pPr>
            <w:r>
              <w:rPr>
                <w:rFonts w:hint="eastAsia" w:ascii="黑体" w:hAnsi="黑体" w:eastAsia="黑体" w:cs="黑体"/>
                <w:szCs w:val="21"/>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771" w:type="dxa"/>
          </w:tcPr>
          <w:p>
            <w:pPr>
              <w:jc w:val="left"/>
              <w:rPr>
                <w:rFonts w:ascii="宋体"/>
                <w:b/>
                <w:sz w:val="24"/>
                <w:szCs w:val="24"/>
              </w:rPr>
            </w:pPr>
            <w:r>
              <w:rPr>
                <w:rFonts w:hint="eastAsia" w:ascii="宋体" w:hAnsi="宋体"/>
                <w:b/>
                <w:sz w:val="24"/>
                <w:szCs w:val="24"/>
              </w:rPr>
              <w:t>引入（</w:t>
            </w:r>
            <w:r>
              <w:rPr>
                <w:rFonts w:ascii="宋体" w:hAnsi="宋体"/>
                <w:b/>
                <w:sz w:val="24"/>
                <w:szCs w:val="24"/>
              </w:rPr>
              <w:t>10min</w:t>
            </w:r>
            <w:r>
              <w:rPr>
                <w:rFonts w:hint="eastAsia" w:ascii="宋体" w:hAnsi="宋体"/>
                <w:b/>
                <w:sz w:val="24"/>
                <w:szCs w:val="24"/>
              </w:rPr>
              <w:t>）</w:t>
            </w:r>
          </w:p>
          <w:p>
            <w:pPr>
              <w:jc w:val="center"/>
              <w:rPr>
                <w:sz w:val="24"/>
                <w:szCs w:val="24"/>
              </w:rPr>
            </w:pPr>
          </w:p>
        </w:tc>
        <w:tc>
          <w:tcPr>
            <w:tcW w:w="4923" w:type="dxa"/>
          </w:tcPr>
          <w:p>
            <w:pPr>
              <w:ind w:firstLine="420" w:firstLineChars="200"/>
              <w:jc w:val="left"/>
              <w:rPr>
                <w:szCs w:val="21"/>
              </w:rPr>
            </w:pPr>
            <w:r>
              <w:rPr>
                <w:rFonts w:hint="eastAsia"/>
                <w:szCs w:val="21"/>
              </w:rPr>
              <w:t>桥梁墩台施工是建造桥梁墩台的各项工作的总称。其主要工作有：墩台定位，放样，基础施工，在基础襟边上立模板和支架，浇筑墩</w:t>
            </w:r>
            <w:r>
              <w:rPr>
                <w:szCs w:val="21"/>
              </w:rPr>
              <w:t>(</w:t>
            </w:r>
            <w:r>
              <w:rPr>
                <w:rFonts w:hint="eastAsia"/>
                <w:szCs w:val="21"/>
              </w:rPr>
              <w:t>台</w:t>
            </w:r>
            <w:r>
              <w:rPr>
                <w:szCs w:val="21"/>
              </w:rPr>
              <w:t>)</w:t>
            </w:r>
            <w:r>
              <w:rPr>
                <w:rFonts w:hint="eastAsia"/>
                <w:szCs w:val="21"/>
              </w:rPr>
              <w:t>身混凝土或砌石，扎顶帽钢筋，浇顶帽混凝土并预留支座锚栓孔等。</w:t>
            </w:r>
          </w:p>
          <w:p>
            <w:pPr>
              <w:jc w:val="left"/>
              <w:rPr>
                <w:szCs w:val="21"/>
              </w:rPr>
            </w:pPr>
          </w:p>
        </w:tc>
        <w:tc>
          <w:tcPr>
            <w:tcW w:w="1178" w:type="dxa"/>
          </w:tcPr>
          <w:p>
            <w:pPr>
              <w:jc w:val="center"/>
              <w:rPr>
                <w:szCs w:val="21"/>
              </w:rPr>
            </w:pPr>
            <w:r>
              <w:rPr>
                <w:rFonts w:hint="eastAsia"/>
                <w:szCs w:val="21"/>
              </w:rPr>
              <w:t>学生讨论</w:t>
            </w:r>
          </w:p>
        </w:tc>
        <w:tc>
          <w:tcPr>
            <w:tcW w:w="1316" w:type="dxa"/>
          </w:tcPr>
          <w:p>
            <w:pPr>
              <w:jc w:val="center"/>
              <w:rPr>
                <w:szCs w:val="21"/>
              </w:rPr>
            </w:pPr>
            <w:r>
              <w:rPr>
                <w:rFonts w:hint="eastAsia"/>
                <w:szCs w:val="21"/>
              </w:rPr>
              <w:t>课程的认识介绍</w:t>
            </w:r>
          </w:p>
        </w:tc>
        <w:tc>
          <w:tcPr>
            <w:tcW w:w="1158" w:type="dxa"/>
          </w:tcPr>
          <w:p>
            <w:pPr>
              <w:jc w:val="center"/>
              <w:rPr>
                <w:szCs w:val="21"/>
              </w:rPr>
            </w:pPr>
            <w:r>
              <w:rPr>
                <w:rFonts w:hint="eastAsia"/>
                <w:szCs w:val="21"/>
              </w:rPr>
              <w:t>多媒体，粉笔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trPr>
        <w:tc>
          <w:tcPr>
            <w:tcW w:w="771" w:type="dxa"/>
          </w:tcPr>
          <w:p>
            <w:pPr>
              <w:jc w:val="center"/>
              <w:rPr>
                <w:rFonts w:ascii="宋体"/>
                <w:b/>
                <w:bCs/>
                <w:szCs w:val="21"/>
              </w:rPr>
            </w:pPr>
            <w:r>
              <w:rPr>
                <w:rFonts w:hint="eastAsia" w:ascii="宋体" w:hAnsi="宋体"/>
                <w:b/>
                <w:sz w:val="24"/>
                <w:szCs w:val="24"/>
              </w:rPr>
              <w:t>浇筑立柱（</w:t>
            </w:r>
            <w:r>
              <w:rPr>
                <w:rFonts w:ascii="宋体" w:hAnsi="宋体"/>
                <w:b/>
                <w:sz w:val="24"/>
                <w:szCs w:val="24"/>
              </w:rPr>
              <w:t>40min</w:t>
            </w:r>
            <w:r>
              <w:rPr>
                <w:rFonts w:hint="eastAsia" w:ascii="宋体" w:hAnsi="宋体"/>
                <w:b/>
                <w:sz w:val="24"/>
                <w:szCs w:val="24"/>
              </w:rPr>
              <w:t>）</w:t>
            </w:r>
          </w:p>
        </w:tc>
        <w:tc>
          <w:tcPr>
            <w:tcW w:w="4923" w:type="dxa"/>
          </w:tcPr>
          <w:p>
            <w:pPr>
              <w:jc w:val="left"/>
              <w:rPr>
                <w:szCs w:val="21"/>
              </w:rPr>
            </w:pPr>
            <w:r>
              <w:rPr>
                <w:rFonts w:hint="eastAsia"/>
                <w:szCs w:val="21"/>
              </w:rPr>
              <w:t>砼由罐车运输至现场，使用吊车加料斗或砼泵车的形式进行砼浇筑，用插入式振捣器分层振捣，砼浇筑自由下落高度严格控制小于</w:t>
            </w:r>
            <w:r>
              <w:rPr>
                <w:szCs w:val="21"/>
              </w:rPr>
              <w:t>2m</w:t>
            </w:r>
            <w:r>
              <w:rPr>
                <w:rFonts w:hint="eastAsia"/>
                <w:szCs w:val="21"/>
              </w:rPr>
              <w:t>，当柱高大于</w:t>
            </w:r>
            <w:r>
              <w:rPr>
                <w:szCs w:val="21"/>
              </w:rPr>
              <w:t>2m</w:t>
            </w:r>
            <w:r>
              <w:rPr>
                <w:rFonts w:hint="eastAsia"/>
                <w:szCs w:val="21"/>
              </w:rPr>
              <w:t>时，为防止下落高度过大造成混凝土离析，利用溜管或串筒等设施下落。每次浇筑高度不得超过</w:t>
            </w:r>
            <w:r>
              <w:rPr>
                <w:szCs w:val="21"/>
              </w:rPr>
              <w:t>30cm</w:t>
            </w:r>
            <w:r>
              <w:rPr>
                <w:rFonts w:hint="eastAsia"/>
                <w:szCs w:val="21"/>
              </w:rPr>
              <w:t>，立柱砼必须一次连续浇筑完，及时养护，确保砼外观质量优良</w:t>
            </w:r>
          </w:p>
          <w:p>
            <w:pPr>
              <w:jc w:val="left"/>
              <w:rPr>
                <w:szCs w:val="21"/>
              </w:rPr>
            </w:pPr>
            <w:r>
              <w:rPr>
                <w:rFonts w:hint="eastAsia"/>
                <w:szCs w:val="21"/>
              </w:rPr>
              <w:t>砼振捣</w:t>
            </w:r>
            <w:r>
              <w:rPr>
                <w:szCs w:val="21"/>
              </w:rPr>
              <w:t> </w:t>
            </w:r>
            <w:r>
              <w:rPr>
                <w:rFonts w:hint="eastAsia"/>
                <w:szCs w:val="21"/>
              </w:rPr>
              <w:t>：根据立柱高度选用合适长度的振动棒。震动棒间距为</w:t>
            </w:r>
            <w:r>
              <w:rPr>
                <w:szCs w:val="21"/>
              </w:rPr>
              <w:t>30</w:t>
            </w:r>
            <w:r>
              <w:rPr>
                <w:rFonts w:hint="eastAsia"/>
                <w:szCs w:val="21"/>
              </w:rPr>
              <w:t>～</w:t>
            </w:r>
            <w:r>
              <w:rPr>
                <w:szCs w:val="21"/>
              </w:rPr>
              <w:t>35cm</w:t>
            </w:r>
            <w:r>
              <w:rPr>
                <w:rFonts w:hint="eastAsia"/>
                <w:szCs w:val="21"/>
              </w:rPr>
              <w:t>，振捣深度一般插入前层</w:t>
            </w:r>
            <w:r>
              <w:rPr>
                <w:szCs w:val="21"/>
              </w:rPr>
              <w:t>5</w:t>
            </w:r>
            <w:r>
              <w:rPr>
                <w:rFonts w:hint="eastAsia"/>
                <w:szCs w:val="21"/>
              </w:rPr>
              <w:t>～</w:t>
            </w:r>
            <w:r>
              <w:rPr>
                <w:szCs w:val="21"/>
              </w:rPr>
              <w:t>10cm,</w:t>
            </w:r>
            <w:r>
              <w:rPr>
                <w:rFonts w:hint="eastAsia"/>
                <w:szCs w:val="21"/>
              </w:rPr>
              <w:t>振捣程度直至砼表面泛浆并不再冒气泡、水泡。振捣时尽量避免碰撞钢筋及模板，不得出现漏振，重复振捣出现。</w:t>
            </w:r>
          </w:p>
          <w:p>
            <w:pPr>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trPr>
        <w:tc>
          <w:tcPr>
            <w:tcW w:w="771" w:type="dxa"/>
          </w:tcPr>
          <w:p>
            <w:pPr>
              <w:jc w:val="center"/>
              <w:rPr>
                <w:rFonts w:ascii="宋体"/>
                <w:b/>
                <w:bCs/>
                <w:szCs w:val="21"/>
              </w:rPr>
            </w:pPr>
            <w:r>
              <w:rPr>
                <w:rFonts w:hint="eastAsia" w:ascii="宋体" w:hAnsi="宋体"/>
                <w:b/>
                <w:sz w:val="24"/>
                <w:szCs w:val="24"/>
              </w:rPr>
              <w:t>收面（</w:t>
            </w:r>
            <w:r>
              <w:rPr>
                <w:rFonts w:ascii="宋体" w:hAnsi="宋体"/>
                <w:b/>
                <w:sz w:val="24"/>
                <w:szCs w:val="24"/>
              </w:rPr>
              <w:t>30min</w:t>
            </w:r>
            <w:r>
              <w:rPr>
                <w:rFonts w:hint="eastAsia" w:ascii="宋体" w:hAnsi="宋体"/>
                <w:b/>
                <w:sz w:val="24"/>
                <w:szCs w:val="24"/>
              </w:rPr>
              <w:t>）</w:t>
            </w:r>
          </w:p>
        </w:tc>
        <w:tc>
          <w:tcPr>
            <w:tcW w:w="4923" w:type="dxa"/>
          </w:tcPr>
          <w:p>
            <w:pPr>
              <w:ind w:firstLine="420" w:firstLineChars="200"/>
              <w:jc w:val="left"/>
              <w:rPr>
                <w:szCs w:val="21"/>
              </w:rPr>
            </w:pPr>
            <w:r>
              <w:rPr>
                <w:rFonts w:hint="eastAsia"/>
                <w:szCs w:val="21"/>
              </w:rPr>
              <w:t>首先认识砼的作用。</w:t>
            </w:r>
          </w:p>
          <w:p>
            <w:pPr>
              <w:ind w:firstLine="420" w:firstLineChars="200"/>
              <w:jc w:val="left"/>
              <w:rPr>
                <w:szCs w:val="21"/>
              </w:rPr>
            </w:pPr>
            <w:r>
              <w:rPr>
                <w:rFonts w:hint="eastAsia"/>
                <w:szCs w:val="21"/>
              </w:rPr>
              <w:t>然后再是钢筋的保护。</w:t>
            </w:r>
          </w:p>
          <w:p>
            <w:pPr>
              <w:ind w:firstLine="420" w:firstLineChars="200"/>
              <w:jc w:val="left"/>
              <w:rPr>
                <w:szCs w:val="21"/>
              </w:rPr>
            </w:pPr>
            <w:r>
              <w:rPr>
                <w:rFonts w:hint="eastAsia"/>
                <w:szCs w:val="21"/>
              </w:rPr>
              <w:t>当砼浇筑至设计标高时用木抹子抹平，在初凝前进行第二次收面抹光。严禁超低、高抹面交活和顶面砼出现收缩裂缝现象</w:t>
            </w:r>
            <w:r>
              <w:rPr>
                <w:szCs w:val="21"/>
              </w:rPr>
              <w:t> </w:t>
            </w:r>
            <w:r>
              <w:rPr>
                <w:rFonts w:hint="eastAsia"/>
                <w:szCs w:val="21"/>
              </w:rPr>
              <w:t>。</w:t>
            </w:r>
          </w:p>
          <w:p>
            <w:pPr>
              <w:ind w:firstLine="420" w:firstLineChars="200"/>
              <w:jc w:val="left"/>
              <w:rPr>
                <w:szCs w:val="21"/>
              </w:rPr>
            </w:pPr>
            <w:r>
              <w:rPr>
                <w:rFonts w:hint="eastAsia"/>
                <w:szCs w:val="21"/>
              </w:rPr>
              <w:t>墩柱钢筋施工时，采用搭设临时支架的方式防止骨架筋的整体偏移。</w:t>
            </w:r>
            <w:r>
              <w:rPr>
                <w:szCs w:val="21"/>
              </w:rPr>
              <w:t> </w:t>
            </w:r>
            <w:r>
              <w:rPr>
                <w:rFonts w:hint="eastAsia"/>
                <w:szCs w:val="21"/>
              </w:rPr>
              <w:t>在固定墩柱钢筋时，采用垂球对中的方式，防止钢筋的偏斜和中心的移位。</w:t>
            </w:r>
            <w:r>
              <w:rPr>
                <w:szCs w:val="21"/>
              </w:rPr>
              <w:t> </w:t>
            </w:r>
            <w:r>
              <w:rPr>
                <w:rFonts w:hint="eastAsia"/>
                <w:szCs w:val="21"/>
              </w:rPr>
              <w:t>钢筋骨架保护层使用与设计等厚度同级别的弧形垫块绑于骨架上实现。采用弧形垫块的目的是为了防止拆模后表面存有垫块痕迹，影响砼表面质量</w:t>
            </w:r>
          </w:p>
          <w:p>
            <w:pPr>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771" w:type="dxa"/>
          </w:tcPr>
          <w:p>
            <w:pPr>
              <w:jc w:val="center"/>
              <w:rPr>
                <w:rFonts w:ascii="宋体"/>
                <w:b/>
                <w:bCs/>
                <w:szCs w:val="21"/>
              </w:rPr>
            </w:pPr>
            <w:r>
              <w:rPr>
                <w:rFonts w:hint="eastAsia" w:ascii="宋体" w:hAnsi="宋体"/>
                <w:b/>
                <w:sz w:val="24"/>
                <w:szCs w:val="24"/>
              </w:rPr>
              <w:t>拆模及养护（</w:t>
            </w:r>
            <w:r>
              <w:rPr>
                <w:rFonts w:ascii="宋体" w:hAnsi="宋体"/>
                <w:b/>
                <w:sz w:val="24"/>
                <w:szCs w:val="24"/>
              </w:rPr>
              <w:t>10min</w:t>
            </w:r>
            <w:r>
              <w:rPr>
                <w:rFonts w:hint="eastAsia" w:ascii="宋体" w:hAnsi="宋体"/>
                <w:b/>
                <w:sz w:val="24"/>
                <w:szCs w:val="24"/>
              </w:rPr>
              <w:t>）</w:t>
            </w:r>
          </w:p>
        </w:tc>
        <w:tc>
          <w:tcPr>
            <w:tcW w:w="4923" w:type="dxa"/>
          </w:tcPr>
          <w:p>
            <w:pPr>
              <w:ind w:firstLine="420" w:firstLineChars="200"/>
              <w:jc w:val="left"/>
              <w:rPr>
                <w:szCs w:val="21"/>
              </w:rPr>
            </w:pPr>
            <w:r>
              <w:rPr>
                <w:rFonts w:hint="eastAsia"/>
                <w:szCs w:val="21"/>
              </w:rPr>
              <w:t>混凝土浇筑完后，及时对裸露面进行覆盖，待初凝后进行洒水养护；在墩台身混凝土的强度达到设计要求后，采用汽车吊由上而下进行模板及支架的拆除；拆除后继续洒水养护、养护时间不得小于</w:t>
            </w:r>
            <w:r>
              <w:rPr>
                <w:szCs w:val="21"/>
              </w:rPr>
              <w:t>14</w:t>
            </w:r>
            <w:r>
              <w:rPr>
                <w:rFonts w:hint="eastAsia"/>
                <w:szCs w:val="21"/>
              </w:rPr>
              <w:t>天。</w:t>
            </w:r>
          </w:p>
          <w:p>
            <w:pPr>
              <w:ind w:firstLine="420" w:firstLineChars="200"/>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bl>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rPr>
          <w:sz w:val="28"/>
          <w:szCs w:val="28"/>
        </w:rPr>
      </w:pPr>
      <w:r>
        <w:rPr>
          <w:rFonts w:hint="eastAsia"/>
          <w:sz w:val="28"/>
          <w:szCs w:val="28"/>
        </w:rPr>
        <w:t>第</w:t>
      </w:r>
      <w:r>
        <w:rPr>
          <w:sz w:val="28"/>
          <w:szCs w:val="28"/>
        </w:rPr>
        <w:t xml:space="preserve"> 24  </w:t>
      </w:r>
      <w:r>
        <w:rPr>
          <w:rFonts w:hint="eastAsia"/>
          <w:sz w:val="28"/>
          <w:szCs w:val="28"/>
        </w:rPr>
        <w:t>次课，</w:t>
      </w:r>
      <w:r>
        <w:rPr>
          <w:sz w:val="28"/>
          <w:szCs w:val="28"/>
        </w:rPr>
        <w:t>2</w:t>
      </w:r>
      <w:r>
        <w:rPr>
          <w:rFonts w:hint="eastAsia"/>
          <w:sz w:val="28"/>
          <w:szCs w:val="28"/>
        </w:rPr>
        <w:t>学时</w:t>
      </w:r>
    </w:p>
    <w:tbl>
      <w:tblPr>
        <w:tblStyle w:val="19"/>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Cs w:val="21"/>
              </w:rPr>
            </w:pPr>
            <w:r>
              <w:rPr>
                <w:rFonts w:hint="eastAsia"/>
                <w:szCs w:val="21"/>
              </w:rPr>
              <w:t>适用专业</w:t>
            </w:r>
          </w:p>
        </w:tc>
        <w:tc>
          <w:tcPr>
            <w:tcW w:w="7729" w:type="dxa"/>
            <w:vAlign w:val="center"/>
          </w:tcPr>
          <w:p>
            <w:pPr>
              <w:jc w:val="left"/>
              <w:rPr>
                <w:szCs w:val="21"/>
              </w:rPr>
            </w:pPr>
            <w:r>
              <w:rPr>
                <w:rFonts w:hint="eastAsia"/>
                <w:szCs w:val="21"/>
              </w:rPr>
              <w:t>道路与桥梁工程技术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Cs w:val="21"/>
              </w:rPr>
            </w:pPr>
            <w:r>
              <w:rPr>
                <w:rFonts w:hint="eastAsia"/>
                <w:szCs w:val="21"/>
              </w:rPr>
              <w:t>课题</w:t>
            </w:r>
          </w:p>
        </w:tc>
        <w:tc>
          <w:tcPr>
            <w:tcW w:w="7729" w:type="dxa"/>
          </w:tcPr>
          <w:p>
            <w:pPr>
              <w:jc w:val="left"/>
              <w:rPr>
                <w:szCs w:val="21"/>
              </w:rPr>
            </w:pPr>
            <w:r>
              <w:rPr>
                <w:rFonts w:hint="eastAsia"/>
                <w:szCs w:val="21"/>
              </w:rPr>
              <w:t>桥梁墩台施工</w:t>
            </w:r>
          </w:p>
        </w:tc>
      </w:tr>
      <w:tr>
        <w:tblPrEx>
          <w:tblLayout w:type="fixed"/>
          <w:tblCellMar>
            <w:top w:w="0" w:type="dxa"/>
            <w:left w:w="108" w:type="dxa"/>
            <w:bottom w:w="0" w:type="dxa"/>
            <w:right w:w="108" w:type="dxa"/>
          </w:tblCellMar>
        </w:tblPrEx>
        <w:trPr>
          <w:trHeight w:val="990" w:hRule="atLeast"/>
        </w:trPr>
        <w:tc>
          <w:tcPr>
            <w:tcW w:w="1551" w:type="dxa"/>
            <w:vAlign w:val="center"/>
          </w:tcPr>
          <w:p>
            <w:pPr>
              <w:jc w:val="center"/>
              <w:rPr>
                <w:szCs w:val="21"/>
              </w:rPr>
            </w:pPr>
            <w:r>
              <w:rPr>
                <w:rFonts w:hint="eastAsia"/>
                <w:szCs w:val="21"/>
              </w:rPr>
              <w:t>教学目的</w:t>
            </w:r>
          </w:p>
        </w:tc>
        <w:tc>
          <w:tcPr>
            <w:tcW w:w="7729" w:type="dxa"/>
          </w:tcPr>
          <w:p>
            <w:pPr>
              <w:ind w:firstLine="480"/>
              <w:jc w:val="left"/>
              <w:rPr>
                <w:szCs w:val="21"/>
              </w:rPr>
            </w:pPr>
            <w:r>
              <w:rPr>
                <w:rFonts w:hint="eastAsia"/>
                <w:szCs w:val="21"/>
              </w:rPr>
              <w:t>掌握：</w:t>
            </w:r>
            <w:r>
              <w:rPr>
                <w:szCs w:val="21"/>
              </w:rPr>
              <w:t>1</w:t>
            </w:r>
            <w:r>
              <w:rPr>
                <w:rFonts w:hint="eastAsia"/>
                <w:szCs w:val="21"/>
              </w:rPr>
              <w:t>、施工机械设备</w:t>
            </w:r>
            <w:r>
              <w:rPr>
                <w:szCs w:val="21"/>
              </w:rPr>
              <w:t>2</w:t>
            </w:r>
            <w:r>
              <w:rPr>
                <w:rFonts w:hint="eastAsia"/>
                <w:szCs w:val="21"/>
              </w:rPr>
              <w:t>、石砌墩台施工</w:t>
            </w:r>
            <w:r>
              <w:rPr>
                <w:szCs w:val="21"/>
              </w:rPr>
              <w:t>3</w:t>
            </w:r>
            <w:r>
              <w:rPr>
                <w:rFonts w:hint="eastAsia"/>
                <w:szCs w:val="21"/>
              </w:rPr>
              <w:t>、砼及钢筋砼墩台施工</w:t>
            </w:r>
          </w:p>
          <w:p>
            <w:pPr>
              <w:ind w:firstLine="480"/>
              <w:jc w:val="left"/>
              <w:rPr>
                <w:szCs w:val="21"/>
              </w:rPr>
            </w:pPr>
            <w:r>
              <w:rPr>
                <w:rFonts w:hint="eastAsia"/>
                <w:szCs w:val="21"/>
              </w:rPr>
              <w:t>熟悉：墩台施工的质量检测评定</w:t>
            </w:r>
          </w:p>
          <w:p>
            <w:pPr>
              <w:ind w:firstLine="480"/>
              <w:jc w:val="left"/>
              <w:rPr>
                <w:szCs w:val="21"/>
              </w:rPr>
            </w:pPr>
            <w:r>
              <w:rPr>
                <w:rFonts w:hint="eastAsia"/>
                <w:szCs w:val="21"/>
              </w:rPr>
              <w:t>了解：钢结构施工。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Cs w:val="21"/>
              </w:rPr>
            </w:pPr>
            <w:r>
              <w:rPr>
                <w:rFonts w:hint="eastAsia"/>
                <w:szCs w:val="21"/>
              </w:rPr>
              <w:t>重点与难点</w:t>
            </w:r>
          </w:p>
        </w:tc>
        <w:tc>
          <w:tcPr>
            <w:tcW w:w="7729" w:type="dxa"/>
            <w:vAlign w:val="center"/>
          </w:tcPr>
          <w:p>
            <w:pPr>
              <w:ind w:firstLine="480"/>
              <w:jc w:val="left"/>
              <w:rPr>
                <w:szCs w:val="21"/>
              </w:rPr>
            </w:pPr>
            <w:r>
              <w:rPr>
                <w:rFonts w:hint="eastAsia"/>
                <w:szCs w:val="21"/>
              </w:rPr>
              <w:t>重点：</w:t>
            </w:r>
          </w:p>
          <w:p>
            <w:pPr>
              <w:ind w:firstLine="480"/>
              <w:jc w:val="left"/>
              <w:rPr>
                <w:szCs w:val="21"/>
              </w:rPr>
            </w:pPr>
            <w:r>
              <w:rPr>
                <w:szCs w:val="21"/>
              </w:rPr>
              <w:t>1</w:t>
            </w:r>
            <w:r>
              <w:rPr>
                <w:rFonts w:hint="eastAsia"/>
                <w:szCs w:val="21"/>
              </w:rPr>
              <w:t>、机械设备的选择</w:t>
            </w:r>
            <w:r>
              <w:rPr>
                <w:szCs w:val="21"/>
              </w:rPr>
              <w:t>2</w:t>
            </w:r>
            <w:r>
              <w:rPr>
                <w:rFonts w:hint="eastAsia"/>
                <w:szCs w:val="21"/>
              </w:rPr>
              <w:t>、砌筑的方式；勾缝的种类</w:t>
            </w:r>
          </w:p>
          <w:p>
            <w:pPr>
              <w:ind w:firstLine="480"/>
              <w:jc w:val="left"/>
              <w:rPr>
                <w:szCs w:val="21"/>
              </w:rPr>
            </w:pPr>
            <w:r>
              <w:rPr>
                <w:rFonts w:hint="eastAsia"/>
                <w:szCs w:val="21"/>
              </w:rPr>
              <w:t>难点：</w:t>
            </w:r>
          </w:p>
          <w:p>
            <w:pPr>
              <w:ind w:firstLine="480"/>
              <w:jc w:val="left"/>
              <w:rPr>
                <w:szCs w:val="21"/>
              </w:rPr>
            </w:pPr>
            <w:r>
              <w:rPr>
                <w:rFonts w:hint="eastAsia"/>
                <w:szCs w:val="21"/>
              </w:rPr>
              <w:t>施工过程的控制及纠偏措施</w:t>
            </w:r>
          </w:p>
          <w:p>
            <w:pPr>
              <w:ind w:firstLine="525" w:firstLineChars="250"/>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szCs w:val="21"/>
              </w:rPr>
            </w:pPr>
            <w:r>
              <w:rPr>
                <w:rFonts w:hint="eastAsia"/>
                <w:szCs w:val="21"/>
              </w:rPr>
              <w:t>教学设计</w:t>
            </w:r>
          </w:p>
          <w:p>
            <w:pPr>
              <w:jc w:val="center"/>
              <w:rPr>
                <w:szCs w:val="21"/>
              </w:rPr>
            </w:pPr>
            <w:r>
              <w:rPr>
                <w:rFonts w:hint="eastAsia"/>
                <w:szCs w:val="21"/>
              </w:rPr>
              <w:t>概述</w:t>
            </w:r>
          </w:p>
        </w:tc>
        <w:tc>
          <w:tcPr>
            <w:tcW w:w="7729" w:type="dxa"/>
          </w:tcPr>
          <w:p>
            <w:pPr>
              <w:jc w:val="left"/>
              <w:rPr>
                <w:szCs w:val="21"/>
              </w:rPr>
            </w:pPr>
            <w:r>
              <w:rPr>
                <w:rFonts w:hint="eastAsia"/>
                <w:szCs w:val="21"/>
              </w:rPr>
              <w:t>Ⅰ、组织教学：注视全班，清点人数，集中学生注意力。</w:t>
            </w:r>
          </w:p>
          <w:p>
            <w:pPr>
              <w:jc w:val="left"/>
              <w:rPr>
                <w:szCs w:val="21"/>
              </w:rPr>
            </w:pPr>
            <w:r>
              <w:rPr>
                <w:rFonts w:hint="eastAsia"/>
                <w:szCs w:val="21"/>
              </w:rPr>
              <w:t>Ⅱ、检查复习：（含作业讲评）</w:t>
            </w:r>
          </w:p>
          <w:p>
            <w:pPr>
              <w:jc w:val="left"/>
              <w:rPr>
                <w:szCs w:val="21"/>
              </w:rPr>
            </w:pPr>
            <w:r>
              <w:rPr>
                <w:rFonts w:hint="eastAsia"/>
                <w:szCs w:val="21"/>
              </w:rPr>
              <w:t>Ⅲ、讲授新课</w:t>
            </w:r>
          </w:p>
          <w:p>
            <w:pPr>
              <w:jc w:val="left"/>
              <w:rPr>
                <w:szCs w:val="21"/>
              </w:rPr>
            </w:pPr>
            <w:r>
              <w:rPr>
                <w:rFonts w:hint="eastAsia"/>
                <w:szCs w:val="21"/>
              </w:rPr>
              <w:t>Ⅳ、巩固练习</w:t>
            </w:r>
          </w:p>
          <w:p>
            <w:pPr>
              <w:jc w:val="left"/>
              <w:rPr>
                <w:szCs w:val="21"/>
              </w:rPr>
            </w:pPr>
            <w:r>
              <w:rPr>
                <w:rFonts w:hint="eastAsia"/>
                <w:szCs w:val="21"/>
              </w:rPr>
              <w:t>Ⅴ、课堂小结</w:t>
            </w:r>
          </w:p>
          <w:p>
            <w:pPr>
              <w:jc w:val="left"/>
              <w:rPr>
                <w:szCs w:val="21"/>
              </w:rPr>
            </w:pPr>
            <w:r>
              <w:rPr>
                <w:rFonts w:hint="eastAsia"/>
                <w:szCs w:val="21"/>
              </w:rPr>
              <w:t>Ⅵ、作业布置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Cs w:val="21"/>
              </w:rPr>
            </w:pPr>
            <w:r>
              <w:rPr>
                <w:rFonts w:hint="eastAsia"/>
                <w:szCs w:val="21"/>
              </w:rPr>
              <w:t>教学环境及资源要求</w:t>
            </w:r>
          </w:p>
        </w:tc>
        <w:tc>
          <w:tcPr>
            <w:tcW w:w="7729" w:type="dxa"/>
            <w:vAlign w:val="center"/>
          </w:tcPr>
          <w:p>
            <w:pPr>
              <w:jc w:val="left"/>
              <w:rPr>
                <w:szCs w:val="21"/>
              </w:rPr>
            </w:pPr>
            <w:r>
              <w:rPr>
                <w:rFonts w:hint="eastAsia"/>
                <w:szCs w:val="21"/>
              </w:rPr>
              <w:t>理论教室；教材、案例、影视、图片、课件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Cs w:val="21"/>
              </w:rPr>
            </w:pPr>
            <w:r>
              <w:rPr>
                <w:rFonts w:hint="eastAsia"/>
                <w:szCs w:val="21"/>
              </w:rPr>
              <w:t>复习提问</w:t>
            </w:r>
          </w:p>
        </w:tc>
        <w:tc>
          <w:tcPr>
            <w:tcW w:w="7729" w:type="dxa"/>
          </w:tcPr>
          <w:p>
            <w:pPr>
              <w:jc w:val="left"/>
              <w:rPr>
                <w:szCs w:val="21"/>
              </w:rPr>
            </w:pPr>
            <w:r>
              <w:rPr>
                <w:rFonts w:hint="eastAsia"/>
                <w:szCs w:val="21"/>
              </w:rPr>
              <w:t>模板的质量控制？</w:t>
            </w:r>
          </w:p>
          <w:p>
            <w:pPr>
              <w:jc w:val="left"/>
              <w:rPr>
                <w:szCs w:val="21"/>
              </w:rPr>
            </w:pPr>
            <w:r>
              <w:rPr>
                <w:rFonts w:hint="eastAsia"/>
                <w:szCs w:val="21"/>
              </w:rPr>
              <w:t>墩台施工机械有哪些？</w:t>
            </w:r>
          </w:p>
          <w:p>
            <w:pPr>
              <w:jc w:val="left"/>
              <w:rPr>
                <w:szCs w:val="21"/>
              </w:rPr>
            </w:pPr>
            <w:r>
              <w:rPr>
                <w:rFonts w:hint="eastAsia"/>
                <w:szCs w:val="21"/>
              </w:rPr>
              <w:t>勾缝的种类有哪些？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trPr>
        <w:tc>
          <w:tcPr>
            <w:tcW w:w="1551" w:type="dxa"/>
            <w:vAlign w:val="center"/>
          </w:tcPr>
          <w:p>
            <w:pPr>
              <w:jc w:val="center"/>
              <w:rPr>
                <w:szCs w:val="21"/>
              </w:rPr>
            </w:pPr>
            <w:r>
              <w:rPr>
                <w:rFonts w:hint="eastAsia"/>
                <w:szCs w:val="21"/>
              </w:rPr>
              <w:t>授课要点</w:t>
            </w:r>
          </w:p>
        </w:tc>
        <w:tc>
          <w:tcPr>
            <w:tcW w:w="7729" w:type="dxa"/>
          </w:tcPr>
          <w:p>
            <w:pPr>
              <w:jc w:val="left"/>
              <w:rPr>
                <w:szCs w:val="21"/>
              </w:rPr>
            </w:pPr>
            <w:r>
              <w:rPr>
                <w:rFonts w:hint="eastAsia"/>
                <w:szCs w:val="21"/>
              </w:rPr>
              <w:t>桥梁墩台施工</w:t>
            </w:r>
          </w:p>
          <w:p>
            <w:pPr>
              <w:jc w:val="left"/>
              <w:rPr>
                <w:szCs w:val="21"/>
              </w:rPr>
            </w:pPr>
            <w:r>
              <w:rPr>
                <w:rFonts w:hint="eastAsia"/>
                <w:szCs w:val="21"/>
              </w:rPr>
              <w:t>桥墩的施工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Cs w:val="21"/>
              </w:rPr>
            </w:pPr>
            <w:r>
              <w:rPr>
                <w:rFonts w:hint="eastAsia"/>
                <w:szCs w:val="21"/>
              </w:rPr>
              <w:t>课外作业</w:t>
            </w:r>
          </w:p>
        </w:tc>
        <w:tc>
          <w:tcPr>
            <w:tcW w:w="7729" w:type="dxa"/>
          </w:tcPr>
          <w:p>
            <w:pPr>
              <w:jc w:val="left"/>
              <w:rPr>
                <w:szCs w:val="21"/>
              </w:rPr>
            </w:pPr>
            <w:r>
              <w:rPr>
                <w:rFonts w:hint="eastAsia"/>
                <w:szCs w:val="21"/>
              </w:rPr>
              <w:t>浇筑墩</w:t>
            </w:r>
            <w:r>
              <w:rPr>
                <w:szCs w:val="21"/>
              </w:rPr>
              <w:t>(</w:t>
            </w:r>
            <w:r>
              <w:rPr>
                <w:rFonts w:hint="eastAsia"/>
                <w:szCs w:val="21"/>
              </w:rPr>
              <w:t>台</w:t>
            </w:r>
            <w:r>
              <w:rPr>
                <w:szCs w:val="21"/>
              </w:rPr>
              <w:t>)</w:t>
            </w:r>
            <w:r>
              <w:rPr>
                <w:rFonts w:hint="eastAsia"/>
                <w:szCs w:val="21"/>
              </w:rPr>
              <w:t>身混凝土或砌石，扎顶帽钢筋，浇顶帽混凝土并预留支座锚栓孔等。</w:t>
            </w:r>
          </w:p>
          <w:p>
            <w:pPr>
              <w:jc w:val="left"/>
              <w:rPr>
                <w:szCs w:val="21"/>
              </w:rPr>
            </w:pPr>
            <w:r>
              <w:rPr>
                <w:rFonts w:hint="eastAsia"/>
                <w:szCs w:val="21"/>
              </w:rPr>
              <w:t>对推荐合格的资料进行文字内容的解读，包括特点和使用范围。</w:t>
            </w:r>
          </w:p>
          <w:p>
            <w:pPr>
              <w:jc w:val="left"/>
              <w:rPr>
                <w:szCs w:val="21"/>
              </w:rPr>
            </w:pPr>
          </w:p>
        </w:tc>
      </w:tr>
    </w:tbl>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r>
        <w:rPr>
          <w:rFonts w:hint="eastAsia"/>
          <w:sz w:val="24"/>
          <w:szCs w:val="24"/>
        </w:rPr>
        <w:t>教学设计与教学内容</w:t>
      </w:r>
    </w:p>
    <w:tbl>
      <w:tblPr>
        <w:tblStyle w:val="19"/>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blHeader/>
        </w:trPr>
        <w:tc>
          <w:tcPr>
            <w:tcW w:w="771" w:type="dxa"/>
          </w:tcPr>
          <w:p>
            <w:pPr>
              <w:jc w:val="center"/>
              <w:rPr>
                <w:sz w:val="24"/>
                <w:szCs w:val="24"/>
              </w:rPr>
            </w:pPr>
            <w:r>
              <w:rPr>
                <w:rFonts w:hint="eastAsia" w:ascii="黑体" w:hAnsi="黑体" w:eastAsia="黑体" w:cs="黑体"/>
                <w:szCs w:val="21"/>
              </w:rPr>
              <w:t>时间分配</w:t>
            </w:r>
          </w:p>
        </w:tc>
        <w:tc>
          <w:tcPr>
            <w:tcW w:w="4923" w:type="dxa"/>
          </w:tcPr>
          <w:p>
            <w:pPr>
              <w:spacing w:line="480" w:lineRule="auto"/>
              <w:jc w:val="center"/>
              <w:rPr>
                <w:sz w:val="24"/>
                <w:szCs w:val="24"/>
              </w:rPr>
            </w:pPr>
            <w:r>
              <w:rPr>
                <w:rFonts w:hint="eastAsia" w:ascii="黑体" w:hAnsi="黑体" w:eastAsia="黑体" w:cs="黑体"/>
                <w:szCs w:val="21"/>
              </w:rPr>
              <w:t>教学内容</w:t>
            </w:r>
          </w:p>
        </w:tc>
        <w:tc>
          <w:tcPr>
            <w:tcW w:w="1178" w:type="dxa"/>
          </w:tcPr>
          <w:p>
            <w:pPr>
              <w:spacing w:line="480" w:lineRule="auto"/>
              <w:jc w:val="center"/>
              <w:rPr>
                <w:sz w:val="24"/>
                <w:szCs w:val="24"/>
              </w:rPr>
            </w:pPr>
            <w:r>
              <w:rPr>
                <w:rFonts w:hint="eastAsia" w:ascii="黑体" w:hAnsi="黑体" w:eastAsia="黑体" w:cs="黑体"/>
                <w:szCs w:val="21"/>
              </w:rPr>
              <w:t>学生活动</w:t>
            </w:r>
          </w:p>
        </w:tc>
        <w:tc>
          <w:tcPr>
            <w:tcW w:w="1316" w:type="dxa"/>
          </w:tcPr>
          <w:p>
            <w:pPr>
              <w:spacing w:line="480" w:lineRule="auto"/>
              <w:rPr>
                <w:rFonts w:ascii="黑体" w:hAnsi="黑体" w:eastAsia="黑体" w:cs="黑体"/>
                <w:szCs w:val="21"/>
              </w:rPr>
            </w:pPr>
            <w:r>
              <w:rPr>
                <w:rFonts w:hint="eastAsia" w:ascii="黑体" w:hAnsi="黑体" w:eastAsia="黑体" w:cs="黑体"/>
                <w:szCs w:val="21"/>
              </w:rPr>
              <w:t>教师活动</w:t>
            </w:r>
          </w:p>
        </w:tc>
        <w:tc>
          <w:tcPr>
            <w:tcW w:w="1158" w:type="dxa"/>
          </w:tcPr>
          <w:p>
            <w:pPr>
              <w:spacing w:line="480" w:lineRule="auto"/>
              <w:jc w:val="center"/>
              <w:rPr>
                <w:sz w:val="24"/>
                <w:szCs w:val="24"/>
              </w:rPr>
            </w:pPr>
            <w:r>
              <w:rPr>
                <w:rFonts w:hint="eastAsia" w:ascii="黑体" w:hAnsi="黑体" w:eastAsia="黑体" w:cs="黑体"/>
                <w:szCs w:val="21"/>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771" w:type="dxa"/>
          </w:tcPr>
          <w:p>
            <w:pPr>
              <w:jc w:val="left"/>
              <w:rPr>
                <w:rFonts w:ascii="宋体"/>
                <w:b/>
                <w:sz w:val="24"/>
                <w:szCs w:val="24"/>
              </w:rPr>
            </w:pPr>
            <w:r>
              <w:rPr>
                <w:rFonts w:hint="eastAsia" w:ascii="宋体" w:hAnsi="宋体"/>
                <w:b/>
                <w:sz w:val="24"/>
                <w:szCs w:val="24"/>
              </w:rPr>
              <w:t>实验实训内容的解读安排（</w:t>
            </w:r>
            <w:r>
              <w:rPr>
                <w:rFonts w:ascii="宋体" w:hAnsi="宋体"/>
                <w:b/>
                <w:sz w:val="24"/>
                <w:szCs w:val="24"/>
              </w:rPr>
              <w:t>10min</w:t>
            </w:r>
            <w:r>
              <w:rPr>
                <w:rFonts w:hint="eastAsia" w:ascii="宋体" w:hAnsi="宋体"/>
                <w:b/>
                <w:sz w:val="24"/>
                <w:szCs w:val="24"/>
              </w:rPr>
              <w:t>）</w:t>
            </w:r>
          </w:p>
          <w:p>
            <w:pPr>
              <w:jc w:val="center"/>
              <w:rPr>
                <w:sz w:val="24"/>
                <w:szCs w:val="24"/>
              </w:rPr>
            </w:pPr>
          </w:p>
        </w:tc>
        <w:tc>
          <w:tcPr>
            <w:tcW w:w="4923" w:type="dxa"/>
          </w:tcPr>
          <w:p>
            <w:pPr>
              <w:ind w:firstLine="420" w:firstLineChars="200"/>
              <w:jc w:val="left"/>
              <w:rPr>
                <w:szCs w:val="21"/>
              </w:rPr>
            </w:pPr>
            <w:r>
              <w:rPr>
                <w:rFonts w:hint="eastAsia"/>
                <w:szCs w:val="21"/>
              </w:rPr>
              <w:t>桥梁墩台施工是建造桥梁墩台的各项工作的总称。其主要工作有：墩台定位，放样，基础施工，在基础襟边上立模板和支架，浇筑墩</w:t>
            </w:r>
            <w:r>
              <w:rPr>
                <w:szCs w:val="21"/>
              </w:rPr>
              <w:t>(</w:t>
            </w:r>
            <w:r>
              <w:rPr>
                <w:rFonts w:hint="eastAsia"/>
                <w:szCs w:val="21"/>
              </w:rPr>
              <w:t>台</w:t>
            </w:r>
            <w:r>
              <w:rPr>
                <w:szCs w:val="21"/>
              </w:rPr>
              <w:t>)</w:t>
            </w:r>
            <w:r>
              <w:rPr>
                <w:rFonts w:hint="eastAsia"/>
                <w:szCs w:val="21"/>
              </w:rPr>
              <w:t>身混凝土或砌石，扎顶帽钢筋，浇顶帽混凝土并预留支座锚栓孔等。</w:t>
            </w:r>
          </w:p>
          <w:p>
            <w:pPr>
              <w:jc w:val="left"/>
              <w:rPr>
                <w:szCs w:val="21"/>
              </w:rPr>
            </w:pPr>
          </w:p>
        </w:tc>
        <w:tc>
          <w:tcPr>
            <w:tcW w:w="1178" w:type="dxa"/>
          </w:tcPr>
          <w:p>
            <w:pPr>
              <w:jc w:val="center"/>
              <w:rPr>
                <w:szCs w:val="21"/>
              </w:rPr>
            </w:pPr>
            <w:r>
              <w:rPr>
                <w:rFonts w:hint="eastAsia"/>
                <w:szCs w:val="21"/>
              </w:rPr>
              <w:t>学生讨论</w:t>
            </w:r>
          </w:p>
        </w:tc>
        <w:tc>
          <w:tcPr>
            <w:tcW w:w="1316" w:type="dxa"/>
          </w:tcPr>
          <w:p>
            <w:pPr>
              <w:jc w:val="center"/>
              <w:rPr>
                <w:szCs w:val="21"/>
              </w:rPr>
            </w:pPr>
            <w:r>
              <w:rPr>
                <w:rFonts w:hint="eastAsia"/>
                <w:szCs w:val="21"/>
              </w:rPr>
              <w:t>课程的认识介绍</w:t>
            </w:r>
          </w:p>
        </w:tc>
        <w:tc>
          <w:tcPr>
            <w:tcW w:w="1158" w:type="dxa"/>
          </w:tcPr>
          <w:p>
            <w:pPr>
              <w:jc w:val="center"/>
              <w:rPr>
                <w:szCs w:val="21"/>
              </w:rPr>
            </w:pPr>
            <w:r>
              <w:rPr>
                <w:rFonts w:hint="eastAsia"/>
                <w:szCs w:val="21"/>
              </w:rPr>
              <w:t>多媒体，粉笔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trPr>
        <w:tc>
          <w:tcPr>
            <w:tcW w:w="771" w:type="dxa"/>
          </w:tcPr>
          <w:p>
            <w:pPr>
              <w:jc w:val="center"/>
              <w:rPr>
                <w:rFonts w:ascii="宋体"/>
                <w:b/>
                <w:bCs/>
                <w:szCs w:val="21"/>
              </w:rPr>
            </w:pPr>
            <w:r>
              <w:rPr>
                <w:rFonts w:hint="eastAsia" w:ascii="宋体" w:hAnsi="宋体"/>
                <w:b/>
                <w:sz w:val="24"/>
                <w:szCs w:val="24"/>
              </w:rPr>
              <w:t>小组分析解读浇筑立柱（</w:t>
            </w:r>
            <w:r>
              <w:rPr>
                <w:rFonts w:ascii="宋体" w:hAnsi="宋体"/>
                <w:b/>
                <w:sz w:val="24"/>
                <w:szCs w:val="24"/>
              </w:rPr>
              <w:t>40min</w:t>
            </w:r>
            <w:r>
              <w:rPr>
                <w:rFonts w:hint="eastAsia" w:ascii="宋体" w:hAnsi="宋体"/>
                <w:b/>
                <w:sz w:val="24"/>
                <w:szCs w:val="24"/>
              </w:rPr>
              <w:t>）</w:t>
            </w:r>
          </w:p>
        </w:tc>
        <w:tc>
          <w:tcPr>
            <w:tcW w:w="4923" w:type="dxa"/>
          </w:tcPr>
          <w:p>
            <w:pPr>
              <w:jc w:val="left"/>
              <w:rPr>
                <w:szCs w:val="21"/>
              </w:rPr>
            </w:pPr>
            <w:r>
              <w:rPr>
                <w:rFonts w:hint="eastAsia"/>
                <w:szCs w:val="21"/>
              </w:rPr>
              <w:t>砼由罐车运输至现场，使用吊车加料斗或砼泵车的形式进行砼浇筑，用插入式振捣器分层振捣，砼浇筑自由下落高度严格控制小于</w:t>
            </w:r>
            <w:r>
              <w:rPr>
                <w:szCs w:val="21"/>
              </w:rPr>
              <w:t>2m</w:t>
            </w:r>
            <w:r>
              <w:rPr>
                <w:rFonts w:hint="eastAsia"/>
                <w:szCs w:val="21"/>
              </w:rPr>
              <w:t>，当柱高大于</w:t>
            </w:r>
            <w:r>
              <w:rPr>
                <w:szCs w:val="21"/>
              </w:rPr>
              <w:t>2m</w:t>
            </w:r>
            <w:r>
              <w:rPr>
                <w:rFonts w:hint="eastAsia"/>
                <w:szCs w:val="21"/>
              </w:rPr>
              <w:t>时，为防止下落高度过大造成混凝土离析，利用溜管或串筒等设施下落。每次浇筑高度不得超过</w:t>
            </w:r>
            <w:r>
              <w:rPr>
                <w:szCs w:val="21"/>
              </w:rPr>
              <w:t>30cm</w:t>
            </w:r>
            <w:r>
              <w:rPr>
                <w:rFonts w:hint="eastAsia"/>
                <w:szCs w:val="21"/>
              </w:rPr>
              <w:t>，立柱砼必须一次连续浇筑完，及时养护，确保砼外观质量优良</w:t>
            </w:r>
          </w:p>
          <w:p>
            <w:pPr>
              <w:jc w:val="left"/>
              <w:rPr>
                <w:szCs w:val="21"/>
              </w:rPr>
            </w:pPr>
            <w:r>
              <w:rPr>
                <w:rFonts w:hint="eastAsia"/>
                <w:szCs w:val="21"/>
              </w:rPr>
              <w:t>砼振捣</w:t>
            </w:r>
            <w:r>
              <w:rPr>
                <w:szCs w:val="21"/>
              </w:rPr>
              <w:t> </w:t>
            </w:r>
            <w:r>
              <w:rPr>
                <w:rFonts w:hint="eastAsia"/>
                <w:szCs w:val="21"/>
              </w:rPr>
              <w:t>：根据立柱高度选用合适长度的振动棒。震动棒间距为</w:t>
            </w:r>
            <w:r>
              <w:rPr>
                <w:szCs w:val="21"/>
              </w:rPr>
              <w:t>30</w:t>
            </w:r>
            <w:r>
              <w:rPr>
                <w:rFonts w:hint="eastAsia"/>
                <w:szCs w:val="21"/>
              </w:rPr>
              <w:t>～</w:t>
            </w:r>
            <w:r>
              <w:rPr>
                <w:szCs w:val="21"/>
              </w:rPr>
              <w:t>35cm</w:t>
            </w:r>
            <w:r>
              <w:rPr>
                <w:rFonts w:hint="eastAsia"/>
                <w:szCs w:val="21"/>
              </w:rPr>
              <w:t>，振捣深度一般插入前层</w:t>
            </w:r>
            <w:r>
              <w:rPr>
                <w:szCs w:val="21"/>
              </w:rPr>
              <w:t>5</w:t>
            </w:r>
            <w:r>
              <w:rPr>
                <w:rFonts w:hint="eastAsia"/>
                <w:szCs w:val="21"/>
              </w:rPr>
              <w:t>～</w:t>
            </w:r>
            <w:r>
              <w:rPr>
                <w:szCs w:val="21"/>
              </w:rPr>
              <w:t>10cm,</w:t>
            </w:r>
            <w:r>
              <w:rPr>
                <w:rFonts w:hint="eastAsia"/>
                <w:szCs w:val="21"/>
              </w:rPr>
              <w:t>振捣程度直至砼表面泛浆并不再冒气泡、水泡。振捣时尽量避免碰撞钢筋及模板，不得出现漏振，重复振捣出现。</w:t>
            </w:r>
          </w:p>
          <w:p>
            <w:pPr>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trPr>
        <w:tc>
          <w:tcPr>
            <w:tcW w:w="771" w:type="dxa"/>
          </w:tcPr>
          <w:p>
            <w:pPr>
              <w:jc w:val="center"/>
              <w:rPr>
                <w:rFonts w:ascii="宋体"/>
                <w:b/>
                <w:bCs/>
                <w:szCs w:val="21"/>
              </w:rPr>
            </w:pPr>
            <w:r>
              <w:rPr>
                <w:rFonts w:hint="eastAsia" w:ascii="宋体" w:hAnsi="宋体"/>
                <w:b/>
                <w:sz w:val="24"/>
                <w:szCs w:val="24"/>
              </w:rPr>
              <w:t>小组分享收面流程（</w:t>
            </w:r>
            <w:r>
              <w:rPr>
                <w:rFonts w:ascii="宋体" w:hAnsi="宋体"/>
                <w:b/>
                <w:sz w:val="24"/>
                <w:szCs w:val="24"/>
              </w:rPr>
              <w:t>30min</w:t>
            </w:r>
            <w:r>
              <w:rPr>
                <w:rFonts w:hint="eastAsia" w:ascii="宋体" w:hAnsi="宋体"/>
                <w:b/>
                <w:sz w:val="24"/>
                <w:szCs w:val="24"/>
              </w:rPr>
              <w:t>）</w:t>
            </w:r>
          </w:p>
        </w:tc>
        <w:tc>
          <w:tcPr>
            <w:tcW w:w="4923" w:type="dxa"/>
          </w:tcPr>
          <w:p>
            <w:pPr>
              <w:ind w:firstLine="420" w:firstLineChars="200"/>
              <w:jc w:val="left"/>
              <w:rPr>
                <w:szCs w:val="21"/>
              </w:rPr>
            </w:pPr>
            <w:r>
              <w:rPr>
                <w:rFonts w:hint="eastAsia"/>
                <w:szCs w:val="21"/>
              </w:rPr>
              <w:t>首先认识砼的作用。</w:t>
            </w:r>
          </w:p>
          <w:p>
            <w:pPr>
              <w:ind w:firstLine="420" w:firstLineChars="200"/>
              <w:jc w:val="left"/>
              <w:rPr>
                <w:szCs w:val="21"/>
              </w:rPr>
            </w:pPr>
            <w:r>
              <w:rPr>
                <w:rFonts w:hint="eastAsia"/>
                <w:szCs w:val="21"/>
              </w:rPr>
              <w:t>然后再是钢筋的保护。</w:t>
            </w:r>
          </w:p>
          <w:p>
            <w:pPr>
              <w:ind w:firstLine="420" w:firstLineChars="200"/>
              <w:jc w:val="left"/>
              <w:rPr>
                <w:szCs w:val="21"/>
              </w:rPr>
            </w:pPr>
            <w:r>
              <w:rPr>
                <w:rFonts w:hint="eastAsia"/>
                <w:szCs w:val="21"/>
              </w:rPr>
              <w:t>当砼浇筑至设计标高时用木抹子抹平，在初凝前进行第二次收面抹光。严禁超低、高抹面交活和顶面砼出现收缩裂缝现象</w:t>
            </w:r>
            <w:r>
              <w:rPr>
                <w:szCs w:val="21"/>
              </w:rPr>
              <w:t> </w:t>
            </w:r>
            <w:r>
              <w:rPr>
                <w:rFonts w:hint="eastAsia"/>
                <w:szCs w:val="21"/>
              </w:rPr>
              <w:t>。</w:t>
            </w:r>
          </w:p>
          <w:p>
            <w:pPr>
              <w:ind w:firstLine="420" w:firstLineChars="200"/>
              <w:jc w:val="left"/>
              <w:rPr>
                <w:szCs w:val="21"/>
              </w:rPr>
            </w:pPr>
            <w:r>
              <w:rPr>
                <w:rFonts w:hint="eastAsia"/>
                <w:szCs w:val="21"/>
              </w:rPr>
              <w:t>墩柱钢筋施工时，采用搭设临时支架的方式防止骨架筋的整体偏移。</w:t>
            </w:r>
            <w:r>
              <w:rPr>
                <w:szCs w:val="21"/>
              </w:rPr>
              <w:t> </w:t>
            </w:r>
            <w:r>
              <w:rPr>
                <w:rFonts w:hint="eastAsia"/>
                <w:szCs w:val="21"/>
              </w:rPr>
              <w:t>在固定墩柱钢筋时，采用垂球对中的方式，防止钢筋的偏斜和中心的移位。</w:t>
            </w:r>
            <w:r>
              <w:rPr>
                <w:szCs w:val="21"/>
              </w:rPr>
              <w:t> </w:t>
            </w:r>
            <w:r>
              <w:rPr>
                <w:rFonts w:hint="eastAsia"/>
                <w:szCs w:val="21"/>
              </w:rPr>
              <w:t>钢筋骨架保护层使用与设计等厚度同级别的弧形垫块绑于骨架上实现。采用弧形垫块的目的是为了防止拆模后表面存有垫块痕迹，影响砼表面质量</w:t>
            </w:r>
          </w:p>
          <w:p>
            <w:pPr>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771" w:type="dxa"/>
          </w:tcPr>
          <w:p>
            <w:pPr>
              <w:jc w:val="center"/>
              <w:rPr>
                <w:rFonts w:ascii="宋体"/>
                <w:b/>
                <w:bCs/>
                <w:szCs w:val="21"/>
              </w:rPr>
            </w:pPr>
            <w:r>
              <w:rPr>
                <w:rFonts w:hint="eastAsia" w:ascii="宋体" w:hAnsi="宋体"/>
                <w:b/>
                <w:sz w:val="24"/>
                <w:szCs w:val="24"/>
              </w:rPr>
              <w:t>组长解读拆模及养护（</w:t>
            </w:r>
            <w:r>
              <w:rPr>
                <w:rFonts w:ascii="宋体" w:hAnsi="宋体"/>
                <w:b/>
                <w:sz w:val="24"/>
                <w:szCs w:val="24"/>
              </w:rPr>
              <w:t>10min</w:t>
            </w:r>
            <w:r>
              <w:rPr>
                <w:rFonts w:hint="eastAsia" w:ascii="宋体" w:hAnsi="宋体"/>
                <w:b/>
                <w:sz w:val="24"/>
                <w:szCs w:val="24"/>
              </w:rPr>
              <w:t>）</w:t>
            </w:r>
          </w:p>
        </w:tc>
        <w:tc>
          <w:tcPr>
            <w:tcW w:w="4923" w:type="dxa"/>
          </w:tcPr>
          <w:p>
            <w:pPr>
              <w:ind w:firstLine="420" w:firstLineChars="200"/>
              <w:jc w:val="left"/>
              <w:rPr>
                <w:szCs w:val="21"/>
              </w:rPr>
            </w:pPr>
            <w:r>
              <w:rPr>
                <w:rFonts w:hint="eastAsia"/>
                <w:szCs w:val="21"/>
              </w:rPr>
              <w:t>混凝土浇筑完后，及时对裸露面进行覆盖，待初凝后进行洒水养护；在墩台身混凝土的强度达到设计要求后，采用汽车吊由上而下进行模板及支架的拆除；拆除后继续洒水养护、养护时间不得小于</w:t>
            </w:r>
            <w:r>
              <w:rPr>
                <w:szCs w:val="21"/>
              </w:rPr>
              <w:t>14</w:t>
            </w:r>
            <w:r>
              <w:rPr>
                <w:rFonts w:hint="eastAsia"/>
                <w:szCs w:val="21"/>
              </w:rPr>
              <w:t>天。</w:t>
            </w:r>
          </w:p>
          <w:p>
            <w:pPr>
              <w:ind w:firstLine="420" w:firstLineChars="200"/>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bl>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rPr>
          <w:sz w:val="28"/>
          <w:szCs w:val="28"/>
        </w:rPr>
      </w:pPr>
      <w:r>
        <w:rPr>
          <w:rFonts w:hint="eastAsia"/>
          <w:sz w:val="28"/>
          <w:szCs w:val="28"/>
        </w:rPr>
        <w:t>第</w:t>
      </w:r>
      <w:r>
        <w:rPr>
          <w:sz w:val="28"/>
          <w:szCs w:val="28"/>
        </w:rPr>
        <w:t xml:space="preserve"> 25  </w:t>
      </w:r>
      <w:r>
        <w:rPr>
          <w:rFonts w:hint="eastAsia"/>
          <w:sz w:val="28"/>
          <w:szCs w:val="28"/>
        </w:rPr>
        <w:t>次课，</w:t>
      </w:r>
      <w:r>
        <w:rPr>
          <w:sz w:val="28"/>
          <w:szCs w:val="28"/>
        </w:rPr>
        <w:t>2</w:t>
      </w:r>
      <w:r>
        <w:rPr>
          <w:rFonts w:hint="eastAsia"/>
          <w:sz w:val="28"/>
          <w:szCs w:val="28"/>
        </w:rPr>
        <w:t>学时</w:t>
      </w:r>
    </w:p>
    <w:tbl>
      <w:tblPr>
        <w:tblStyle w:val="19"/>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Cs w:val="21"/>
              </w:rPr>
            </w:pPr>
            <w:r>
              <w:rPr>
                <w:rFonts w:hint="eastAsia"/>
                <w:szCs w:val="21"/>
              </w:rPr>
              <w:t>适用专业</w:t>
            </w:r>
          </w:p>
        </w:tc>
        <w:tc>
          <w:tcPr>
            <w:tcW w:w="7729" w:type="dxa"/>
            <w:vAlign w:val="center"/>
          </w:tcPr>
          <w:p>
            <w:pPr>
              <w:jc w:val="left"/>
              <w:rPr>
                <w:szCs w:val="21"/>
              </w:rPr>
            </w:pPr>
            <w:r>
              <w:rPr>
                <w:rFonts w:hint="eastAsia"/>
                <w:szCs w:val="21"/>
              </w:rPr>
              <w:t>道路与桥梁工程技术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Cs w:val="21"/>
              </w:rPr>
            </w:pPr>
            <w:r>
              <w:rPr>
                <w:rFonts w:hint="eastAsia"/>
                <w:szCs w:val="21"/>
              </w:rPr>
              <w:t>课题</w:t>
            </w:r>
          </w:p>
        </w:tc>
        <w:tc>
          <w:tcPr>
            <w:tcW w:w="7729" w:type="dxa"/>
          </w:tcPr>
          <w:p>
            <w:pPr>
              <w:jc w:val="left"/>
              <w:rPr>
                <w:szCs w:val="21"/>
              </w:rPr>
            </w:pPr>
            <w:r>
              <w:rPr>
                <w:rFonts w:hint="eastAsia"/>
                <w:szCs w:val="21"/>
              </w:rPr>
              <w:t>桥梁下部施工组织设计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Cs w:val="21"/>
              </w:rPr>
            </w:pPr>
            <w:r>
              <w:rPr>
                <w:rFonts w:hint="eastAsia"/>
                <w:szCs w:val="21"/>
              </w:rPr>
              <w:t>教学目的</w:t>
            </w:r>
          </w:p>
        </w:tc>
        <w:tc>
          <w:tcPr>
            <w:tcW w:w="7729" w:type="dxa"/>
          </w:tcPr>
          <w:p>
            <w:pPr>
              <w:jc w:val="left"/>
              <w:rPr>
                <w:szCs w:val="21"/>
              </w:rPr>
            </w:pPr>
            <w:r>
              <w:rPr>
                <w:rFonts w:hint="eastAsia"/>
                <w:szCs w:val="21"/>
              </w:rPr>
              <w:t>掌握：</w:t>
            </w:r>
            <w:r>
              <w:rPr>
                <w:szCs w:val="21"/>
              </w:rPr>
              <w:t>1</w:t>
            </w:r>
            <w:r>
              <w:rPr>
                <w:rFonts w:hint="eastAsia"/>
                <w:szCs w:val="21"/>
              </w:rPr>
              <w:t>、施工组织设计基本内容，网络计划的编制</w:t>
            </w:r>
            <w:r>
              <w:rPr>
                <w:szCs w:val="21"/>
              </w:rPr>
              <w:t>2</w:t>
            </w:r>
            <w:r>
              <w:rPr>
                <w:rFonts w:hint="eastAsia"/>
                <w:szCs w:val="21"/>
              </w:rPr>
              <w:t>、工期的确定</w:t>
            </w:r>
            <w:r>
              <w:rPr>
                <w:szCs w:val="21"/>
              </w:rPr>
              <w:t>3</w:t>
            </w:r>
            <w:r>
              <w:rPr>
                <w:rFonts w:hint="eastAsia"/>
                <w:szCs w:val="21"/>
              </w:rPr>
              <w:t>、关键线路的计算</w:t>
            </w:r>
          </w:p>
          <w:p>
            <w:pPr>
              <w:jc w:val="left"/>
              <w:rPr>
                <w:szCs w:val="21"/>
              </w:rPr>
            </w:pPr>
            <w:r>
              <w:rPr>
                <w:rFonts w:hint="eastAsia"/>
                <w:szCs w:val="21"/>
              </w:rPr>
              <w:t>熟悉：桥梁工程施工组织设计</w:t>
            </w:r>
          </w:p>
          <w:p>
            <w:pPr>
              <w:jc w:val="left"/>
              <w:rPr>
                <w:szCs w:val="21"/>
              </w:rPr>
            </w:pPr>
            <w:r>
              <w:rPr>
                <w:rFonts w:hint="eastAsia"/>
                <w:szCs w:val="21"/>
              </w:rPr>
              <w:t>了解：隧道工程施工组织设计。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Cs w:val="21"/>
              </w:rPr>
            </w:pPr>
            <w:r>
              <w:rPr>
                <w:rFonts w:hint="eastAsia"/>
                <w:szCs w:val="21"/>
              </w:rPr>
              <w:t>重点与难点</w:t>
            </w:r>
          </w:p>
        </w:tc>
        <w:tc>
          <w:tcPr>
            <w:tcW w:w="7729" w:type="dxa"/>
            <w:vAlign w:val="center"/>
          </w:tcPr>
          <w:p>
            <w:pPr>
              <w:ind w:firstLine="480"/>
              <w:jc w:val="left"/>
              <w:rPr>
                <w:szCs w:val="21"/>
              </w:rPr>
            </w:pPr>
            <w:r>
              <w:rPr>
                <w:rFonts w:hint="eastAsia"/>
                <w:szCs w:val="21"/>
              </w:rPr>
              <w:t>重点：</w:t>
            </w:r>
          </w:p>
          <w:p>
            <w:pPr>
              <w:ind w:firstLine="480"/>
              <w:jc w:val="left"/>
              <w:rPr>
                <w:szCs w:val="21"/>
              </w:rPr>
            </w:pPr>
            <w:r>
              <w:rPr>
                <w:szCs w:val="21"/>
              </w:rPr>
              <w:t>1</w:t>
            </w:r>
            <w:r>
              <w:rPr>
                <w:rFonts w:hint="eastAsia"/>
                <w:szCs w:val="21"/>
              </w:rPr>
              <w:t>、机械设备的选择</w:t>
            </w:r>
            <w:r>
              <w:rPr>
                <w:szCs w:val="21"/>
              </w:rPr>
              <w:t>2</w:t>
            </w:r>
            <w:r>
              <w:rPr>
                <w:rFonts w:hint="eastAsia"/>
                <w:szCs w:val="21"/>
              </w:rPr>
              <w:t>、砌筑的方式；勾缝的种类</w:t>
            </w:r>
          </w:p>
          <w:p>
            <w:pPr>
              <w:ind w:firstLine="480"/>
              <w:jc w:val="left"/>
              <w:rPr>
                <w:szCs w:val="21"/>
              </w:rPr>
            </w:pPr>
            <w:r>
              <w:rPr>
                <w:rFonts w:hint="eastAsia"/>
                <w:szCs w:val="21"/>
              </w:rPr>
              <w:t>难点：</w:t>
            </w:r>
          </w:p>
          <w:p>
            <w:pPr>
              <w:ind w:firstLine="480"/>
              <w:jc w:val="left"/>
              <w:rPr>
                <w:szCs w:val="21"/>
              </w:rPr>
            </w:pPr>
            <w:r>
              <w:rPr>
                <w:rFonts w:hint="eastAsia"/>
                <w:szCs w:val="21"/>
              </w:rPr>
              <w:t>施工过程的控制及纠偏措施</w:t>
            </w:r>
          </w:p>
          <w:p>
            <w:pPr>
              <w:ind w:firstLine="525" w:firstLineChars="250"/>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szCs w:val="21"/>
              </w:rPr>
            </w:pPr>
            <w:r>
              <w:rPr>
                <w:rFonts w:hint="eastAsia"/>
                <w:szCs w:val="21"/>
              </w:rPr>
              <w:t>教学设计</w:t>
            </w:r>
          </w:p>
          <w:p>
            <w:pPr>
              <w:jc w:val="center"/>
              <w:rPr>
                <w:szCs w:val="21"/>
              </w:rPr>
            </w:pPr>
            <w:r>
              <w:rPr>
                <w:rFonts w:hint="eastAsia"/>
                <w:szCs w:val="21"/>
              </w:rPr>
              <w:t>概述</w:t>
            </w:r>
          </w:p>
        </w:tc>
        <w:tc>
          <w:tcPr>
            <w:tcW w:w="7729" w:type="dxa"/>
          </w:tcPr>
          <w:p>
            <w:pPr>
              <w:jc w:val="left"/>
              <w:rPr>
                <w:szCs w:val="21"/>
              </w:rPr>
            </w:pPr>
            <w:r>
              <w:rPr>
                <w:rFonts w:hint="eastAsia"/>
                <w:szCs w:val="21"/>
              </w:rPr>
              <w:t>Ⅰ、组织教学：注视全班，清点人数，集中学生注意力。</w:t>
            </w:r>
          </w:p>
          <w:p>
            <w:pPr>
              <w:jc w:val="left"/>
              <w:rPr>
                <w:szCs w:val="21"/>
              </w:rPr>
            </w:pPr>
            <w:r>
              <w:rPr>
                <w:rFonts w:hint="eastAsia"/>
                <w:szCs w:val="21"/>
              </w:rPr>
              <w:t>Ⅱ、检查复习：（含作业讲评）</w:t>
            </w:r>
          </w:p>
          <w:p>
            <w:pPr>
              <w:jc w:val="left"/>
              <w:rPr>
                <w:szCs w:val="21"/>
              </w:rPr>
            </w:pPr>
            <w:r>
              <w:rPr>
                <w:rFonts w:hint="eastAsia"/>
                <w:szCs w:val="21"/>
              </w:rPr>
              <w:t>Ⅲ、讲授新课</w:t>
            </w:r>
          </w:p>
          <w:p>
            <w:pPr>
              <w:jc w:val="left"/>
              <w:rPr>
                <w:szCs w:val="21"/>
              </w:rPr>
            </w:pPr>
            <w:r>
              <w:rPr>
                <w:rFonts w:hint="eastAsia"/>
                <w:szCs w:val="21"/>
              </w:rPr>
              <w:t>Ⅳ、巩固练习</w:t>
            </w:r>
          </w:p>
          <w:p>
            <w:pPr>
              <w:jc w:val="left"/>
              <w:rPr>
                <w:szCs w:val="21"/>
              </w:rPr>
            </w:pPr>
            <w:r>
              <w:rPr>
                <w:rFonts w:hint="eastAsia"/>
                <w:szCs w:val="21"/>
              </w:rPr>
              <w:t>Ⅴ、课堂小结</w:t>
            </w:r>
          </w:p>
          <w:p>
            <w:pPr>
              <w:jc w:val="left"/>
              <w:rPr>
                <w:szCs w:val="21"/>
              </w:rPr>
            </w:pPr>
            <w:r>
              <w:rPr>
                <w:rFonts w:hint="eastAsia"/>
                <w:szCs w:val="21"/>
              </w:rPr>
              <w:t>Ⅵ、作业布置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Cs w:val="21"/>
              </w:rPr>
            </w:pPr>
            <w:r>
              <w:rPr>
                <w:rFonts w:hint="eastAsia"/>
                <w:szCs w:val="21"/>
              </w:rPr>
              <w:t>教学环境及资源要求</w:t>
            </w:r>
          </w:p>
        </w:tc>
        <w:tc>
          <w:tcPr>
            <w:tcW w:w="7729" w:type="dxa"/>
            <w:vAlign w:val="center"/>
          </w:tcPr>
          <w:p>
            <w:pPr>
              <w:jc w:val="left"/>
              <w:rPr>
                <w:szCs w:val="21"/>
              </w:rPr>
            </w:pPr>
            <w:r>
              <w:rPr>
                <w:rFonts w:hint="eastAsia"/>
                <w:szCs w:val="21"/>
              </w:rPr>
              <w:t>理论教室；教材、案例、影视、图片、课件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Cs w:val="21"/>
              </w:rPr>
            </w:pPr>
            <w:r>
              <w:rPr>
                <w:rFonts w:hint="eastAsia"/>
                <w:szCs w:val="21"/>
              </w:rPr>
              <w:t>复习提问</w:t>
            </w:r>
          </w:p>
        </w:tc>
        <w:tc>
          <w:tcPr>
            <w:tcW w:w="7729" w:type="dxa"/>
          </w:tcPr>
          <w:p>
            <w:pPr>
              <w:jc w:val="left"/>
              <w:rPr>
                <w:szCs w:val="21"/>
              </w:rPr>
            </w:pPr>
            <w:r>
              <w:rPr>
                <w:rFonts w:hint="eastAsia"/>
                <w:szCs w:val="21"/>
              </w:rPr>
              <w:t>模板的质量控制？</w:t>
            </w:r>
          </w:p>
          <w:p>
            <w:pPr>
              <w:jc w:val="left"/>
              <w:rPr>
                <w:szCs w:val="21"/>
              </w:rPr>
            </w:pPr>
            <w:r>
              <w:rPr>
                <w:rFonts w:hint="eastAsia"/>
                <w:szCs w:val="21"/>
              </w:rPr>
              <w:t>墩台施工机械有哪些？</w:t>
            </w:r>
          </w:p>
          <w:p>
            <w:pPr>
              <w:jc w:val="left"/>
              <w:rPr>
                <w:szCs w:val="21"/>
              </w:rPr>
            </w:pPr>
            <w:r>
              <w:rPr>
                <w:rFonts w:hint="eastAsia"/>
                <w:szCs w:val="21"/>
              </w:rPr>
              <w:t>勾缝的种类有哪些？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trPr>
        <w:tc>
          <w:tcPr>
            <w:tcW w:w="1551" w:type="dxa"/>
            <w:vAlign w:val="center"/>
          </w:tcPr>
          <w:p>
            <w:pPr>
              <w:jc w:val="center"/>
              <w:rPr>
                <w:szCs w:val="21"/>
              </w:rPr>
            </w:pPr>
            <w:r>
              <w:rPr>
                <w:rFonts w:hint="eastAsia"/>
                <w:szCs w:val="21"/>
              </w:rPr>
              <w:t>授课要点</w:t>
            </w:r>
          </w:p>
        </w:tc>
        <w:tc>
          <w:tcPr>
            <w:tcW w:w="7729" w:type="dxa"/>
          </w:tcPr>
          <w:p>
            <w:pPr>
              <w:jc w:val="left"/>
              <w:rPr>
                <w:szCs w:val="21"/>
              </w:rPr>
            </w:pPr>
            <w:r>
              <w:rPr>
                <w:rFonts w:hint="eastAsia"/>
                <w:szCs w:val="21"/>
              </w:rPr>
              <w:t>桥梁墩台施工</w:t>
            </w:r>
          </w:p>
          <w:p>
            <w:pPr>
              <w:jc w:val="left"/>
              <w:rPr>
                <w:szCs w:val="21"/>
              </w:rPr>
            </w:pPr>
            <w:r>
              <w:rPr>
                <w:rFonts w:hint="eastAsia"/>
                <w:szCs w:val="21"/>
              </w:rPr>
              <w:t>桥墩的施工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Cs w:val="21"/>
              </w:rPr>
            </w:pPr>
            <w:r>
              <w:rPr>
                <w:rFonts w:hint="eastAsia"/>
                <w:szCs w:val="21"/>
              </w:rPr>
              <w:t>课外作业</w:t>
            </w:r>
          </w:p>
        </w:tc>
        <w:tc>
          <w:tcPr>
            <w:tcW w:w="7729" w:type="dxa"/>
          </w:tcPr>
          <w:p>
            <w:pPr>
              <w:jc w:val="left"/>
              <w:rPr>
                <w:szCs w:val="21"/>
              </w:rPr>
            </w:pPr>
            <w:r>
              <w:rPr>
                <w:rFonts w:hint="eastAsia"/>
                <w:szCs w:val="21"/>
              </w:rPr>
              <w:t>浇筑墩</w:t>
            </w:r>
            <w:r>
              <w:rPr>
                <w:szCs w:val="21"/>
              </w:rPr>
              <w:t>(</w:t>
            </w:r>
            <w:r>
              <w:rPr>
                <w:rFonts w:hint="eastAsia"/>
                <w:szCs w:val="21"/>
              </w:rPr>
              <w:t>台</w:t>
            </w:r>
            <w:r>
              <w:rPr>
                <w:szCs w:val="21"/>
              </w:rPr>
              <w:t>)</w:t>
            </w:r>
            <w:r>
              <w:rPr>
                <w:rFonts w:hint="eastAsia"/>
                <w:szCs w:val="21"/>
              </w:rPr>
              <w:t>身混凝土或砌石，扎顶帽钢筋，浇顶帽混凝土并预留支座锚栓孔等。</w:t>
            </w:r>
          </w:p>
          <w:p>
            <w:pPr>
              <w:jc w:val="left"/>
              <w:rPr>
                <w:szCs w:val="21"/>
              </w:rPr>
            </w:pPr>
            <w:r>
              <w:rPr>
                <w:rFonts w:hint="eastAsia"/>
                <w:szCs w:val="21"/>
              </w:rPr>
              <w:t>对推荐合格的资料进行文字内容的解读，包括特点和使用范围。</w:t>
            </w:r>
          </w:p>
          <w:p>
            <w:pPr>
              <w:jc w:val="left"/>
              <w:rPr>
                <w:szCs w:val="21"/>
              </w:rPr>
            </w:pPr>
          </w:p>
        </w:tc>
      </w:tr>
    </w:tbl>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r>
        <w:rPr>
          <w:rFonts w:hint="eastAsia"/>
          <w:sz w:val="24"/>
          <w:szCs w:val="24"/>
        </w:rPr>
        <w:t>教学设计与教学内容</w:t>
      </w:r>
    </w:p>
    <w:tbl>
      <w:tblPr>
        <w:tblStyle w:val="19"/>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blHeader/>
        </w:trPr>
        <w:tc>
          <w:tcPr>
            <w:tcW w:w="771" w:type="dxa"/>
          </w:tcPr>
          <w:p>
            <w:pPr>
              <w:jc w:val="center"/>
              <w:rPr>
                <w:sz w:val="24"/>
                <w:szCs w:val="24"/>
              </w:rPr>
            </w:pPr>
            <w:r>
              <w:rPr>
                <w:rFonts w:hint="eastAsia" w:ascii="黑体" w:hAnsi="黑体" w:eastAsia="黑体" w:cs="黑体"/>
                <w:szCs w:val="21"/>
              </w:rPr>
              <w:t>时间分配</w:t>
            </w:r>
          </w:p>
        </w:tc>
        <w:tc>
          <w:tcPr>
            <w:tcW w:w="4923" w:type="dxa"/>
          </w:tcPr>
          <w:p>
            <w:pPr>
              <w:spacing w:line="480" w:lineRule="auto"/>
              <w:jc w:val="center"/>
              <w:rPr>
                <w:sz w:val="24"/>
                <w:szCs w:val="24"/>
              </w:rPr>
            </w:pPr>
            <w:r>
              <w:rPr>
                <w:rFonts w:hint="eastAsia" w:ascii="黑体" w:hAnsi="黑体" w:eastAsia="黑体" w:cs="黑体"/>
                <w:szCs w:val="21"/>
              </w:rPr>
              <w:t>教学内容</w:t>
            </w:r>
          </w:p>
        </w:tc>
        <w:tc>
          <w:tcPr>
            <w:tcW w:w="1178" w:type="dxa"/>
          </w:tcPr>
          <w:p>
            <w:pPr>
              <w:spacing w:line="480" w:lineRule="auto"/>
              <w:jc w:val="center"/>
              <w:rPr>
                <w:sz w:val="24"/>
                <w:szCs w:val="24"/>
              </w:rPr>
            </w:pPr>
            <w:r>
              <w:rPr>
                <w:rFonts w:hint="eastAsia" w:ascii="黑体" w:hAnsi="黑体" w:eastAsia="黑体" w:cs="黑体"/>
                <w:szCs w:val="21"/>
              </w:rPr>
              <w:t>学生活动</w:t>
            </w:r>
          </w:p>
        </w:tc>
        <w:tc>
          <w:tcPr>
            <w:tcW w:w="1316" w:type="dxa"/>
          </w:tcPr>
          <w:p>
            <w:pPr>
              <w:spacing w:line="480" w:lineRule="auto"/>
              <w:rPr>
                <w:rFonts w:ascii="黑体" w:hAnsi="黑体" w:eastAsia="黑体" w:cs="黑体"/>
                <w:szCs w:val="21"/>
              </w:rPr>
            </w:pPr>
            <w:r>
              <w:rPr>
                <w:rFonts w:hint="eastAsia" w:ascii="黑体" w:hAnsi="黑体" w:eastAsia="黑体" w:cs="黑体"/>
                <w:szCs w:val="21"/>
              </w:rPr>
              <w:t>教师活动</w:t>
            </w:r>
          </w:p>
        </w:tc>
        <w:tc>
          <w:tcPr>
            <w:tcW w:w="1158" w:type="dxa"/>
          </w:tcPr>
          <w:p>
            <w:pPr>
              <w:spacing w:line="480" w:lineRule="auto"/>
              <w:jc w:val="center"/>
              <w:rPr>
                <w:sz w:val="24"/>
                <w:szCs w:val="24"/>
              </w:rPr>
            </w:pPr>
            <w:r>
              <w:rPr>
                <w:rFonts w:hint="eastAsia" w:ascii="黑体" w:hAnsi="黑体" w:eastAsia="黑体" w:cs="黑体"/>
                <w:szCs w:val="21"/>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771" w:type="dxa"/>
          </w:tcPr>
          <w:p>
            <w:pPr>
              <w:jc w:val="left"/>
              <w:rPr>
                <w:rFonts w:ascii="宋体"/>
                <w:b/>
                <w:sz w:val="24"/>
                <w:szCs w:val="24"/>
              </w:rPr>
            </w:pPr>
            <w:r>
              <w:rPr>
                <w:rFonts w:hint="eastAsia" w:ascii="宋体" w:hAnsi="宋体"/>
                <w:b/>
                <w:sz w:val="24"/>
                <w:szCs w:val="24"/>
              </w:rPr>
              <w:t>引入（</w:t>
            </w:r>
            <w:r>
              <w:rPr>
                <w:rFonts w:ascii="宋体" w:hAnsi="宋体"/>
                <w:b/>
                <w:sz w:val="24"/>
                <w:szCs w:val="24"/>
              </w:rPr>
              <w:t>10min</w:t>
            </w:r>
            <w:r>
              <w:rPr>
                <w:rFonts w:hint="eastAsia" w:ascii="宋体" w:hAnsi="宋体"/>
                <w:b/>
                <w:sz w:val="24"/>
                <w:szCs w:val="24"/>
              </w:rPr>
              <w:t>）</w:t>
            </w:r>
          </w:p>
          <w:p>
            <w:pPr>
              <w:jc w:val="center"/>
              <w:rPr>
                <w:sz w:val="24"/>
                <w:szCs w:val="24"/>
              </w:rPr>
            </w:pPr>
          </w:p>
        </w:tc>
        <w:tc>
          <w:tcPr>
            <w:tcW w:w="4923" w:type="dxa"/>
          </w:tcPr>
          <w:p>
            <w:pPr>
              <w:ind w:firstLine="420" w:firstLineChars="200"/>
              <w:jc w:val="left"/>
              <w:rPr>
                <w:szCs w:val="21"/>
              </w:rPr>
            </w:pPr>
            <w:r>
              <w:rPr>
                <w:rFonts w:hint="eastAsia"/>
                <w:szCs w:val="21"/>
              </w:rPr>
              <w:t>桥梁墩台施工是建造桥梁墩台的各项工作的总称。其主要工作有：墩台定位，放样，基础施工，在基础襟边上立模板和支架，浇筑墩</w:t>
            </w:r>
            <w:r>
              <w:rPr>
                <w:szCs w:val="21"/>
              </w:rPr>
              <w:t>(</w:t>
            </w:r>
            <w:r>
              <w:rPr>
                <w:rFonts w:hint="eastAsia"/>
                <w:szCs w:val="21"/>
              </w:rPr>
              <w:t>台</w:t>
            </w:r>
            <w:r>
              <w:rPr>
                <w:szCs w:val="21"/>
              </w:rPr>
              <w:t>)</w:t>
            </w:r>
            <w:r>
              <w:rPr>
                <w:rFonts w:hint="eastAsia"/>
                <w:szCs w:val="21"/>
              </w:rPr>
              <w:t>身混凝土或砌石，扎顶帽钢筋，浇顶帽混凝土并预留支座锚栓孔等。</w:t>
            </w:r>
          </w:p>
          <w:p>
            <w:pPr>
              <w:jc w:val="left"/>
              <w:rPr>
                <w:szCs w:val="21"/>
              </w:rPr>
            </w:pPr>
          </w:p>
        </w:tc>
        <w:tc>
          <w:tcPr>
            <w:tcW w:w="1178" w:type="dxa"/>
          </w:tcPr>
          <w:p>
            <w:pPr>
              <w:jc w:val="center"/>
              <w:rPr>
                <w:szCs w:val="21"/>
              </w:rPr>
            </w:pPr>
            <w:r>
              <w:rPr>
                <w:rFonts w:hint="eastAsia"/>
                <w:szCs w:val="21"/>
              </w:rPr>
              <w:t>学生讨论</w:t>
            </w:r>
          </w:p>
        </w:tc>
        <w:tc>
          <w:tcPr>
            <w:tcW w:w="1316" w:type="dxa"/>
          </w:tcPr>
          <w:p>
            <w:pPr>
              <w:jc w:val="center"/>
              <w:rPr>
                <w:szCs w:val="21"/>
              </w:rPr>
            </w:pPr>
            <w:r>
              <w:rPr>
                <w:rFonts w:hint="eastAsia"/>
                <w:szCs w:val="21"/>
              </w:rPr>
              <w:t>课程的认识介绍</w:t>
            </w:r>
          </w:p>
        </w:tc>
        <w:tc>
          <w:tcPr>
            <w:tcW w:w="1158" w:type="dxa"/>
          </w:tcPr>
          <w:p>
            <w:pPr>
              <w:jc w:val="center"/>
              <w:rPr>
                <w:szCs w:val="21"/>
              </w:rPr>
            </w:pPr>
            <w:r>
              <w:rPr>
                <w:rFonts w:hint="eastAsia"/>
                <w:szCs w:val="21"/>
              </w:rPr>
              <w:t>多媒体，粉笔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trPr>
        <w:tc>
          <w:tcPr>
            <w:tcW w:w="771" w:type="dxa"/>
          </w:tcPr>
          <w:p>
            <w:pPr>
              <w:jc w:val="center"/>
              <w:rPr>
                <w:rFonts w:ascii="宋体"/>
                <w:b/>
                <w:bCs/>
                <w:szCs w:val="21"/>
              </w:rPr>
            </w:pPr>
            <w:r>
              <w:rPr>
                <w:rFonts w:hint="eastAsia" w:ascii="宋体" w:hAnsi="宋体"/>
                <w:b/>
                <w:sz w:val="24"/>
                <w:szCs w:val="24"/>
              </w:rPr>
              <w:t>浇筑立柱（</w:t>
            </w:r>
            <w:r>
              <w:rPr>
                <w:rFonts w:ascii="宋体" w:hAnsi="宋体"/>
                <w:b/>
                <w:sz w:val="24"/>
                <w:szCs w:val="24"/>
              </w:rPr>
              <w:t>40min</w:t>
            </w:r>
            <w:r>
              <w:rPr>
                <w:rFonts w:hint="eastAsia" w:ascii="宋体" w:hAnsi="宋体"/>
                <w:b/>
                <w:sz w:val="24"/>
                <w:szCs w:val="24"/>
              </w:rPr>
              <w:t>）</w:t>
            </w:r>
          </w:p>
        </w:tc>
        <w:tc>
          <w:tcPr>
            <w:tcW w:w="4923" w:type="dxa"/>
          </w:tcPr>
          <w:p>
            <w:pPr>
              <w:jc w:val="left"/>
              <w:rPr>
                <w:szCs w:val="21"/>
              </w:rPr>
            </w:pPr>
            <w:r>
              <w:rPr>
                <w:rFonts w:hint="eastAsia"/>
                <w:szCs w:val="21"/>
              </w:rPr>
              <w:t>砼由罐车运输至现场，使用吊车加料斗或砼泵车的形式进行砼浇筑，用插入式振捣器分层振捣，砼浇筑自由下落高度严格控制小于</w:t>
            </w:r>
            <w:r>
              <w:rPr>
                <w:szCs w:val="21"/>
              </w:rPr>
              <w:t>2m</w:t>
            </w:r>
            <w:r>
              <w:rPr>
                <w:rFonts w:hint="eastAsia"/>
                <w:szCs w:val="21"/>
              </w:rPr>
              <w:t>，当柱高大于</w:t>
            </w:r>
            <w:r>
              <w:rPr>
                <w:szCs w:val="21"/>
              </w:rPr>
              <w:t>2m</w:t>
            </w:r>
            <w:r>
              <w:rPr>
                <w:rFonts w:hint="eastAsia"/>
                <w:szCs w:val="21"/>
              </w:rPr>
              <w:t>时，为防止下落高度过大造成混凝土离析，利用溜管或串筒等设施下落。每次浇筑高度不得超过</w:t>
            </w:r>
            <w:r>
              <w:rPr>
                <w:szCs w:val="21"/>
              </w:rPr>
              <w:t>30cm</w:t>
            </w:r>
            <w:r>
              <w:rPr>
                <w:rFonts w:hint="eastAsia"/>
                <w:szCs w:val="21"/>
              </w:rPr>
              <w:t>，立柱砼必须一次连续浇筑完，及时养护，确保砼外观质量优良</w:t>
            </w:r>
          </w:p>
          <w:p>
            <w:pPr>
              <w:jc w:val="left"/>
              <w:rPr>
                <w:szCs w:val="21"/>
              </w:rPr>
            </w:pPr>
            <w:r>
              <w:rPr>
                <w:rFonts w:hint="eastAsia"/>
                <w:szCs w:val="21"/>
              </w:rPr>
              <w:t>砼振捣</w:t>
            </w:r>
            <w:r>
              <w:rPr>
                <w:szCs w:val="21"/>
              </w:rPr>
              <w:t> </w:t>
            </w:r>
            <w:r>
              <w:rPr>
                <w:rFonts w:hint="eastAsia"/>
                <w:szCs w:val="21"/>
              </w:rPr>
              <w:t>：根据立柱高度选用合适长度的振动棒。震动棒间距为</w:t>
            </w:r>
            <w:r>
              <w:rPr>
                <w:szCs w:val="21"/>
              </w:rPr>
              <w:t>30</w:t>
            </w:r>
            <w:r>
              <w:rPr>
                <w:rFonts w:hint="eastAsia"/>
                <w:szCs w:val="21"/>
              </w:rPr>
              <w:t>～</w:t>
            </w:r>
            <w:r>
              <w:rPr>
                <w:szCs w:val="21"/>
              </w:rPr>
              <w:t>35cm</w:t>
            </w:r>
            <w:r>
              <w:rPr>
                <w:rFonts w:hint="eastAsia"/>
                <w:szCs w:val="21"/>
              </w:rPr>
              <w:t>，振捣深度一般插入前层</w:t>
            </w:r>
            <w:r>
              <w:rPr>
                <w:szCs w:val="21"/>
              </w:rPr>
              <w:t>5</w:t>
            </w:r>
            <w:r>
              <w:rPr>
                <w:rFonts w:hint="eastAsia"/>
                <w:szCs w:val="21"/>
              </w:rPr>
              <w:t>～</w:t>
            </w:r>
            <w:r>
              <w:rPr>
                <w:szCs w:val="21"/>
              </w:rPr>
              <w:t>10cm,</w:t>
            </w:r>
            <w:r>
              <w:rPr>
                <w:rFonts w:hint="eastAsia"/>
                <w:szCs w:val="21"/>
              </w:rPr>
              <w:t>振捣程度直至砼表面泛浆并不再冒气泡、水泡。振捣时尽量避免碰撞钢筋及模板，不得出现漏振，重复振捣出现。</w:t>
            </w:r>
          </w:p>
          <w:p>
            <w:pPr>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trPr>
        <w:tc>
          <w:tcPr>
            <w:tcW w:w="771" w:type="dxa"/>
          </w:tcPr>
          <w:p>
            <w:pPr>
              <w:jc w:val="center"/>
              <w:rPr>
                <w:rFonts w:ascii="宋体"/>
                <w:b/>
                <w:bCs/>
                <w:szCs w:val="21"/>
              </w:rPr>
            </w:pPr>
            <w:r>
              <w:rPr>
                <w:rFonts w:hint="eastAsia" w:ascii="宋体" w:hAnsi="宋体"/>
                <w:b/>
                <w:sz w:val="24"/>
                <w:szCs w:val="24"/>
              </w:rPr>
              <w:t>收面（</w:t>
            </w:r>
            <w:r>
              <w:rPr>
                <w:rFonts w:ascii="宋体" w:hAnsi="宋体"/>
                <w:b/>
                <w:sz w:val="24"/>
                <w:szCs w:val="24"/>
              </w:rPr>
              <w:t>30min</w:t>
            </w:r>
            <w:r>
              <w:rPr>
                <w:rFonts w:hint="eastAsia" w:ascii="宋体" w:hAnsi="宋体"/>
                <w:b/>
                <w:sz w:val="24"/>
                <w:szCs w:val="24"/>
              </w:rPr>
              <w:t>）</w:t>
            </w:r>
          </w:p>
        </w:tc>
        <w:tc>
          <w:tcPr>
            <w:tcW w:w="4923" w:type="dxa"/>
          </w:tcPr>
          <w:p>
            <w:pPr>
              <w:ind w:firstLine="420" w:firstLineChars="200"/>
              <w:jc w:val="left"/>
              <w:rPr>
                <w:szCs w:val="21"/>
              </w:rPr>
            </w:pPr>
            <w:r>
              <w:rPr>
                <w:rFonts w:hint="eastAsia"/>
                <w:szCs w:val="21"/>
              </w:rPr>
              <w:t>首先认识砼的作用。</w:t>
            </w:r>
          </w:p>
          <w:p>
            <w:pPr>
              <w:ind w:firstLine="420" w:firstLineChars="200"/>
              <w:jc w:val="left"/>
              <w:rPr>
                <w:szCs w:val="21"/>
              </w:rPr>
            </w:pPr>
            <w:r>
              <w:rPr>
                <w:rFonts w:hint="eastAsia"/>
                <w:szCs w:val="21"/>
              </w:rPr>
              <w:t>然后再是钢筋的保护。</w:t>
            </w:r>
          </w:p>
          <w:p>
            <w:pPr>
              <w:ind w:firstLine="420" w:firstLineChars="200"/>
              <w:jc w:val="left"/>
              <w:rPr>
                <w:szCs w:val="21"/>
              </w:rPr>
            </w:pPr>
            <w:r>
              <w:rPr>
                <w:rFonts w:hint="eastAsia"/>
                <w:szCs w:val="21"/>
              </w:rPr>
              <w:t>当砼浇筑至设计标高时用木抹子抹平，在初凝前进行第二次收面抹光。严禁超低、高抹面交活和顶面砼出现收缩裂缝现象</w:t>
            </w:r>
            <w:r>
              <w:rPr>
                <w:szCs w:val="21"/>
              </w:rPr>
              <w:t> </w:t>
            </w:r>
            <w:r>
              <w:rPr>
                <w:rFonts w:hint="eastAsia"/>
                <w:szCs w:val="21"/>
              </w:rPr>
              <w:t>。</w:t>
            </w:r>
          </w:p>
          <w:p>
            <w:pPr>
              <w:ind w:firstLine="420" w:firstLineChars="200"/>
              <w:jc w:val="left"/>
              <w:rPr>
                <w:szCs w:val="21"/>
              </w:rPr>
            </w:pPr>
            <w:r>
              <w:rPr>
                <w:rFonts w:hint="eastAsia"/>
                <w:szCs w:val="21"/>
              </w:rPr>
              <w:t>墩柱钢筋施工时，采用搭设临时支架的方式防止骨架筋的整体偏移。</w:t>
            </w:r>
            <w:r>
              <w:rPr>
                <w:szCs w:val="21"/>
              </w:rPr>
              <w:t> </w:t>
            </w:r>
            <w:r>
              <w:rPr>
                <w:rFonts w:hint="eastAsia"/>
                <w:szCs w:val="21"/>
              </w:rPr>
              <w:t>在固定墩柱钢筋时，采用垂球对中的方式，防止钢筋的偏斜和中心的移位。</w:t>
            </w:r>
            <w:r>
              <w:rPr>
                <w:szCs w:val="21"/>
              </w:rPr>
              <w:t> </w:t>
            </w:r>
            <w:r>
              <w:rPr>
                <w:rFonts w:hint="eastAsia"/>
                <w:szCs w:val="21"/>
              </w:rPr>
              <w:t>钢筋骨架保护层使用与设计等厚度同级别的弧形垫块绑于骨架上实现。采用弧形垫块的目的是为了防止拆模后表面存有垫块痕迹，影响砼表面质量</w:t>
            </w:r>
          </w:p>
          <w:p>
            <w:pPr>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771" w:type="dxa"/>
          </w:tcPr>
          <w:p>
            <w:pPr>
              <w:jc w:val="center"/>
              <w:rPr>
                <w:rFonts w:ascii="宋体"/>
                <w:b/>
                <w:bCs/>
                <w:szCs w:val="21"/>
              </w:rPr>
            </w:pPr>
            <w:r>
              <w:rPr>
                <w:rFonts w:hint="eastAsia" w:ascii="宋体" w:hAnsi="宋体"/>
                <w:b/>
                <w:sz w:val="24"/>
                <w:szCs w:val="24"/>
              </w:rPr>
              <w:t>拆模及养护（</w:t>
            </w:r>
            <w:r>
              <w:rPr>
                <w:rFonts w:ascii="宋体" w:hAnsi="宋体"/>
                <w:b/>
                <w:sz w:val="24"/>
                <w:szCs w:val="24"/>
              </w:rPr>
              <w:t>10min</w:t>
            </w:r>
            <w:r>
              <w:rPr>
                <w:rFonts w:hint="eastAsia" w:ascii="宋体" w:hAnsi="宋体"/>
                <w:b/>
                <w:sz w:val="24"/>
                <w:szCs w:val="24"/>
              </w:rPr>
              <w:t>）</w:t>
            </w:r>
          </w:p>
        </w:tc>
        <w:tc>
          <w:tcPr>
            <w:tcW w:w="4923" w:type="dxa"/>
          </w:tcPr>
          <w:p>
            <w:pPr>
              <w:ind w:firstLine="420" w:firstLineChars="200"/>
              <w:jc w:val="left"/>
              <w:rPr>
                <w:szCs w:val="21"/>
              </w:rPr>
            </w:pPr>
            <w:r>
              <w:rPr>
                <w:rFonts w:hint="eastAsia"/>
                <w:szCs w:val="21"/>
              </w:rPr>
              <w:t>混凝土浇筑完后，及时对裸露面进行覆盖，待初凝后进行洒水养护；在墩台身混凝土的强度达到设计要求后，采用汽车吊由上而下进行模板及支架的拆除；拆除后继续洒水养护、养护时间不得小于</w:t>
            </w:r>
            <w:r>
              <w:rPr>
                <w:szCs w:val="21"/>
              </w:rPr>
              <w:t>14</w:t>
            </w:r>
            <w:r>
              <w:rPr>
                <w:rFonts w:hint="eastAsia"/>
                <w:szCs w:val="21"/>
              </w:rPr>
              <w:t>天。</w:t>
            </w:r>
          </w:p>
          <w:p>
            <w:pPr>
              <w:ind w:firstLine="420" w:firstLineChars="200"/>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bl>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第</w:t>
      </w:r>
      <w:r>
        <w:rPr>
          <w:sz w:val="28"/>
          <w:szCs w:val="28"/>
        </w:rPr>
        <w:t xml:space="preserve"> 26  </w:t>
      </w:r>
      <w:r>
        <w:rPr>
          <w:rFonts w:hint="eastAsia"/>
          <w:sz w:val="28"/>
          <w:szCs w:val="28"/>
        </w:rPr>
        <w:t>次课，</w:t>
      </w:r>
      <w:r>
        <w:rPr>
          <w:sz w:val="28"/>
          <w:szCs w:val="28"/>
        </w:rPr>
        <w:t>2</w:t>
      </w:r>
      <w:r>
        <w:rPr>
          <w:rFonts w:hint="eastAsia"/>
          <w:sz w:val="28"/>
          <w:szCs w:val="28"/>
        </w:rPr>
        <w:t>学时</w:t>
      </w:r>
    </w:p>
    <w:tbl>
      <w:tblPr>
        <w:tblStyle w:val="19"/>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Cs w:val="21"/>
              </w:rPr>
            </w:pPr>
            <w:r>
              <w:rPr>
                <w:rFonts w:hint="eastAsia"/>
                <w:szCs w:val="21"/>
              </w:rPr>
              <w:t>适用专业</w:t>
            </w:r>
          </w:p>
        </w:tc>
        <w:tc>
          <w:tcPr>
            <w:tcW w:w="7729" w:type="dxa"/>
            <w:vAlign w:val="center"/>
          </w:tcPr>
          <w:p>
            <w:pPr>
              <w:jc w:val="left"/>
              <w:rPr>
                <w:szCs w:val="21"/>
              </w:rPr>
            </w:pPr>
            <w:r>
              <w:rPr>
                <w:rFonts w:hint="eastAsia"/>
                <w:szCs w:val="21"/>
              </w:rPr>
              <w:t>道路与桥梁工程技术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Cs w:val="21"/>
              </w:rPr>
            </w:pPr>
            <w:r>
              <w:rPr>
                <w:rFonts w:hint="eastAsia"/>
                <w:szCs w:val="21"/>
              </w:rPr>
              <w:t>课题</w:t>
            </w:r>
          </w:p>
        </w:tc>
        <w:tc>
          <w:tcPr>
            <w:tcW w:w="7729" w:type="dxa"/>
          </w:tcPr>
          <w:p>
            <w:pPr>
              <w:jc w:val="left"/>
              <w:rPr>
                <w:szCs w:val="21"/>
              </w:rPr>
            </w:pPr>
            <w:r>
              <w:rPr>
                <w:rFonts w:hint="eastAsia"/>
                <w:szCs w:val="21"/>
              </w:rPr>
              <w:t>施工组织设计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Cs w:val="21"/>
              </w:rPr>
            </w:pPr>
            <w:r>
              <w:rPr>
                <w:rFonts w:hint="eastAsia"/>
                <w:szCs w:val="21"/>
              </w:rPr>
              <w:t>教学目的</w:t>
            </w:r>
          </w:p>
        </w:tc>
        <w:tc>
          <w:tcPr>
            <w:tcW w:w="7729" w:type="dxa"/>
          </w:tcPr>
          <w:p>
            <w:pPr>
              <w:ind w:firstLine="480"/>
              <w:jc w:val="left"/>
              <w:rPr>
                <w:szCs w:val="21"/>
              </w:rPr>
            </w:pPr>
            <w:r>
              <w:rPr>
                <w:rFonts w:hint="eastAsia"/>
                <w:szCs w:val="21"/>
              </w:rPr>
              <w:t>掌握：</w:t>
            </w:r>
            <w:r>
              <w:rPr>
                <w:szCs w:val="21"/>
              </w:rPr>
              <w:t>1</w:t>
            </w:r>
            <w:r>
              <w:rPr>
                <w:rFonts w:hint="eastAsia"/>
                <w:szCs w:val="21"/>
              </w:rPr>
              <w:t>、施工机械设备</w:t>
            </w:r>
            <w:r>
              <w:rPr>
                <w:szCs w:val="21"/>
              </w:rPr>
              <w:t>2</w:t>
            </w:r>
            <w:r>
              <w:rPr>
                <w:rFonts w:hint="eastAsia"/>
                <w:szCs w:val="21"/>
              </w:rPr>
              <w:t>、石砌墩台施工</w:t>
            </w:r>
            <w:r>
              <w:rPr>
                <w:szCs w:val="21"/>
              </w:rPr>
              <w:t>3</w:t>
            </w:r>
            <w:r>
              <w:rPr>
                <w:rFonts w:hint="eastAsia"/>
                <w:szCs w:val="21"/>
              </w:rPr>
              <w:t>、砼及钢筋砼墩台施工</w:t>
            </w:r>
          </w:p>
          <w:p>
            <w:pPr>
              <w:ind w:firstLine="480"/>
              <w:jc w:val="left"/>
              <w:rPr>
                <w:szCs w:val="21"/>
              </w:rPr>
            </w:pPr>
            <w:r>
              <w:rPr>
                <w:rFonts w:hint="eastAsia"/>
                <w:szCs w:val="21"/>
              </w:rPr>
              <w:t>熟悉：墩台施工的质量检测评定</w:t>
            </w:r>
          </w:p>
          <w:p>
            <w:pPr>
              <w:ind w:firstLine="480"/>
              <w:jc w:val="left"/>
              <w:rPr>
                <w:szCs w:val="21"/>
              </w:rPr>
            </w:pPr>
            <w:r>
              <w:rPr>
                <w:rFonts w:hint="eastAsia"/>
                <w:szCs w:val="21"/>
              </w:rPr>
              <w:t>了解：钢结构施工。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Cs w:val="21"/>
              </w:rPr>
            </w:pPr>
            <w:r>
              <w:rPr>
                <w:rFonts w:hint="eastAsia"/>
                <w:szCs w:val="21"/>
              </w:rPr>
              <w:t>重点与难点</w:t>
            </w:r>
          </w:p>
        </w:tc>
        <w:tc>
          <w:tcPr>
            <w:tcW w:w="7729" w:type="dxa"/>
            <w:vAlign w:val="center"/>
          </w:tcPr>
          <w:p>
            <w:pPr>
              <w:ind w:firstLine="480"/>
              <w:jc w:val="left"/>
              <w:rPr>
                <w:szCs w:val="21"/>
              </w:rPr>
            </w:pPr>
            <w:r>
              <w:rPr>
                <w:rFonts w:hint="eastAsia"/>
                <w:szCs w:val="21"/>
              </w:rPr>
              <w:t>重点：</w:t>
            </w:r>
          </w:p>
          <w:p>
            <w:pPr>
              <w:ind w:firstLine="480"/>
              <w:jc w:val="left"/>
              <w:rPr>
                <w:szCs w:val="21"/>
              </w:rPr>
            </w:pPr>
            <w:r>
              <w:rPr>
                <w:szCs w:val="21"/>
              </w:rPr>
              <w:t>1</w:t>
            </w:r>
            <w:r>
              <w:rPr>
                <w:rFonts w:hint="eastAsia"/>
                <w:szCs w:val="21"/>
              </w:rPr>
              <w:t>、机械设备的选择</w:t>
            </w:r>
            <w:r>
              <w:rPr>
                <w:szCs w:val="21"/>
              </w:rPr>
              <w:t>2</w:t>
            </w:r>
            <w:r>
              <w:rPr>
                <w:rFonts w:hint="eastAsia"/>
                <w:szCs w:val="21"/>
              </w:rPr>
              <w:t>、砌筑的方式；勾缝的种类</w:t>
            </w:r>
          </w:p>
          <w:p>
            <w:pPr>
              <w:ind w:firstLine="480"/>
              <w:jc w:val="left"/>
              <w:rPr>
                <w:szCs w:val="21"/>
              </w:rPr>
            </w:pPr>
            <w:r>
              <w:rPr>
                <w:rFonts w:hint="eastAsia"/>
                <w:szCs w:val="21"/>
              </w:rPr>
              <w:t>难点：</w:t>
            </w:r>
          </w:p>
          <w:p>
            <w:pPr>
              <w:ind w:firstLine="480"/>
              <w:jc w:val="left"/>
              <w:rPr>
                <w:szCs w:val="21"/>
              </w:rPr>
            </w:pPr>
            <w:r>
              <w:rPr>
                <w:rFonts w:hint="eastAsia"/>
                <w:szCs w:val="21"/>
              </w:rPr>
              <w:t>施工过程的控制及纠偏措施</w:t>
            </w:r>
          </w:p>
          <w:p>
            <w:pPr>
              <w:ind w:firstLine="525" w:firstLineChars="250"/>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szCs w:val="21"/>
              </w:rPr>
            </w:pPr>
            <w:r>
              <w:rPr>
                <w:rFonts w:hint="eastAsia"/>
                <w:szCs w:val="21"/>
              </w:rPr>
              <w:t>教学设计</w:t>
            </w:r>
          </w:p>
          <w:p>
            <w:pPr>
              <w:jc w:val="center"/>
              <w:rPr>
                <w:szCs w:val="21"/>
              </w:rPr>
            </w:pPr>
            <w:r>
              <w:rPr>
                <w:rFonts w:hint="eastAsia"/>
                <w:szCs w:val="21"/>
              </w:rPr>
              <w:t>概述</w:t>
            </w:r>
          </w:p>
        </w:tc>
        <w:tc>
          <w:tcPr>
            <w:tcW w:w="7729" w:type="dxa"/>
          </w:tcPr>
          <w:p>
            <w:pPr>
              <w:jc w:val="left"/>
              <w:rPr>
                <w:szCs w:val="21"/>
              </w:rPr>
            </w:pPr>
            <w:r>
              <w:rPr>
                <w:rFonts w:hint="eastAsia"/>
                <w:szCs w:val="21"/>
              </w:rPr>
              <w:t>Ⅰ、组织教学：注视全班，清点人数，集中学生注意力。</w:t>
            </w:r>
          </w:p>
          <w:p>
            <w:pPr>
              <w:jc w:val="left"/>
              <w:rPr>
                <w:szCs w:val="21"/>
              </w:rPr>
            </w:pPr>
            <w:r>
              <w:rPr>
                <w:rFonts w:hint="eastAsia"/>
                <w:szCs w:val="21"/>
              </w:rPr>
              <w:t>Ⅱ、检查复习：（含作业讲评）</w:t>
            </w:r>
          </w:p>
          <w:p>
            <w:pPr>
              <w:jc w:val="left"/>
              <w:rPr>
                <w:szCs w:val="21"/>
              </w:rPr>
            </w:pPr>
            <w:r>
              <w:rPr>
                <w:rFonts w:hint="eastAsia"/>
                <w:szCs w:val="21"/>
              </w:rPr>
              <w:t>Ⅲ、讲授新课</w:t>
            </w:r>
          </w:p>
          <w:p>
            <w:pPr>
              <w:jc w:val="left"/>
              <w:rPr>
                <w:szCs w:val="21"/>
              </w:rPr>
            </w:pPr>
            <w:r>
              <w:rPr>
                <w:rFonts w:hint="eastAsia"/>
                <w:szCs w:val="21"/>
              </w:rPr>
              <w:t>Ⅳ、巩固练习</w:t>
            </w:r>
          </w:p>
          <w:p>
            <w:pPr>
              <w:jc w:val="left"/>
              <w:rPr>
                <w:szCs w:val="21"/>
              </w:rPr>
            </w:pPr>
            <w:r>
              <w:rPr>
                <w:rFonts w:hint="eastAsia"/>
                <w:szCs w:val="21"/>
              </w:rPr>
              <w:t>Ⅴ、课堂小结</w:t>
            </w:r>
          </w:p>
          <w:p>
            <w:pPr>
              <w:jc w:val="left"/>
              <w:rPr>
                <w:szCs w:val="21"/>
              </w:rPr>
            </w:pPr>
            <w:r>
              <w:rPr>
                <w:rFonts w:hint="eastAsia"/>
                <w:szCs w:val="21"/>
              </w:rPr>
              <w:t>Ⅵ、作业布置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Cs w:val="21"/>
              </w:rPr>
            </w:pPr>
            <w:r>
              <w:rPr>
                <w:rFonts w:hint="eastAsia"/>
                <w:szCs w:val="21"/>
              </w:rPr>
              <w:t>教学环境及资源要求</w:t>
            </w:r>
          </w:p>
        </w:tc>
        <w:tc>
          <w:tcPr>
            <w:tcW w:w="7729" w:type="dxa"/>
            <w:vAlign w:val="center"/>
          </w:tcPr>
          <w:p>
            <w:pPr>
              <w:jc w:val="left"/>
              <w:rPr>
                <w:szCs w:val="21"/>
              </w:rPr>
            </w:pPr>
            <w:r>
              <w:rPr>
                <w:rFonts w:hint="eastAsia"/>
                <w:szCs w:val="21"/>
              </w:rPr>
              <w:t>理论教室；教材、案例、影视、图片、课件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Cs w:val="21"/>
              </w:rPr>
            </w:pPr>
            <w:r>
              <w:rPr>
                <w:rFonts w:hint="eastAsia"/>
                <w:szCs w:val="21"/>
              </w:rPr>
              <w:t>复习提问</w:t>
            </w:r>
          </w:p>
        </w:tc>
        <w:tc>
          <w:tcPr>
            <w:tcW w:w="7729" w:type="dxa"/>
          </w:tcPr>
          <w:p>
            <w:pPr>
              <w:jc w:val="left"/>
              <w:rPr>
                <w:szCs w:val="21"/>
              </w:rPr>
            </w:pPr>
            <w:r>
              <w:rPr>
                <w:rFonts w:hint="eastAsia"/>
                <w:szCs w:val="21"/>
              </w:rPr>
              <w:t>模板的质量控制？</w:t>
            </w:r>
          </w:p>
          <w:p>
            <w:pPr>
              <w:jc w:val="left"/>
              <w:rPr>
                <w:szCs w:val="21"/>
              </w:rPr>
            </w:pPr>
            <w:r>
              <w:rPr>
                <w:rFonts w:hint="eastAsia"/>
                <w:szCs w:val="21"/>
              </w:rPr>
              <w:t>墩台施工机械有哪些？</w:t>
            </w:r>
          </w:p>
          <w:p>
            <w:pPr>
              <w:jc w:val="left"/>
              <w:rPr>
                <w:szCs w:val="21"/>
              </w:rPr>
            </w:pPr>
            <w:r>
              <w:rPr>
                <w:rFonts w:hint="eastAsia"/>
                <w:szCs w:val="21"/>
              </w:rPr>
              <w:t>勾缝的种类有哪些？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trPr>
        <w:tc>
          <w:tcPr>
            <w:tcW w:w="1551" w:type="dxa"/>
            <w:vAlign w:val="center"/>
          </w:tcPr>
          <w:p>
            <w:pPr>
              <w:jc w:val="center"/>
              <w:rPr>
                <w:szCs w:val="21"/>
              </w:rPr>
            </w:pPr>
            <w:r>
              <w:rPr>
                <w:rFonts w:hint="eastAsia"/>
                <w:szCs w:val="21"/>
              </w:rPr>
              <w:t>授课要点</w:t>
            </w:r>
          </w:p>
        </w:tc>
        <w:tc>
          <w:tcPr>
            <w:tcW w:w="7729" w:type="dxa"/>
          </w:tcPr>
          <w:p>
            <w:pPr>
              <w:jc w:val="left"/>
              <w:rPr>
                <w:szCs w:val="21"/>
              </w:rPr>
            </w:pPr>
            <w:r>
              <w:rPr>
                <w:rFonts w:hint="eastAsia"/>
                <w:szCs w:val="21"/>
              </w:rPr>
              <w:t>桥梁墩台施工</w:t>
            </w:r>
          </w:p>
          <w:p>
            <w:pPr>
              <w:jc w:val="left"/>
              <w:rPr>
                <w:szCs w:val="21"/>
              </w:rPr>
            </w:pPr>
            <w:r>
              <w:rPr>
                <w:rFonts w:hint="eastAsia"/>
                <w:szCs w:val="21"/>
              </w:rPr>
              <w:t>桥墩的施工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Cs w:val="21"/>
              </w:rPr>
            </w:pPr>
            <w:r>
              <w:rPr>
                <w:rFonts w:hint="eastAsia"/>
                <w:szCs w:val="21"/>
              </w:rPr>
              <w:t>课外作业</w:t>
            </w:r>
          </w:p>
        </w:tc>
        <w:tc>
          <w:tcPr>
            <w:tcW w:w="7729" w:type="dxa"/>
          </w:tcPr>
          <w:p>
            <w:pPr>
              <w:jc w:val="left"/>
              <w:rPr>
                <w:szCs w:val="21"/>
              </w:rPr>
            </w:pPr>
            <w:r>
              <w:rPr>
                <w:rFonts w:hint="eastAsia"/>
                <w:szCs w:val="21"/>
              </w:rPr>
              <w:t>浇筑墩</w:t>
            </w:r>
            <w:r>
              <w:rPr>
                <w:szCs w:val="21"/>
              </w:rPr>
              <w:t>(</w:t>
            </w:r>
            <w:r>
              <w:rPr>
                <w:rFonts w:hint="eastAsia"/>
                <w:szCs w:val="21"/>
              </w:rPr>
              <w:t>台</w:t>
            </w:r>
            <w:r>
              <w:rPr>
                <w:szCs w:val="21"/>
              </w:rPr>
              <w:t>)</w:t>
            </w:r>
            <w:r>
              <w:rPr>
                <w:rFonts w:hint="eastAsia"/>
                <w:szCs w:val="21"/>
              </w:rPr>
              <w:t>身混凝土或砌石，扎顶帽钢筋，浇顶帽混凝土并预留支座锚栓孔等。</w:t>
            </w:r>
          </w:p>
          <w:p>
            <w:pPr>
              <w:jc w:val="left"/>
              <w:rPr>
                <w:szCs w:val="21"/>
              </w:rPr>
            </w:pPr>
            <w:r>
              <w:rPr>
                <w:rFonts w:hint="eastAsia"/>
                <w:szCs w:val="21"/>
              </w:rPr>
              <w:t>对推荐合格的资料进行文字内容的解读，包括特点和使用范围。</w:t>
            </w:r>
          </w:p>
          <w:p>
            <w:pPr>
              <w:jc w:val="left"/>
              <w:rPr>
                <w:szCs w:val="21"/>
              </w:rPr>
            </w:pPr>
          </w:p>
        </w:tc>
      </w:tr>
    </w:tbl>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r>
        <w:rPr>
          <w:rFonts w:hint="eastAsia"/>
          <w:sz w:val="24"/>
          <w:szCs w:val="24"/>
        </w:rPr>
        <w:t>教学设计与教学内容</w:t>
      </w:r>
    </w:p>
    <w:tbl>
      <w:tblPr>
        <w:tblStyle w:val="19"/>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blHeader/>
        </w:trPr>
        <w:tc>
          <w:tcPr>
            <w:tcW w:w="771" w:type="dxa"/>
          </w:tcPr>
          <w:p>
            <w:pPr>
              <w:jc w:val="center"/>
              <w:rPr>
                <w:sz w:val="24"/>
                <w:szCs w:val="24"/>
              </w:rPr>
            </w:pPr>
            <w:r>
              <w:rPr>
                <w:rFonts w:hint="eastAsia" w:ascii="黑体" w:hAnsi="黑体" w:eastAsia="黑体" w:cs="黑体"/>
                <w:szCs w:val="21"/>
              </w:rPr>
              <w:t>时间分配</w:t>
            </w:r>
          </w:p>
        </w:tc>
        <w:tc>
          <w:tcPr>
            <w:tcW w:w="4923" w:type="dxa"/>
          </w:tcPr>
          <w:p>
            <w:pPr>
              <w:spacing w:line="480" w:lineRule="auto"/>
              <w:jc w:val="center"/>
              <w:rPr>
                <w:sz w:val="24"/>
                <w:szCs w:val="24"/>
              </w:rPr>
            </w:pPr>
            <w:r>
              <w:rPr>
                <w:rFonts w:hint="eastAsia" w:ascii="黑体" w:hAnsi="黑体" w:eastAsia="黑体" w:cs="黑体"/>
                <w:szCs w:val="21"/>
              </w:rPr>
              <w:t>教学内容</w:t>
            </w:r>
          </w:p>
        </w:tc>
        <w:tc>
          <w:tcPr>
            <w:tcW w:w="1178" w:type="dxa"/>
          </w:tcPr>
          <w:p>
            <w:pPr>
              <w:spacing w:line="480" w:lineRule="auto"/>
              <w:jc w:val="center"/>
              <w:rPr>
                <w:sz w:val="24"/>
                <w:szCs w:val="24"/>
              </w:rPr>
            </w:pPr>
            <w:r>
              <w:rPr>
                <w:rFonts w:hint="eastAsia" w:ascii="黑体" w:hAnsi="黑体" w:eastAsia="黑体" w:cs="黑体"/>
                <w:szCs w:val="21"/>
              </w:rPr>
              <w:t>学生活动</w:t>
            </w:r>
          </w:p>
        </w:tc>
        <w:tc>
          <w:tcPr>
            <w:tcW w:w="1316" w:type="dxa"/>
          </w:tcPr>
          <w:p>
            <w:pPr>
              <w:spacing w:line="480" w:lineRule="auto"/>
              <w:rPr>
                <w:rFonts w:ascii="黑体" w:hAnsi="黑体" w:eastAsia="黑体" w:cs="黑体"/>
                <w:szCs w:val="21"/>
              </w:rPr>
            </w:pPr>
            <w:r>
              <w:rPr>
                <w:rFonts w:hint="eastAsia" w:ascii="黑体" w:hAnsi="黑体" w:eastAsia="黑体" w:cs="黑体"/>
                <w:szCs w:val="21"/>
              </w:rPr>
              <w:t>教师活动</w:t>
            </w:r>
          </w:p>
        </w:tc>
        <w:tc>
          <w:tcPr>
            <w:tcW w:w="1158" w:type="dxa"/>
          </w:tcPr>
          <w:p>
            <w:pPr>
              <w:spacing w:line="480" w:lineRule="auto"/>
              <w:jc w:val="center"/>
              <w:rPr>
                <w:sz w:val="24"/>
                <w:szCs w:val="24"/>
              </w:rPr>
            </w:pPr>
            <w:r>
              <w:rPr>
                <w:rFonts w:hint="eastAsia" w:ascii="黑体" w:hAnsi="黑体" w:eastAsia="黑体" w:cs="黑体"/>
                <w:szCs w:val="21"/>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771" w:type="dxa"/>
          </w:tcPr>
          <w:p>
            <w:pPr>
              <w:jc w:val="left"/>
              <w:rPr>
                <w:rFonts w:ascii="宋体"/>
                <w:b/>
                <w:sz w:val="24"/>
                <w:szCs w:val="24"/>
              </w:rPr>
            </w:pPr>
            <w:r>
              <w:rPr>
                <w:rFonts w:hint="eastAsia" w:ascii="宋体" w:hAnsi="宋体"/>
                <w:b/>
                <w:sz w:val="24"/>
                <w:szCs w:val="24"/>
              </w:rPr>
              <w:t>实验实训内容的解读安排（</w:t>
            </w:r>
            <w:r>
              <w:rPr>
                <w:rFonts w:ascii="宋体" w:hAnsi="宋体"/>
                <w:b/>
                <w:sz w:val="24"/>
                <w:szCs w:val="24"/>
              </w:rPr>
              <w:t>10min</w:t>
            </w:r>
            <w:r>
              <w:rPr>
                <w:rFonts w:hint="eastAsia" w:ascii="宋体" w:hAnsi="宋体"/>
                <w:b/>
                <w:sz w:val="24"/>
                <w:szCs w:val="24"/>
              </w:rPr>
              <w:t>）</w:t>
            </w:r>
          </w:p>
          <w:p>
            <w:pPr>
              <w:jc w:val="center"/>
              <w:rPr>
                <w:sz w:val="24"/>
                <w:szCs w:val="24"/>
              </w:rPr>
            </w:pPr>
          </w:p>
        </w:tc>
        <w:tc>
          <w:tcPr>
            <w:tcW w:w="4923" w:type="dxa"/>
          </w:tcPr>
          <w:p>
            <w:pPr>
              <w:ind w:firstLine="420" w:firstLineChars="200"/>
              <w:jc w:val="left"/>
              <w:rPr>
                <w:szCs w:val="21"/>
              </w:rPr>
            </w:pPr>
            <w:r>
              <w:rPr>
                <w:rFonts w:hint="eastAsia"/>
                <w:szCs w:val="21"/>
              </w:rPr>
              <w:t>桥梁墩台施工是建造桥梁墩台的各项工作的总称。其主要工作有：墩台定位，放样，基础施工，在基础襟边上立模板和支架，浇筑墩</w:t>
            </w:r>
            <w:r>
              <w:rPr>
                <w:szCs w:val="21"/>
              </w:rPr>
              <w:t>(</w:t>
            </w:r>
            <w:r>
              <w:rPr>
                <w:rFonts w:hint="eastAsia"/>
                <w:szCs w:val="21"/>
              </w:rPr>
              <w:t>台</w:t>
            </w:r>
            <w:r>
              <w:rPr>
                <w:szCs w:val="21"/>
              </w:rPr>
              <w:t>)</w:t>
            </w:r>
            <w:r>
              <w:rPr>
                <w:rFonts w:hint="eastAsia"/>
                <w:szCs w:val="21"/>
              </w:rPr>
              <w:t>身混凝土或砌石，扎顶帽钢筋，浇顶帽混凝土并预留支座锚栓孔等。</w:t>
            </w:r>
          </w:p>
          <w:p>
            <w:pPr>
              <w:jc w:val="left"/>
              <w:rPr>
                <w:szCs w:val="21"/>
              </w:rPr>
            </w:pPr>
          </w:p>
        </w:tc>
        <w:tc>
          <w:tcPr>
            <w:tcW w:w="1178" w:type="dxa"/>
          </w:tcPr>
          <w:p>
            <w:pPr>
              <w:jc w:val="center"/>
              <w:rPr>
                <w:szCs w:val="21"/>
              </w:rPr>
            </w:pPr>
            <w:r>
              <w:rPr>
                <w:rFonts w:hint="eastAsia"/>
                <w:szCs w:val="21"/>
              </w:rPr>
              <w:t>学生讨论</w:t>
            </w:r>
          </w:p>
        </w:tc>
        <w:tc>
          <w:tcPr>
            <w:tcW w:w="1316" w:type="dxa"/>
          </w:tcPr>
          <w:p>
            <w:pPr>
              <w:jc w:val="center"/>
              <w:rPr>
                <w:szCs w:val="21"/>
              </w:rPr>
            </w:pPr>
            <w:r>
              <w:rPr>
                <w:rFonts w:hint="eastAsia"/>
                <w:szCs w:val="21"/>
              </w:rPr>
              <w:t>课程的认识介绍</w:t>
            </w:r>
          </w:p>
        </w:tc>
        <w:tc>
          <w:tcPr>
            <w:tcW w:w="1158" w:type="dxa"/>
          </w:tcPr>
          <w:p>
            <w:pPr>
              <w:jc w:val="center"/>
              <w:rPr>
                <w:szCs w:val="21"/>
              </w:rPr>
            </w:pPr>
            <w:r>
              <w:rPr>
                <w:rFonts w:hint="eastAsia"/>
                <w:szCs w:val="21"/>
              </w:rPr>
              <w:t>多媒体，粉笔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trPr>
        <w:tc>
          <w:tcPr>
            <w:tcW w:w="771" w:type="dxa"/>
          </w:tcPr>
          <w:p>
            <w:pPr>
              <w:jc w:val="center"/>
              <w:rPr>
                <w:rFonts w:ascii="宋体"/>
                <w:b/>
                <w:bCs/>
                <w:szCs w:val="21"/>
              </w:rPr>
            </w:pPr>
            <w:r>
              <w:rPr>
                <w:rFonts w:hint="eastAsia" w:ascii="宋体" w:hAnsi="宋体"/>
                <w:b/>
                <w:sz w:val="24"/>
                <w:szCs w:val="24"/>
              </w:rPr>
              <w:t>小组分析解读浇筑立柱（</w:t>
            </w:r>
            <w:r>
              <w:rPr>
                <w:rFonts w:ascii="宋体" w:hAnsi="宋体"/>
                <w:b/>
                <w:sz w:val="24"/>
                <w:szCs w:val="24"/>
              </w:rPr>
              <w:t>40min</w:t>
            </w:r>
            <w:r>
              <w:rPr>
                <w:rFonts w:hint="eastAsia" w:ascii="宋体" w:hAnsi="宋体"/>
                <w:b/>
                <w:sz w:val="24"/>
                <w:szCs w:val="24"/>
              </w:rPr>
              <w:t>）</w:t>
            </w:r>
          </w:p>
        </w:tc>
        <w:tc>
          <w:tcPr>
            <w:tcW w:w="4923" w:type="dxa"/>
          </w:tcPr>
          <w:p>
            <w:pPr>
              <w:jc w:val="left"/>
              <w:rPr>
                <w:szCs w:val="21"/>
              </w:rPr>
            </w:pPr>
            <w:r>
              <w:rPr>
                <w:rFonts w:hint="eastAsia"/>
                <w:szCs w:val="21"/>
              </w:rPr>
              <w:t>砼由罐车运输至现场，使用吊车加料斗或砼泵车的形式进行砼浇筑，用插入式振捣器分层振捣，砼浇筑自由下落高度严格控制小于</w:t>
            </w:r>
            <w:r>
              <w:rPr>
                <w:szCs w:val="21"/>
              </w:rPr>
              <w:t>2m</w:t>
            </w:r>
            <w:r>
              <w:rPr>
                <w:rFonts w:hint="eastAsia"/>
                <w:szCs w:val="21"/>
              </w:rPr>
              <w:t>，当柱高大于</w:t>
            </w:r>
            <w:r>
              <w:rPr>
                <w:szCs w:val="21"/>
              </w:rPr>
              <w:t>2m</w:t>
            </w:r>
            <w:r>
              <w:rPr>
                <w:rFonts w:hint="eastAsia"/>
                <w:szCs w:val="21"/>
              </w:rPr>
              <w:t>时，为防止下落高度过大造成混凝土离析，利用溜管或串筒等设施下落。每次浇筑高度不得超过</w:t>
            </w:r>
            <w:r>
              <w:rPr>
                <w:szCs w:val="21"/>
              </w:rPr>
              <w:t>30cm</w:t>
            </w:r>
            <w:r>
              <w:rPr>
                <w:rFonts w:hint="eastAsia"/>
                <w:szCs w:val="21"/>
              </w:rPr>
              <w:t>，立柱砼必须一次连续浇筑完，及时养护，确保砼外观质量优良</w:t>
            </w:r>
          </w:p>
          <w:p>
            <w:pPr>
              <w:jc w:val="left"/>
              <w:rPr>
                <w:szCs w:val="21"/>
              </w:rPr>
            </w:pPr>
            <w:r>
              <w:rPr>
                <w:rFonts w:hint="eastAsia"/>
                <w:szCs w:val="21"/>
              </w:rPr>
              <w:t>砼振捣</w:t>
            </w:r>
            <w:r>
              <w:rPr>
                <w:szCs w:val="21"/>
              </w:rPr>
              <w:t> </w:t>
            </w:r>
            <w:r>
              <w:rPr>
                <w:rFonts w:hint="eastAsia"/>
                <w:szCs w:val="21"/>
              </w:rPr>
              <w:t>：根据立柱高度选用合适长度的振动棒。震动棒间距为</w:t>
            </w:r>
            <w:r>
              <w:rPr>
                <w:szCs w:val="21"/>
              </w:rPr>
              <w:t>30</w:t>
            </w:r>
            <w:r>
              <w:rPr>
                <w:rFonts w:hint="eastAsia"/>
                <w:szCs w:val="21"/>
              </w:rPr>
              <w:t>～</w:t>
            </w:r>
            <w:r>
              <w:rPr>
                <w:szCs w:val="21"/>
              </w:rPr>
              <w:t>35cm</w:t>
            </w:r>
            <w:r>
              <w:rPr>
                <w:rFonts w:hint="eastAsia"/>
                <w:szCs w:val="21"/>
              </w:rPr>
              <w:t>，振捣深度一般插入前层</w:t>
            </w:r>
            <w:r>
              <w:rPr>
                <w:szCs w:val="21"/>
              </w:rPr>
              <w:t>5</w:t>
            </w:r>
            <w:r>
              <w:rPr>
                <w:rFonts w:hint="eastAsia"/>
                <w:szCs w:val="21"/>
              </w:rPr>
              <w:t>～</w:t>
            </w:r>
            <w:r>
              <w:rPr>
                <w:szCs w:val="21"/>
              </w:rPr>
              <w:t>10cm,</w:t>
            </w:r>
            <w:r>
              <w:rPr>
                <w:rFonts w:hint="eastAsia"/>
                <w:szCs w:val="21"/>
              </w:rPr>
              <w:t>振捣程度直至砼表面泛浆并不再冒气泡、水泡。振捣时尽量避免碰撞钢筋及模板，不得出现漏振，重复振捣出现。</w:t>
            </w:r>
          </w:p>
          <w:p>
            <w:pPr>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trPr>
        <w:tc>
          <w:tcPr>
            <w:tcW w:w="771" w:type="dxa"/>
          </w:tcPr>
          <w:p>
            <w:pPr>
              <w:jc w:val="center"/>
              <w:rPr>
                <w:rFonts w:ascii="宋体"/>
                <w:b/>
                <w:bCs/>
                <w:szCs w:val="21"/>
              </w:rPr>
            </w:pPr>
            <w:r>
              <w:rPr>
                <w:rFonts w:hint="eastAsia" w:ascii="宋体" w:hAnsi="宋体"/>
                <w:b/>
                <w:sz w:val="24"/>
                <w:szCs w:val="24"/>
              </w:rPr>
              <w:t>小组分享收面流程（</w:t>
            </w:r>
            <w:r>
              <w:rPr>
                <w:rFonts w:ascii="宋体" w:hAnsi="宋体"/>
                <w:b/>
                <w:sz w:val="24"/>
                <w:szCs w:val="24"/>
              </w:rPr>
              <w:t>30min</w:t>
            </w:r>
            <w:r>
              <w:rPr>
                <w:rFonts w:hint="eastAsia" w:ascii="宋体" w:hAnsi="宋体"/>
                <w:b/>
                <w:sz w:val="24"/>
                <w:szCs w:val="24"/>
              </w:rPr>
              <w:t>）</w:t>
            </w:r>
          </w:p>
        </w:tc>
        <w:tc>
          <w:tcPr>
            <w:tcW w:w="4923" w:type="dxa"/>
          </w:tcPr>
          <w:p>
            <w:pPr>
              <w:ind w:firstLine="420" w:firstLineChars="200"/>
              <w:jc w:val="left"/>
              <w:rPr>
                <w:szCs w:val="21"/>
              </w:rPr>
            </w:pPr>
            <w:r>
              <w:rPr>
                <w:rFonts w:hint="eastAsia"/>
                <w:szCs w:val="21"/>
              </w:rPr>
              <w:t>首先认识砼的作用。</w:t>
            </w:r>
          </w:p>
          <w:p>
            <w:pPr>
              <w:ind w:firstLine="420" w:firstLineChars="200"/>
              <w:jc w:val="left"/>
              <w:rPr>
                <w:szCs w:val="21"/>
              </w:rPr>
            </w:pPr>
            <w:r>
              <w:rPr>
                <w:rFonts w:hint="eastAsia"/>
                <w:szCs w:val="21"/>
              </w:rPr>
              <w:t>然后再是钢筋的保护。</w:t>
            </w:r>
          </w:p>
          <w:p>
            <w:pPr>
              <w:ind w:firstLine="420" w:firstLineChars="200"/>
              <w:jc w:val="left"/>
              <w:rPr>
                <w:szCs w:val="21"/>
              </w:rPr>
            </w:pPr>
            <w:r>
              <w:rPr>
                <w:rFonts w:hint="eastAsia"/>
                <w:szCs w:val="21"/>
              </w:rPr>
              <w:t>当砼浇筑至设计标高时用木抹子抹平，在初凝前进行第二次收面抹光。严禁超低、高抹面交活和顶面砼出现收缩裂缝现象</w:t>
            </w:r>
            <w:r>
              <w:rPr>
                <w:szCs w:val="21"/>
              </w:rPr>
              <w:t> </w:t>
            </w:r>
            <w:r>
              <w:rPr>
                <w:rFonts w:hint="eastAsia"/>
                <w:szCs w:val="21"/>
              </w:rPr>
              <w:t>。</w:t>
            </w:r>
          </w:p>
          <w:p>
            <w:pPr>
              <w:ind w:firstLine="420" w:firstLineChars="200"/>
              <w:jc w:val="left"/>
              <w:rPr>
                <w:szCs w:val="21"/>
              </w:rPr>
            </w:pPr>
            <w:r>
              <w:rPr>
                <w:rFonts w:hint="eastAsia"/>
                <w:szCs w:val="21"/>
              </w:rPr>
              <w:t>墩柱钢筋施工时，采用搭设临时支架的方式防止骨架筋的整体偏移。</w:t>
            </w:r>
            <w:r>
              <w:rPr>
                <w:szCs w:val="21"/>
              </w:rPr>
              <w:t> </w:t>
            </w:r>
            <w:r>
              <w:rPr>
                <w:rFonts w:hint="eastAsia"/>
                <w:szCs w:val="21"/>
              </w:rPr>
              <w:t>在固定墩柱钢筋时，采用垂球对中的方式，防止钢筋的偏斜和中心的移位。</w:t>
            </w:r>
            <w:r>
              <w:rPr>
                <w:szCs w:val="21"/>
              </w:rPr>
              <w:t> </w:t>
            </w:r>
            <w:r>
              <w:rPr>
                <w:rFonts w:hint="eastAsia"/>
                <w:szCs w:val="21"/>
              </w:rPr>
              <w:t>钢筋骨架保护层使用与设计等厚度同级别的弧形垫块绑于骨架上实现。采用弧形垫块的目的是为了防止拆模后表面存有垫块痕迹，影响砼表面质量</w:t>
            </w:r>
          </w:p>
          <w:p>
            <w:pPr>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771" w:type="dxa"/>
          </w:tcPr>
          <w:p>
            <w:pPr>
              <w:jc w:val="center"/>
              <w:rPr>
                <w:rFonts w:ascii="宋体"/>
                <w:b/>
                <w:bCs/>
                <w:szCs w:val="21"/>
              </w:rPr>
            </w:pPr>
            <w:r>
              <w:rPr>
                <w:rFonts w:hint="eastAsia" w:ascii="宋体" w:hAnsi="宋体"/>
                <w:b/>
                <w:sz w:val="24"/>
                <w:szCs w:val="24"/>
              </w:rPr>
              <w:t>组长解读拆模及养护（</w:t>
            </w:r>
            <w:r>
              <w:rPr>
                <w:rFonts w:ascii="宋体" w:hAnsi="宋体"/>
                <w:b/>
                <w:sz w:val="24"/>
                <w:szCs w:val="24"/>
              </w:rPr>
              <w:t>10min</w:t>
            </w:r>
            <w:r>
              <w:rPr>
                <w:rFonts w:hint="eastAsia" w:ascii="宋体" w:hAnsi="宋体"/>
                <w:b/>
                <w:sz w:val="24"/>
                <w:szCs w:val="24"/>
              </w:rPr>
              <w:t>）</w:t>
            </w:r>
          </w:p>
        </w:tc>
        <w:tc>
          <w:tcPr>
            <w:tcW w:w="4923" w:type="dxa"/>
          </w:tcPr>
          <w:p>
            <w:pPr>
              <w:ind w:firstLine="420" w:firstLineChars="200"/>
              <w:jc w:val="left"/>
              <w:rPr>
                <w:szCs w:val="21"/>
              </w:rPr>
            </w:pPr>
            <w:r>
              <w:rPr>
                <w:rFonts w:hint="eastAsia"/>
                <w:szCs w:val="21"/>
              </w:rPr>
              <w:t>混凝土浇筑完后，及时对裸露面进行覆盖，待初凝后进行洒水养护；在墩台身混凝土的强度达到设计要求后，采用汽车吊由上而下进行模板及支架的拆除；拆除后继续洒水养护、养护时间不得小于</w:t>
            </w:r>
            <w:r>
              <w:rPr>
                <w:szCs w:val="21"/>
              </w:rPr>
              <w:t>14</w:t>
            </w:r>
            <w:r>
              <w:rPr>
                <w:rFonts w:hint="eastAsia"/>
                <w:szCs w:val="21"/>
              </w:rPr>
              <w:t>天。</w:t>
            </w:r>
          </w:p>
          <w:p>
            <w:pPr>
              <w:ind w:firstLine="420" w:firstLineChars="200"/>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bl>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rPr>
          <w:sz w:val="28"/>
          <w:szCs w:val="28"/>
        </w:rPr>
      </w:pPr>
      <w:r>
        <w:rPr>
          <w:rFonts w:hint="eastAsia"/>
          <w:sz w:val="28"/>
          <w:szCs w:val="28"/>
        </w:rPr>
        <w:t>第</w:t>
      </w:r>
      <w:r>
        <w:rPr>
          <w:sz w:val="28"/>
          <w:szCs w:val="28"/>
        </w:rPr>
        <w:t xml:space="preserve"> 27  </w:t>
      </w:r>
      <w:r>
        <w:rPr>
          <w:rFonts w:hint="eastAsia"/>
          <w:sz w:val="28"/>
          <w:szCs w:val="28"/>
        </w:rPr>
        <w:t>次课，</w:t>
      </w:r>
      <w:r>
        <w:rPr>
          <w:sz w:val="28"/>
          <w:szCs w:val="28"/>
        </w:rPr>
        <w:t>2</w:t>
      </w:r>
      <w:r>
        <w:rPr>
          <w:rFonts w:hint="eastAsia"/>
          <w:sz w:val="28"/>
          <w:szCs w:val="28"/>
        </w:rPr>
        <w:t>学时</w:t>
      </w:r>
    </w:p>
    <w:tbl>
      <w:tblPr>
        <w:tblStyle w:val="19"/>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Cs w:val="21"/>
              </w:rPr>
            </w:pPr>
            <w:r>
              <w:rPr>
                <w:rFonts w:hint="eastAsia"/>
                <w:szCs w:val="21"/>
              </w:rPr>
              <w:t>适用专业</w:t>
            </w:r>
          </w:p>
        </w:tc>
        <w:tc>
          <w:tcPr>
            <w:tcW w:w="7729" w:type="dxa"/>
            <w:vAlign w:val="center"/>
          </w:tcPr>
          <w:p>
            <w:pPr>
              <w:jc w:val="left"/>
              <w:rPr>
                <w:szCs w:val="21"/>
              </w:rPr>
            </w:pPr>
            <w:r>
              <w:rPr>
                <w:rFonts w:hint="eastAsia"/>
                <w:szCs w:val="21"/>
              </w:rPr>
              <w:t>道路与桥梁工程技术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Cs w:val="21"/>
              </w:rPr>
            </w:pPr>
            <w:r>
              <w:rPr>
                <w:rFonts w:hint="eastAsia"/>
                <w:szCs w:val="21"/>
              </w:rPr>
              <w:t>课题</w:t>
            </w:r>
          </w:p>
        </w:tc>
        <w:tc>
          <w:tcPr>
            <w:tcW w:w="7729" w:type="dxa"/>
          </w:tcPr>
          <w:p>
            <w:pPr>
              <w:jc w:val="left"/>
              <w:rPr>
                <w:szCs w:val="21"/>
              </w:rPr>
            </w:pPr>
            <w:r>
              <w:rPr>
                <w:rFonts w:hint="eastAsia"/>
                <w:szCs w:val="21"/>
              </w:rPr>
              <w:t>桥梁墩台施工措施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Cs w:val="21"/>
              </w:rPr>
            </w:pPr>
            <w:r>
              <w:rPr>
                <w:rFonts w:hint="eastAsia"/>
                <w:szCs w:val="21"/>
              </w:rPr>
              <w:t>教学目的</w:t>
            </w:r>
          </w:p>
        </w:tc>
        <w:tc>
          <w:tcPr>
            <w:tcW w:w="7729" w:type="dxa"/>
          </w:tcPr>
          <w:p>
            <w:pPr>
              <w:ind w:firstLine="480"/>
              <w:jc w:val="left"/>
              <w:rPr>
                <w:szCs w:val="21"/>
              </w:rPr>
            </w:pPr>
            <w:r>
              <w:rPr>
                <w:rFonts w:hint="eastAsia"/>
                <w:szCs w:val="21"/>
              </w:rPr>
              <w:t>掌握：</w:t>
            </w:r>
            <w:r>
              <w:rPr>
                <w:szCs w:val="21"/>
              </w:rPr>
              <w:t>1</w:t>
            </w:r>
            <w:r>
              <w:rPr>
                <w:rFonts w:hint="eastAsia"/>
                <w:szCs w:val="21"/>
              </w:rPr>
              <w:t>、施工机械设备</w:t>
            </w:r>
            <w:r>
              <w:rPr>
                <w:szCs w:val="21"/>
              </w:rPr>
              <w:t>2</w:t>
            </w:r>
            <w:r>
              <w:rPr>
                <w:rFonts w:hint="eastAsia"/>
                <w:szCs w:val="21"/>
              </w:rPr>
              <w:t>、石砌墩台施工</w:t>
            </w:r>
            <w:r>
              <w:rPr>
                <w:szCs w:val="21"/>
              </w:rPr>
              <w:t>3</w:t>
            </w:r>
            <w:r>
              <w:rPr>
                <w:rFonts w:hint="eastAsia"/>
                <w:szCs w:val="21"/>
              </w:rPr>
              <w:t>、砼及钢筋砼墩台施工</w:t>
            </w:r>
          </w:p>
          <w:p>
            <w:pPr>
              <w:ind w:firstLine="480"/>
              <w:jc w:val="left"/>
              <w:rPr>
                <w:szCs w:val="21"/>
              </w:rPr>
            </w:pPr>
            <w:r>
              <w:rPr>
                <w:rFonts w:hint="eastAsia"/>
                <w:szCs w:val="21"/>
              </w:rPr>
              <w:t>熟悉：墩台施工的质量检测评定</w:t>
            </w:r>
          </w:p>
          <w:p>
            <w:pPr>
              <w:ind w:firstLine="480"/>
              <w:jc w:val="left"/>
              <w:rPr>
                <w:szCs w:val="21"/>
              </w:rPr>
            </w:pPr>
            <w:r>
              <w:rPr>
                <w:rFonts w:hint="eastAsia"/>
                <w:szCs w:val="21"/>
              </w:rPr>
              <w:t>了解：钢结构施工。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Cs w:val="21"/>
              </w:rPr>
            </w:pPr>
            <w:r>
              <w:rPr>
                <w:rFonts w:hint="eastAsia"/>
                <w:szCs w:val="21"/>
              </w:rPr>
              <w:t>重点与难点</w:t>
            </w:r>
          </w:p>
        </w:tc>
        <w:tc>
          <w:tcPr>
            <w:tcW w:w="7729" w:type="dxa"/>
            <w:vAlign w:val="center"/>
          </w:tcPr>
          <w:p>
            <w:pPr>
              <w:ind w:firstLine="480"/>
              <w:jc w:val="left"/>
              <w:rPr>
                <w:szCs w:val="21"/>
              </w:rPr>
            </w:pPr>
            <w:r>
              <w:rPr>
                <w:rFonts w:hint="eastAsia"/>
                <w:szCs w:val="21"/>
              </w:rPr>
              <w:t>重点：</w:t>
            </w:r>
          </w:p>
          <w:p>
            <w:pPr>
              <w:ind w:firstLine="480"/>
              <w:jc w:val="left"/>
              <w:rPr>
                <w:szCs w:val="21"/>
              </w:rPr>
            </w:pPr>
            <w:r>
              <w:rPr>
                <w:szCs w:val="21"/>
              </w:rPr>
              <w:t>1</w:t>
            </w:r>
            <w:r>
              <w:rPr>
                <w:rFonts w:hint="eastAsia"/>
                <w:szCs w:val="21"/>
              </w:rPr>
              <w:t>、机械设备的选择</w:t>
            </w:r>
            <w:r>
              <w:rPr>
                <w:szCs w:val="21"/>
              </w:rPr>
              <w:t>2</w:t>
            </w:r>
            <w:r>
              <w:rPr>
                <w:rFonts w:hint="eastAsia"/>
                <w:szCs w:val="21"/>
              </w:rPr>
              <w:t>、砌筑的方式；勾缝的种类</w:t>
            </w:r>
          </w:p>
          <w:p>
            <w:pPr>
              <w:ind w:firstLine="480"/>
              <w:jc w:val="left"/>
              <w:rPr>
                <w:szCs w:val="21"/>
              </w:rPr>
            </w:pPr>
            <w:r>
              <w:rPr>
                <w:rFonts w:hint="eastAsia"/>
                <w:szCs w:val="21"/>
              </w:rPr>
              <w:t>难点：</w:t>
            </w:r>
          </w:p>
          <w:p>
            <w:pPr>
              <w:ind w:firstLine="480"/>
              <w:jc w:val="left"/>
              <w:rPr>
                <w:szCs w:val="21"/>
              </w:rPr>
            </w:pPr>
            <w:r>
              <w:rPr>
                <w:rFonts w:hint="eastAsia"/>
                <w:szCs w:val="21"/>
              </w:rPr>
              <w:t>施工过程的控制及纠偏措施</w:t>
            </w:r>
          </w:p>
          <w:p>
            <w:pPr>
              <w:ind w:firstLine="525" w:firstLineChars="250"/>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szCs w:val="21"/>
              </w:rPr>
            </w:pPr>
            <w:r>
              <w:rPr>
                <w:rFonts w:hint="eastAsia"/>
                <w:szCs w:val="21"/>
              </w:rPr>
              <w:t>教学设计</w:t>
            </w:r>
          </w:p>
          <w:p>
            <w:pPr>
              <w:jc w:val="center"/>
              <w:rPr>
                <w:szCs w:val="21"/>
              </w:rPr>
            </w:pPr>
            <w:r>
              <w:rPr>
                <w:rFonts w:hint="eastAsia"/>
                <w:szCs w:val="21"/>
              </w:rPr>
              <w:t>概述</w:t>
            </w:r>
          </w:p>
        </w:tc>
        <w:tc>
          <w:tcPr>
            <w:tcW w:w="7729" w:type="dxa"/>
          </w:tcPr>
          <w:p>
            <w:pPr>
              <w:jc w:val="left"/>
              <w:rPr>
                <w:szCs w:val="21"/>
              </w:rPr>
            </w:pPr>
            <w:r>
              <w:rPr>
                <w:rFonts w:hint="eastAsia"/>
                <w:szCs w:val="21"/>
              </w:rPr>
              <w:t>Ⅰ、组织教学：注视全班，清点人数，集中学生注意力。</w:t>
            </w:r>
          </w:p>
          <w:p>
            <w:pPr>
              <w:jc w:val="left"/>
              <w:rPr>
                <w:szCs w:val="21"/>
              </w:rPr>
            </w:pPr>
            <w:r>
              <w:rPr>
                <w:rFonts w:hint="eastAsia"/>
                <w:szCs w:val="21"/>
              </w:rPr>
              <w:t>Ⅱ、检查复习：（含作业讲评）</w:t>
            </w:r>
          </w:p>
          <w:p>
            <w:pPr>
              <w:jc w:val="left"/>
              <w:rPr>
                <w:szCs w:val="21"/>
              </w:rPr>
            </w:pPr>
            <w:r>
              <w:rPr>
                <w:rFonts w:hint="eastAsia"/>
                <w:szCs w:val="21"/>
              </w:rPr>
              <w:t>Ⅲ、讲授新课</w:t>
            </w:r>
          </w:p>
          <w:p>
            <w:pPr>
              <w:jc w:val="left"/>
              <w:rPr>
                <w:szCs w:val="21"/>
              </w:rPr>
            </w:pPr>
            <w:r>
              <w:rPr>
                <w:rFonts w:hint="eastAsia"/>
                <w:szCs w:val="21"/>
              </w:rPr>
              <w:t>Ⅳ、巩固练习</w:t>
            </w:r>
          </w:p>
          <w:p>
            <w:pPr>
              <w:jc w:val="left"/>
              <w:rPr>
                <w:szCs w:val="21"/>
              </w:rPr>
            </w:pPr>
            <w:r>
              <w:rPr>
                <w:rFonts w:hint="eastAsia"/>
                <w:szCs w:val="21"/>
              </w:rPr>
              <w:t>Ⅴ、课堂小结</w:t>
            </w:r>
          </w:p>
          <w:p>
            <w:pPr>
              <w:jc w:val="left"/>
              <w:rPr>
                <w:szCs w:val="21"/>
              </w:rPr>
            </w:pPr>
            <w:r>
              <w:rPr>
                <w:rFonts w:hint="eastAsia"/>
                <w:szCs w:val="21"/>
              </w:rPr>
              <w:t>Ⅵ、作业布置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Cs w:val="21"/>
              </w:rPr>
            </w:pPr>
            <w:r>
              <w:rPr>
                <w:rFonts w:hint="eastAsia"/>
                <w:szCs w:val="21"/>
              </w:rPr>
              <w:t>教学环境及资源要求</w:t>
            </w:r>
          </w:p>
        </w:tc>
        <w:tc>
          <w:tcPr>
            <w:tcW w:w="7729" w:type="dxa"/>
            <w:vAlign w:val="center"/>
          </w:tcPr>
          <w:p>
            <w:pPr>
              <w:jc w:val="left"/>
              <w:rPr>
                <w:szCs w:val="21"/>
              </w:rPr>
            </w:pPr>
            <w:r>
              <w:rPr>
                <w:rFonts w:hint="eastAsia"/>
                <w:szCs w:val="21"/>
              </w:rPr>
              <w:t>理论教室；教材、案例、影视、图片、课件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Cs w:val="21"/>
              </w:rPr>
            </w:pPr>
            <w:r>
              <w:rPr>
                <w:rFonts w:hint="eastAsia"/>
                <w:szCs w:val="21"/>
              </w:rPr>
              <w:t>复习提问</w:t>
            </w:r>
          </w:p>
        </w:tc>
        <w:tc>
          <w:tcPr>
            <w:tcW w:w="7729" w:type="dxa"/>
          </w:tcPr>
          <w:p>
            <w:pPr>
              <w:jc w:val="left"/>
              <w:rPr>
                <w:szCs w:val="21"/>
              </w:rPr>
            </w:pPr>
            <w:r>
              <w:rPr>
                <w:rFonts w:hint="eastAsia"/>
                <w:szCs w:val="21"/>
              </w:rPr>
              <w:t>浅基础施工机械的认识与安排有哪些？</w:t>
            </w:r>
          </w:p>
          <w:p>
            <w:pPr>
              <w:jc w:val="left"/>
              <w:rPr>
                <w:szCs w:val="21"/>
              </w:rPr>
            </w:pPr>
            <w:r>
              <w:rPr>
                <w:rFonts w:hint="eastAsia"/>
                <w:szCs w:val="21"/>
              </w:rPr>
              <w:t>桩基础的施工控制要点？</w:t>
            </w:r>
          </w:p>
          <w:p>
            <w:pPr>
              <w:jc w:val="left"/>
              <w:rPr>
                <w:szCs w:val="21"/>
              </w:rPr>
            </w:pPr>
            <w:r>
              <w:rPr>
                <w:rFonts w:hint="eastAsia"/>
                <w:szCs w:val="21"/>
              </w:rPr>
              <w:t>模板的质量控制？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trPr>
        <w:tc>
          <w:tcPr>
            <w:tcW w:w="1551" w:type="dxa"/>
            <w:vAlign w:val="center"/>
          </w:tcPr>
          <w:p>
            <w:pPr>
              <w:jc w:val="center"/>
              <w:rPr>
                <w:szCs w:val="21"/>
              </w:rPr>
            </w:pPr>
            <w:r>
              <w:rPr>
                <w:rFonts w:hint="eastAsia"/>
                <w:szCs w:val="21"/>
              </w:rPr>
              <w:t>授课要点</w:t>
            </w:r>
          </w:p>
        </w:tc>
        <w:tc>
          <w:tcPr>
            <w:tcW w:w="7729" w:type="dxa"/>
          </w:tcPr>
          <w:p>
            <w:pPr>
              <w:jc w:val="left"/>
              <w:rPr>
                <w:szCs w:val="21"/>
              </w:rPr>
            </w:pPr>
            <w:r>
              <w:rPr>
                <w:rFonts w:hint="eastAsia"/>
                <w:szCs w:val="21"/>
              </w:rPr>
              <w:t>桥梁墩台施工</w:t>
            </w:r>
          </w:p>
          <w:p>
            <w:pPr>
              <w:jc w:val="left"/>
              <w:rPr>
                <w:szCs w:val="21"/>
              </w:rPr>
            </w:pPr>
            <w:r>
              <w:rPr>
                <w:rFonts w:hint="eastAsia"/>
                <w:szCs w:val="21"/>
              </w:rPr>
              <w:t>桥墩的施工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Cs w:val="21"/>
              </w:rPr>
            </w:pPr>
            <w:r>
              <w:rPr>
                <w:rFonts w:hint="eastAsia"/>
                <w:szCs w:val="21"/>
              </w:rPr>
              <w:t>课外作业</w:t>
            </w:r>
          </w:p>
        </w:tc>
        <w:tc>
          <w:tcPr>
            <w:tcW w:w="7729" w:type="dxa"/>
          </w:tcPr>
          <w:p>
            <w:pPr>
              <w:jc w:val="left"/>
              <w:rPr>
                <w:szCs w:val="21"/>
              </w:rPr>
            </w:pPr>
            <w:r>
              <w:rPr>
                <w:rFonts w:hint="eastAsia"/>
                <w:szCs w:val="21"/>
              </w:rPr>
              <w:t>浇筑墩</w:t>
            </w:r>
            <w:r>
              <w:rPr>
                <w:szCs w:val="21"/>
              </w:rPr>
              <w:t>(</w:t>
            </w:r>
            <w:r>
              <w:rPr>
                <w:rFonts w:hint="eastAsia"/>
                <w:szCs w:val="21"/>
              </w:rPr>
              <w:t>台</w:t>
            </w:r>
            <w:r>
              <w:rPr>
                <w:szCs w:val="21"/>
              </w:rPr>
              <w:t>)</w:t>
            </w:r>
            <w:r>
              <w:rPr>
                <w:rFonts w:hint="eastAsia"/>
                <w:szCs w:val="21"/>
              </w:rPr>
              <w:t>身混凝土或砌石，扎顶帽钢筋，浇顶帽混凝土并预留支座锚栓孔等。</w:t>
            </w:r>
          </w:p>
          <w:p>
            <w:pPr>
              <w:jc w:val="left"/>
              <w:rPr>
                <w:szCs w:val="21"/>
              </w:rPr>
            </w:pPr>
            <w:r>
              <w:rPr>
                <w:rFonts w:hint="eastAsia"/>
                <w:szCs w:val="21"/>
              </w:rPr>
              <w:t>对推荐合格的资料进行文字内容的解读，包括特点和使用范围。</w:t>
            </w:r>
          </w:p>
          <w:p>
            <w:pPr>
              <w:jc w:val="left"/>
              <w:rPr>
                <w:szCs w:val="21"/>
              </w:rPr>
            </w:pPr>
          </w:p>
        </w:tc>
      </w:tr>
    </w:tbl>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r>
        <w:rPr>
          <w:rFonts w:hint="eastAsia"/>
          <w:sz w:val="24"/>
          <w:szCs w:val="24"/>
        </w:rPr>
        <w:t>教学设计与教学内容</w:t>
      </w:r>
    </w:p>
    <w:tbl>
      <w:tblPr>
        <w:tblStyle w:val="19"/>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blHeader/>
        </w:trPr>
        <w:tc>
          <w:tcPr>
            <w:tcW w:w="771" w:type="dxa"/>
          </w:tcPr>
          <w:p>
            <w:pPr>
              <w:jc w:val="center"/>
              <w:rPr>
                <w:sz w:val="24"/>
                <w:szCs w:val="24"/>
              </w:rPr>
            </w:pPr>
            <w:r>
              <w:rPr>
                <w:rFonts w:hint="eastAsia" w:ascii="黑体" w:hAnsi="黑体" w:eastAsia="黑体" w:cs="黑体"/>
                <w:szCs w:val="21"/>
              </w:rPr>
              <w:t>时间分配</w:t>
            </w:r>
          </w:p>
        </w:tc>
        <w:tc>
          <w:tcPr>
            <w:tcW w:w="4923" w:type="dxa"/>
          </w:tcPr>
          <w:p>
            <w:pPr>
              <w:spacing w:line="480" w:lineRule="auto"/>
              <w:jc w:val="center"/>
              <w:rPr>
                <w:sz w:val="24"/>
                <w:szCs w:val="24"/>
              </w:rPr>
            </w:pPr>
            <w:r>
              <w:rPr>
                <w:rFonts w:hint="eastAsia" w:ascii="黑体" w:hAnsi="黑体" w:eastAsia="黑体" w:cs="黑体"/>
                <w:szCs w:val="21"/>
              </w:rPr>
              <w:t>教学内容</w:t>
            </w:r>
          </w:p>
        </w:tc>
        <w:tc>
          <w:tcPr>
            <w:tcW w:w="1178" w:type="dxa"/>
          </w:tcPr>
          <w:p>
            <w:pPr>
              <w:spacing w:line="480" w:lineRule="auto"/>
              <w:jc w:val="center"/>
              <w:rPr>
                <w:sz w:val="24"/>
                <w:szCs w:val="24"/>
              </w:rPr>
            </w:pPr>
            <w:r>
              <w:rPr>
                <w:rFonts w:hint="eastAsia" w:ascii="黑体" w:hAnsi="黑体" w:eastAsia="黑体" w:cs="黑体"/>
                <w:szCs w:val="21"/>
              </w:rPr>
              <w:t>学生活动</w:t>
            </w:r>
          </w:p>
        </w:tc>
        <w:tc>
          <w:tcPr>
            <w:tcW w:w="1316" w:type="dxa"/>
          </w:tcPr>
          <w:p>
            <w:pPr>
              <w:spacing w:line="480" w:lineRule="auto"/>
              <w:rPr>
                <w:rFonts w:ascii="黑体" w:hAnsi="黑体" w:eastAsia="黑体" w:cs="黑体"/>
                <w:szCs w:val="21"/>
              </w:rPr>
            </w:pPr>
            <w:r>
              <w:rPr>
                <w:rFonts w:hint="eastAsia" w:ascii="黑体" w:hAnsi="黑体" w:eastAsia="黑体" w:cs="黑体"/>
                <w:szCs w:val="21"/>
              </w:rPr>
              <w:t>教师活动</w:t>
            </w:r>
          </w:p>
        </w:tc>
        <w:tc>
          <w:tcPr>
            <w:tcW w:w="1158" w:type="dxa"/>
          </w:tcPr>
          <w:p>
            <w:pPr>
              <w:spacing w:line="480" w:lineRule="auto"/>
              <w:jc w:val="center"/>
              <w:rPr>
                <w:sz w:val="24"/>
                <w:szCs w:val="24"/>
              </w:rPr>
            </w:pPr>
            <w:r>
              <w:rPr>
                <w:rFonts w:hint="eastAsia" w:ascii="黑体" w:hAnsi="黑体" w:eastAsia="黑体" w:cs="黑体"/>
                <w:szCs w:val="21"/>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771" w:type="dxa"/>
          </w:tcPr>
          <w:p>
            <w:pPr>
              <w:jc w:val="left"/>
              <w:rPr>
                <w:rFonts w:ascii="宋体"/>
                <w:b/>
                <w:sz w:val="24"/>
                <w:szCs w:val="24"/>
              </w:rPr>
            </w:pPr>
            <w:r>
              <w:rPr>
                <w:rFonts w:hint="eastAsia" w:ascii="宋体" w:hAnsi="宋体"/>
                <w:b/>
                <w:sz w:val="24"/>
                <w:szCs w:val="24"/>
              </w:rPr>
              <w:t>引入（</w:t>
            </w:r>
            <w:r>
              <w:rPr>
                <w:rFonts w:ascii="宋体" w:hAnsi="宋体"/>
                <w:b/>
                <w:sz w:val="24"/>
                <w:szCs w:val="24"/>
              </w:rPr>
              <w:t>10min</w:t>
            </w:r>
            <w:r>
              <w:rPr>
                <w:rFonts w:hint="eastAsia" w:ascii="宋体" w:hAnsi="宋体"/>
                <w:b/>
                <w:sz w:val="24"/>
                <w:szCs w:val="24"/>
              </w:rPr>
              <w:t>）</w:t>
            </w:r>
          </w:p>
          <w:p>
            <w:pPr>
              <w:jc w:val="center"/>
              <w:rPr>
                <w:sz w:val="24"/>
                <w:szCs w:val="24"/>
              </w:rPr>
            </w:pPr>
          </w:p>
        </w:tc>
        <w:tc>
          <w:tcPr>
            <w:tcW w:w="4923" w:type="dxa"/>
          </w:tcPr>
          <w:p>
            <w:pPr>
              <w:jc w:val="left"/>
              <w:rPr>
                <w:szCs w:val="21"/>
              </w:rPr>
            </w:pPr>
            <w:r>
              <w:rPr>
                <w:rFonts w:hint="eastAsia"/>
                <w:szCs w:val="21"/>
              </w:rPr>
              <w:t>桥梁墩台施工是建造桥梁墩台的各项工作的总称。其主要工作有：墩台定位，放样，基础施工，在基础襟边上立模板和支架，浇筑墩</w:t>
            </w:r>
            <w:r>
              <w:rPr>
                <w:szCs w:val="21"/>
              </w:rPr>
              <w:t>(</w:t>
            </w:r>
            <w:r>
              <w:rPr>
                <w:rFonts w:hint="eastAsia"/>
                <w:szCs w:val="21"/>
              </w:rPr>
              <w:t>台</w:t>
            </w:r>
            <w:r>
              <w:rPr>
                <w:szCs w:val="21"/>
              </w:rPr>
              <w:t>)</w:t>
            </w:r>
            <w:r>
              <w:rPr>
                <w:rFonts w:hint="eastAsia"/>
                <w:szCs w:val="21"/>
              </w:rPr>
              <w:t>身混凝土或砌石，扎顶帽钢筋，浇顶帽混凝土并预留支座锚栓孔等。</w:t>
            </w:r>
          </w:p>
          <w:p>
            <w:pPr>
              <w:jc w:val="left"/>
              <w:rPr>
                <w:szCs w:val="21"/>
              </w:rPr>
            </w:pPr>
          </w:p>
        </w:tc>
        <w:tc>
          <w:tcPr>
            <w:tcW w:w="1178" w:type="dxa"/>
          </w:tcPr>
          <w:p>
            <w:pPr>
              <w:jc w:val="center"/>
              <w:rPr>
                <w:szCs w:val="21"/>
              </w:rPr>
            </w:pPr>
            <w:r>
              <w:rPr>
                <w:rFonts w:hint="eastAsia"/>
                <w:szCs w:val="21"/>
              </w:rPr>
              <w:t>学生讨论</w:t>
            </w:r>
          </w:p>
        </w:tc>
        <w:tc>
          <w:tcPr>
            <w:tcW w:w="1316" w:type="dxa"/>
          </w:tcPr>
          <w:p>
            <w:pPr>
              <w:jc w:val="center"/>
              <w:rPr>
                <w:szCs w:val="21"/>
              </w:rPr>
            </w:pPr>
            <w:r>
              <w:rPr>
                <w:rFonts w:hint="eastAsia"/>
                <w:szCs w:val="21"/>
              </w:rPr>
              <w:t>课程的认识介绍</w:t>
            </w:r>
          </w:p>
        </w:tc>
        <w:tc>
          <w:tcPr>
            <w:tcW w:w="1158" w:type="dxa"/>
          </w:tcPr>
          <w:p>
            <w:pPr>
              <w:jc w:val="center"/>
              <w:rPr>
                <w:szCs w:val="21"/>
              </w:rPr>
            </w:pPr>
            <w:r>
              <w:rPr>
                <w:rFonts w:hint="eastAsia"/>
                <w:szCs w:val="21"/>
              </w:rPr>
              <w:t>多媒体，粉笔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trPr>
        <w:tc>
          <w:tcPr>
            <w:tcW w:w="771" w:type="dxa"/>
          </w:tcPr>
          <w:p>
            <w:pPr>
              <w:jc w:val="center"/>
              <w:rPr>
                <w:rFonts w:ascii="宋体"/>
                <w:b/>
                <w:bCs/>
                <w:szCs w:val="21"/>
              </w:rPr>
            </w:pPr>
            <w:r>
              <w:rPr>
                <w:rFonts w:hint="eastAsia" w:ascii="宋体" w:hAnsi="宋体"/>
                <w:b/>
                <w:sz w:val="24"/>
                <w:szCs w:val="24"/>
              </w:rPr>
              <w:t>施工准备（</w:t>
            </w:r>
            <w:r>
              <w:rPr>
                <w:rFonts w:ascii="宋体" w:hAnsi="宋体"/>
                <w:b/>
                <w:sz w:val="24"/>
                <w:szCs w:val="24"/>
              </w:rPr>
              <w:t>40min</w:t>
            </w:r>
            <w:r>
              <w:rPr>
                <w:rFonts w:hint="eastAsia" w:ascii="宋体" w:hAnsi="宋体"/>
                <w:b/>
                <w:sz w:val="24"/>
                <w:szCs w:val="24"/>
              </w:rPr>
              <w:t>）</w:t>
            </w:r>
          </w:p>
        </w:tc>
        <w:tc>
          <w:tcPr>
            <w:tcW w:w="4923" w:type="dxa"/>
          </w:tcPr>
          <w:p>
            <w:pPr>
              <w:jc w:val="left"/>
              <w:rPr>
                <w:szCs w:val="21"/>
              </w:rPr>
            </w:pPr>
            <w:r>
              <w:rPr>
                <w:rFonts w:hint="eastAsia"/>
                <w:szCs w:val="21"/>
              </w:rPr>
              <w:t>为增强墩身混凝土表面光洁、美观，墩身模板采用厂制定型钢模，经试拼检查各项指标合格后，方可用于墩身使用。</w:t>
            </w:r>
            <w:r>
              <w:rPr>
                <w:szCs w:val="21"/>
              </w:rPr>
              <w:t> </w:t>
            </w:r>
          </w:p>
          <w:p>
            <w:pPr>
              <w:jc w:val="left"/>
              <w:rPr>
                <w:szCs w:val="21"/>
              </w:rPr>
            </w:pPr>
            <w:r>
              <w:rPr>
                <w:rFonts w:hint="eastAsia"/>
                <w:szCs w:val="21"/>
              </w:rPr>
              <w:t>台身采用竹胶板做模板，模板内设φ</w:t>
            </w:r>
            <w:r>
              <w:rPr>
                <w:szCs w:val="21"/>
              </w:rPr>
              <w:t>16</w:t>
            </w:r>
            <w:r>
              <w:rPr>
                <w:rFonts w:hint="eastAsia"/>
                <w:szCs w:val="21"/>
              </w:rPr>
              <w:t>的拉杆，模板外用两根</w:t>
            </w:r>
            <w:r>
              <w:rPr>
                <w:szCs w:val="21"/>
              </w:rPr>
              <w:t>12#</w:t>
            </w:r>
            <w:r>
              <w:rPr>
                <w:rFonts w:hint="eastAsia"/>
                <w:szCs w:val="21"/>
              </w:rPr>
              <w:t>槽钢作为拉杆的带木。模板的下部固定在承台上，上部用φ</w:t>
            </w:r>
            <w:r>
              <w:rPr>
                <w:szCs w:val="21"/>
              </w:rPr>
              <w:t>12</w:t>
            </w:r>
            <w:r>
              <w:rPr>
                <w:rFonts w:hint="eastAsia"/>
                <w:szCs w:val="21"/>
              </w:rPr>
              <w:t>的钢丝绳与地面上的钢管桩进行拉结，以稳固模板上部。在承台上搭设钢管脚手架做施工平台。</w:t>
            </w:r>
            <w:r>
              <w:rPr>
                <w:szCs w:val="21"/>
              </w:rPr>
              <w:t> </w:t>
            </w:r>
          </w:p>
          <w:p>
            <w:pPr>
              <w:jc w:val="left"/>
              <w:rPr>
                <w:szCs w:val="21"/>
              </w:rPr>
            </w:pPr>
            <w:r>
              <w:rPr>
                <w:rFonts w:hint="eastAsia"/>
                <w:szCs w:val="21"/>
              </w:rPr>
              <w:t>墩身模板采用两半圆形拼装而成，模板接缝采用企口型式，接缝间挤夹海绵条，节段连结采用高强螺栓。</w:t>
            </w:r>
            <w:r>
              <w:rPr>
                <w:szCs w:val="21"/>
              </w:rPr>
              <w:t> </w:t>
            </w:r>
          </w:p>
          <w:p>
            <w:pPr>
              <w:jc w:val="left"/>
              <w:rPr>
                <w:szCs w:val="21"/>
              </w:rPr>
            </w:pPr>
            <w:r>
              <w:rPr>
                <w:rFonts w:hint="eastAsia"/>
                <w:szCs w:val="21"/>
              </w:rPr>
              <w:t>对顶部为变截面的圆柱形墩身，分节制作，变截面部分单独制作，然后进行拼接。以满足墩身的变化要求。</w:t>
            </w:r>
            <w:r>
              <w:rPr>
                <w:szCs w:val="21"/>
              </w:rPr>
              <w:t> </w:t>
            </w:r>
          </w:p>
          <w:p>
            <w:pPr>
              <w:jc w:val="left"/>
              <w:rPr>
                <w:szCs w:val="21"/>
              </w:rPr>
            </w:pPr>
            <w:r>
              <w:rPr>
                <w:rFonts w:hint="eastAsia"/>
                <w:szCs w:val="21"/>
              </w:rPr>
              <w:t>墩（台）身模板的组装和拆除分别采用汽车吊配合作业。安装模板时先搭设脚手架，便于施工人员操作。垂直度控制通过在墩柱四周设置缆风绳用花篮螺丝调整。校正后缆风绳不拆除，为保证浇筑混凝土时模板不移动，四周与钢管脚手架连接，四周打入钢管斜撑支撑固定。模板下缘与水平层间设单面粘结海绵止浆条，防止烂根。在混凝土强度达到设计强度</w:t>
            </w:r>
            <w:r>
              <w:rPr>
                <w:szCs w:val="21"/>
              </w:rPr>
              <w:t>75</w:t>
            </w:r>
            <w:r>
              <w:rPr>
                <w:rFonts w:hint="eastAsia"/>
                <w:szCs w:val="21"/>
              </w:rPr>
              <w:t>％时进行拆模，松开缆风绳和固定撑，松开连接螺丝，用吊车缓缓将半片模板吊出，及时清理干净及整体堆放。</w:t>
            </w:r>
            <w:r>
              <w:rPr>
                <w:szCs w:val="21"/>
              </w:rPr>
              <w:t> </w:t>
            </w:r>
          </w:p>
          <w:p>
            <w:pPr>
              <w:jc w:val="left"/>
              <w:rPr>
                <w:szCs w:val="21"/>
              </w:rPr>
            </w:pPr>
            <w:r>
              <w:rPr>
                <w:rFonts w:hint="eastAsia"/>
                <w:szCs w:val="21"/>
              </w:rPr>
              <w:t>支立模板时采用整体组拼法，整体组拼后的模板用汽车起重机吊装就位，并用经经仪调整横纵方向及垂直度，用缆风绳加固保证砼施工时无扰动。</w:t>
            </w:r>
          </w:p>
          <w:p>
            <w:pPr>
              <w:ind w:firstLine="420" w:firstLineChars="200"/>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trPr>
        <w:tc>
          <w:tcPr>
            <w:tcW w:w="771" w:type="dxa"/>
          </w:tcPr>
          <w:p>
            <w:pPr>
              <w:jc w:val="center"/>
              <w:rPr>
                <w:rFonts w:ascii="宋体"/>
                <w:b/>
                <w:bCs/>
                <w:szCs w:val="21"/>
              </w:rPr>
            </w:pPr>
            <w:r>
              <w:rPr>
                <w:rFonts w:hint="eastAsia" w:ascii="宋体" w:hAnsi="宋体"/>
                <w:b/>
                <w:sz w:val="24"/>
                <w:szCs w:val="24"/>
              </w:rPr>
              <w:t>钢筋绑扎（</w:t>
            </w:r>
            <w:r>
              <w:rPr>
                <w:rFonts w:ascii="宋体" w:hAnsi="宋体"/>
                <w:b/>
                <w:sz w:val="24"/>
                <w:szCs w:val="24"/>
              </w:rPr>
              <w:t>30min</w:t>
            </w:r>
            <w:r>
              <w:rPr>
                <w:rFonts w:hint="eastAsia" w:ascii="宋体" w:hAnsi="宋体"/>
                <w:b/>
                <w:sz w:val="24"/>
                <w:szCs w:val="24"/>
              </w:rPr>
              <w:t>）</w:t>
            </w:r>
          </w:p>
        </w:tc>
        <w:tc>
          <w:tcPr>
            <w:tcW w:w="4923" w:type="dxa"/>
          </w:tcPr>
          <w:p>
            <w:pPr>
              <w:jc w:val="left"/>
              <w:rPr>
                <w:szCs w:val="21"/>
              </w:rPr>
            </w:pPr>
            <w:r>
              <w:rPr>
                <w:rFonts w:hint="eastAsia"/>
                <w:szCs w:val="21"/>
              </w:rPr>
              <w:t>钢筋采用钢筋场统一加工的半成品，现场拼接或绑扎工艺。主筋接长采用搭接焊，两接长钢筋要保证轴线在一条直线上，并保证同一截面接头数量小于主筋数量的</w:t>
            </w:r>
            <w:r>
              <w:rPr>
                <w:szCs w:val="21"/>
              </w:rPr>
              <w:t>50%</w:t>
            </w:r>
            <w:r>
              <w:rPr>
                <w:rFonts w:hint="eastAsia"/>
                <w:szCs w:val="21"/>
              </w:rPr>
              <w:t>。</w:t>
            </w:r>
            <w:r>
              <w:rPr>
                <w:szCs w:val="21"/>
              </w:rPr>
              <w:t> </w:t>
            </w:r>
          </w:p>
          <w:p>
            <w:pPr>
              <w:jc w:val="left"/>
              <w:rPr>
                <w:szCs w:val="21"/>
              </w:rPr>
            </w:pPr>
            <w:r>
              <w:rPr>
                <w:rFonts w:hint="eastAsia"/>
                <w:szCs w:val="21"/>
              </w:rPr>
              <w:t>墩柱钢筋施工时，采用搭设临时支架的方式防止骨架筋的整体偏移。</w:t>
            </w:r>
            <w:r>
              <w:rPr>
                <w:szCs w:val="21"/>
              </w:rPr>
              <w:t> </w:t>
            </w:r>
            <w:r>
              <w:rPr>
                <w:rFonts w:hint="eastAsia"/>
                <w:szCs w:val="21"/>
              </w:rPr>
              <w:t>在固定墩柱钢筋时，采用垂球对中的方式，防止钢筋的偏斜和中心的移位。</w:t>
            </w:r>
            <w:r>
              <w:rPr>
                <w:szCs w:val="21"/>
              </w:rPr>
              <w:t> </w:t>
            </w:r>
            <w:r>
              <w:rPr>
                <w:rFonts w:hint="eastAsia"/>
                <w:szCs w:val="21"/>
              </w:rPr>
              <w:t>钢筋骨架保护层使用与设计等厚度同级别的弧形垫块绑于骨架上实现。采用弧形垫块的目的是为了防止拆模后表面存有垫块痕迹，影响砼表面质量</w:t>
            </w:r>
          </w:p>
          <w:p>
            <w:pPr>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771" w:type="dxa"/>
          </w:tcPr>
          <w:p>
            <w:pPr>
              <w:jc w:val="center"/>
              <w:rPr>
                <w:rFonts w:ascii="宋体"/>
                <w:b/>
                <w:bCs/>
                <w:szCs w:val="21"/>
              </w:rPr>
            </w:pPr>
            <w:r>
              <w:rPr>
                <w:rFonts w:hint="eastAsia" w:ascii="宋体" w:hAnsi="宋体"/>
                <w:b/>
                <w:sz w:val="24"/>
                <w:szCs w:val="24"/>
              </w:rPr>
              <w:t>砼施工（</w:t>
            </w:r>
            <w:r>
              <w:rPr>
                <w:rFonts w:ascii="宋体" w:hAnsi="宋体"/>
                <w:b/>
                <w:sz w:val="24"/>
                <w:szCs w:val="24"/>
              </w:rPr>
              <w:t>10min</w:t>
            </w:r>
            <w:r>
              <w:rPr>
                <w:rFonts w:hint="eastAsia" w:ascii="宋体" w:hAnsi="宋体"/>
                <w:b/>
                <w:sz w:val="24"/>
                <w:szCs w:val="24"/>
              </w:rPr>
              <w:t>）</w:t>
            </w:r>
          </w:p>
        </w:tc>
        <w:tc>
          <w:tcPr>
            <w:tcW w:w="4923" w:type="dxa"/>
          </w:tcPr>
          <w:p>
            <w:pPr>
              <w:jc w:val="left"/>
              <w:rPr>
                <w:szCs w:val="21"/>
              </w:rPr>
            </w:pPr>
            <w:r>
              <w:rPr>
                <w:rFonts w:hint="eastAsia"/>
                <w:szCs w:val="21"/>
              </w:rPr>
              <w:t>砼施工前在立柱模板与承台交接处以砂浆堵漏，防止振捣时底部发生漏浆，要求砂浆量必须保证充塞密实。要求现场控制坍落度，以避免产生砼表面灰线。</w:t>
            </w:r>
          </w:p>
          <w:p>
            <w:pPr>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bl>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rPr>
          <w:sz w:val="28"/>
          <w:szCs w:val="28"/>
        </w:rPr>
      </w:pPr>
      <w:r>
        <w:rPr>
          <w:rFonts w:hint="eastAsia"/>
          <w:sz w:val="28"/>
          <w:szCs w:val="28"/>
        </w:rPr>
        <w:t>第</w:t>
      </w:r>
      <w:r>
        <w:rPr>
          <w:sz w:val="28"/>
          <w:szCs w:val="28"/>
        </w:rPr>
        <w:t xml:space="preserve"> 28  </w:t>
      </w:r>
      <w:r>
        <w:rPr>
          <w:rFonts w:hint="eastAsia"/>
          <w:sz w:val="28"/>
          <w:szCs w:val="28"/>
        </w:rPr>
        <w:t>次课，</w:t>
      </w:r>
      <w:r>
        <w:rPr>
          <w:sz w:val="28"/>
          <w:szCs w:val="28"/>
        </w:rPr>
        <w:t>2</w:t>
      </w:r>
      <w:r>
        <w:rPr>
          <w:rFonts w:hint="eastAsia"/>
          <w:sz w:val="28"/>
          <w:szCs w:val="28"/>
        </w:rPr>
        <w:t>学时</w:t>
      </w:r>
    </w:p>
    <w:tbl>
      <w:tblPr>
        <w:tblStyle w:val="19"/>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Cs w:val="21"/>
              </w:rPr>
            </w:pPr>
            <w:r>
              <w:rPr>
                <w:rFonts w:hint="eastAsia"/>
                <w:szCs w:val="21"/>
              </w:rPr>
              <w:t>适用专业</w:t>
            </w:r>
          </w:p>
        </w:tc>
        <w:tc>
          <w:tcPr>
            <w:tcW w:w="7729" w:type="dxa"/>
            <w:vAlign w:val="center"/>
          </w:tcPr>
          <w:p>
            <w:pPr>
              <w:jc w:val="left"/>
              <w:rPr>
                <w:szCs w:val="21"/>
              </w:rPr>
            </w:pPr>
            <w:r>
              <w:rPr>
                <w:rFonts w:hint="eastAsia"/>
                <w:szCs w:val="21"/>
              </w:rPr>
              <w:t>道路与桥梁工程技术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Cs w:val="21"/>
              </w:rPr>
            </w:pPr>
            <w:r>
              <w:rPr>
                <w:rFonts w:hint="eastAsia"/>
                <w:szCs w:val="21"/>
              </w:rPr>
              <w:t>课题</w:t>
            </w:r>
          </w:p>
        </w:tc>
        <w:tc>
          <w:tcPr>
            <w:tcW w:w="7729" w:type="dxa"/>
          </w:tcPr>
          <w:p>
            <w:pPr>
              <w:jc w:val="left"/>
              <w:rPr>
                <w:szCs w:val="21"/>
              </w:rPr>
            </w:pPr>
            <w:r>
              <w:rPr>
                <w:rFonts w:hint="eastAsia"/>
                <w:szCs w:val="21"/>
              </w:rPr>
              <w:t>桥梁墩台施工措施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Cs w:val="21"/>
              </w:rPr>
            </w:pPr>
            <w:r>
              <w:rPr>
                <w:rFonts w:hint="eastAsia"/>
                <w:szCs w:val="21"/>
              </w:rPr>
              <w:t>教学目的</w:t>
            </w:r>
          </w:p>
        </w:tc>
        <w:tc>
          <w:tcPr>
            <w:tcW w:w="7729" w:type="dxa"/>
          </w:tcPr>
          <w:p>
            <w:pPr>
              <w:ind w:firstLine="480"/>
              <w:jc w:val="left"/>
              <w:rPr>
                <w:szCs w:val="21"/>
              </w:rPr>
            </w:pPr>
            <w:r>
              <w:rPr>
                <w:rFonts w:hint="eastAsia"/>
                <w:szCs w:val="21"/>
              </w:rPr>
              <w:t>掌握：</w:t>
            </w:r>
            <w:r>
              <w:rPr>
                <w:szCs w:val="21"/>
              </w:rPr>
              <w:t>1</w:t>
            </w:r>
            <w:r>
              <w:rPr>
                <w:rFonts w:hint="eastAsia"/>
                <w:szCs w:val="21"/>
              </w:rPr>
              <w:t>、施工机械设备</w:t>
            </w:r>
            <w:r>
              <w:rPr>
                <w:szCs w:val="21"/>
              </w:rPr>
              <w:t>2</w:t>
            </w:r>
            <w:r>
              <w:rPr>
                <w:rFonts w:hint="eastAsia"/>
                <w:szCs w:val="21"/>
              </w:rPr>
              <w:t>、石砌墩台施工</w:t>
            </w:r>
            <w:r>
              <w:rPr>
                <w:szCs w:val="21"/>
              </w:rPr>
              <w:t>3</w:t>
            </w:r>
            <w:r>
              <w:rPr>
                <w:rFonts w:hint="eastAsia"/>
                <w:szCs w:val="21"/>
              </w:rPr>
              <w:t>、砼及钢筋砼墩台施工</w:t>
            </w:r>
          </w:p>
          <w:p>
            <w:pPr>
              <w:ind w:firstLine="480"/>
              <w:jc w:val="left"/>
              <w:rPr>
                <w:szCs w:val="21"/>
              </w:rPr>
            </w:pPr>
            <w:r>
              <w:rPr>
                <w:rFonts w:hint="eastAsia"/>
                <w:szCs w:val="21"/>
              </w:rPr>
              <w:t>熟悉：墩台施工的质量检测评定</w:t>
            </w:r>
          </w:p>
          <w:p>
            <w:pPr>
              <w:ind w:firstLine="480"/>
              <w:jc w:val="left"/>
              <w:rPr>
                <w:szCs w:val="21"/>
              </w:rPr>
            </w:pPr>
            <w:r>
              <w:rPr>
                <w:rFonts w:hint="eastAsia"/>
                <w:szCs w:val="21"/>
              </w:rPr>
              <w:t>了解：钢结构施工。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Cs w:val="21"/>
              </w:rPr>
            </w:pPr>
            <w:r>
              <w:rPr>
                <w:rFonts w:hint="eastAsia"/>
                <w:szCs w:val="21"/>
              </w:rPr>
              <w:t>重点与难点</w:t>
            </w:r>
          </w:p>
        </w:tc>
        <w:tc>
          <w:tcPr>
            <w:tcW w:w="7729" w:type="dxa"/>
            <w:vAlign w:val="center"/>
          </w:tcPr>
          <w:p>
            <w:pPr>
              <w:ind w:firstLine="480"/>
              <w:jc w:val="left"/>
              <w:rPr>
                <w:szCs w:val="21"/>
              </w:rPr>
            </w:pPr>
            <w:r>
              <w:rPr>
                <w:rFonts w:hint="eastAsia"/>
                <w:szCs w:val="21"/>
              </w:rPr>
              <w:t>重点：</w:t>
            </w:r>
          </w:p>
          <w:p>
            <w:pPr>
              <w:ind w:firstLine="480"/>
              <w:jc w:val="left"/>
              <w:rPr>
                <w:szCs w:val="21"/>
              </w:rPr>
            </w:pPr>
            <w:r>
              <w:rPr>
                <w:szCs w:val="21"/>
              </w:rPr>
              <w:t>1</w:t>
            </w:r>
            <w:r>
              <w:rPr>
                <w:rFonts w:hint="eastAsia"/>
                <w:szCs w:val="21"/>
              </w:rPr>
              <w:t>、机械设备的选择</w:t>
            </w:r>
            <w:r>
              <w:rPr>
                <w:szCs w:val="21"/>
              </w:rPr>
              <w:t>2</w:t>
            </w:r>
            <w:r>
              <w:rPr>
                <w:rFonts w:hint="eastAsia"/>
                <w:szCs w:val="21"/>
              </w:rPr>
              <w:t>、砌筑的方式；勾缝的种类</w:t>
            </w:r>
          </w:p>
          <w:p>
            <w:pPr>
              <w:ind w:firstLine="480"/>
              <w:jc w:val="left"/>
              <w:rPr>
                <w:szCs w:val="21"/>
              </w:rPr>
            </w:pPr>
            <w:r>
              <w:rPr>
                <w:rFonts w:hint="eastAsia"/>
                <w:szCs w:val="21"/>
              </w:rPr>
              <w:t>难点：</w:t>
            </w:r>
          </w:p>
          <w:p>
            <w:pPr>
              <w:ind w:firstLine="480"/>
              <w:jc w:val="left"/>
              <w:rPr>
                <w:szCs w:val="21"/>
              </w:rPr>
            </w:pPr>
            <w:r>
              <w:rPr>
                <w:rFonts w:hint="eastAsia"/>
                <w:szCs w:val="21"/>
              </w:rPr>
              <w:t>施工过程的控制及纠偏措施</w:t>
            </w:r>
          </w:p>
          <w:p>
            <w:pPr>
              <w:ind w:firstLine="525" w:firstLineChars="250"/>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szCs w:val="21"/>
              </w:rPr>
            </w:pPr>
            <w:r>
              <w:rPr>
                <w:rFonts w:hint="eastAsia"/>
                <w:szCs w:val="21"/>
              </w:rPr>
              <w:t>教学设计</w:t>
            </w:r>
          </w:p>
          <w:p>
            <w:pPr>
              <w:jc w:val="center"/>
              <w:rPr>
                <w:szCs w:val="21"/>
              </w:rPr>
            </w:pPr>
            <w:r>
              <w:rPr>
                <w:rFonts w:hint="eastAsia"/>
                <w:szCs w:val="21"/>
              </w:rPr>
              <w:t>概述</w:t>
            </w:r>
          </w:p>
        </w:tc>
        <w:tc>
          <w:tcPr>
            <w:tcW w:w="7729" w:type="dxa"/>
          </w:tcPr>
          <w:p>
            <w:pPr>
              <w:jc w:val="left"/>
              <w:rPr>
                <w:szCs w:val="21"/>
              </w:rPr>
            </w:pPr>
            <w:r>
              <w:rPr>
                <w:rFonts w:hint="eastAsia"/>
                <w:szCs w:val="21"/>
              </w:rPr>
              <w:t>Ⅰ、组织教学：注视全班，清点人数，集中学生注意力。</w:t>
            </w:r>
          </w:p>
          <w:p>
            <w:pPr>
              <w:jc w:val="left"/>
              <w:rPr>
                <w:szCs w:val="21"/>
              </w:rPr>
            </w:pPr>
            <w:r>
              <w:rPr>
                <w:rFonts w:hint="eastAsia"/>
                <w:szCs w:val="21"/>
              </w:rPr>
              <w:t>Ⅱ、检查复习：（含作业讲评）</w:t>
            </w:r>
          </w:p>
          <w:p>
            <w:pPr>
              <w:jc w:val="left"/>
              <w:rPr>
                <w:szCs w:val="21"/>
              </w:rPr>
            </w:pPr>
            <w:r>
              <w:rPr>
                <w:rFonts w:hint="eastAsia"/>
                <w:szCs w:val="21"/>
              </w:rPr>
              <w:t>Ⅲ、讲授新课</w:t>
            </w:r>
          </w:p>
          <w:p>
            <w:pPr>
              <w:jc w:val="left"/>
              <w:rPr>
                <w:szCs w:val="21"/>
              </w:rPr>
            </w:pPr>
            <w:r>
              <w:rPr>
                <w:rFonts w:hint="eastAsia"/>
                <w:szCs w:val="21"/>
              </w:rPr>
              <w:t>Ⅳ、巩固练习</w:t>
            </w:r>
          </w:p>
          <w:p>
            <w:pPr>
              <w:jc w:val="left"/>
              <w:rPr>
                <w:szCs w:val="21"/>
              </w:rPr>
            </w:pPr>
            <w:r>
              <w:rPr>
                <w:rFonts w:hint="eastAsia"/>
                <w:szCs w:val="21"/>
              </w:rPr>
              <w:t>Ⅴ、课堂小结</w:t>
            </w:r>
          </w:p>
          <w:p>
            <w:pPr>
              <w:jc w:val="left"/>
              <w:rPr>
                <w:szCs w:val="21"/>
              </w:rPr>
            </w:pPr>
            <w:r>
              <w:rPr>
                <w:rFonts w:hint="eastAsia"/>
                <w:szCs w:val="21"/>
              </w:rPr>
              <w:t>Ⅵ、作业布置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Cs w:val="21"/>
              </w:rPr>
            </w:pPr>
            <w:r>
              <w:rPr>
                <w:rFonts w:hint="eastAsia"/>
                <w:szCs w:val="21"/>
              </w:rPr>
              <w:t>教学环境及资源要求</w:t>
            </w:r>
          </w:p>
        </w:tc>
        <w:tc>
          <w:tcPr>
            <w:tcW w:w="7729" w:type="dxa"/>
            <w:vAlign w:val="center"/>
          </w:tcPr>
          <w:p>
            <w:pPr>
              <w:jc w:val="left"/>
              <w:rPr>
                <w:szCs w:val="21"/>
              </w:rPr>
            </w:pPr>
            <w:r>
              <w:rPr>
                <w:rFonts w:hint="eastAsia"/>
                <w:szCs w:val="21"/>
              </w:rPr>
              <w:t>理论教室；教材、案例、影视、图片、课件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Cs w:val="21"/>
              </w:rPr>
            </w:pPr>
            <w:r>
              <w:rPr>
                <w:rFonts w:hint="eastAsia"/>
                <w:szCs w:val="21"/>
              </w:rPr>
              <w:t>复习提问</w:t>
            </w:r>
          </w:p>
        </w:tc>
        <w:tc>
          <w:tcPr>
            <w:tcW w:w="7729" w:type="dxa"/>
          </w:tcPr>
          <w:p>
            <w:pPr>
              <w:jc w:val="left"/>
              <w:rPr>
                <w:szCs w:val="21"/>
              </w:rPr>
            </w:pPr>
            <w:r>
              <w:rPr>
                <w:rFonts w:hint="eastAsia"/>
                <w:szCs w:val="21"/>
              </w:rPr>
              <w:t>浅基础施工机械的认识与安排有哪些？</w:t>
            </w:r>
          </w:p>
          <w:p>
            <w:pPr>
              <w:jc w:val="left"/>
              <w:rPr>
                <w:szCs w:val="21"/>
              </w:rPr>
            </w:pPr>
            <w:r>
              <w:rPr>
                <w:rFonts w:hint="eastAsia"/>
                <w:szCs w:val="21"/>
              </w:rPr>
              <w:t>桩基础的施工控制要点？</w:t>
            </w:r>
          </w:p>
          <w:p>
            <w:pPr>
              <w:jc w:val="left"/>
              <w:rPr>
                <w:szCs w:val="21"/>
              </w:rPr>
            </w:pPr>
            <w:r>
              <w:rPr>
                <w:rFonts w:hint="eastAsia"/>
                <w:szCs w:val="21"/>
              </w:rPr>
              <w:t>模板的质量控制？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trPr>
        <w:tc>
          <w:tcPr>
            <w:tcW w:w="1551" w:type="dxa"/>
            <w:vAlign w:val="center"/>
          </w:tcPr>
          <w:p>
            <w:pPr>
              <w:jc w:val="center"/>
              <w:rPr>
                <w:szCs w:val="21"/>
              </w:rPr>
            </w:pPr>
            <w:r>
              <w:rPr>
                <w:rFonts w:hint="eastAsia"/>
                <w:szCs w:val="21"/>
              </w:rPr>
              <w:t>授课要点</w:t>
            </w:r>
          </w:p>
        </w:tc>
        <w:tc>
          <w:tcPr>
            <w:tcW w:w="7729" w:type="dxa"/>
          </w:tcPr>
          <w:p>
            <w:pPr>
              <w:jc w:val="left"/>
              <w:rPr>
                <w:szCs w:val="21"/>
              </w:rPr>
            </w:pPr>
            <w:r>
              <w:rPr>
                <w:rFonts w:hint="eastAsia"/>
                <w:szCs w:val="21"/>
              </w:rPr>
              <w:t>桥梁墩台施工</w:t>
            </w:r>
          </w:p>
          <w:p>
            <w:pPr>
              <w:jc w:val="left"/>
              <w:rPr>
                <w:szCs w:val="21"/>
              </w:rPr>
            </w:pPr>
            <w:r>
              <w:rPr>
                <w:rFonts w:hint="eastAsia"/>
                <w:szCs w:val="21"/>
              </w:rPr>
              <w:t>桥墩的施工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Cs w:val="21"/>
              </w:rPr>
            </w:pPr>
            <w:r>
              <w:rPr>
                <w:rFonts w:hint="eastAsia"/>
                <w:szCs w:val="21"/>
              </w:rPr>
              <w:t>课外作业</w:t>
            </w:r>
          </w:p>
        </w:tc>
        <w:tc>
          <w:tcPr>
            <w:tcW w:w="7729" w:type="dxa"/>
          </w:tcPr>
          <w:p>
            <w:pPr>
              <w:jc w:val="left"/>
              <w:rPr>
                <w:szCs w:val="21"/>
              </w:rPr>
            </w:pPr>
            <w:r>
              <w:rPr>
                <w:rFonts w:hint="eastAsia"/>
                <w:szCs w:val="21"/>
              </w:rPr>
              <w:t>浇筑墩</w:t>
            </w:r>
            <w:r>
              <w:rPr>
                <w:szCs w:val="21"/>
              </w:rPr>
              <w:t>(</w:t>
            </w:r>
            <w:r>
              <w:rPr>
                <w:rFonts w:hint="eastAsia"/>
                <w:szCs w:val="21"/>
              </w:rPr>
              <w:t>台</w:t>
            </w:r>
            <w:r>
              <w:rPr>
                <w:szCs w:val="21"/>
              </w:rPr>
              <w:t>)</w:t>
            </w:r>
            <w:r>
              <w:rPr>
                <w:rFonts w:hint="eastAsia"/>
                <w:szCs w:val="21"/>
              </w:rPr>
              <w:t>身混凝土或砌石，扎顶帽钢筋，浇顶帽混凝土并预留支座锚栓孔等。</w:t>
            </w:r>
          </w:p>
          <w:p>
            <w:pPr>
              <w:jc w:val="left"/>
              <w:rPr>
                <w:szCs w:val="21"/>
              </w:rPr>
            </w:pPr>
            <w:r>
              <w:rPr>
                <w:rFonts w:hint="eastAsia"/>
                <w:szCs w:val="21"/>
              </w:rPr>
              <w:t>对推荐合格的资料进行文字内容的解读，包括特点和使用范围。</w:t>
            </w:r>
          </w:p>
          <w:p>
            <w:pPr>
              <w:jc w:val="left"/>
              <w:rPr>
                <w:szCs w:val="21"/>
              </w:rPr>
            </w:pPr>
          </w:p>
        </w:tc>
      </w:tr>
    </w:tbl>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r>
        <w:rPr>
          <w:rFonts w:hint="eastAsia"/>
          <w:sz w:val="24"/>
          <w:szCs w:val="24"/>
        </w:rPr>
        <w:t>教学设计与教学内容</w:t>
      </w:r>
    </w:p>
    <w:tbl>
      <w:tblPr>
        <w:tblStyle w:val="19"/>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blHeader/>
        </w:trPr>
        <w:tc>
          <w:tcPr>
            <w:tcW w:w="771" w:type="dxa"/>
          </w:tcPr>
          <w:p>
            <w:pPr>
              <w:jc w:val="center"/>
              <w:rPr>
                <w:sz w:val="24"/>
                <w:szCs w:val="24"/>
              </w:rPr>
            </w:pPr>
            <w:r>
              <w:rPr>
                <w:rFonts w:hint="eastAsia" w:ascii="黑体" w:hAnsi="黑体" w:eastAsia="黑体" w:cs="黑体"/>
                <w:szCs w:val="21"/>
              </w:rPr>
              <w:t>时间分配</w:t>
            </w:r>
          </w:p>
        </w:tc>
        <w:tc>
          <w:tcPr>
            <w:tcW w:w="4923" w:type="dxa"/>
          </w:tcPr>
          <w:p>
            <w:pPr>
              <w:spacing w:line="480" w:lineRule="auto"/>
              <w:jc w:val="center"/>
              <w:rPr>
                <w:sz w:val="24"/>
                <w:szCs w:val="24"/>
              </w:rPr>
            </w:pPr>
            <w:r>
              <w:rPr>
                <w:rFonts w:hint="eastAsia" w:ascii="黑体" w:hAnsi="黑体" w:eastAsia="黑体" w:cs="黑体"/>
                <w:szCs w:val="21"/>
              </w:rPr>
              <w:t>教学内容</w:t>
            </w:r>
          </w:p>
        </w:tc>
        <w:tc>
          <w:tcPr>
            <w:tcW w:w="1178" w:type="dxa"/>
          </w:tcPr>
          <w:p>
            <w:pPr>
              <w:spacing w:line="480" w:lineRule="auto"/>
              <w:jc w:val="center"/>
              <w:rPr>
                <w:sz w:val="24"/>
                <w:szCs w:val="24"/>
              </w:rPr>
            </w:pPr>
            <w:r>
              <w:rPr>
                <w:rFonts w:hint="eastAsia" w:ascii="黑体" w:hAnsi="黑体" w:eastAsia="黑体" w:cs="黑体"/>
                <w:szCs w:val="21"/>
              </w:rPr>
              <w:t>学生活动</w:t>
            </w:r>
          </w:p>
        </w:tc>
        <w:tc>
          <w:tcPr>
            <w:tcW w:w="1316" w:type="dxa"/>
          </w:tcPr>
          <w:p>
            <w:pPr>
              <w:spacing w:line="480" w:lineRule="auto"/>
              <w:rPr>
                <w:rFonts w:ascii="黑体" w:hAnsi="黑体" w:eastAsia="黑体" w:cs="黑体"/>
                <w:szCs w:val="21"/>
              </w:rPr>
            </w:pPr>
            <w:r>
              <w:rPr>
                <w:rFonts w:hint="eastAsia" w:ascii="黑体" w:hAnsi="黑体" w:eastAsia="黑体" w:cs="黑体"/>
                <w:szCs w:val="21"/>
              </w:rPr>
              <w:t>教师活动</w:t>
            </w:r>
          </w:p>
        </w:tc>
        <w:tc>
          <w:tcPr>
            <w:tcW w:w="1158" w:type="dxa"/>
          </w:tcPr>
          <w:p>
            <w:pPr>
              <w:spacing w:line="480" w:lineRule="auto"/>
              <w:jc w:val="center"/>
              <w:rPr>
                <w:sz w:val="24"/>
                <w:szCs w:val="24"/>
              </w:rPr>
            </w:pPr>
            <w:r>
              <w:rPr>
                <w:rFonts w:hint="eastAsia" w:ascii="黑体" w:hAnsi="黑体" w:eastAsia="黑体" w:cs="黑体"/>
                <w:szCs w:val="21"/>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771" w:type="dxa"/>
          </w:tcPr>
          <w:p>
            <w:pPr>
              <w:jc w:val="left"/>
              <w:rPr>
                <w:rFonts w:ascii="宋体"/>
                <w:b/>
                <w:sz w:val="24"/>
                <w:szCs w:val="24"/>
              </w:rPr>
            </w:pPr>
            <w:r>
              <w:rPr>
                <w:rFonts w:hint="eastAsia" w:ascii="宋体" w:hAnsi="宋体"/>
                <w:b/>
                <w:sz w:val="24"/>
                <w:szCs w:val="24"/>
              </w:rPr>
              <w:t>本节实验内容分析（</w:t>
            </w:r>
            <w:r>
              <w:rPr>
                <w:rFonts w:ascii="宋体" w:hAnsi="宋体"/>
                <w:b/>
                <w:sz w:val="24"/>
                <w:szCs w:val="24"/>
              </w:rPr>
              <w:t>10min</w:t>
            </w:r>
            <w:r>
              <w:rPr>
                <w:rFonts w:hint="eastAsia" w:ascii="宋体" w:hAnsi="宋体"/>
                <w:b/>
                <w:sz w:val="24"/>
                <w:szCs w:val="24"/>
              </w:rPr>
              <w:t>）</w:t>
            </w:r>
          </w:p>
          <w:p>
            <w:pPr>
              <w:jc w:val="center"/>
              <w:rPr>
                <w:sz w:val="24"/>
                <w:szCs w:val="24"/>
              </w:rPr>
            </w:pPr>
          </w:p>
        </w:tc>
        <w:tc>
          <w:tcPr>
            <w:tcW w:w="4923" w:type="dxa"/>
          </w:tcPr>
          <w:p>
            <w:pPr>
              <w:jc w:val="left"/>
              <w:rPr>
                <w:szCs w:val="21"/>
              </w:rPr>
            </w:pPr>
            <w:r>
              <w:rPr>
                <w:rFonts w:hint="eastAsia"/>
                <w:szCs w:val="21"/>
              </w:rPr>
              <w:t>桥梁墩台施工是建造桥梁墩台的各项工作的总称。其主要工作有：墩台定位，放样，基础施工，在基础襟边上立模板和支架，浇筑墩</w:t>
            </w:r>
            <w:r>
              <w:rPr>
                <w:szCs w:val="21"/>
              </w:rPr>
              <w:t>(</w:t>
            </w:r>
            <w:r>
              <w:rPr>
                <w:rFonts w:hint="eastAsia"/>
                <w:szCs w:val="21"/>
              </w:rPr>
              <w:t>台</w:t>
            </w:r>
            <w:r>
              <w:rPr>
                <w:szCs w:val="21"/>
              </w:rPr>
              <w:t>)</w:t>
            </w:r>
            <w:r>
              <w:rPr>
                <w:rFonts w:hint="eastAsia"/>
                <w:szCs w:val="21"/>
              </w:rPr>
              <w:t>身混凝土或砌石，扎顶帽钢筋，浇顶帽混凝土并预留支座锚栓孔等。</w:t>
            </w:r>
          </w:p>
          <w:p>
            <w:pPr>
              <w:jc w:val="left"/>
              <w:rPr>
                <w:szCs w:val="21"/>
              </w:rPr>
            </w:pPr>
          </w:p>
        </w:tc>
        <w:tc>
          <w:tcPr>
            <w:tcW w:w="1178" w:type="dxa"/>
          </w:tcPr>
          <w:p>
            <w:pPr>
              <w:jc w:val="center"/>
              <w:rPr>
                <w:szCs w:val="21"/>
              </w:rPr>
            </w:pPr>
            <w:r>
              <w:rPr>
                <w:rFonts w:hint="eastAsia"/>
                <w:szCs w:val="21"/>
              </w:rPr>
              <w:t>学生讨论</w:t>
            </w:r>
          </w:p>
        </w:tc>
        <w:tc>
          <w:tcPr>
            <w:tcW w:w="1316" w:type="dxa"/>
          </w:tcPr>
          <w:p>
            <w:pPr>
              <w:jc w:val="center"/>
              <w:rPr>
                <w:szCs w:val="21"/>
              </w:rPr>
            </w:pPr>
            <w:r>
              <w:rPr>
                <w:rFonts w:hint="eastAsia"/>
                <w:szCs w:val="21"/>
              </w:rPr>
              <w:t>课程的认识介绍</w:t>
            </w:r>
          </w:p>
        </w:tc>
        <w:tc>
          <w:tcPr>
            <w:tcW w:w="1158" w:type="dxa"/>
          </w:tcPr>
          <w:p>
            <w:pPr>
              <w:jc w:val="center"/>
              <w:rPr>
                <w:szCs w:val="21"/>
              </w:rPr>
            </w:pPr>
            <w:r>
              <w:rPr>
                <w:rFonts w:hint="eastAsia"/>
                <w:szCs w:val="21"/>
              </w:rPr>
              <w:t>多媒体，粉笔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trPr>
        <w:tc>
          <w:tcPr>
            <w:tcW w:w="771" w:type="dxa"/>
          </w:tcPr>
          <w:p>
            <w:pPr>
              <w:jc w:val="center"/>
              <w:rPr>
                <w:rFonts w:ascii="宋体"/>
                <w:b/>
                <w:bCs/>
                <w:szCs w:val="21"/>
              </w:rPr>
            </w:pPr>
            <w:r>
              <w:rPr>
                <w:rFonts w:hint="eastAsia" w:ascii="宋体" w:hAnsi="宋体"/>
                <w:b/>
                <w:sz w:val="24"/>
                <w:szCs w:val="24"/>
              </w:rPr>
              <w:t>小组阐述施工准备（</w:t>
            </w:r>
            <w:r>
              <w:rPr>
                <w:rFonts w:ascii="宋体" w:hAnsi="宋体"/>
                <w:b/>
                <w:sz w:val="24"/>
                <w:szCs w:val="24"/>
              </w:rPr>
              <w:t>40min</w:t>
            </w:r>
            <w:r>
              <w:rPr>
                <w:rFonts w:hint="eastAsia" w:ascii="宋体" w:hAnsi="宋体"/>
                <w:b/>
                <w:sz w:val="24"/>
                <w:szCs w:val="24"/>
              </w:rPr>
              <w:t>）</w:t>
            </w:r>
          </w:p>
        </w:tc>
        <w:tc>
          <w:tcPr>
            <w:tcW w:w="4923" w:type="dxa"/>
          </w:tcPr>
          <w:p>
            <w:pPr>
              <w:jc w:val="left"/>
              <w:rPr>
                <w:szCs w:val="21"/>
              </w:rPr>
            </w:pPr>
            <w:r>
              <w:rPr>
                <w:rFonts w:hint="eastAsia"/>
                <w:szCs w:val="21"/>
              </w:rPr>
              <w:t>为增强墩身混凝土表面光洁、美观，墩身模板采用厂制定型钢模，经试拼检查各项指标合格后，方可用于墩身使用。</w:t>
            </w:r>
            <w:r>
              <w:rPr>
                <w:szCs w:val="21"/>
              </w:rPr>
              <w:t> </w:t>
            </w:r>
          </w:p>
          <w:p>
            <w:pPr>
              <w:jc w:val="left"/>
              <w:rPr>
                <w:szCs w:val="21"/>
              </w:rPr>
            </w:pPr>
            <w:r>
              <w:rPr>
                <w:rFonts w:hint="eastAsia"/>
                <w:szCs w:val="21"/>
              </w:rPr>
              <w:t>台身采用竹胶板做模板，模板内设φ</w:t>
            </w:r>
            <w:r>
              <w:rPr>
                <w:szCs w:val="21"/>
              </w:rPr>
              <w:t>16</w:t>
            </w:r>
            <w:r>
              <w:rPr>
                <w:rFonts w:hint="eastAsia"/>
                <w:szCs w:val="21"/>
              </w:rPr>
              <w:t>的拉杆，模板外用两根</w:t>
            </w:r>
            <w:r>
              <w:rPr>
                <w:szCs w:val="21"/>
              </w:rPr>
              <w:t>12#</w:t>
            </w:r>
            <w:r>
              <w:rPr>
                <w:rFonts w:hint="eastAsia"/>
                <w:szCs w:val="21"/>
              </w:rPr>
              <w:t>槽钢作为拉杆的带木。模板的下部固定在承台上，上部用φ</w:t>
            </w:r>
            <w:r>
              <w:rPr>
                <w:szCs w:val="21"/>
              </w:rPr>
              <w:t>12</w:t>
            </w:r>
            <w:r>
              <w:rPr>
                <w:rFonts w:hint="eastAsia"/>
                <w:szCs w:val="21"/>
              </w:rPr>
              <w:t>的钢丝绳与地面上的钢管桩进行拉结，以稳固模板上部。在承台上搭设钢管脚手架做施工平台。</w:t>
            </w:r>
            <w:r>
              <w:rPr>
                <w:szCs w:val="21"/>
              </w:rPr>
              <w:t> </w:t>
            </w:r>
          </w:p>
          <w:p>
            <w:pPr>
              <w:jc w:val="left"/>
              <w:rPr>
                <w:szCs w:val="21"/>
              </w:rPr>
            </w:pPr>
            <w:r>
              <w:rPr>
                <w:rFonts w:hint="eastAsia"/>
                <w:szCs w:val="21"/>
              </w:rPr>
              <w:t>墩身模板采用两半圆形拼装而成，模板接缝采用企口型式，接缝间挤夹海绵条，节段连结采用高强螺栓。</w:t>
            </w:r>
            <w:r>
              <w:rPr>
                <w:szCs w:val="21"/>
              </w:rPr>
              <w:t> </w:t>
            </w:r>
          </w:p>
          <w:p>
            <w:pPr>
              <w:jc w:val="left"/>
              <w:rPr>
                <w:szCs w:val="21"/>
              </w:rPr>
            </w:pPr>
            <w:r>
              <w:rPr>
                <w:rFonts w:hint="eastAsia"/>
                <w:szCs w:val="21"/>
              </w:rPr>
              <w:t>对顶部为变截面的圆柱形墩身，分节制作，变截面部分单独制作，然后进行拼接。以满足墩身的变化要求。</w:t>
            </w:r>
            <w:r>
              <w:rPr>
                <w:szCs w:val="21"/>
              </w:rPr>
              <w:t> </w:t>
            </w:r>
          </w:p>
          <w:p>
            <w:pPr>
              <w:jc w:val="left"/>
              <w:rPr>
                <w:szCs w:val="21"/>
              </w:rPr>
            </w:pPr>
            <w:r>
              <w:rPr>
                <w:rFonts w:hint="eastAsia"/>
                <w:szCs w:val="21"/>
              </w:rPr>
              <w:t>墩（台）身模板的组装和拆除分别采用汽车吊配合作业。安装模板时先搭设脚手架，便于施工人员操作。垂直度控制通过在墩柱四周设置缆风绳用花篮螺丝调整。校正后缆风绳不拆除，为保证浇筑混凝土时模板不移动，四周与钢管脚手架连接，四周打入钢管斜撑支撑固定。模板下缘与水平层间设单面粘结海绵止浆条，防止烂根。在混凝土强度达到设计强度</w:t>
            </w:r>
            <w:r>
              <w:rPr>
                <w:szCs w:val="21"/>
              </w:rPr>
              <w:t>75</w:t>
            </w:r>
            <w:r>
              <w:rPr>
                <w:rFonts w:hint="eastAsia"/>
                <w:szCs w:val="21"/>
              </w:rPr>
              <w:t>％时进行拆模，松开缆风绳和固定撑，松开连接螺丝，用吊车缓缓将半片模板吊出，及时清理干净及整体堆放。</w:t>
            </w:r>
            <w:r>
              <w:rPr>
                <w:szCs w:val="21"/>
              </w:rPr>
              <w:t> </w:t>
            </w:r>
          </w:p>
          <w:p>
            <w:pPr>
              <w:jc w:val="left"/>
              <w:rPr>
                <w:szCs w:val="21"/>
              </w:rPr>
            </w:pPr>
            <w:r>
              <w:rPr>
                <w:rFonts w:hint="eastAsia"/>
                <w:szCs w:val="21"/>
              </w:rPr>
              <w:t>支立模板时采用整体组拼法，整体组拼后的模板用汽车起重机吊装就位，并用经经仪调整横纵方向及垂直度，用缆风绳加固保证砼施工时无扰动。</w:t>
            </w:r>
          </w:p>
          <w:p>
            <w:pPr>
              <w:ind w:firstLine="420" w:firstLineChars="200"/>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trPr>
        <w:tc>
          <w:tcPr>
            <w:tcW w:w="771" w:type="dxa"/>
          </w:tcPr>
          <w:p>
            <w:pPr>
              <w:jc w:val="center"/>
              <w:rPr>
                <w:rFonts w:ascii="宋体"/>
                <w:b/>
                <w:bCs/>
                <w:szCs w:val="21"/>
              </w:rPr>
            </w:pPr>
            <w:r>
              <w:rPr>
                <w:rFonts w:hint="eastAsia" w:ascii="宋体" w:hAnsi="宋体"/>
                <w:b/>
                <w:sz w:val="24"/>
                <w:szCs w:val="24"/>
              </w:rPr>
              <w:t>小组阐述钢筋绑扎（</w:t>
            </w:r>
            <w:r>
              <w:rPr>
                <w:rFonts w:ascii="宋体" w:hAnsi="宋体"/>
                <w:b/>
                <w:sz w:val="24"/>
                <w:szCs w:val="24"/>
              </w:rPr>
              <w:t>30min</w:t>
            </w:r>
            <w:r>
              <w:rPr>
                <w:rFonts w:hint="eastAsia" w:ascii="宋体" w:hAnsi="宋体"/>
                <w:b/>
                <w:sz w:val="24"/>
                <w:szCs w:val="24"/>
              </w:rPr>
              <w:t>）</w:t>
            </w:r>
          </w:p>
        </w:tc>
        <w:tc>
          <w:tcPr>
            <w:tcW w:w="4923" w:type="dxa"/>
          </w:tcPr>
          <w:p>
            <w:pPr>
              <w:jc w:val="left"/>
              <w:rPr>
                <w:szCs w:val="21"/>
              </w:rPr>
            </w:pPr>
            <w:r>
              <w:rPr>
                <w:rFonts w:hint="eastAsia"/>
                <w:szCs w:val="21"/>
              </w:rPr>
              <w:t>钢筋采用钢筋场统一加工的半成品，现场拼接或绑扎工艺。主筋接长采用搭接焊，两接长钢筋要保证轴线在一条直线上，并保证同一截面接头数量小于主筋数量的</w:t>
            </w:r>
            <w:r>
              <w:rPr>
                <w:szCs w:val="21"/>
              </w:rPr>
              <w:t>50%</w:t>
            </w:r>
            <w:r>
              <w:rPr>
                <w:rFonts w:hint="eastAsia"/>
                <w:szCs w:val="21"/>
              </w:rPr>
              <w:t>。</w:t>
            </w:r>
            <w:r>
              <w:rPr>
                <w:szCs w:val="21"/>
              </w:rPr>
              <w:t> </w:t>
            </w:r>
          </w:p>
          <w:p>
            <w:pPr>
              <w:jc w:val="left"/>
              <w:rPr>
                <w:szCs w:val="21"/>
              </w:rPr>
            </w:pPr>
            <w:r>
              <w:rPr>
                <w:rFonts w:hint="eastAsia"/>
                <w:szCs w:val="21"/>
              </w:rPr>
              <w:t>墩柱钢筋施工时，采用搭设临时支架的方式防止骨架筋的整体偏移。</w:t>
            </w:r>
            <w:r>
              <w:rPr>
                <w:szCs w:val="21"/>
              </w:rPr>
              <w:t> </w:t>
            </w:r>
            <w:r>
              <w:rPr>
                <w:rFonts w:hint="eastAsia"/>
                <w:szCs w:val="21"/>
              </w:rPr>
              <w:t>在固定墩柱钢筋时，采用垂球对中的方式，防止钢筋的偏斜和中心的移位。</w:t>
            </w:r>
            <w:r>
              <w:rPr>
                <w:szCs w:val="21"/>
              </w:rPr>
              <w:t> </w:t>
            </w:r>
            <w:r>
              <w:rPr>
                <w:rFonts w:hint="eastAsia"/>
                <w:szCs w:val="21"/>
              </w:rPr>
              <w:t>钢筋骨架保护层使用与设计等厚度同级别的弧形垫块绑于骨架上实现。采用弧形垫块的目的是为了防止拆模后表面存有垫块痕迹，影响砼表面质量</w:t>
            </w:r>
          </w:p>
          <w:p>
            <w:pPr>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771" w:type="dxa"/>
          </w:tcPr>
          <w:p>
            <w:pPr>
              <w:jc w:val="center"/>
              <w:rPr>
                <w:rFonts w:ascii="宋体"/>
                <w:b/>
                <w:bCs/>
                <w:szCs w:val="21"/>
              </w:rPr>
            </w:pPr>
            <w:r>
              <w:rPr>
                <w:rFonts w:hint="eastAsia" w:ascii="宋体" w:hAnsi="宋体"/>
                <w:b/>
                <w:sz w:val="24"/>
                <w:szCs w:val="24"/>
              </w:rPr>
              <w:t>组长介绍砼施工（</w:t>
            </w:r>
            <w:r>
              <w:rPr>
                <w:rFonts w:ascii="宋体" w:hAnsi="宋体"/>
                <w:b/>
                <w:sz w:val="24"/>
                <w:szCs w:val="24"/>
              </w:rPr>
              <w:t>10min</w:t>
            </w:r>
            <w:r>
              <w:rPr>
                <w:rFonts w:hint="eastAsia" w:ascii="宋体" w:hAnsi="宋体"/>
                <w:b/>
                <w:sz w:val="24"/>
                <w:szCs w:val="24"/>
              </w:rPr>
              <w:t>）</w:t>
            </w:r>
          </w:p>
        </w:tc>
        <w:tc>
          <w:tcPr>
            <w:tcW w:w="4923" w:type="dxa"/>
          </w:tcPr>
          <w:p>
            <w:pPr>
              <w:jc w:val="left"/>
              <w:rPr>
                <w:szCs w:val="21"/>
              </w:rPr>
            </w:pPr>
            <w:r>
              <w:rPr>
                <w:rFonts w:hint="eastAsia"/>
                <w:szCs w:val="21"/>
              </w:rPr>
              <w:t>砼施工前在立柱模板与承台交接处以砂浆堵漏，防止振捣时底部发生漏浆，要求砂浆量必须保证充塞密实。要求现场控制坍落度，以避免产生砼表面灰线。</w:t>
            </w:r>
          </w:p>
          <w:p>
            <w:pPr>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bl>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rPr>
          <w:sz w:val="28"/>
          <w:szCs w:val="28"/>
        </w:rPr>
      </w:pPr>
      <w:r>
        <w:rPr>
          <w:rFonts w:hint="eastAsia"/>
          <w:sz w:val="28"/>
          <w:szCs w:val="28"/>
        </w:rPr>
        <w:t>第</w:t>
      </w:r>
      <w:r>
        <w:rPr>
          <w:sz w:val="28"/>
          <w:szCs w:val="28"/>
        </w:rPr>
        <w:t xml:space="preserve"> 29  </w:t>
      </w:r>
      <w:r>
        <w:rPr>
          <w:rFonts w:hint="eastAsia"/>
          <w:sz w:val="28"/>
          <w:szCs w:val="28"/>
        </w:rPr>
        <w:t>次课，</w:t>
      </w:r>
      <w:r>
        <w:rPr>
          <w:sz w:val="28"/>
          <w:szCs w:val="28"/>
        </w:rPr>
        <w:t>2</w:t>
      </w:r>
      <w:r>
        <w:rPr>
          <w:rFonts w:hint="eastAsia"/>
          <w:sz w:val="28"/>
          <w:szCs w:val="28"/>
        </w:rPr>
        <w:t>学时</w:t>
      </w:r>
    </w:p>
    <w:tbl>
      <w:tblPr>
        <w:tblStyle w:val="19"/>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Cs w:val="21"/>
              </w:rPr>
            </w:pPr>
            <w:r>
              <w:rPr>
                <w:rFonts w:hint="eastAsia"/>
                <w:szCs w:val="21"/>
              </w:rPr>
              <w:t>适用专业</w:t>
            </w:r>
          </w:p>
        </w:tc>
        <w:tc>
          <w:tcPr>
            <w:tcW w:w="7729" w:type="dxa"/>
            <w:vAlign w:val="center"/>
          </w:tcPr>
          <w:p>
            <w:pPr>
              <w:jc w:val="left"/>
              <w:rPr>
                <w:szCs w:val="21"/>
              </w:rPr>
            </w:pPr>
            <w:r>
              <w:rPr>
                <w:rFonts w:hint="eastAsia"/>
                <w:szCs w:val="21"/>
              </w:rPr>
              <w:t>道路与桥梁工程技术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Cs w:val="21"/>
              </w:rPr>
            </w:pPr>
            <w:r>
              <w:rPr>
                <w:rFonts w:hint="eastAsia"/>
                <w:szCs w:val="21"/>
              </w:rPr>
              <w:t>课题</w:t>
            </w:r>
          </w:p>
        </w:tc>
        <w:tc>
          <w:tcPr>
            <w:tcW w:w="7729" w:type="dxa"/>
          </w:tcPr>
          <w:p>
            <w:pPr>
              <w:jc w:val="left"/>
              <w:rPr>
                <w:szCs w:val="21"/>
              </w:rPr>
            </w:pPr>
            <w:r>
              <w:rPr>
                <w:rFonts w:hint="eastAsia"/>
                <w:szCs w:val="21"/>
              </w:rPr>
              <w:t>桥梁墩台施工措施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Cs w:val="21"/>
              </w:rPr>
            </w:pPr>
            <w:r>
              <w:rPr>
                <w:rFonts w:hint="eastAsia"/>
                <w:szCs w:val="21"/>
              </w:rPr>
              <w:t>教学目的</w:t>
            </w:r>
          </w:p>
        </w:tc>
        <w:tc>
          <w:tcPr>
            <w:tcW w:w="7729" w:type="dxa"/>
          </w:tcPr>
          <w:p>
            <w:pPr>
              <w:ind w:firstLine="480"/>
              <w:jc w:val="left"/>
              <w:rPr>
                <w:szCs w:val="21"/>
              </w:rPr>
            </w:pPr>
            <w:r>
              <w:rPr>
                <w:rFonts w:hint="eastAsia"/>
                <w:szCs w:val="21"/>
              </w:rPr>
              <w:t>掌握：</w:t>
            </w:r>
            <w:r>
              <w:rPr>
                <w:szCs w:val="21"/>
              </w:rPr>
              <w:t>1</w:t>
            </w:r>
            <w:r>
              <w:rPr>
                <w:rFonts w:hint="eastAsia"/>
                <w:szCs w:val="21"/>
              </w:rPr>
              <w:t>、施工机械设备</w:t>
            </w:r>
            <w:r>
              <w:rPr>
                <w:szCs w:val="21"/>
              </w:rPr>
              <w:t>2</w:t>
            </w:r>
            <w:r>
              <w:rPr>
                <w:rFonts w:hint="eastAsia"/>
                <w:szCs w:val="21"/>
              </w:rPr>
              <w:t>、石砌墩台施工</w:t>
            </w:r>
            <w:r>
              <w:rPr>
                <w:szCs w:val="21"/>
              </w:rPr>
              <w:t>3</w:t>
            </w:r>
            <w:r>
              <w:rPr>
                <w:rFonts w:hint="eastAsia"/>
                <w:szCs w:val="21"/>
              </w:rPr>
              <w:t>、砼及钢筋砼墩台施工</w:t>
            </w:r>
          </w:p>
          <w:p>
            <w:pPr>
              <w:ind w:firstLine="480"/>
              <w:jc w:val="left"/>
              <w:rPr>
                <w:szCs w:val="21"/>
              </w:rPr>
            </w:pPr>
            <w:r>
              <w:rPr>
                <w:rFonts w:hint="eastAsia"/>
                <w:szCs w:val="21"/>
              </w:rPr>
              <w:t>熟悉：墩台施工的质量检测评定</w:t>
            </w:r>
          </w:p>
          <w:p>
            <w:pPr>
              <w:ind w:firstLine="480"/>
              <w:jc w:val="left"/>
              <w:rPr>
                <w:szCs w:val="21"/>
              </w:rPr>
            </w:pPr>
            <w:r>
              <w:rPr>
                <w:rFonts w:hint="eastAsia"/>
                <w:szCs w:val="21"/>
              </w:rPr>
              <w:t>了解：钢结构施工。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Cs w:val="21"/>
              </w:rPr>
            </w:pPr>
            <w:r>
              <w:rPr>
                <w:rFonts w:hint="eastAsia"/>
                <w:szCs w:val="21"/>
              </w:rPr>
              <w:t>重点与难点</w:t>
            </w:r>
          </w:p>
        </w:tc>
        <w:tc>
          <w:tcPr>
            <w:tcW w:w="7729" w:type="dxa"/>
            <w:vAlign w:val="center"/>
          </w:tcPr>
          <w:p>
            <w:pPr>
              <w:ind w:firstLine="480"/>
              <w:jc w:val="left"/>
              <w:rPr>
                <w:szCs w:val="21"/>
              </w:rPr>
            </w:pPr>
            <w:r>
              <w:rPr>
                <w:rFonts w:hint="eastAsia"/>
                <w:szCs w:val="21"/>
              </w:rPr>
              <w:t>重点：</w:t>
            </w:r>
          </w:p>
          <w:p>
            <w:pPr>
              <w:ind w:firstLine="480"/>
              <w:jc w:val="left"/>
              <w:rPr>
                <w:szCs w:val="21"/>
              </w:rPr>
            </w:pPr>
            <w:r>
              <w:rPr>
                <w:szCs w:val="21"/>
              </w:rPr>
              <w:t>1</w:t>
            </w:r>
            <w:r>
              <w:rPr>
                <w:rFonts w:hint="eastAsia"/>
                <w:szCs w:val="21"/>
              </w:rPr>
              <w:t>、机械设备的选择</w:t>
            </w:r>
            <w:r>
              <w:rPr>
                <w:szCs w:val="21"/>
              </w:rPr>
              <w:t>2</w:t>
            </w:r>
            <w:r>
              <w:rPr>
                <w:rFonts w:hint="eastAsia"/>
                <w:szCs w:val="21"/>
              </w:rPr>
              <w:t>、砌筑的方式；勾缝的种类</w:t>
            </w:r>
          </w:p>
          <w:p>
            <w:pPr>
              <w:ind w:firstLine="480"/>
              <w:jc w:val="left"/>
              <w:rPr>
                <w:szCs w:val="21"/>
              </w:rPr>
            </w:pPr>
            <w:r>
              <w:rPr>
                <w:rFonts w:hint="eastAsia"/>
                <w:szCs w:val="21"/>
              </w:rPr>
              <w:t>难点：</w:t>
            </w:r>
          </w:p>
          <w:p>
            <w:pPr>
              <w:ind w:firstLine="480"/>
              <w:jc w:val="left"/>
              <w:rPr>
                <w:szCs w:val="21"/>
              </w:rPr>
            </w:pPr>
            <w:r>
              <w:rPr>
                <w:rFonts w:hint="eastAsia"/>
                <w:szCs w:val="21"/>
              </w:rPr>
              <w:t>施工过程的控制及纠偏措施</w:t>
            </w:r>
          </w:p>
          <w:p>
            <w:pPr>
              <w:ind w:firstLine="525" w:firstLineChars="250"/>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szCs w:val="21"/>
              </w:rPr>
            </w:pPr>
            <w:r>
              <w:rPr>
                <w:rFonts w:hint="eastAsia"/>
                <w:szCs w:val="21"/>
              </w:rPr>
              <w:t>教学设计</w:t>
            </w:r>
          </w:p>
          <w:p>
            <w:pPr>
              <w:jc w:val="center"/>
              <w:rPr>
                <w:szCs w:val="21"/>
              </w:rPr>
            </w:pPr>
            <w:r>
              <w:rPr>
                <w:rFonts w:hint="eastAsia"/>
                <w:szCs w:val="21"/>
              </w:rPr>
              <w:t>概述</w:t>
            </w:r>
          </w:p>
        </w:tc>
        <w:tc>
          <w:tcPr>
            <w:tcW w:w="7729" w:type="dxa"/>
          </w:tcPr>
          <w:p>
            <w:pPr>
              <w:jc w:val="left"/>
              <w:rPr>
                <w:szCs w:val="21"/>
              </w:rPr>
            </w:pPr>
            <w:r>
              <w:rPr>
                <w:rFonts w:hint="eastAsia"/>
                <w:szCs w:val="21"/>
              </w:rPr>
              <w:t>Ⅰ、组织教学：注视全班，清点人数，集中学生注意力。</w:t>
            </w:r>
          </w:p>
          <w:p>
            <w:pPr>
              <w:jc w:val="left"/>
              <w:rPr>
                <w:szCs w:val="21"/>
              </w:rPr>
            </w:pPr>
            <w:r>
              <w:rPr>
                <w:rFonts w:hint="eastAsia"/>
                <w:szCs w:val="21"/>
              </w:rPr>
              <w:t>Ⅱ、检查复习：（含作业讲评）</w:t>
            </w:r>
          </w:p>
          <w:p>
            <w:pPr>
              <w:jc w:val="left"/>
              <w:rPr>
                <w:szCs w:val="21"/>
              </w:rPr>
            </w:pPr>
            <w:r>
              <w:rPr>
                <w:rFonts w:hint="eastAsia"/>
                <w:szCs w:val="21"/>
              </w:rPr>
              <w:t>Ⅲ、讲授新课</w:t>
            </w:r>
          </w:p>
          <w:p>
            <w:pPr>
              <w:jc w:val="left"/>
              <w:rPr>
                <w:szCs w:val="21"/>
              </w:rPr>
            </w:pPr>
            <w:r>
              <w:rPr>
                <w:rFonts w:hint="eastAsia"/>
                <w:szCs w:val="21"/>
              </w:rPr>
              <w:t>Ⅳ、巩固练习</w:t>
            </w:r>
          </w:p>
          <w:p>
            <w:pPr>
              <w:jc w:val="left"/>
              <w:rPr>
                <w:szCs w:val="21"/>
              </w:rPr>
            </w:pPr>
            <w:r>
              <w:rPr>
                <w:rFonts w:hint="eastAsia"/>
                <w:szCs w:val="21"/>
              </w:rPr>
              <w:t>Ⅴ、课堂小结</w:t>
            </w:r>
          </w:p>
          <w:p>
            <w:pPr>
              <w:jc w:val="left"/>
              <w:rPr>
                <w:szCs w:val="21"/>
              </w:rPr>
            </w:pPr>
            <w:r>
              <w:rPr>
                <w:rFonts w:hint="eastAsia"/>
                <w:szCs w:val="21"/>
              </w:rPr>
              <w:t>Ⅵ、作业布置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Cs w:val="21"/>
              </w:rPr>
            </w:pPr>
            <w:r>
              <w:rPr>
                <w:rFonts w:hint="eastAsia"/>
                <w:szCs w:val="21"/>
              </w:rPr>
              <w:t>教学环境及资源要求</w:t>
            </w:r>
          </w:p>
        </w:tc>
        <w:tc>
          <w:tcPr>
            <w:tcW w:w="7729" w:type="dxa"/>
            <w:vAlign w:val="center"/>
          </w:tcPr>
          <w:p>
            <w:pPr>
              <w:jc w:val="left"/>
              <w:rPr>
                <w:szCs w:val="21"/>
              </w:rPr>
            </w:pPr>
            <w:r>
              <w:rPr>
                <w:rFonts w:hint="eastAsia"/>
                <w:szCs w:val="21"/>
              </w:rPr>
              <w:t>理论教室；教材、案例、影视、图片、课件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Cs w:val="21"/>
              </w:rPr>
            </w:pPr>
            <w:r>
              <w:rPr>
                <w:rFonts w:hint="eastAsia"/>
                <w:szCs w:val="21"/>
              </w:rPr>
              <w:t>复习提问</w:t>
            </w:r>
          </w:p>
        </w:tc>
        <w:tc>
          <w:tcPr>
            <w:tcW w:w="7729" w:type="dxa"/>
          </w:tcPr>
          <w:p>
            <w:pPr>
              <w:jc w:val="left"/>
              <w:rPr>
                <w:szCs w:val="21"/>
              </w:rPr>
            </w:pPr>
            <w:r>
              <w:rPr>
                <w:rFonts w:hint="eastAsia"/>
                <w:szCs w:val="21"/>
              </w:rPr>
              <w:t>模板的质量控制？</w:t>
            </w:r>
          </w:p>
          <w:p>
            <w:pPr>
              <w:jc w:val="left"/>
              <w:rPr>
                <w:szCs w:val="21"/>
              </w:rPr>
            </w:pPr>
            <w:r>
              <w:rPr>
                <w:rFonts w:hint="eastAsia"/>
                <w:szCs w:val="21"/>
              </w:rPr>
              <w:t>墩台施工机械有哪些？</w:t>
            </w:r>
          </w:p>
          <w:p>
            <w:pPr>
              <w:jc w:val="left"/>
              <w:rPr>
                <w:szCs w:val="21"/>
              </w:rPr>
            </w:pPr>
            <w:r>
              <w:rPr>
                <w:rFonts w:hint="eastAsia"/>
                <w:szCs w:val="21"/>
              </w:rPr>
              <w:t>勾缝的种类有哪些？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trPr>
        <w:tc>
          <w:tcPr>
            <w:tcW w:w="1551" w:type="dxa"/>
            <w:vAlign w:val="center"/>
          </w:tcPr>
          <w:p>
            <w:pPr>
              <w:jc w:val="center"/>
              <w:rPr>
                <w:szCs w:val="21"/>
              </w:rPr>
            </w:pPr>
            <w:r>
              <w:rPr>
                <w:rFonts w:hint="eastAsia"/>
                <w:szCs w:val="21"/>
              </w:rPr>
              <w:t>授课要点</w:t>
            </w:r>
          </w:p>
        </w:tc>
        <w:tc>
          <w:tcPr>
            <w:tcW w:w="7729" w:type="dxa"/>
          </w:tcPr>
          <w:p>
            <w:pPr>
              <w:jc w:val="left"/>
              <w:rPr>
                <w:szCs w:val="21"/>
              </w:rPr>
            </w:pPr>
            <w:r>
              <w:rPr>
                <w:rFonts w:hint="eastAsia"/>
                <w:szCs w:val="21"/>
              </w:rPr>
              <w:t>桥梁墩台施工</w:t>
            </w:r>
          </w:p>
          <w:p>
            <w:pPr>
              <w:jc w:val="left"/>
              <w:rPr>
                <w:szCs w:val="21"/>
              </w:rPr>
            </w:pPr>
            <w:r>
              <w:rPr>
                <w:rFonts w:hint="eastAsia"/>
                <w:szCs w:val="21"/>
              </w:rPr>
              <w:t>桥墩的施工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Cs w:val="21"/>
              </w:rPr>
            </w:pPr>
            <w:r>
              <w:rPr>
                <w:rFonts w:hint="eastAsia"/>
                <w:szCs w:val="21"/>
              </w:rPr>
              <w:t>课外作业</w:t>
            </w:r>
          </w:p>
        </w:tc>
        <w:tc>
          <w:tcPr>
            <w:tcW w:w="7729" w:type="dxa"/>
          </w:tcPr>
          <w:p>
            <w:pPr>
              <w:jc w:val="left"/>
              <w:rPr>
                <w:szCs w:val="21"/>
              </w:rPr>
            </w:pPr>
            <w:r>
              <w:rPr>
                <w:rFonts w:hint="eastAsia"/>
                <w:szCs w:val="21"/>
              </w:rPr>
              <w:t>浇筑墩</w:t>
            </w:r>
            <w:r>
              <w:rPr>
                <w:szCs w:val="21"/>
              </w:rPr>
              <w:t>(</w:t>
            </w:r>
            <w:r>
              <w:rPr>
                <w:rFonts w:hint="eastAsia"/>
                <w:szCs w:val="21"/>
              </w:rPr>
              <w:t>台</w:t>
            </w:r>
            <w:r>
              <w:rPr>
                <w:szCs w:val="21"/>
              </w:rPr>
              <w:t>)</w:t>
            </w:r>
            <w:r>
              <w:rPr>
                <w:rFonts w:hint="eastAsia"/>
                <w:szCs w:val="21"/>
              </w:rPr>
              <w:t>身混凝土或砌石，扎顶帽钢筋，浇顶帽混凝土并预留支座锚栓孔等。</w:t>
            </w:r>
          </w:p>
          <w:p>
            <w:pPr>
              <w:jc w:val="left"/>
              <w:rPr>
                <w:szCs w:val="21"/>
              </w:rPr>
            </w:pPr>
            <w:r>
              <w:rPr>
                <w:rFonts w:hint="eastAsia"/>
                <w:szCs w:val="21"/>
              </w:rPr>
              <w:t>对推荐合格的资料进行文字内容的解读，包括特点和使用范围。</w:t>
            </w:r>
          </w:p>
          <w:p>
            <w:pPr>
              <w:jc w:val="left"/>
              <w:rPr>
                <w:szCs w:val="21"/>
              </w:rPr>
            </w:pPr>
          </w:p>
        </w:tc>
      </w:tr>
    </w:tbl>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r>
        <w:rPr>
          <w:rFonts w:hint="eastAsia"/>
          <w:sz w:val="24"/>
          <w:szCs w:val="24"/>
        </w:rPr>
        <w:t>教学设计与教学内容</w:t>
      </w:r>
    </w:p>
    <w:tbl>
      <w:tblPr>
        <w:tblStyle w:val="19"/>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blHeader/>
        </w:trPr>
        <w:tc>
          <w:tcPr>
            <w:tcW w:w="771" w:type="dxa"/>
          </w:tcPr>
          <w:p>
            <w:pPr>
              <w:jc w:val="center"/>
              <w:rPr>
                <w:sz w:val="24"/>
                <w:szCs w:val="24"/>
              </w:rPr>
            </w:pPr>
            <w:r>
              <w:rPr>
                <w:rFonts w:hint="eastAsia" w:ascii="黑体" w:hAnsi="黑体" w:eastAsia="黑体" w:cs="黑体"/>
                <w:szCs w:val="21"/>
              </w:rPr>
              <w:t>时间分配</w:t>
            </w:r>
          </w:p>
        </w:tc>
        <w:tc>
          <w:tcPr>
            <w:tcW w:w="4923" w:type="dxa"/>
          </w:tcPr>
          <w:p>
            <w:pPr>
              <w:spacing w:line="480" w:lineRule="auto"/>
              <w:jc w:val="center"/>
              <w:rPr>
                <w:sz w:val="24"/>
                <w:szCs w:val="24"/>
              </w:rPr>
            </w:pPr>
            <w:r>
              <w:rPr>
                <w:rFonts w:hint="eastAsia" w:ascii="黑体" w:hAnsi="黑体" w:eastAsia="黑体" w:cs="黑体"/>
                <w:szCs w:val="21"/>
              </w:rPr>
              <w:t>教学内容</w:t>
            </w:r>
          </w:p>
        </w:tc>
        <w:tc>
          <w:tcPr>
            <w:tcW w:w="1178" w:type="dxa"/>
          </w:tcPr>
          <w:p>
            <w:pPr>
              <w:spacing w:line="480" w:lineRule="auto"/>
              <w:jc w:val="center"/>
              <w:rPr>
                <w:sz w:val="24"/>
                <w:szCs w:val="24"/>
              </w:rPr>
            </w:pPr>
            <w:r>
              <w:rPr>
                <w:rFonts w:hint="eastAsia" w:ascii="黑体" w:hAnsi="黑体" w:eastAsia="黑体" w:cs="黑体"/>
                <w:szCs w:val="21"/>
              </w:rPr>
              <w:t>学生活动</w:t>
            </w:r>
          </w:p>
        </w:tc>
        <w:tc>
          <w:tcPr>
            <w:tcW w:w="1316" w:type="dxa"/>
          </w:tcPr>
          <w:p>
            <w:pPr>
              <w:spacing w:line="480" w:lineRule="auto"/>
              <w:rPr>
                <w:rFonts w:ascii="黑体" w:hAnsi="黑体" w:eastAsia="黑体" w:cs="黑体"/>
                <w:szCs w:val="21"/>
              </w:rPr>
            </w:pPr>
            <w:r>
              <w:rPr>
                <w:rFonts w:hint="eastAsia" w:ascii="黑体" w:hAnsi="黑体" w:eastAsia="黑体" w:cs="黑体"/>
                <w:szCs w:val="21"/>
              </w:rPr>
              <w:t>教师活动</w:t>
            </w:r>
          </w:p>
        </w:tc>
        <w:tc>
          <w:tcPr>
            <w:tcW w:w="1158" w:type="dxa"/>
          </w:tcPr>
          <w:p>
            <w:pPr>
              <w:spacing w:line="480" w:lineRule="auto"/>
              <w:jc w:val="center"/>
              <w:rPr>
                <w:sz w:val="24"/>
                <w:szCs w:val="24"/>
              </w:rPr>
            </w:pPr>
            <w:r>
              <w:rPr>
                <w:rFonts w:hint="eastAsia" w:ascii="黑体" w:hAnsi="黑体" w:eastAsia="黑体" w:cs="黑体"/>
                <w:szCs w:val="21"/>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771" w:type="dxa"/>
          </w:tcPr>
          <w:p>
            <w:pPr>
              <w:jc w:val="left"/>
              <w:rPr>
                <w:rFonts w:ascii="宋体"/>
                <w:b/>
                <w:sz w:val="24"/>
                <w:szCs w:val="24"/>
              </w:rPr>
            </w:pPr>
            <w:r>
              <w:rPr>
                <w:rFonts w:hint="eastAsia" w:ascii="宋体" w:hAnsi="宋体"/>
                <w:b/>
                <w:sz w:val="24"/>
                <w:szCs w:val="24"/>
              </w:rPr>
              <w:t>引入（</w:t>
            </w:r>
            <w:r>
              <w:rPr>
                <w:rFonts w:ascii="宋体" w:hAnsi="宋体"/>
                <w:b/>
                <w:sz w:val="24"/>
                <w:szCs w:val="24"/>
              </w:rPr>
              <w:t>10min</w:t>
            </w:r>
            <w:r>
              <w:rPr>
                <w:rFonts w:hint="eastAsia" w:ascii="宋体" w:hAnsi="宋体"/>
                <w:b/>
                <w:sz w:val="24"/>
                <w:szCs w:val="24"/>
              </w:rPr>
              <w:t>）</w:t>
            </w:r>
          </w:p>
          <w:p>
            <w:pPr>
              <w:jc w:val="center"/>
              <w:rPr>
                <w:sz w:val="24"/>
                <w:szCs w:val="24"/>
              </w:rPr>
            </w:pPr>
          </w:p>
        </w:tc>
        <w:tc>
          <w:tcPr>
            <w:tcW w:w="4923" w:type="dxa"/>
          </w:tcPr>
          <w:p>
            <w:pPr>
              <w:ind w:firstLine="420" w:firstLineChars="200"/>
              <w:jc w:val="left"/>
              <w:rPr>
                <w:szCs w:val="21"/>
              </w:rPr>
            </w:pPr>
            <w:r>
              <w:rPr>
                <w:rFonts w:hint="eastAsia"/>
                <w:szCs w:val="21"/>
              </w:rPr>
              <w:t>桥梁墩台施工是建造桥梁墩台的各项工作的总称。其主要工作有：墩台定位，放样，基础施工，在基础襟边上立模板和支架，浇筑墩</w:t>
            </w:r>
            <w:r>
              <w:rPr>
                <w:szCs w:val="21"/>
              </w:rPr>
              <w:t>(</w:t>
            </w:r>
            <w:r>
              <w:rPr>
                <w:rFonts w:hint="eastAsia"/>
                <w:szCs w:val="21"/>
              </w:rPr>
              <w:t>台</w:t>
            </w:r>
            <w:r>
              <w:rPr>
                <w:szCs w:val="21"/>
              </w:rPr>
              <w:t>)</w:t>
            </w:r>
            <w:r>
              <w:rPr>
                <w:rFonts w:hint="eastAsia"/>
                <w:szCs w:val="21"/>
              </w:rPr>
              <w:t>身混凝土或砌石，扎顶帽钢筋，浇顶帽混凝土并预留支座锚栓孔等。</w:t>
            </w:r>
          </w:p>
          <w:p>
            <w:pPr>
              <w:jc w:val="left"/>
              <w:rPr>
                <w:szCs w:val="21"/>
              </w:rPr>
            </w:pPr>
          </w:p>
        </w:tc>
        <w:tc>
          <w:tcPr>
            <w:tcW w:w="1178" w:type="dxa"/>
          </w:tcPr>
          <w:p>
            <w:pPr>
              <w:jc w:val="center"/>
              <w:rPr>
                <w:szCs w:val="21"/>
              </w:rPr>
            </w:pPr>
            <w:r>
              <w:rPr>
                <w:rFonts w:hint="eastAsia"/>
                <w:szCs w:val="21"/>
              </w:rPr>
              <w:t>学生讨论</w:t>
            </w:r>
          </w:p>
        </w:tc>
        <w:tc>
          <w:tcPr>
            <w:tcW w:w="1316" w:type="dxa"/>
          </w:tcPr>
          <w:p>
            <w:pPr>
              <w:jc w:val="center"/>
              <w:rPr>
                <w:szCs w:val="21"/>
              </w:rPr>
            </w:pPr>
            <w:r>
              <w:rPr>
                <w:rFonts w:hint="eastAsia"/>
                <w:szCs w:val="21"/>
              </w:rPr>
              <w:t>课程的认识介绍</w:t>
            </w:r>
          </w:p>
        </w:tc>
        <w:tc>
          <w:tcPr>
            <w:tcW w:w="1158" w:type="dxa"/>
          </w:tcPr>
          <w:p>
            <w:pPr>
              <w:jc w:val="center"/>
              <w:rPr>
                <w:szCs w:val="21"/>
              </w:rPr>
            </w:pPr>
            <w:r>
              <w:rPr>
                <w:rFonts w:hint="eastAsia"/>
                <w:szCs w:val="21"/>
              </w:rPr>
              <w:t>多媒体，粉笔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trPr>
        <w:tc>
          <w:tcPr>
            <w:tcW w:w="771" w:type="dxa"/>
          </w:tcPr>
          <w:p>
            <w:pPr>
              <w:jc w:val="center"/>
              <w:rPr>
                <w:rFonts w:ascii="宋体"/>
                <w:b/>
                <w:bCs/>
                <w:szCs w:val="21"/>
              </w:rPr>
            </w:pPr>
            <w:r>
              <w:rPr>
                <w:rFonts w:hint="eastAsia" w:ascii="宋体" w:hAnsi="宋体"/>
                <w:b/>
                <w:sz w:val="24"/>
                <w:szCs w:val="24"/>
              </w:rPr>
              <w:t>浇筑立柱（</w:t>
            </w:r>
            <w:r>
              <w:rPr>
                <w:rFonts w:ascii="宋体" w:hAnsi="宋体"/>
                <w:b/>
                <w:sz w:val="24"/>
                <w:szCs w:val="24"/>
              </w:rPr>
              <w:t>40min</w:t>
            </w:r>
            <w:r>
              <w:rPr>
                <w:rFonts w:hint="eastAsia" w:ascii="宋体" w:hAnsi="宋体"/>
                <w:b/>
                <w:sz w:val="24"/>
                <w:szCs w:val="24"/>
              </w:rPr>
              <w:t>）</w:t>
            </w:r>
          </w:p>
        </w:tc>
        <w:tc>
          <w:tcPr>
            <w:tcW w:w="4923" w:type="dxa"/>
          </w:tcPr>
          <w:p>
            <w:pPr>
              <w:jc w:val="left"/>
              <w:rPr>
                <w:szCs w:val="21"/>
              </w:rPr>
            </w:pPr>
            <w:r>
              <w:rPr>
                <w:rFonts w:hint="eastAsia"/>
                <w:szCs w:val="21"/>
              </w:rPr>
              <w:t>砼由罐车运输至现场，使用吊车加料斗或砼泵车的形式进行砼浇筑，用插入式振捣器分层振捣，砼浇筑自由下落高度严格控制小于</w:t>
            </w:r>
            <w:r>
              <w:rPr>
                <w:szCs w:val="21"/>
              </w:rPr>
              <w:t>2m</w:t>
            </w:r>
            <w:r>
              <w:rPr>
                <w:rFonts w:hint="eastAsia"/>
                <w:szCs w:val="21"/>
              </w:rPr>
              <w:t>，当柱高大于</w:t>
            </w:r>
            <w:r>
              <w:rPr>
                <w:szCs w:val="21"/>
              </w:rPr>
              <w:t>2m</w:t>
            </w:r>
            <w:r>
              <w:rPr>
                <w:rFonts w:hint="eastAsia"/>
                <w:szCs w:val="21"/>
              </w:rPr>
              <w:t>时，为防止下落高度过大造成混凝土离析，利用溜管或串筒等设施下落。每次浇筑高度不得超过</w:t>
            </w:r>
            <w:r>
              <w:rPr>
                <w:szCs w:val="21"/>
              </w:rPr>
              <w:t>30cm</w:t>
            </w:r>
            <w:r>
              <w:rPr>
                <w:rFonts w:hint="eastAsia"/>
                <w:szCs w:val="21"/>
              </w:rPr>
              <w:t>，立柱砼必须一次连续浇筑完，及时养护，确保砼外观质量优良</w:t>
            </w:r>
          </w:p>
          <w:p>
            <w:pPr>
              <w:jc w:val="left"/>
              <w:rPr>
                <w:szCs w:val="21"/>
              </w:rPr>
            </w:pPr>
            <w:r>
              <w:rPr>
                <w:rFonts w:hint="eastAsia"/>
                <w:szCs w:val="21"/>
              </w:rPr>
              <w:t>砼振捣</w:t>
            </w:r>
            <w:r>
              <w:rPr>
                <w:szCs w:val="21"/>
              </w:rPr>
              <w:t> </w:t>
            </w:r>
            <w:r>
              <w:rPr>
                <w:rFonts w:hint="eastAsia"/>
                <w:szCs w:val="21"/>
              </w:rPr>
              <w:t>：根据立柱高度选用合适长度的振动棒。震动棒间距为</w:t>
            </w:r>
            <w:r>
              <w:rPr>
                <w:szCs w:val="21"/>
              </w:rPr>
              <w:t>30</w:t>
            </w:r>
            <w:r>
              <w:rPr>
                <w:rFonts w:hint="eastAsia"/>
                <w:szCs w:val="21"/>
              </w:rPr>
              <w:t>～</w:t>
            </w:r>
            <w:r>
              <w:rPr>
                <w:szCs w:val="21"/>
              </w:rPr>
              <w:t>35cm</w:t>
            </w:r>
            <w:r>
              <w:rPr>
                <w:rFonts w:hint="eastAsia"/>
                <w:szCs w:val="21"/>
              </w:rPr>
              <w:t>，振捣深度一般插入前层</w:t>
            </w:r>
            <w:r>
              <w:rPr>
                <w:szCs w:val="21"/>
              </w:rPr>
              <w:t>5</w:t>
            </w:r>
            <w:r>
              <w:rPr>
                <w:rFonts w:hint="eastAsia"/>
                <w:szCs w:val="21"/>
              </w:rPr>
              <w:t>～</w:t>
            </w:r>
            <w:r>
              <w:rPr>
                <w:szCs w:val="21"/>
              </w:rPr>
              <w:t>10cm,</w:t>
            </w:r>
            <w:r>
              <w:rPr>
                <w:rFonts w:hint="eastAsia"/>
                <w:szCs w:val="21"/>
              </w:rPr>
              <w:t>振捣程度直至砼表面泛浆并不再冒气泡、水泡。振捣时尽量避免碰撞钢筋及模板，不得出现漏振，重复振捣出现。</w:t>
            </w:r>
          </w:p>
          <w:p>
            <w:pPr>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trPr>
        <w:tc>
          <w:tcPr>
            <w:tcW w:w="771" w:type="dxa"/>
          </w:tcPr>
          <w:p>
            <w:pPr>
              <w:jc w:val="center"/>
              <w:rPr>
                <w:rFonts w:ascii="宋体"/>
                <w:b/>
                <w:bCs/>
                <w:szCs w:val="21"/>
              </w:rPr>
            </w:pPr>
            <w:r>
              <w:rPr>
                <w:rFonts w:hint="eastAsia" w:ascii="宋体" w:hAnsi="宋体"/>
                <w:b/>
                <w:sz w:val="24"/>
                <w:szCs w:val="24"/>
              </w:rPr>
              <w:t>收面（</w:t>
            </w:r>
            <w:r>
              <w:rPr>
                <w:rFonts w:ascii="宋体" w:hAnsi="宋体"/>
                <w:b/>
                <w:sz w:val="24"/>
                <w:szCs w:val="24"/>
              </w:rPr>
              <w:t>30min</w:t>
            </w:r>
            <w:r>
              <w:rPr>
                <w:rFonts w:hint="eastAsia" w:ascii="宋体" w:hAnsi="宋体"/>
                <w:b/>
                <w:sz w:val="24"/>
                <w:szCs w:val="24"/>
              </w:rPr>
              <w:t>）</w:t>
            </w:r>
          </w:p>
        </w:tc>
        <w:tc>
          <w:tcPr>
            <w:tcW w:w="4923" w:type="dxa"/>
          </w:tcPr>
          <w:p>
            <w:pPr>
              <w:ind w:firstLine="420" w:firstLineChars="200"/>
              <w:jc w:val="left"/>
              <w:rPr>
                <w:szCs w:val="21"/>
              </w:rPr>
            </w:pPr>
            <w:r>
              <w:rPr>
                <w:rFonts w:hint="eastAsia"/>
                <w:szCs w:val="21"/>
              </w:rPr>
              <w:t>首先认识砼的作用。</w:t>
            </w:r>
          </w:p>
          <w:p>
            <w:pPr>
              <w:ind w:firstLine="420" w:firstLineChars="200"/>
              <w:jc w:val="left"/>
              <w:rPr>
                <w:szCs w:val="21"/>
              </w:rPr>
            </w:pPr>
            <w:r>
              <w:rPr>
                <w:rFonts w:hint="eastAsia"/>
                <w:szCs w:val="21"/>
              </w:rPr>
              <w:t>然后再是钢筋的保护。</w:t>
            </w:r>
          </w:p>
          <w:p>
            <w:pPr>
              <w:ind w:firstLine="420" w:firstLineChars="200"/>
              <w:jc w:val="left"/>
              <w:rPr>
                <w:szCs w:val="21"/>
              </w:rPr>
            </w:pPr>
            <w:r>
              <w:rPr>
                <w:rFonts w:hint="eastAsia"/>
                <w:szCs w:val="21"/>
              </w:rPr>
              <w:t>当砼浇筑至设计标高时用木抹子抹平，在初凝前进行第二次收面抹光。严禁超低、高抹面交活和顶面砼出现收缩裂缝现象</w:t>
            </w:r>
            <w:r>
              <w:rPr>
                <w:szCs w:val="21"/>
              </w:rPr>
              <w:t> </w:t>
            </w:r>
            <w:r>
              <w:rPr>
                <w:rFonts w:hint="eastAsia"/>
                <w:szCs w:val="21"/>
              </w:rPr>
              <w:t>。</w:t>
            </w:r>
          </w:p>
          <w:p>
            <w:pPr>
              <w:ind w:firstLine="420" w:firstLineChars="200"/>
              <w:jc w:val="left"/>
              <w:rPr>
                <w:szCs w:val="21"/>
              </w:rPr>
            </w:pPr>
            <w:r>
              <w:rPr>
                <w:rFonts w:hint="eastAsia"/>
                <w:szCs w:val="21"/>
              </w:rPr>
              <w:t>墩柱钢筋施工时，采用搭设临时支架的方式防止骨架筋的整体偏移。</w:t>
            </w:r>
            <w:r>
              <w:rPr>
                <w:szCs w:val="21"/>
              </w:rPr>
              <w:t> </w:t>
            </w:r>
            <w:r>
              <w:rPr>
                <w:rFonts w:hint="eastAsia"/>
                <w:szCs w:val="21"/>
              </w:rPr>
              <w:t>在固定墩柱钢筋时，采用垂球对中的方式，防止钢筋的偏斜和中心的移位。</w:t>
            </w:r>
            <w:r>
              <w:rPr>
                <w:szCs w:val="21"/>
              </w:rPr>
              <w:t> </w:t>
            </w:r>
            <w:r>
              <w:rPr>
                <w:rFonts w:hint="eastAsia"/>
                <w:szCs w:val="21"/>
              </w:rPr>
              <w:t>钢筋骨架保护层使用与设计等厚度同级别的弧形垫块绑于骨架上实现。采用弧形垫块的目的是为了防止拆模后表面存有垫块痕迹，影响砼表面质量</w:t>
            </w:r>
          </w:p>
          <w:p>
            <w:pPr>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771" w:type="dxa"/>
          </w:tcPr>
          <w:p>
            <w:pPr>
              <w:jc w:val="center"/>
              <w:rPr>
                <w:rFonts w:ascii="宋体"/>
                <w:b/>
                <w:bCs/>
                <w:szCs w:val="21"/>
              </w:rPr>
            </w:pPr>
            <w:r>
              <w:rPr>
                <w:rFonts w:hint="eastAsia" w:ascii="宋体" w:hAnsi="宋体"/>
                <w:b/>
                <w:sz w:val="24"/>
                <w:szCs w:val="24"/>
              </w:rPr>
              <w:t>拆模及养护（</w:t>
            </w:r>
            <w:r>
              <w:rPr>
                <w:rFonts w:ascii="宋体" w:hAnsi="宋体"/>
                <w:b/>
                <w:sz w:val="24"/>
                <w:szCs w:val="24"/>
              </w:rPr>
              <w:t>10min</w:t>
            </w:r>
            <w:r>
              <w:rPr>
                <w:rFonts w:hint="eastAsia" w:ascii="宋体" w:hAnsi="宋体"/>
                <w:b/>
                <w:sz w:val="24"/>
                <w:szCs w:val="24"/>
              </w:rPr>
              <w:t>）</w:t>
            </w:r>
          </w:p>
        </w:tc>
        <w:tc>
          <w:tcPr>
            <w:tcW w:w="4923" w:type="dxa"/>
          </w:tcPr>
          <w:p>
            <w:pPr>
              <w:ind w:firstLine="420" w:firstLineChars="200"/>
              <w:jc w:val="left"/>
              <w:rPr>
                <w:szCs w:val="21"/>
              </w:rPr>
            </w:pPr>
            <w:r>
              <w:rPr>
                <w:rFonts w:hint="eastAsia"/>
                <w:szCs w:val="21"/>
              </w:rPr>
              <w:t>混凝土浇筑完后，及时对裸露面进行覆盖，待初凝后进行洒水养护；在墩台身混凝土的强度达到设计要求后，采用汽车吊由上而下进行模板及支架的拆除；拆除后继续洒水养护、养护时间不得小于</w:t>
            </w:r>
            <w:r>
              <w:rPr>
                <w:szCs w:val="21"/>
              </w:rPr>
              <w:t>14</w:t>
            </w:r>
            <w:r>
              <w:rPr>
                <w:rFonts w:hint="eastAsia"/>
                <w:szCs w:val="21"/>
              </w:rPr>
              <w:t>天。</w:t>
            </w:r>
          </w:p>
          <w:p>
            <w:pPr>
              <w:ind w:firstLine="420" w:firstLineChars="200"/>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bl>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rPr>
          <w:sz w:val="28"/>
          <w:szCs w:val="28"/>
        </w:rPr>
      </w:pPr>
      <w:r>
        <w:rPr>
          <w:rFonts w:hint="eastAsia"/>
          <w:sz w:val="28"/>
          <w:szCs w:val="28"/>
        </w:rPr>
        <w:t>第</w:t>
      </w:r>
      <w:r>
        <w:rPr>
          <w:sz w:val="28"/>
          <w:szCs w:val="28"/>
        </w:rPr>
        <w:t xml:space="preserve"> 30  </w:t>
      </w:r>
      <w:r>
        <w:rPr>
          <w:rFonts w:hint="eastAsia"/>
          <w:sz w:val="28"/>
          <w:szCs w:val="28"/>
        </w:rPr>
        <w:t>次课，</w:t>
      </w:r>
      <w:r>
        <w:rPr>
          <w:sz w:val="28"/>
          <w:szCs w:val="28"/>
        </w:rPr>
        <w:t>2</w:t>
      </w:r>
      <w:r>
        <w:rPr>
          <w:rFonts w:hint="eastAsia"/>
          <w:sz w:val="28"/>
          <w:szCs w:val="28"/>
        </w:rPr>
        <w:t>学时</w:t>
      </w:r>
    </w:p>
    <w:tbl>
      <w:tblPr>
        <w:tblStyle w:val="19"/>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Cs w:val="21"/>
              </w:rPr>
            </w:pPr>
            <w:r>
              <w:rPr>
                <w:rFonts w:hint="eastAsia"/>
                <w:szCs w:val="21"/>
              </w:rPr>
              <w:t>适用专业</w:t>
            </w:r>
          </w:p>
        </w:tc>
        <w:tc>
          <w:tcPr>
            <w:tcW w:w="7729" w:type="dxa"/>
            <w:vAlign w:val="center"/>
          </w:tcPr>
          <w:p>
            <w:pPr>
              <w:jc w:val="left"/>
              <w:rPr>
                <w:szCs w:val="21"/>
              </w:rPr>
            </w:pPr>
            <w:r>
              <w:rPr>
                <w:rFonts w:hint="eastAsia"/>
                <w:szCs w:val="21"/>
              </w:rPr>
              <w:t>道路与桥梁工程技术</w:t>
            </w:r>
          </w:p>
        </w:tc>
      </w:tr>
      <w:tr>
        <w:tblPrEx>
          <w:tblLayout w:type="fixed"/>
          <w:tblCellMar>
            <w:top w:w="0" w:type="dxa"/>
            <w:left w:w="108" w:type="dxa"/>
            <w:bottom w:w="0" w:type="dxa"/>
            <w:right w:w="108" w:type="dxa"/>
          </w:tblCellMar>
        </w:tblPrEx>
        <w:trPr>
          <w:trHeight w:val="447" w:hRule="atLeast"/>
        </w:trPr>
        <w:tc>
          <w:tcPr>
            <w:tcW w:w="1551" w:type="dxa"/>
            <w:vAlign w:val="center"/>
          </w:tcPr>
          <w:p>
            <w:pPr>
              <w:jc w:val="center"/>
              <w:rPr>
                <w:szCs w:val="21"/>
              </w:rPr>
            </w:pPr>
            <w:r>
              <w:rPr>
                <w:rFonts w:hint="eastAsia"/>
                <w:szCs w:val="21"/>
              </w:rPr>
              <w:t>课题</w:t>
            </w:r>
          </w:p>
        </w:tc>
        <w:tc>
          <w:tcPr>
            <w:tcW w:w="7729" w:type="dxa"/>
          </w:tcPr>
          <w:p>
            <w:pPr>
              <w:jc w:val="left"/>
              <w:rPr>
                <w:szCs w:val="21"/>
              </w:rPr>
            </w:pPr>
            <w:r>
              <w:rPr>
                <w:rFonts w:hint="eastAsia"/>
                <w:szCs w:val="21"/>
              </w:rPr>
              <w:t>桥梁墩台施工措施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Cs w:val="21"/>
              </w:rPr>
            </w:pPr>
            <w:r>
              <w:rPr>
                <w:rFonts w:hint="eastAsia"/>
                <w:szCs w:val="21"/>
              </w:rPr>
              <w:t>教学目的</w:t>
            </w:r>
          </w:p>
        </w:tc>
        <w:tc>
          <w:tcPr>
            <w:tcW w:w="7729" w:type="dxa"/>
          </w:tcPr>
          <w:p>
            <w:pPr>
              <w:ind w:firstLine="480"/>
              <w:jc w:val="left"/>
              <w:rPr>
                <w:szCs w:val="21"/>
              </w:rPr>
            </w:pPr>
            <w:r>
              <w:rPr>
                <w:rFonts w:hint="eastAsia"/>
                <w:szCs w:val="21"/>
              </w:rPr>
              <w:t>掌握：</w:t>
            </w:r>
            <w:r>
              <w:rPr>
                <w:szCs w:val="21"/>
              </w:rPr>
              <w:t>1</w:t>
            </w:r>
            <w:r>
              <w:rPr>
                <w:rFonts w:hint="eastAsia"/>
                <w:szCs w:val="21"/>
              </w:rPr>
              <w:t>、施工机械设备</w:t>
            </w:r>
            <w:r>
              <w:rPr>
                <w:szCs w:val="21"/>
              </w:rPr>
              <w:t>2</w:t>
            </w:r>
            <w:r>
              <w:rPr>
                <w:rFonts w:hint="eastAsia"/>
                <w:szCs w:val="21"/>
              </w:rPr>
              <w:t>、石砌墩台施工</w:t>
            </w:r>
            <w:r>
              <w:rPr>
                <w:szCs w:val="21"/>
              </w:rPr>
              <w:t>3</w:t>
            </w:r>
            <w:r>
              <w:rPr>
                <w:rFonts w:hint="eastAsia"/>
                <w:szCs w:val="21"/>
              </w:rPr>
              <w:t>、砼及钢筋砼墩台施工</w:t>
            </w:r>
          </w:p>
          <w:p>
            <w:pPr>
              <w:ind w:firstLine="480"/>
              <w:jc w:val="left"/>
              <w:rPr>
                <w:szCs w:val="21"/>
              </w:rPr>
            </w:pPr>
            <w:r>
              <w:rPr>
                <w:rFonts w:hint="eastAsia"/>
                <w:szCs w:val="21"/>
              </w:rPr>
              <w:t>熟悉：墩台施工的质量检测评定</w:t>
            </w:r>
          </w:p>
          <w:p>
            <w:pPr>
              <w:ind w:firstLine="480"/>
              <w:jc w:val="left"/>
              <w:rPr>
                <w:szCs w:val="21"/>
              </w:rPr>
            </w:pPr>
            <w:r>
              <w:rPr>
                <w:rFonts w:hint="eastAsia"/>
                <w:szCs w:val="21"/>
              </w:rPr>
              <w:t>了解：钢结构施工。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Cs w:val="21"/>
              </w:rPr>
            </w:pPr>
            <w:r>
              <w:rPr>
                <w:rFonts w:hint="eastAsia"/>
                <w:szCs w:val="21"/>
              </w:rPr>
              <w:t>重点与难点</w:t>
            </w:r>
          </w:p>
        </w:tc>
        <w:tc>
          <w:tcPr>
            <w:tcW w:w="7729" w:type="dxa"/>
            <w:vAlign w:val="center"/>
          </w:tcPr>
          <w:p>
            <w:pPr>
              <w:ind w:firstLine="480"/>
              <w:jc w:val="left"/>
              <w:rPr>
                <w:szCs w:val="21"/>
              </w:rPr>
            </w:pPr>
            <w:r>
              <w:rPr>
                <w:rFonts w:hint="eastAsia"/>
                <w:szCs w:val="21"/>
              </w:rPr>
              <w:t>重点：</w:t>
            </w:r>
          </w:p>
          <w:p>
            <w:pPr>
              <w:ind w:firstLine="480"/>
              <w:jc w:val="left"/>
              <w:rPr>
                <w:szCs w:val="21"/>
              </w:rPr>
            </w:pPr>
            <w:r>
              <w:rPr>
                <w:szCs w:val="21"/>
              </w:rPr>
              <w:t>1</w:t>
            </w:r>
            <w:r>
              <w:rPr>
                <w:rFonts w:hint="eastAsia"/>
                <w:szCs w:val="21"/>
              </w:rPr>
              <w:t>、机械设备的选择</w:t>
            </w:r>
            <w:r>
              <w:rPr>
                <w:szCs w:val="21"/>
              </w:rPr>
              <w:t>2</w:t>
            </w:r>
            <w:r>
              <w:rPr>
                <w:rFonts w:hint="eastAsia"/>
                <w:szCs w:val="21"/>
              </w:rPr>
              <w:t>、砌筑的方式；勾缝的种类</w:t>
            </w:r>
          </w:p>
          <w:p>
            <w:pPr>
              <w:ind w:firstLine="480"/>
              <w:jc w:val="left"/>
              <w:rPr>
                <w:szCs w:val="21"/>
              </w:rPr>
            </w:pPr>
            <w:r>
              <w:rPr>
                <w:rFonts w:hint="eastAsia"/>
                <w:szCs w:val="21"/>
              </w:rPr>
              <w:t>难点：</w:t>
            </w:r>
          </w:p>
          <w:p>
            <w:pPr>
              <w:ind w:firstLine="480"/>
              <w:jc w:val="left"/>
              <w:rPr>
                <w:szCs w:val="21"/>
              </w:rPr>
            </w:pPr>
            <w:r>
              <w:rPr>
                <w:rFonts w:hint="eastAsia"/>
                <w:szCs w:val="21"/>
              </w:rPr>
              <w:t>施工过程的控制及纠偏措施</w:t>
            </w:r>
          </w:p>
          <w:p>
            <w:pPr>
              <w:ind w:firstLine="525" w:firstLineChars="250"/>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szCs w:val="21"/>
              </w:rPr>
            </w:pPr>
            <w:r>
              <w:rPr>
                <w:rFonts w:hint="eastAsia"/>
                <w:szCs w:val="21"/>
              </w:rPr>
              <w:t>教学设计</w:t>
            </w:r>
          </w:p>
          <w:p>
            <w:pPr>
              <w:jc w:val="center"/>
              <w:rPr>
                <w:szCs w:val="21"/>
              </w:rPr>
            </w:pPr>
            <w:r>
              <w:rPr>
                <w:rFonts w:hint="eastAsia"/>
                <w:szCs w:val="21"/>
              </w:rPr>
              <w:t>概述</w:t>
            </w:r>
          </w:p>
        </w:tc>
        <w:tc>
          <w:tcPr>
            <w:tcW w:w="7729" w:type="dxa"/>
          </w:tcPr>
          <w:p>
            <w:pPr>
              <w:jc w:val="left"/>
              <w:rPr>
                <w:szCs w:val="21"/>
              </w:rPr>
            </w:pPr>
            <w:r>
              <w:rPr>
                <w:rFonts w:hint="eastAsia"/>
                <w:szCs w:val="21"/>
              </w:rPr>
              <w:t>Ⅰ、组织教学：注视全班，清点人数，集中学生注意力。</w:t>
            </w:r>
          </w:p>
          <w:p>
            <w:pPr>
              <w:jc w:val="left"/>
              <w:rPr>
                <w:szCs w:val="21"/>
              </w:rPr>
            </w:pPr>
            <w:r>
              <w:rPr>
                <w:rFonts w:hint="eastAsia"/>
                <w:szCs w:val="21"/>
              </w:rPr>
              <w:t>Ⅱ、检查复习：（含作业讲评）</w:t>
            </w:r>
          </w:p>
          <w:p>
            <w:pPr>
              <w:jc w:val="left"/>
              <w:rPr>
                <w:szCs w:val="21"/>
              </w:rPr>
            </w:pPr>
            <w:r>
              <w:rPr>
                <w:rFonts w:hint="eastAsia"/>
                <w:szCs w:val="21"/>
              </w:rPr>
              <w:t>Ⅲ、讲授新课</w:t>
            </w:r>
          </w:p>
          <w:p>
            <w:pPr>
              <w:jc w:val="left"/>
              <w:rPr>
                <w:szCs w:val="21"/>
              </w:rPr>
            </w:pPr>
            <w:r>
              <w:rPr>
                <w:rFonts w:hint="eastAsia"/>
                <w:szCs w:val="21"/>
              </w:rPr>
              <w:t>Ⅳ、巩固练习</w:t>
            </w:r>
          </w:p>
          <w:p>
            <w:pPr>
              <w:jc w:val="left"/>
              <w:rPr>
                <w:szCs w:val="21"/>
              </w:rPr>
            </w:pPr>
            <w:r>
              <w:rPr>
                <w:rFonts w:hint="eastAsia"/>
                <w:szCs w:val="21"/>
              </w:rPr>
              <w:t>Ⅴ、课堂小结</w:t>
            </w:r>
          </w:p>
          <w:p>
            <w:pPr>
              <w:jc w:val="left"/>
              <w:rPr>
                <w:szCs w:val="21"/>
              </w:rPr>
            </w:pPr>
            <w:r>
              <w:rPr>
                <w:rFonts w:hint="eastAsia"/>
                <w:szCs w:val="21"/>
              </w:rPr>
              <w:t>Ⅵ、作业布置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Cs w:val="21"/>
              </w:rPr>
            </w:pPr>
            <w:r>
              <w:rPr>
                <w:rFonts w:hint="eastAsia"/>
                <w:szCs w:val="21"/>
              </w:rPr>
              <w:t>教学环境及资源要求</w:t>
            </w:r>
          </w:p>
        </w:tc>
        <w:tc>
          <w:tcPr>
            <w:tcW w:w="7729" w:type="dxa"/>
            <w:vAlign w:val="center"/>
          </w:tcPr>
          <w:p>
            <w:pPr>
              <w:jc w:val="left"/>
              <w:rPr>
                <w:szCs w:val="21"/>
              </w:rPr>
            </w:pPr>
            <w:r>
              <w:rPr>
                <w:rFonts w:hint="eastAsia"/>
                <w:szCs w:val="21"/>
              </w:rPr>
              <w:t>理论教室；教材、案例、影视、图片、课件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Cs w:val="21"/>
              </w:rPr>
            </w:pPr>
            <w:r>
              <w:rPr>
                <w:rFonts w:hint="eastAsia"/>
                <w:szCs w:val="21"/>
              </w:rPr>
              <w:t>复习提问</w:t>
            </w:r>
          </w:p>
        </w:tc>
        <w:tc>
          <w:tcPr>
            <w:tcW w:w="7729" w:type="dxa"/>
          </w:tcPr>
          <w:p>
            <w:pPr>
              <w:jc w:val="left"/>
              <w:rPr>
                <w:szCs w:val="21"/>
              </w:rPr>
            </w:pPr>
            <w:r>
              <w:rPr>
                <w:rFonts w:hint="eastAsia"/>
                <w:szCs w:val="21"/>
              </w:rPr>
              <w:t>模板的质量控制？</w:t>
            </w:r>
          </w:p>
          <w:p>
            <w:pPr>
              <w:jc w:val="left"/>
              <w:rPr>
                <w:szCs w:val="21"/>
              </w:rPr>
            </w:pPr>
            <w:r>
              <w:rPr>
                <w:rFonts w:hint="eastAsia"/>
                <w:szCs w:val="21"/>
              </w:rPr>
              <w:t>墩台施工机械有哪些？</w:t>
            </w:r>
          </w:p>
          <w:p>
            <w:pPr>
              <w:jc w:val="left"/>
              <w:rPr>
                <w:szCs w:val="21"/>
              </w:rPr>
            </w:pPr>
            <w:r>
              <w:rPr>
                <w:rFonts w:hint="eastAsia"/>
                <w:szCs w:val="21"/>
              </w:rPr>
              <w:t>勾缝的种类有哪些？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trPr>
        <w:tc>
          <w:tcPr>
            <w:tcW w:w="1551" w:type="dxa"/>
            <w:vAlign w:val="center"/>
          </w:tcPr>
          <w:p>
            <w:pPr>
              <w:jc w:val="center"/>
              <w:rPr>
                <w:szCs w:val="21"/>
              </w:rPr>
            </w:pPr>
            <w:r>
              <w:rPr>
                <w:rFonts w:hint="eastAsia"/>
                <w:szCs w:val="21"/>
              </w:rPr>
              <w:t>授课要点</w:t>
            </w:r>
          </w:p>
        </w:tc>
        <w:tc>
          <w:tcPr>
            <w:tcW w:w="7729" w:type="dxa"/>
          </w:tcPr>
          <w:p>
            <w:pPr>
              <w:jc w:val="left"/>
              <w:rPr>
                <w:szCs w:val="21"/>
              </w:rPr>
            </w:pPr>
            <w:r>
              <w:rPr>
                <w:rFonts w:hint="eastAsia"/>
                <w:szCs w:val="21"/>
              </w:rPr>
              <w:t>桥梁墩台施工</w:t>
            </w:r>
          </w:p>
          <w:p>
            <w:pPr>
              <w:jc w:val="left"/>
              <w:rPr>
                <w:szCs w:val="21"/>
              </w:rPr>
            </w:pPr>
            <w:r>
              <w:rPr>
                <w:rFonts w:hint="eastAsia"/>
                <w:szCs w:val="21"/>
              </w:rPr>
              <w:t>桥墩的施工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Cs w:val="21"/>
              </w:rPr>
            </w:pPr>
            <w:r>
              <w:rPr>
                <w:rFonts w:hint="eastAsia"/>
                <w:szCs w:val="21"/>
              </w:rPr>
              <w:t>课外作业</w:t>
            </w:r>
          </w:p>
        </w:tc>
        <w:tc>
          <w:tcPr>
            <w:tcW w:w="7729" w:type="dxa"/>
          </w:tcPr>
          <w:p>
            <w:pPr>
              <w:jc w:val="left"/>
              <w:rPr>
                <w:szCs w:val="21"/>
              </w:rPr>
            </w:pPr>
            <w:r>
              <w:rPr>
                <w:rFonts w:hint="eastAsia"/>
                <w:szCs w:val="21"/>
              </w:rPr>
              <w:t>浇筑墩</w:t>
            </w:r>
            <w:r>
              <w:rPr>
                <w:szCs w:val="21"/>
              </w:rPr>
              <w:t>(</w:t>
            </w:r>
            <w:r>
              <w:rPr>
                <w:rFonts w:hint="eastAsia"/>
                <w:szCs w:val="21"/>
              </w:rPr>
              <w:t>台</w:t>
            </w:r>
            <w:r>
              <w:rPr>
                <w:szCs w:val="21"/>
              </w:rPr>
              <w:t>)</w:t>
            </w:r>
            <w:r>
              <w:rPr>
                <w:rFonts w:hint="eastAsia"/>
                <w:szCs w:val="21"/>
              </w:rPr>
              <w:t>身混凝土或砌石，扎顶帽钢筋，浇顶帽混凝土并预留支座锚栓孔等。</w:t>
            </w:r>
          </w:p>
          <w:p>
            <w:pPr>
              <w:jc w:val="left"/>
              <w:rPr>
                <w:szCs w:val="21"/>
              </w:rPr>
            </w:pPr>
            <w:r>
              <w:rPr>
                <w:rFonts w:hint="eastAsia"/>
                <w:szCs w:val="21"/>
              </w:rPr>
              <w:t>对推荐合格的资料进行文字内容的解读，包括特点和使用范围。</w:t>
            </w:r>
          </w:p>
          <w:p>
            <w:pPr>
              <w:jc w:val="left"/>
              <w:rPr>
                <w:szCs w:val="21"/>
              </w:rPr>
            </w:pPr>
          </w:p>
        </w:tc>
      </w:tr>
    </w:tbl>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r>
        <w:rPr>
          <w:rFonts w:hint="eastAsia"/>
          <w:sz w:val="24"/>
          <w:szCs w:val="24"/>
        </w:rPr>
        <w:t>教学设计与教学内容</w:t>
      </w:r>
    </w:p>
    <w:tbl>
      <w:tblPr>
        <w:tblStyle w:val="19"/>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blHeader/>
        </w:trPr>
        <w:tc>
          <w:tcPr>
            <w:tcW w:w="771" w:type="dxa"/>
          </w:tcPr>
          <w:p>
            <w:pPr>
              <w:jc w:val="center"/>
              <w:rPr>
                <w:sz w:val="24"/>
                <w:szCs w:val="24"/>
              </w:rPr>
            </w:pPr>
            <w:r>
              <w:rPr>
                <w:rFonts w:hint="eastAsia" w:ascii="黑体" w:hAnsi="黑体" w:eastAsia="黑体" w:cs="黑体"/>
                <w:szCs w:val="21"/>
              </w:rPr>
              <w:t>时间分配</w:t>
            </w:r>
          </w:p>
        </w:tc>
        <w:tc>
          <w:tcPr>
            <w:tcW w:w="4923" w:type="dxa"/>
          </w:tcPr>
          <w:p>
            <w:pPr>
              <w:spacing w:line="480" w:lineRule="auto"/>
              <w:jc w:val="center"/>
              <w:rPr>
                <w:sz w:val="24"/>
                <w:szCs w:val="24"/>
              </w:rPr>
            </w:pPr>
            <w:r>
              <w:rPr>
                <w:rFonts w:hint="eastAsia" w:ascii="黑体" w:hAnsi="黑体" w:eastAsia="黑体" w:cs="黑体"/>
                <w:szCs w:val="21"/>
              </w:rPr>
              <w:t>教学内容</w:t>
            </w:r>
          </w:p>
        </w:tc>
        <w:tc>
          <w:tcPr>
            <w:tcW w:w="1178" w:type="dxa"/>
          </w:tcPr>
          <w:p>
            <w:pPr>
              <w:spacing w:line="480" w:lineRule="auto"/>
              <w:jc w:val="center"/>
              <w:rPr>
                <w:sz w:val="24"/>
                <w:szCs w:val="24"/>
              </w:rPr>
            </w:pPr>
            <w:r>
              <w:rPr>
                <w:rFonts w:hint="eastAsia" w:ascii="黑体" w:hAnsi="黑体" w:eastAsia="黑体" w:cs="黑体"/>
                <w:szCs w:val="21"/>
              </w:rPr>
              <w:t>学生活动</w:t>
            </w:r>
          </w:p>
        </w:tc>
        <w:tc>
          <w:tcPr>
            <w:tcW w:w="1316" w:type="dxa"/>
          </w:tcPr>
          <w:p>
            <w:pPr>
              <w:spacing w:line="480" w:lineRule="auto"/>
              <w:rPr>
                <w:rFonts w:ascii="黑体" w:hAnsi="黑体" w:eastAsia="黑体" w:cs="黑体"/>
                <w:szCs w:val="21"/>
              </w:rPr>
            </w:pPr>
            <w:r>
              <w:rPr>
                <w:rFonts w:hint="eastAsia" w:ascii="黑体" w:hAnsi="黑体" w:eastAsia="黑体" w:cs="黑体"/>
                <w:szCs w:val="21"/>
              </w:rPr>
              <w:t>教师活动</w:t>
            </w:r>
          </w:p>
        </w:tc>
        <w:tc>
          <w:tcPr>
            <w:tcW w:w="1158" w:type="dxa"/>
          </w:tcPr>
          <w:p>
            <w:pPr>
              <w:spacing w:line="480" w:lineRule="auto"/>
              <w:jc w:val="center"/>
              <w:rPr>
                <w:sz w:val="24"/>
                <w:szCs w:val="24"/>
              </w:rPr>
            </w:pPr>
            <w:r>
              <w:rPr>
                <w:rFonts w:hint="eastAsia" w:ascii="黑体" w:hAnsi="黑体" w:eastAsia="黑体" w:cs="黑体"/>
                <w:szCs w:val="21"/>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771" w:type="dxa"/>
          </w:tcPr>
          <w:p>
            <w:pPr>
              <w:jc w:val="left"/>
              <w:rPr>
                <w:rFonts w:ascii="宋体"/>
                <w:b/>
                <w:sz w:val="24"/>
                <w:szCs w:val="24"/>
              </w:rPr>
            </w:pPr>
            <w:r>
              <w:rPr>
                <w:rFonts w:hint="eastAsia" w:ascii="宋体" w:hAnsi="宋体"/>
                <w:b/>
                <w:sz w:val="24"/>
                <w:szCs w:val="24"/>
              </w:rPr>
              <w:t>实验实训内容的解读安排（</w:t>
            </w:r>
            <w:r>
              <w:rPr>
                <w:rFonts w:ascii="宋体" w:hAnsi="宋体"/>
                <w:b/>
                <w:sz w:val="24"/>
                <w:szCs w:val="24"/>
              </w:rPr>
              <w:t>10min</w:t>
            </w:r>
            <w:r>
              <w:rPr>
                <w:rFonts w:hint="eastAsia" w:ascii="宋体" w:hAnsi="宋体"/>
                <w:b/>
                <w:sz w:val="24"/>
                <w:szCs w:val="24"/>
              </w:rPr>
              <w:t>）</w:t>
            </w:r>
          </w:p>
          <w:p>
            <w:pPr>
              <w:jc w:val="center"/>
              <w:rPr>
                <w:sz w:val="24"/>
                <w:szCs w:val="24"/>
              </w:rPr>
            </w:pPr>
          </w:p>
        </w:tc>
        <w:tc>
          <w:tcPr>
            <w:tcW w:w="4923" w:type="dxa"/>
          </w:tcPr>
          <w:p>
            <w:pPr>
              <w:ind w:firstLine="420" w:firstLineChars="200"/>
              <w:jc w:val="left"/>
              <w:rPr>
                <w:szCs w:val="21"/>
              </w:rPr>
            </w:pPr>
            <w:r>
              <w:rPr>
                <w:rFonts w:hint="eastAsia"/>
                <w:szCs w:val="21"/>
              </w:rPr>
              <w:t>桥梁墩台施工是建造桥梁墩台的各项工作的总称。其主要工作有：墩台定位，放样，基础施工，在基础襟边上立模板和支架，浇筑墩</w:t>
            </w:r>
            <w:r>
              <w:rPr>
                <w:szCs w:val="21"/>
              </w:rPr>
              <w:t>(</w:t>
            </w:r>
            <w:r>
              <w:rPr>
                <w:rFonts w:hint="eastAsia"/>
                <w:szCs w:val="21"/>
              </w:rPr>
              <w:t>台</w:t>
            </w:r>
            <w:r>
              <w:rPr>
                <w:szCs w:val="21"/>
              </w:rPr>
              <w:t>)</w:t>
            </w:r>
            <w:r>
              <w:rPr>
                <w:rFonts w:hint="eastAsia"/>
                <w:szCs w:val="21"/>
              </w:rPr>
              <w:t>身混凝土或砌石，扎顶帽钢筋，浇顶帽混凝土并预留支座锚栓孔等。</w:t>
            </w:r>
          </w:p>
          <w:p>
            <w:pPr>
              <w:jc w:val="left"/>
              <w:rPr>
                <w:szCs w:val="21"/>
              </w:rPr>
            </w:pPr>
          </w:p>
        </w:tc>
        <w:tc>
          <w:tcPr>
            <w:tcW w:w="1178" w:type="dxa"/>
          </w:tcPr>
          <w:p>
            <w:pPr>
              <w:jc w:val="center"/>
              <w:rPr>
                <w:szCs w:val="21"/>
              </w:rPr>
            </w:pPr>
            <w:r>
              <w:rPr>
                <w:rFonts w:hint="eastAsia"/>
                <w:szCs w:val="21"/>
              </w:rPr>
              <w:t>学生讨论</w:t>
            </w:r>
          </w:p>
        </w:tc>
        <w:tc>
          <w:tcPr>
            <w:tcW w:w="1316" w:type="dxa"/>
          </w:tcPr>
          <w:p>
            <w:pPr>
              <w:jc w:val="center"/>
              <w:rPr>
                <w:szCs w:val="21"/>
              </w:rPr>
            </w:pPr>
            <w:r>
              <w:rPr>
                <w:rFonts w:hint="eastAsia"/>
                <w:szCs w:val="21"/>
              </w:rPr>
              <w:t>课程的认识介绍</w:t>
            </w:r>
          </w:p>
        </w:tc>
        <w:tc>
          <w:tcPr>
            <w:tcW w:w="1158" w:type="dxa"/>
          </w:tcPr>
          <w:p>
            <w:pPr>
              <w:jc w:val="center"/>
              <w:rPr>
                <w:szCs w:val="21"/>
              </w:rPr>
            </w:pPr>
            <w:r>
              <w:rPr>
                <w:rFonts w:hint="eastAsia"/>
                <w:szCs w:val="21"/>
              </w:rPr>
              <w:t>多媒体，粉笔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trPr>
        <w:tc>
          <w:tcPr>
            <w:tcW w:w="771" w:type="dxa"/>
          </w:tcPr>
          <w:p>
            <w:pPr>
              <w:jc w:val="center"/>
              <w:rPr>
                <w:rFonts w:ascii="宋体"/>
                <w:b/>
                <w:bCs/>
                <w:szCs w:val="21"/>
              </w:rPr>
            </w:pPr>
            <w:r>
              <w:rPr>
                <w:rFonts w:hint="eastAsia" w:ascii="宋体" w:hAnsi="宋体"/>
                <w:b/>
                <w:sz w:val="24"/>
                <w:szCs w:val="24"/>
              </w:rPr>
              <w:t>小组分析解读浇筑立柱（</w:t>
            </w:r>
            <w:r>
              <w:rPr>
                <w:rFonts w:ascii="宋体" w:hAnsi="宋体"/>
                <w:b/>
                <w:sz w:val="24"/>
                <w:szCs w:val="24"/>
              </w:rPr>
              <w:t>40min</w:t>
            </w:r>
            <w:r>
              <w:rPr>
                <w:rFonts w:hint="eastAsia" w:ascii="宋体" w:hAnsi="宋体"/>
                <w:b/>
                <w:sz w:val="24"/>
                <w:szCs w:val="24"/>
              </w:rPr>
              <w:t>）</w:t>
            </w:r>
          </w:p>
        </w:tc>
        <w:tc>
          <w:tcPr>
            <w:tcW w:w="4923" w:type="dxa"/>
          </w:tcPr>
          <w:p>
            <w:pPr>
              <w:jc w:val="left"/>
              <w:rPr>
                <w:szCs w:val="21"/>
              </w:rPr>
            </w:pPr>
            <w:r>
              <w:rPr>
                <w:rFonts w:hint="eastAsia"/>
                <w:szCs w:val="21"/>
              </w:rPr>
              <w:t>砼由罐车运输至现场，使用吊车加料斗或砼泵车的形式进行砼浇筑，用插入式振捣器分层振捣，砼浇筑自由下落高度严格控制小于</w:t>
            </w:r>
            <w:r>
              <w:rPr>
                <w:szCs w:val="21"/>
              </w:rPr>
              <w:t>2m</w:t>
            </w:r>
            <w:r>
              <w:rPr>
                <w:rFonts w:hint="eastAsia"/>
                <w:szCs w:val="21"/>
              </w:rPr>
              <w:t>，当柱高大于</w:t>
            </w:r>
            <w:r>
              <w:rPr>
                <w:szCs w:val="21"/>
              </w:rPr>
              <w:t>2m</w:t>
            </w:r>
            <w:r>
              <w:rPr>
                <w:rFonts w:hint="eastAsia"/>
                <w:szCs w:val="21"/>
              </w:rPr>
              <w:t>时，为防止下落高度过大造成混凝土离析，利用溜管或串筒等设施下落。每次浇筑高度不得超过</w:t>
            </w:r>
            <w:r>
              <w:rPr>
                <w:szCs w:val="21"/>
              </w:rPr>
              <w:t>30cm</w:t>
            </w:r>
            <w:r>
              <w:rPr>
                <w:rFonts w:hint="eastAsia"/>
                <w:szCs w:val="21"/>
              </w:rPr>
              <w:t>，立柱砼必须一次连续浇筑完，及时养护，确保砼外观质量优良</w:t>
            </w:r>
          </w:p>
          <w:p>
            <w:pPr>
              <w:jc w:val="left"/>
              <w:rPr>
                <w:szCs w:val="21"/>
              </w:rPr>
            </w:pPr>
            <w:r>
              <w:rPr>
                <w:rFonts w:hint="eastAsia"/>
                <w:szCs w:val="21"/>
              </w:rPr>
              <w:t>砼振捣</w:t>
            </w:r>
            <w:r>
              <w:rPr>
                <w:szCs w:val="21"/>
              </w:rPr>
              <w:t> </w:t>
            </w:r>
            <w:r>
              <w:rPr>
                <w:rFonts w:hint="eastAsia"/>
                <w:szCs w:val="21"/>
              </w:rPr>
              <w:t>：根据立柱高度选用合适长度的振动棒。震动棒间距为</w:t>
            </w:r>
            <w:r>
              <w:rPr>
                <w:szCs w:val="21"/>
              </w:rPr>
              <w:t>30</w:t>
            </w:r>
            <w:r>
              <w:rPr>
                <w:rFonts w:hint="eastAsia"/>
                <w:szCs w:val="21"/>
              </w:rPr>
              <w:t>～</w:t>
            </w:r>
            <w:r>
              <w:rPr>
                <w:szCs w:val="21"/>
              </w:rPr>
              <w:t>35cm</w:t>
            </w:r>
            <w:r>
              <w:rPr>
                <w:rFonts w:hint="eastAsia"/>
                <w:szCs w:val="21"/>
              </w:rPr>
              <w:t>，振捣深度一般插入前层</w:t>
            </w:r>
            <w:r>
              <w:rPr>
                <w:szCs w:val="21"/>
              </w:rPr>
              <w:t>5</w:t>
            </w:r>
            <w:r>
              <w:rPr>
                <w:rFonts w:hint="eastAsia"/>
                <w:szCs w:val="21"/>
              </w:rPr>
              <w:t>～</w:t>
            </w:r>
            <w:r>
              <w:rPr>
                <w:szCs w:val="21"/>
              </w:rPr>
              <w:t>10cm,</w:t>
            </w:r>
            <w:r>
              <w:rPr>
                <w:rFonts w:hint="eastAsia"/>
                <w:szCs w:val="21"/>
              </w:rPr>
              <w:t>振捣程度直至砼表面泛浆并不再冒气泡、水泡。振捣时尽量避免碰撞钢筋及模板，不得出现漏振，重复振捣出现。</w:t>
            </w:r>
          </w:p>
          <w:p>
            <w:pPr>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trPr>
        <w:tc>
          <w:tcPr>
            <w:tcW w:w="771" w:type="dxa"/>
          </w:tcPr>
          <w:p>
            <w:pPr>
              <w:jc w:val="center"/>
              <w:rPr>
                <w:rFonts w:ascii="宋体"/>
                <w:b/>
                <w:bCs/>
                <w:szCs w:val="21"/>
              </w:rPr>
            </w:pPr>
            <w:r>
              <w:rPr>
                <w:rFonts w:hint="eastAsia" w:ascii="宋体" w:hAnsi="宋体"/>
                <w:b/>
                <w:sz w:val="24"/>
                <w:szCs w:val="24"/>
              </w:rPr>
              <w:t>小组分享收面流程（</w:t>
            </w:r>
            <w:r>
              <w:rPr>
                <w:rFonts w:ascii="宋体" w:hAnsi="宋体"/>
                <w:b/>
                <w:sz w:val="24"/>
                <w:szCs w:val="24"/>
              </w:rPr>
              <w:t>30min</w:t>
            </w:r>
            <w:r>
              <w:rPr>
                <w:rFonts w:hint="eastAsia" w:ascii="宋体" w:hAnsi="宋体"/>
                <w:b/>
                <w:sz w:val="24"/>
                <w:szCs w:val="24"/>
              </w:rPr>
              <w:t>）</w:t>
            </w:r>
          </w:p>
        </w:tc>
        <w:tc>
          <w:tcPr>
            <w:tcW w:w="4923" w:type="dxa"/>
          </w:tcPr>
          <w:p>
            <w:pPr>
              <w:ind w:firstLine="420" w:firstLineChars="200"/>
              <w:jc w:val="left"/>
              <w:rPr>
                <w:szCs w:val="21"/>
              </w:rPr>
            </w:pPr>
            <w:r>
              <w:rPr>
                <w:rFonts w:hint="eastAsia"/>
                <w:szCs w:val="21"/>
              </w:rPr>
              <w:t>首先认识砼的作用。</w:t>
            </w:r>
          </w:p>
          <w:p>
            <w:pPr>
              <w:ind w:firstLine="420" w:firstLineChars="200"/>
              <w:jc w:val="left"/>
              <w:rPr>
                <w:szCs w:val="21"/>
              </w:rPr>
            </w:pPr>
            <w:r>
              <w:rPr>
                <w:rFonts w:hint="eastAsia"/>
                <w:szCs w:val="21"/>
              </w:rPr>
              <w:t>然后再是钢筋的保护。</w:t>
            </w:r>
          </w:p>
          <w:p>
            <w:pPr>
              <w:ind w:firstLine="420" w:firstLineChars="200"/>
              <w:jc w:val="left"/>
              <w:rPr>
                <w:szCs w:val="21"/>
              </w:rPr>
            </w:pPr>
            <w:r>
              <w:rPr>
                <w:rFonts w:hint="eastAsia"/>
                <w:szCs w:val="21"/>
              </w:rPr>
              <w:t>当砼浇筑至设计标高时用木抹子抹平，在初凝前进行第二次收面抹光。严禁超低、高抹面交活和顶面砼出现收缩裂缝现象</w:t>
            </w:r>
            <w:r>
              <w:rPr>
                <w:szCs w:val="21"/>
              </w:rPr>
              <w:t> </w:t>
            </w:r>
            <w:r>
              <w:rPr>
                <w:rFonts w:hint="eastAsia"/>
                <w:szCs w:val="21"/>
              </w:rPr>
              <w:t>。</w:t>
            </w:r>
          </w:p>
          <w:p>
            <w:pPr>
              <w:ind w:firstLine="420" w:firstLineChars="200"/>
              <w:jc w:val="left"/>
              <w:rPr>
                <w:szCs w:val="21"/>
              </w:rPr>
            </w:pPr>
            <w:r>
              <w:rPr>
                <w:rFonts w:hint="eastAsia"/>
                <w:szCs w:val="21"/>
              </w:rPr>
              <w:t>墩柱钢筋施工时，采用搭设临时支架的方式防止骨架筋的整体偏移。</w:t>
            </w:r>
            <w:r>
              <w:rPr>
                <w:szCs w:val="21"/>
              </w:rPr>
              <w:t> </w:t>
            </w:r>
            <w:r>
              <w:rPr>
                <w:rFonts w:hint="eastAsia"/>
                <w:szCs w:val="21"/>
              </w:rPr>
              <w:t>在固定墩柱钢筋时，采用垂球对中的方式，防止钢筋的偏斜和中心的移位。</w:t>
            </w:r>
            <w:r>
              <w:rPr>
                <w:szCs w:val="21"/>
              </w:rPr>
              <w:t> </w:t>
            </w:r>
            <w:r>
              <w:rPr>
                <w:rFonts w:hint="eastAsia"/>
                <w:szCs w:val="21"/>
              </w:rPr>
              <w:t>钢筋骨架保护层使用与设计等厚度同级别的弧形垫块绑于骨架上实现。采用弧形垫块的目的是为了防止拆模后表面存有垫块痕迹，影响砼表面质量</w:t>
            </w:r>
          </w:p>
          <w:p>
            <w:pPr>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771" w:type="dxa"/>
          </w:tcPr>
          <w:p>
            <w:pPr>
              <w:jc w:val="center"/>
              <w:rPr>
                <w:rFonts w:ascii="宋体"/>
                <w:b/>
                <w:bCs/>
                <w:szCs w:val="21"/>
              </w:rPr>
            </w:pPr>
            <w:r>
              <w:rPr>
                <w:rFonts w:hint="eastAsia" w:ascii="宋体" w:hAnsi="宋体"/>
                <w:b/>
                <w:sz w:val="24"/>
                <w:szCs w:val="24"/>
              </w:rPr>
              <w:t>组长解读拆模及养护（</w:t>
            </w:r>
            <w:r>
              <w:rPr>
                <w:rFonts w:ascii="宋体" w:hAnsi="宋体"/>
                <w:b/>
                <w:sz w:val="24"/>
                <w:szCs w:val="24"/>
              </w:rPr>
              <w:t>10min</w:t>
            </w:r>
            <w:r>
              <w:rPr>
                <w:rFonts w:hint="eastAsia" w:ascii="宋体" w:hAnsi="宋体"/>
                <w:b/>
                <w:sz w:val="24"/>
                <w:szCs w:val="24"/>
              </w:rPr>
              <w:t>）</w:t>
            </w:r>
          </w:p>
        </w:tc>
        <w:tc>
          <w:tcPr>
            <w:tcW w:w="4923" w:type="dxa"/>
          </w:tcPr>
          <w:p>
            <w:pPr>
              <w:ind w:firstLine="420" w:firstLineChars="200"/>
              <w:jc w:val="left"/>
              <w:rPr>
                <w:szCs w:val="21"/>
              </w:rPr>
            </w:pPr>
            <w:r>
              <w:rPr>
                <w:rFonts w:hint="eastAsia"/>
                <w:szCs w:val="21"/>
              </w:rPr>
              <w:t>混凝土浇筑完后，及时对裸露面进行覆盖，待初凝后进行洒水养护；在墩台身混凝土的强度达到设计要求后，采用汽车吊由上而下进行模板及支架的拆除；拆除后继续洒水养护、养护时间不得小于</w:t>
            </w:r>
            <w:r>
              <w:rPr>
                <w:szCs w:val="21"/>
              </w:rPr>
              <w:t>14</w:t>
            </w:r>
            <w:r>
              <w:rPr>
                <w:rFonts w:hint="eastAsia"/>
                <w:szCs w:val="21"/>
              </w:rPr>
              <w:t>天。</w:t>
            </w:r>
          </w:p>
          <w:p>
            <w:pPr>
              <w:ind w:firstLine="420" w:firstLineChars="200"/>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bl>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rPr>
          <w:sz w:val="28"/>
          <w:szCs w:val="28"/>
        </w:rPr>
      </w:pPr>
      <w:r>
        <w:rPr>
          <w:rFonts w:hint="eastAsia"/>
          <w:sz w:val="28"/>
          <w:szCs w:val="28"/>
        </w:rPr>
        <w:t>第</w:t>
      </w:r>
      <w:r>
        <w:rPr>
          <w:sz w:val="28"/>
          <w:szCs w:val="28"/>
        </w:rPr>
        <w:t xml:space="preserve"> 31  </w:t>
      </w:r>
      <w:r>
        <w:rPr>
          <w:rFonts w:hint="eastAsia"/>
          <w:sz w:val="28"/>
          <w:szCs w:val="28"/>
        </w:rPr>
        <w:t>次课，</w:t>
      </w:r>
      <w:r>
        <w:rPr>
          <w:sz w:val="28"/>
          <w:szCs w:val="28"/>
        </w:rPr>
        <w:t>2</w:t>
      </w:r>
      <w:r>
        <w:rPr>
          <w:rFonts w:hint="eastAsia"/>
          <w:sz w:val="28"/>
          <w:szCs w:val="28"/>
        </w:rPr>
        <w:t>学时</w:t>
      </w:r>
    </w:p>
    <w:tbl>
      <w:tblPr>
        <w:tblStyle w:val="19"/>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Cs w:val="21"/>
              </w:rPr>
            </w:pPr>
            <w:r>
              <w:rPr>
                <w:rFonts w:hint="eastAsia"/>
                <w:szCs w:val="21"/>
              </w:rPr>
              <w:t>适用专业</w:t>
            </w:r>
          </w:p>
        </w:tc>
        <w:tc>
          <w:tcPr>
            <w:tcW w:w="7729" w:type="dxa"/>
            <w:vAlign w:val="center"/>
          </w:tcPr>
          <w:p>
            <w:pPr>
              <w:jc w:val="left"/>
              <w:rPr>
                <w:szCs w:val="21"/>
              </w:rPr>
            </w:pPr>
            <w:r>
              <w:rPr>
                <w:rFonts w:hint="eastAsia"/>
                <w:szCs w:val="21"/>
              </w:rPr>
              <w:t>道路与桥梁工程技术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Cs w:val="21"/>
              </w:rPr>
            </w:pPr>
            <w:r>
              <w:rPr>
                <w:rFonts w:hint="eastAsia"/>
                <w:szCs w:val="21"/>
              </w:rPr>
              <w:t>课题</w:t>
            </w:r>
          </w:p>
        </w:tc>
        <w:tc>
          <w:tcPr>
            <w:tcW w:w="7729" w:type="dxa"/>
          </w:tcPr>
          <w:p>
            <w:pPr>
              <w:jc w:val="left"/>
              <w:rPr>
                <w:szCs w:val="21"/>
              </w:rPr>
            </w:pPr>
            <w:r>
              <w:rPr>
                <w:rFonts w:hint="eastAsia"/>
                <w:szCs w:val="21"/>
              </w:rPr>
              <w:t>桥梁下部施工组织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Cs w:val="21"/>
              </w:rPr>
            </w:pPr>
            <w:r>
              <w:rPr>
                <w:rFonts w:hint="eastAsia"/>
                <w:szCs w:val="21"/>
              </w:rPr>
              <w:t>教学目的</w:t>
            </w:r>
          </w:p>
        </w:tc>
        <w:tc>
          <w:tcPr>
            <w:tcW w:w="7729" w:type="dxa"/>
          </w:tcPr>
          <w:p>
            <w:pPr>
              <w:jc w:val="left"/>
              <w:rPr>
                <w:szCs w:val="21"/>
              </w:rPr>
            </w:pPr>
            <w:r>
              <w:rPr>
                <w:rFonts w:hint="eastAsia"/>
                <w:szCs w:val="21"/>
              </w:rPr>
              <w:t>掌握：</w:t>
            </w:r>
            <w:r>
              <w:rPr>
                <w:szCs w:val="21"/>
              </w:rPr>
              <w:t>1</w:t>
            </w:r>
            <w:r>
              <w:rPr>
                <w:rFonts w:hint="eastAsia"/>
                <w:szCs w:val="21"/>
              </w:rPr>
              <w:t>、施工组织设计基本内容，网络计划的编制</w:t>
            </w:r>
            <w:r>
              <w:rPr>
                <w:szCs w:val="21"/>
              </w:rPr>
              <w:t>2</w:t>
            </w:r>
            <w:r>
              <w:rPr>
                <w:rFonts w:hint="eastAsia"/>
                <w:szCs w:val="21"/>
              </w:rPr>
              <w:t>、工期的确定</w:t>
            </w:r>
            <w:r>
              <w:rPr>
                <w:szCs w:val="21"/>
              </w:rPr>
              <w:t>3</w:t>
            </w:r>
            <w:r>
              <w:rPr>
                <w:rFonts w:hint="eastAsia"/>
                <w:szCs w:val="21"/>
              </w:rPr>
              <w:t>、关键线路的计算</w:t>
            </w:r>
          </w:p>
          <w:p>
            <w:pPr>
              <w:jc w:val="left"/>
              <w:rPr>
                <w:szCs w:val="21"/>
              </w:rPr>
            </w:pPr>
            <w:r>
              <w:rPr>
                <w:rFonts w:hint="eastAsia"/>
                <w:szCs w:val="21"/>
              </w:rPr>
              <w:t>熟悉：桥梁工程施工组织设计</w:t>
            </w:r>
          </w:p>
          <w:p>
            <w:pPr>
              <w:jc w:val="left"/>
              <w:rPr>
                <w:szCs w:val="21"/>
              </w:rPr>
            </w:pPr>
            <w:r>
              <w:rPr>
                <w:rFonts w:hint="eastAsia"/>
                <w:szCs w:val="21"/>
              </w:rPr>
              <w:t>了解：隧道工程施工组织设计。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Cs w:val="21"/>
              </w:rPr>
            </w:pPr>
            <w:r>
              <w:rPr>
                <w:rFonts w:hint="eastAsia"/>
                <w:szCs w:val="21"/>
              </w:rPr>
              <w:t>重点与难点</w:t>
            </w:r>
          </w:p>
        </w:tc>
        <w:tc>
          <w:tcPr>
            <w:tcW w:w="7729" w:type="dxa"/>
            <w:vAlign w:val="center"/>
          </w:tcPr>
          <w:p>
            <w:pPr>
              <w:ind w:firstLine="480"/>
              <w:jc w:val="left"/>
              <w:rPr>
                <w:szCs w:val="21"/>
              </w:rPr>
            </w:pPr>
            <w:r>
              <w:rPr>
                <w:rFonts w:hint="eastAsia"/>
                <w:szCs w:val="21"/>
              </w:rPr>
              <w:t>重点：</w:t>
            </w:r>
          </w:p>
          <w:p>
            <w:pPr>
              <w:ind w:firstLine="480"/>
              <w:jc w:val="left"/>
              <w:rPr>
                <w:szCs w:val="21"/>
              </w:rPr>
            </w:pPr>
            <w:r>
              <w:rPr>
                <w:szCs w:val="21"/>
              </w:rPr>
              <w:t>1</w:t>
            </w:r>
            <w:r>
              <w:rPr>
                <w:rFonts w:hint="eastAsia"/>
                <w:szCs w:val="21"/>
              </w:rPr>
              <w:t>、机械设备的选择</w:t>
            </w:r>
            <w:r>
              <w:rPr>
                <w:szCs w:val="21"/>
              </w:rPr>
              <w:t>2</w:t>
            </w:r>
            <w:r>
              <w:rPr>
                <w:rFonts w:hint="eastAsia"/>
                <w:szCs w:val="21"/>
              </w:rPr>
              <w:t>、砌筑的方式；勾缝的种类</w:t>
            </w:r>
          </w:p>
          <w:p>
            <w:pPr>
              <w:ind w:firstLine="480"/>
              <w:jc w:val="left"/>
              <w:rPr>
                <w:szCs w:val="21"/>
              </w:rPr>
            </w:pPr>
            <w:r>
              <w:rPr>
                <w:rFonts w:hint="eastAsia"/>
                <w:szCs w:val="21"/>
              </w:rPr>
              <w:t>难点：</w:t>
            </w:r>
          </w:p>
          <w:p>
            <w:pPr>
              <w:ind w:firstLine="480"/>
              <w:jc w:val="left"/>
              <w:rPr>
                <w:szCs w:val="21"/>
              </w:rPr>
            </w:pPr>
            <w:r>
              <w:rPr>
                <w:rFonts w:hint="eastAsia"/>
                <w:szCs w:val="21"/>
              </w:rPr>
              <w:t>施工过程的控制及纠偏措施</w:t>
            </w:r>
          </w:p>
          <w:p>
            <w:pPr>
              <w:ind w:firstLine="525" w:firstLineChars="250"/>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szCs w:val="21"/>
              </w:rPr>
            </w:pPr>
            <w:r>
              <w:rPr>
                <w:rFonts w:hint="eastAsia"/>
                <w:szCs w:val="21"/>
              </w:rPr>
              <w:t>教学设计</w:t>
            </w:r>
          </w:p>
          <w:p>
            <w:pPr>
              <w:jc w:val="center"/>
              <w:rPr>
                <w:szCs w:val="21"/>
              </w:rPr>
            </w:pPr>
            <w:r>
              <w:rPr>
                <w:rFonts w:hint="eastAsia"/>
                <w:szCs w:val="21"/>
              </w:rPr>
              <w:t>概述</w:t>
            </w:r>
          </w:p>
        </w:tc>
        <w:tc>
          <w:tcPr>
            <w:tcW w:w="7729" w:type="dxa"/>
          </w:tcPr>
          <w:p>
            <w:pPr>
              <w:jc w:val="left"/>
              <w:rPr>
                <w:szCs w:val="21"/>
              </w:rPr>
            </w:pPr>
            <w:r>
              <w:rPr>
                <w:rFonts w:hint="eastAsia"/>
                <w:szCs w:val="21"/>
              </w:rPr>
              <w:t>Ⅰ、组织教学：注视全班，清点人数，集中学生注意力。</w:t>
            </w:r>
          </w:p>
          <w:p>
            <w:pPr>
              <w:jc w:val="left"/>
              <w:rPr>
                <w:szCs w:val="21"/>
              </w:rPr>
            </w:pPr>
            <w:r>
              <w:rPr>
                <w:rFonts w:hint="eastAsia"/>
                <w:szCs w:val="21"/>
              </w:rPr>
              <w:t>Ⅱ、检查复习：（含作业讲评）</w:t>
            </w:r>
          </w:p>
          <w:p>
            <w:pPr>
              <w:jc w:val="left"/>
              <w:rPr>
                <w:szCs w:val="21"/>
              </w:rPr>
            </w:pPr>
            <w:r>
              <w:rPr>
                <w:rFonts w:hint="eastAsia"/>
                <w:szCs w:val="21"/>
              </w:rPr>
              <w:t>Ⅲ、讲授新课</w:t>
            </w:r>
          </w:p>
          <w:p>
            <w:pPr>
              <w:jc w:val="left"/>
              <w:rPr>
                <w:szCs w:val="21"/>
              </w:rPr>
            </w:pPr>
            <w:r>
              <w:rPr>
                <w:rFonts w:hint="eastAsia"/>
                <w:szCs w:val="21"/>
              </w:rPr>
              <w:t>Ⅳ、巩固练习</w:t>
            </w:r>
          </w:p>
          <w:p>
            <w:pPr>
              <w:jc w:val="left"/>
              <w:rPr>
                <w:szCs w:val="21"/>
              </w:rPr>
            </w:pPr>
            <w:r>
              <w:rPr>
                <w:rFonts w:hint="eastAsia"/>
                <w:szCs w:val="21"/>
              </w:rPr>
              <w:t>Ⅴ、课堂小结</w:t>
            </w:r>
          </w:p>
          <w:p>
            <w:pPr>
              <w:jc w:val="left"/>
              <w:rPr>
                <w:szCs w:val="21"/>
              </w:rPr>
            </w:pPr>
            <w:r>
              <w:rPr>
                <w:rFonts w:hint="eastAsia"/>
                <w:szCs w:val="21"/>
              </w:rPr>
              <w:t>Ⅵ、作业布置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Cs w:val="21"/>
              </w:rPr>
            </w:pPr>
            <w:r>
              <w:rPr>
                <w:rFonts w:hint="eastAsia"/>
                <w:szCs w:val="21"/>
              </w:rPr>
              <w:t>教学环境及资源要求</w:t>
            </w:r>
          </w:p>
        </w:tc>
        <w:tc>
          <w:tcPr>
            <w:tcW w:w="7729" w:type="dxa"/>
            <w:vAlign w:val="center"/>
          </w:tcPr>
          <w:p>
            <w:pPr>
              <w:jc w:val="left"/>
              <w:rPr>
                <w:szCs w:val="21"/>
              </w:rPr>
            </w:pPr>
            <w:r>
              <w:rPr>
                <w:rFonts w:hint="eastAsia"/>
                <w:szCs w:val="21"/>
              </w:rPr>
              <w:t>理论教室；教材、案例、影视、图片、课件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Cs w:val="21"/>
              </w:rPr>
            </w:pPr>
            <w:r>
              <w:rPr>
                <w:rFonts w:hint="eastAsia"/>
                <w:szCs w:val="21"/>
              </w:rPr>
              <w:t>复习提问</w:t>
            </w:r>
          </w:p>
        </w:tc>
        <w:tc>
          <w:tcPr>
            <w:tcW w:w="7729" w:type="dxa"/>
          </w:tcPr>
          <w:p>
            <w:pPr>
              <w:jc w:val="left"/>
              <w:rPr>
                <w:szCs w:val="21"/>
              </w:rPr>
            </w:pPr>
            <w:r>
              <w:rPr>
                <w:rFonts w:hint="eastAsia"/>
                <w:szCs w:val="21"/>
              </w:rPr>
              <w:t>模板的质量控制？</w:t>
            </w:r>
          </w:p>
          <w:p>
            <w:pPr>
              <w:jc w:val="left"/>
              <w:rPr>
                <w:szCs w:val="21"/>
              </w:rPr>
            </w:pPr>
            <w:r>
              <w:rPr>
                <w:rFonts w:hint="eastAsia"/>
                <w:szCs w:val="21"/>
              </w:rPr>
              <w:t>墩台施工机械有哪些？</w:t>
            </w:r>
          </w:p>
          <w:p>
            <w:pPr>
              <w:jc w:val="left"/>
              <w:rPr>
                <w:szCs w:val="21"/>
              </w:rPr>
            </w:pPr>
            <w:r>
              <w:rPr>
                <w:rFonts w:hint="eastAsia"/>
                <w:szCs w:val="21"/>
              </w:rPr>
              <w:t>勾缝的种类有哪些？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trPr>
        <w:tc>
          <w:tcPr>
            <w:tcW w:w="1551" w:type="dxa"/>
            <w:vAlign w:val="center"/>
          </w:tcPr>
          <w:p>
            <w:pPr>
              <w:jc w:val="center"/>
              <w:rPr>
                <w:szCs w:val="21"/>
              </w:rPr>
            </w:pPr>
            <w:r>
              <w:rPr>
                <w:rFonts w:hint="eastAsia"/>
                <w:szCs w:val="21"/>
              </w:rPr>
              <w:t>授课要点</w:t>
            </w:r>
          </w:p>
        </w:tc>
        <w:tc>
          <w:tcPr>
            <w:tcW w:w="7729" w:type="dxa"/>
          </w:tcPr>
          <w:p>
            <w:pPr>
              <w:jc w:val="left"/>
              <w:rPr>
                <w:szCs w:val="21"/>
              </w:rPr>
            </w:pPr>
            <w:r>
              <w:rPr>
                <w:rFonts w:hint="eastAsia"/>
                <w:szCs w:val="21"/>
              </w:rPr>
              <w:t>桥梁墩台施工</w:t>
            </w:r>
          </w:p>
          <w:p>
            <w:pPr>
              <w:jc w:val="left"/>
              <w:rPr>
                <w:szCs w:val="21"/>
              </w:rPr>
            </w:pPr>
            <w:r>
              <w:rPr>
                <w:rFonts w:hint="eastAsia"/>
                <w:szCs w:val="21"/>
              </w:rPr>
              <w:t>桥墩的施工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Cs w:val="21"/>
              </w:rPr>
            </w:pPr>
            <w:r>
              <w:rPr>
                <w:rFonts w:hint="eastAsia"/>
                <w:szCs w:val="21"/>
              </w:rPr>
              <w:t>课外作业</w:t>
            </w:r>
          </w:p>
        </w:tc>
        <w:tc>
          <w:tcPr>
            <w:tcW w:w="7729" w:type="dxa"/>
          </w:tcPr>
          <w:p>
            <w:pPr>
              <w:jc w:val="left"/>
              <w:rPr>
                <w:szCs w:val="21"/>
              </w:rPr>
            </w:pPr>
            <w:r>
              <w:rPr>
                <w:rFonts w:hint="eastAsia"/>
                <w:szCs w:val="21"/>
              </w:rPr>
              <w:t>浇筑墩</w:t>
            </w:r>
            <w:r>
              <w:rPr>
                <w:szCs w:val="21"/>
              </w:rPr>
              <w:t>(</w:t>
            </w:r>
            <w:r>
              <w:rPr>
                <w:rFonts w:hint="eastAsia"/>
                <w:szCs w:val="21"/>
              </w:rPr>
              <w:t>台</w:t>
            </w:r>
            <w:r>
              <w:rPr>
                <w:szCs w:val="21"/>
              </w:rPr>
              <w:t>)</w:t>
            </w:r>
            <w:r>
              <w:rPr>
                <w:rFonts w:hint="eastAsia"/>
                <w:szCs w:val="21"/>
              </w:rPr>
              <w:t>身混凝土或砌石，扎顶帽钢筋，浇顶帽混凝土并预留支座锚栓孔等。</w:t>
            </w:r>
          </w:p>
          <w:p>
            <w:pPr>
              <w:jc w:val="left"/>
              <w:rPr>
                <w:szCs w:val="21"/>
              </w:rPr>
            </w:pPr>
            <w:r>
              <w:rPr>
                <w:rFonts w:hint="eastAsia"/>
                <w:szCs w:val="21"/>
              </w:rPr>
              <w:t>对推荐合格的资料进行文字内容的解读，包括特点和使用范围。</w:t>
            </w:r>
          </w:p>
          <w:p>
            <w:pPr>
              <w:jc w:val="left"/>
              <w:rPr>
                <w:szCs w:val="21"/>
              </w:rPr>
            </w:pPr>
          </w:p>
        </w:tc>
      </w:tr>
    </w:tbl>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r>
        <w:rPr>
          <w:rFonts w:hint="eastAsia"/>
          <w:sz w:val="24"/>
          <w:szCs w:val="24"/>
        </w:rPr>
        <w:t>教学设计与教学内容</w:t>
      </w:r>
    </w:p>
    <w:tbl>
      <w:tblPr>
        <w:tblStyle w:val="19"/>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blHeader/>
        </w:trPr>
        <w:tc>
          <w:tcPr>
            <w:tcW w:w="771" w:type="dxa"/>
          </w:tcPr>
          <w:p>
            <w:pPr>
              <w:jc w:val="center"/>
              <w:rPr>
                <w:sz w:val="24"/>
                <w:szCs w:val="24"/>
              </w:rPr>
            </w:pPr>
            <w:r>
              <w:rPr>
                <w:rFonts w:hint="eastAsia" w:ascii="黑体" w:hAnsi="黑体" w:eastAsia="黑体" w:cs="黑体"/>
                <w:szCs w:val="21"/>
              </w:rPr>
              <w:t>时间分配</w:t>
            </w:r>
          </w:p>
        </w:tc>
        <w:tc>
          <w:tcPr>
            <w:tcW w:w="4923" w:type="dxa"/>
          </w:tcPr>
          <w:p>
            <w:pPr>
              <w:spacing w:line="480" w:lineRule="auto"/>
              <w:jc w:val="center"/>
              <w:rPr>
                <w:sz w:val="24"/>
                <w:szCs w:val="24"/>
              </w:rPr>
            </w:pPr>
            <w:r>
              <w:rPr>
                <w:rFonts w:hint="eastAsia" w:ascii="黑体" w:hAnsi="黑体" w:eastAsia="黑体" w:cs="黑体"/>
                <w:szCs w:val="21"/>
              </w:rPr>
              <w:t>教学内容</w:t>
            </w:r>
          </w:p>
        </w:tc>
        <w:tc>
          <w:tcPr>
            <w:tcW w:w="1178" w:type="dxa"/>
          </w:tcPr>
          <w:p>
            <w:pPr>
              <w:spacing w:line="480" w:lineRule="auto"/>
              <w:jc w:val="center"/>
              <w:rPr>
                <w:sz w:val="24"/>
                <w:szCs w:val="24"/>
              </w:rPr>
            </w:pPr>
            <w:r>
              <w:rPr>
                <w:rFonts w:hint="eastAsia" w:ascii="黑体" w:hAnsi="黑体" w:eastAsia="黑体" w:cs="黑体"/>
                <w:szCs w:val="21"/>
              </w:rPr>
              <w:t>学生活动</w:t>
            </w:r>
          </w:p>
        </w:tc>
        <w:tc>
          <w:tcPr>
            <w:tcW w:w="1316" w:type="dxa"/>
          </w:tcPr>
          <w:p>
            <w:pPr>
              <w:spacing w:line="480" w:lineRule="auto"/>
              <w:rPr>
                <w:rFonts w:ascii="黑体" w:hAnsi="黑体" w:eastAsia="黑体" w:cs="黑体"/>
                <w:szCs w:val="21"/>
              </w:rPr>
            </w:pPr>
            <w:r>
              <w:rPr>
                <w:rFonts w:hint="eastAsia" w:ascii="黑体" w:hAnsi="黑体" w:eastAsia="黑体" w:cs="黑体"/>
                <w:szCs w:val="21"/>
              </w:rPr>
              <w:t>教师活动</w:t>
            </w:r>
          </w:p>
        </w:tc>
        <w:tc>
          <w:tcPr>
            <w:tcW w:w="1158" w:type="dxa"/>
          </w:tcPr>
          <w:p>
            <w:pPr>
              <w:spacing w:line="480" w:lineRule="auto"/>
              <w:jc w:val="center"/>
              <w:rPr>
                <w:sz w:val="24"/>
                <w:szCs w:val="24"/>
              </w:rPr>
            </w:pPr>
            <w:r>
              <w:rPr>
                <w:rFonts w:hint="eastAsia" w:ascii="黑体" w:hAnsi="黑体" w:eastAsia="黑体" w:cs="黑体"/>
                <w:szCs w:val="21"/>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771" w:type="dxa"/>
          </w:tcPr>
          <w:p>
            <w:pPr>
              <w:jc w:val="left"/>
              <w:rPr>
                <w:rFonts w:ascii="宋体"/>
                <w:b/>
                <w:sz w:val="24"/>
                <w:szCs w:val="24"/>
              </w:rPr>
            </w:pPr>
            <w:r>
              <w:rPr>
                <w:rFonts w:hint="eastAsia" w:ascii="宋体" w:hAnsi="宋体"/>
                <w:b/>
                <w:sz w:val="24"/>
                <w:szCs w:val="24"/>
              </w:rPr>
              <w:t>引入（</w:t>
            </w:r>
            <w:r>
              <w:rPr>
                <w:rFonts w:ascii="宋体" w:hAnsi="宋体"/>
                <w:b/>
                <w:sz w:val="24"/>
                <w:szCs w:val="24"/>
              </w:rPr>
              <w:t>10min</w:t>
            </w:r>
            <w:r>
              <w:rPr>
                <w:rFonts w:hint="eastAsia" w:ascii="宋体" w:hAnsi="宋体"/>
                <w:b/>
                <w:sz w:val="24"/>
                <w:szCs w:val="24"/>
              </w:rPr>
              <w:t>）</w:t>
            </w:r>
          </w:p>
          <w:p>
            <w:pPr>
              <w:jc w:val="center"/>
              <w:rPr>
                <w:sz w:val="24"/>
                <w:szCs w:val="24"/>
              </w:rPr>
            </w:pPr>
          </w:p>
        </w:tc>
        <w:tc>
          <w:tcPr>
            <w:tcW w:w="4923" w:type="dxa"/>
          </w:tcPr>
          <w:p>
            <w:pPr>
              <w:ind w:firstLine="420" w:firstLineChars="200"/>
              <w:jc w:val="left"/>
              <w:rPr>
                <w:szCs w:val="21"/>
              </w:rPr>
            </w:pPr>
            <w:r>
              <w:rPr>
                <w:rFonts w:hint="eastAsia"/>
                <w:szCs w:val="21"/>
              </w:rPr>
              <w:t>桥梁墩台施工是建造桥梁墩台的各项工作的总称。其主要工作有：墩台定位，放样，基础施工，在基础襟边上立模板和支架，浇筑墩</w:t>
            </w:r>
            <w:r>
              <w:rPr>
                <w:szCs w:val="21"/>
              </w:rPr>
              <w:t>(</w:t>
            </w:r>
            <w:r>
              <w:rPr>
                <w:rFonts w:hint="eastAsia"/>
                <w:szCs w:val="21"/>
              </w:rPr>
              <w:t>台</w:t>
            </w:r>
            <w:r>
              <w:rPr>
                <w:szCs w:val="21"/>
              </w:rPr>
              <w:t>)</w:t>
            </w:r>
            <w:r>
              <w:rPr>
                <w:rFonts w:hint="eastAsia"/>
                <w:szCs w:val="21"/>
              </w:rPr>
              <w:t>身混凝土或砌石，扎顶帽钢筋，浇顶帽混凝土并预留支座锚栓孔等。</w:t>
            </w:r>
          </w:p>
          <w:p>
            <w:pPr>
              <w:jc w:val="left"/>
              <w:rPr>
                <w:szCs w:val="21"/>
              </w:rPr>
            </w:pPr>
          </w:p>
        </w:tc>
        <w:tc>
          <w:tcPr>
            <w:tcW w:w="1178" w:type="dxa"/>
          </w:tcPr>
          <w:p>
            <w:pPr>
              <w:jc w:val="center"/>
              <w:rPr>
                <w:szCs w:val="21"/>
              </w:rPr>
            </w:pPr>
            <w:r>
              <w:rPr>
                <w:rFonts w:hint="eastAsia"/>
                <w:szCs w:val="21"/>
              </w:rPr>
              <w:t>学生讨论</w:t>
            </w:r>
          </w:p>
        </w:tc>
        <w:tc>
          <w:tcPr>
            <w:tcW w:w="1316" w:type="dxa"/>
          </w:tcPr>
          <w:p>
            <w:pPr>
              <w:jc w:val="center"/>
              <w:rPr>
                <w:szCs w:val="21"/>
              </w:rPr>
            </w:pPr>
            <w:r>
              <w:rPr>
                <w:rFonts w:hint="eastAsia"/>
                <w:szCs w:val="21"/>
              </w:rPr>
              <w:t>课程的认识介绍</w:t>
            </w:r>
          </w:p>
        </w:tc>
        <w:tc>
          <w:tcPr>
            <w:tcW w:w="1158" w:type="dxa"/>
          </w:tcPr>
          <w:p>
            <w:pPr>
              <w:jc w:val="center"/>
              <w:rPr>
                <w:szCs w:val="21"/>
              </w:rPr>
            </w:pPr>
            <w:r>
              <w:rPr>
                <w:rFonts w:hint="eastAsia"/>
                <w:szCs w:val="21"/>
              </w:rPr>
              <w:t>多媒体，粉笔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trPr>
        <w:tc>
          <w:tcPr>
            <w:tcW w:w="771" w:type="dxa"/>
          </w:tcPr>
          <w:p>
            <w:pPr>
              <w:jc w:val="center"/>
              <w:rPr>
                <w:rFonts w:ascii="宋体"/>
                <w:b/>
                <w:bCs/>
                <w:szCs w:val="21"/>
              </w:rPr>
            </w:pPr>
            <w:r>
              <w:rPr>
                <w:rFonts w:hint="eastAsia" w:ascii="宋体" w:hAnsi="宋体"/>
                <w:b/>
                <w:sz w:val="24"/>
                <w:szCs w:val="24"/>
              </w:rPr>
              <w:t>浇筑立柱（</w:t>
            </w:r>
            <w:r>
              <w:rPr>
                <w:rFonts w:ascii="宋体" w:hAnsi="宋体"/>
                <w:b/>
                <w:sz w:val="24"/>
                <w:szCs w:val="24"/>
              </w:rPr>
              <w:t>40min</w:t>
            </w:r>
            <w:r>
              <w:rPr>
                <w:rFonts w:hint="eastAsia" w:ascii="宋体" w:hAnsi="宋体"/>
                <w:b/>
                <w:sz w:val="24"/>
                <w:szCs w:val="24"/>
              </w:rPr>
              <w:t>）</w:t>
            </w:r>
          </w:p>
        </w:tc>
        <w:tc>
          <w:tcPr>
            <w:tcW w:w="4923" w:type="dxa"/>
          </w:tcPr>
          <w:p>
            <w:pPr>
              <w:jc w:val="left"/>
              <w:rPr>
                <w:szCs w:val="21"/>
              </w:rPr>
            </w:pPr>
            <w:r>
              <w:rPr>
                <w:rFonts w:hint="eastAsia"/>
                <w:szCs w:val="21"/>
              </w:rPr>
              <w:t>砼由罐车运输至现场，使用吊车加料斗或砼泵车的形式进行砼浇筑，用插入式振捣器分层振捣，砼浇筑自由下落高度严格控制小于</w:t>
            </w:r>
            <w:r>
              <w:rPr>
                <w:szCs w:val="21"/>
              </w:rPr>
              <w:t>2m</w:t>
            </w:r>
            <w:r>
              <w:rPr>
                <w:rFonts w:hint="eastAsia"/>
                <w:szCs w:val="21"/>
              </w:rPr>
              <w:t>，当柱高大于</w:t>
            </w:r>
            <w:r>
              <w:rPr>
                <w:szCs w:val="21"/>
              </w:rPr>
              <w:t>2m</w:t>
            </w:r>
            <w:r>
              <w:rPr>
                <w:rFonts w:hint="eastAsia"/>
                <w:szCs w:val="21"/>
              </w:rPr>
              <w:t>时，为防止下落高度过大造成混凝土离析，利用溜管或串筒等设施下落。每次浇筑高度不得超过</w:t>
            </w:r>
            <w:r>
              <w:rPr>
                <w:szCs w:val="21"/>
              </w:rPr>
              <w:t>30cm</w:t>
            </w:r>
            <w:r>
              <w:rPr>
                <w:rFonts w:hint="eastAsia"/>
                <w:szCs w:val="21"/>
              </w:rPr>
              <w:t>，立柱砼必须一次连续浇筑完，及时养护，确保砼外观质量优良</w:t>
            </w:r>
          </w:p>
          <w:p>
            <w:pPr>
              <w:jc w:val="left"/>
              <w:rPr>
                <w:szCs w:val="21"/>
              </w:rPr>
            </w:pPr>
            <w:r>
              <w:rPr>
                <w:rFonts w:hint="eastAsia"/>
                <w:szCs w:val="21"/>
              </w:rPr>
              <w:t>砼振捣</w:t>
            </w:r>
            <w:r>
              <w:rPr>
                <w:szCs w:val="21"/>
              </w:rPr>
              <w:t> </w:t>
            </w:r>
            <w:r>
              <w:rPr>
                <w:rFonts w:hint="eastAsia"/>
                <w:szCs w:val="21"/>
              </w:rPr>
              <w:t>：根据立柱高度选用合适长度的振动棒。震动棒间距为</w:t>
            </w:r>
            <w:r>
              <w:rPr>
                <w:szCs w:val="21"/>
              </w:rPr>
              <w:t>30</w:t>
            </w:r>
            <w:r>
              <w:rPr>
                <w:rFonts w:hint="eastAsia"/>
                <w:szCs w:val="21"/>
              </w:rPr>
              <w:t>～</w:t>
            </w:r>
            <w:r>
              <w:rPr>
                <w:szCs w:val="21"/>
              </w:rPr>
              <w:t>35cm</w:t>
            </w:r>
            <w:r>
              <w:rPr>
                <w:rFonts w:hint="eastAsia"/>
                <w:szCs w:val="21"/>
              </w:rPr>
              <w:t>，振捣深度一般插入前层</w:t>
            </w:r>
            <w:r>
              <w:rPr>
                <w:szCs w:val="21"/>
              </w:rPr>
              <w:t>5</w:t>
            </w:r>
            <w:r>
              <w:rPr>
                <w:rFonts w:hint="eastAsia"/>
                <w:szCs w:val="21"/>
              </w:rPr>
              <w:t>～</w:t>
            </w:r>
            <w:r>
              <w:rPr>
                <w:szCs w:val="21"/>
              </w:rPr>
              <w:t>10cm,</w:t>
            </w:r>
            <w:r>
              <w:rPr>
                <w:rFonts w:hint="eastAsia"/>
                <w:szCs w:val="21"/>
              </w:rPr>
              <w:t>振捣程度直至砼表面泛浆并不再冒气泡、水泡。振捣时尽量避免碰撞钢筋及模板，不得出现漏振，重复振捣出现。</w:t>
            </w:r>
          </w:p>
          <w:p>
            <w:pPr>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trPr>
        <w:tc>
          <w:tcPr>
            <w:tcW w:w="771" w:type="dxa"/>
          </w:tcPr>
          <w:p>
            <w:pPr>
              <w:jc w:val="center"/>
              <w:rPr>
                <w:rFonts w:ascii="宋体"/>
                <w:b/>
                <w:bCs/>
                <w:szCs w:val="21"/>
              </w:rPr>
            </w:pPr>
            <w:r>
              <w:rPr>
                <w:rFonts w:hint="eastAsia" w:ascii="宋体" w:hAnsi="宋体"/>
                <w:b/>
                <w:sz w:val="24"/>
                <w:szCs w:val="24"/>
              </w:rPr>
              <w:t>收面（</w:t>
            </w:r>
            <w:r>
              <w:rPr>
                <w:rFonts w:ascii="宋体" w:hAnsi="宋体"/>
                <w:b/>
                <w:sz w:val="24"/>
                <w:szCs w:val="24"/>
              </w:rPr>
              <w:t>30min</w:t>
            </w:r>
            <w:r>
              <w:rPr>
                <w:rFonts w:hint="eastAsia" w:ascii="宋体" w:hAnsi="宋体"/>
                <w:b/>
                <w:sz w:val="24"/>
                <w:szCs w:val="24"/>
              </w:rPr>
              <w:t>）</w:t>
            </w:r>
          </w:p>
        </w:tc>
        <w:tc>
          <w:tcPr>
            <w:tcW w:w="4923" w:type="dxa"/>
          </w:tcPr>
          <w:p>
            <w:pPr>
              <w:ind w:firstLine="420" w:firstLineChars="200"/>
              <w:jc w:val="left"/>
              <w:rPr>
                <w:szCs w:val="21"/>
              </w:rPr>
            </w:pPr>
            <w:r>
              <w:rPr>
                <w:rFonts w:hint="eastAsia"/>
                <w:szCs w:val="21"/>
              </w:rPr>
              <w:t>首先认识砼的作用。</w:t>
            </w:r>
          </w:p>
          <w:p>
            <w:pPr>
              <w:ind w:firstLine="420" w:firstLineChars="200"/>
              <w:jc w:val="left"/>
              <w:rPr>
                <w:szCs w:val="21"/>
              </w:rPr>
            </w:pPr>
            <w:r>
              <w:rPr>
                <w:rFonts w:hint="eastAsia"/>
                <w:szCs w:val="21"/>
              </w:rPr>
              <w:t>然后再是钢筋的保护。</w:t>
            </w:r>
          </w:p>
          <w:p>
            <w:pPr>
              <w:ind w:firstLine="420" w:firstLineChars="200"/>
              <w:jc w:val="left"/>
              <w:rPr>
                <w:szCs w:val="21"/>
              </w:rPr>
            </w:pPr>
            <w:r>
              <w:rPr>
                <w:rFonts w:hint="eastAsia"/>
                <w:szCs w:val="21"/>
              </w:rPr>
              <w:t>当砼浇筑至设计标高时用木抹子抹平，在初凝前进行第二次收面抹光。严禁超低、高抹面交活和顶面砼出现收缩裂缝现象</w:t>
            </w:r>
            <w:r>
              <w:rPr>
                <w:szCs w:val="21"/>
              </w:rPr>
              <w:t> </w:t>
            </w:r>
            <w:r>
              <w:rPr>
                <w:rFonts w:hint="eastAsia"/>
                <w:szCs w:val="21"/>
              </w:rPr>
              <w:t>。</w:t>
            </w:r>
          </w:p>
          <w:p>
            <w:pPr>
              <w:ind w:firstLine="420" w:firstLineChars="200"/>
              <w:jc w:val="left"/>
              <w:rPr>
                <w:szCs w:val="21"/>
              </w:rPr>
            </w:pPr>
            <w:r>
              <w:rPr>
                <w:rFonts w:hint="eastAsia"/>
                <w:szCs w:val="21"/>
              </w:rPr>
              <w:t>墩柱钢筋施工时，采用搭设临时支架的方式防止骨架筋的整体偏移。</w:t>
            </w:r>
            <w:r>
              <w:rPr>
                <w:szCs w:val="21"/>
              </w:rPr>
              <w:t> </w:t>
            </w:r>
            <w:r>
              <w:rPr>
                <w:rFonts w:hint="eastAsia"/>
                <w:szCs w:val="21"/>
              </w:rPr>
              <w:t>在固定墩柱钢筋时，采用垂球对中的方式，防止钢筋的偏斜和中心的移位。</w:t>
            </w:r>
            <w:r>
              <w:rPr>
                <w:szCs w:val="21"/>
              </w:rPr>
              <w:t> </w:t>
            </w:r>
            <w:r>
              <w:rPr>
                <w:rFonts w:hint="eastAsia"/>
                <w:szCs w:val="21"/>
              </w:rPr>
              <w:t>钢筋骨架保护层使用与设计等厚度同级别的弧形垫块绑于骨架上实现。采用弧形垫块的目的是为了防止拆模后表面存有垫块痕迹，影响砼表面质量</w:t>
            </w:r>
          </w:p>
          <w:p>
            <w:pPr>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771" w:type="dxa"/>
          </w:tcPr>
          <w:p>
            <w:pPr>
              <w:jc w:val="center"/>
              <w:rPr>
                <w:rFonts w:ascii="宋体"/>
                <w:b/>
                <w:bCs/>
                <w:szCs w:val="21"/>
              </w:rPr>
            </w:pPr>
            <w:r>
              <w:rPr>
                <w:rFonts w:hint="eastAsia" w:ascii="宋体" w:hAnsi="宋体"/>
                <w:b/>
                <w:sz w:val="24"/>
                <w:szCs w:val="24"/>
              </w:rPr>
              <w:t>拆模及养护（</w:t>
            </w:r>
            <w:r>
              <w:rPr>
                <w:rFonts w:ascii="宋体" w:hAnsi="宋体"/>
                <w:b/>
                <w:sz w:val="24"/>
                <w:szCs w:val="24"/>
              </w:rPr>
              <w:t>10min</w:t>
            </w:r>
            <w:r>
              <w:rPr>
                <w:rFonts w:hint="eastAsia" w:ascii="宋体" w:hAnsi="宋体"/>
                <w:b/>
                <w:sz w:val="24"/>
                <w:szCs w:val="24"/>
              </w:rPr>
              <w:t>）</w:t>
            </w:r>
          </w:p>
        </w:tc>
        <w:tc>
          <w:tcPr>
            <w:tcW w:w="4923" w:type="dxa"/>
          </w:tcPr>
          <w:p>
            <w:pPr>
              <w:ind w:firstLine="420" w:firstLineChars="200"/>
              <w:jc w:val="left"/>
              <w:rPr>
                <w:szCs w:val="21"/>
              </w:rPr>
            </w:pPr>
            <w:r>
              <w:rPr>
                <w:rFonts w:hint="eastAsia"/>
                <w:szCs w:val="21"/>
              </w:rPr>
              <w:t>混凝土浇筑完后，及时对裸露面进行覆盖，待初凝后进行洒水养护；在墩台身混凝土的强度达到设计要求后，采用汽车吊由上而下进行模板及支架的拆除；拆除后继续洒水养护、养护时间不得小于</w:t>
            </w:r>
            <w:r>
              <w:rPr>
                <w:szCs w:val="21"/>
              </w:rPr>
              <w:t>14</w:t>
            </w:r>
            <w:r>
              <w:rPr>
                <w:rFonts w:hint="eastAsia"/>
                <w:szCs w:val="21"/>
              </w:rPr>
              <w:t>天。</w:t>
            </w:r>
          </w:p>
          <w:p>
            <w:pPr>
              <w:ind w:firstLine="420" w:firstLineChars="200"/>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bl>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第</w:t>
      </w:r>
      <w:r>
        <w:rPr>
          <w:sz w:val="28"/>
          <w:szCs w:val="28"/>
        </w:rPr>
        <w:t xml:space="preserve"> 32  </w:t>
      </w:r>
      <w:r>
        <w:rPr>
          <w:rFonts w:hint="eastAsia"/>
          <w:sz w:val="28"/>
          <w:szCs w:val="28"/>
        </w:rPr>
        <w:t>次课，</w:t>
      </w:r>
      <w:r>
        <w:rPr>
          <w:sz w:val="28"/>
          <w:szCs w:val="28"/>
        </w:rPr>
        <w:t>2</w:t>
      </w:r>
      <w:r>
        <w:rPr>
          <w:rFonts w:hint="eastAsia"/>
          <w:sz w:val="28"/>
          <w:szCs w:val="28"/>
        </w:rPr>
        <w:t>学时</w:t>
      </w:r>
    </w:p>
    <w:tbl>
      <w:tblPr>
        <w:tblStyle w:val="19"/>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Cs w:val="21"/>
              </w:rPr>
            </w:pPr>
            <w:r>
              <w:rPr>
                <w:rFonts w:hint="eastAsia"/>
                <w:szCs w:val="21"/>
              </w:rPr>
              <w:t>适用专业</w:t>
            </w:r>
          </w:p>
        </w:tc>
        <w:tc>
          <w:tcPr>
            <w:tcW w:w="7729" w:type="dxa"/>
            <w:vAlign w:val="center"/>
          </w:tcPr>
          <w:p>
            <w:pPr>
              <w:jc w:val="left"/>
              <w:rPr>
                <w:szCs w:val="21"/>
              </w:rPr>
            </w:pPr>
            <w:r>
              <w:rPr>
                <w:rFonts w:hint="eastAsia"/>
                <w:szCs w:val="21"/>
              </w:rPr>
              <w:t>道路与桥梁工程技术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Cs w:val="21"/>
              </w:rPr>
            </w:pPr>
            <w:r>
              <w:rPr>
                <w:rFonts w:hint="eastAsia"/>
                <w:szCs w:val="21"/>
              </w:rPr>
              <w:t>课题</w:t>
            </w:r>
          </w:p>
        </w:tc>
        <w:tc>
          <w:tcPr>
            <w:tcW w:w="7729" w:type="dxa"/>
          </w:tcPr>
          <w:p>
            <w:pPr>
              <w:jc w:val="left"/>
              <w:rPr>
                <w:szCs w:val="21"/>
              </w:rPr>
            </w:pPr>
            <w:r>
              <w:rPr>
                <w:rFonts w:hint="eastAsia"/>
                <w:szCs w:val="21"/>
              </w:rPr>
              <w:t>桥梁下部施工组织设计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Cs w:val="21"/>
              </w:rPr>
            </w:pPr>
            <w:r>
              <w:rPr>
                <w:rFonts w:hint="eastAsia"/>
                <w:szCs w:val="21"/>
              </w:rPr>
              <w:t>教学目的</w:t>
            </w:r>
          </w:p>
        </w:tc>
        <w:tc>
          <w:tcPr>
            <w:tcW w:w="7729" w:type="dxa"/>
          </w:tcPr>
          <w:p>
            <w:pPr>
              <w:ind w:firstLine="480"/>
              <w:jc w:val="left"/>
              <w:rPr>
                <w:szCs w:val="21"/>
              </w:rPr>
            </w:pPr>
            <w:r>
              <w:rPr>
                <w:rFonts w:hint="eastAsia"/>
                <w:szCs w:val="21"/>
              </w:rPr>
              <w:t>掌握：</w:t>
            </w:r>
            <w:r>
              <w:rPr>
                <w:szCs w:val="21"/>
              </w:rPr>
              <w:t>1</w:t>
            </w:r>
            <w:r>
              <w:rPr>
                <w:rFonts w:hint="eastAsia"/>
                <w:szCs w:val="21"/>
              </w:rPr>
              <w:t>、施工机械设备</w:t>
            </w:r>
            <w:r>
              <w:rPr>
                <w:szCs w:val="21"/>
              </w:rPr>
              <w:t>2</w:t>
            </w:r>
            <w:r>
              <w:rPr>
                <w:rFonts w:hint="eastAsia"/>
                <w:szCs w:val="21"/>
              </w:rPr>
              <w:t>、石砌墩台施工</w:t>
            </w:r>
            <w:r>
              <w:rPr>
                <w:szCs w:val="21"/>
              </w:rPr>
              <w:t>3</w:t>
            </w:r>
            <w:r>
              <w:rPr>
                <w:rFonts w:hint="eastAsia"/>
                <w:szCs w:val="21"/>
              </w:rPr>
              <w:t>、砼及钢筋砼墩台施工组织</w:t>
            </w:r>
          </w:p>
          <w:p>
            <w:pPr>
              <w:ind w:firstLine="480"/>
              <w:jc w:val="left"/>
              <w:rPr>
                <w:szCs w:val="21"/>
              </w:rPr>
            </w:pPr>
            <w:r>
              <w:rPr>
                <w:rFonts w:hint="eastAsia"/>
                <w:szCs w:val="21"/>
              </w:rPr>
              <w:t>熟悉：墩台施工的质量检测评定</w:t>
            </w:r>
          </w:p>
          <w:p>
            <w:pPr>
              <w:ind w:firstLine="480"/>
              <w:jc w:val="left"/>
              <w:rPr>
                <w:szCs w:val="21"/>
              </w:rPr>
            </w:pPr>
            <w:r>
              <w:rPr>
                <w:rFonts w:hint="eastAsia"/>
                <w:szCs w:val="21"/>
              </w:rPr>
              <w:t>了解：钢结构施工。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Cs w:val="21"/>
              </w:rPr>
            </w:pPr>
            <w:r>
              <w:rPr>
                <w:rFonts w:hint="eastAsia"/>
                <w:szCs w:val="21"/>
              </w:rPr>
              <w:t>重点与难点</w:t>
            </w:r>
          </w:p>
        </w:tc>
        <w:tc>
          <w:tcPr>
            <w:tcW w:w="7729" w:type="dxa"/>
            <w:vAlign w:val="center"/>
          </w:tcPr>
          <w:p>
            <w:pPr>
              <w:ind w:firstLine="480"/>
              <w:jc w:val="left"/>
              <w:rPr>
                <w:szCs w:val="21"/>
              </w:rPr>
            </w:pPr>
            <w:r>
              <w:rPr>
                <w:rFonts w:hint="eastAsia"/>
                <w:szCs w:val="21"/>
              </w:rPr>
              <w:t>重点：</w:t>
            </w:r>
          </w:p>
          <w:p>
            <w:pPr>
              <w:ind w:firstLine="480"/>
              <w:jc w:val="left"/>
              <w:rPr>
                <w:szCs w:val="21"/>
              </w:rPr>
            </w:pPr>
            <w:r>
              <w:rPr>
                <w:szCs w:val="21"/>
              </w:rPr>
              <w:t>1</w:t>
            </w:r>
            <w:r>
              <w:rPr>
                <w:rFonts w:hint="eastAsia"/>
                <w:szCs w:val="21"/>
              </w:rPr>
              <w:t>、机械设备的选择</w:t>
            </w:r>
            <w:r>
              <w:rPr>
                <w:szCs w:val="21"/>
              </w:rPr>
              <w:t>2</w:t>
            </w:r>
            <w:r>
              <w:rPr>
                <w:rFonts w:hint="eastAsia"/>
                <w:szCs w:val="21"/>
              </w:rPr>
              <w:t>、砌筑的方式；勾缝的种类</w:t>
            </w:r>
          </w:p>
          <w:p>
            <w:pPr>
              <w:ind w:firstLine="480"/>
              <w:jc w:val="left"/>
              <w:rPr>
                <w:szCs w:val="21"/>
              </w:rPr>
            </w:pPr>
            <w:r>
              <w:rPr>
                <w:rFonts w:hint="eastAsia"/>
                <w:szCs w:val="21"/>
              </w:rPr>
              <w:t>难点：</w:t>
            </w:r>
          </w:p>
          <w:p>
            <w:pPr>
              <w:ind w:firstLine="480"/>
              <w:jc w:val="left"/>
              <w:rPr>
                <w:szCs w:val="21"/>
              </w:rPr>
            </w:pPr>
            <w:r>
              <w:rPr>
                <w:rFonts w:hint="eastAsia"/>
                <w:szCs w:val="21"/>
              </w:rPr>
              <w:t>施工过程的控制及纠偏措施</w:t>
            </w:r>
          </w:p>
          <w:p>
            <w:pPr>
              <w:ind w:firstLine="525" w:firstLineChars="250"/>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szCs w:val="21"/>
              </w:rPr>
            </w:pPr>
            <w:r>
              <w:rPr>
                <w:rFonts w:hint="eastAsia"/>
                <w:szCs w:val="21"/>
              </w:rPr>
              <w:t>教学设计</w:t>
            </w:r>
          </w:p>
          <w:p>
            <w:pPr>
              <w:jc w:val="center"/>
              <w:rPr>
                <w:szCs w:val="21"/>
              </w:rPr>
            </w:pPr>
            <w:r>
              <w:rPr>
                <w:rFonts w:hint="eastAsia"/>
                <w:szCs w:val="21"/>
              </w:rPr>
              <w:t>概述</w:t>
            </w:r>
          </w:p>
        </w:tc>
        <w:tc>
          <w:tcPr>
            <w:tcW w:w="7729" w:type="dxa"/>
          </w:tcPr>
          <w:p>
            <w:pPr>
              <w:jc w:val="left"/>
              <w:rPr>
                <w:szCs w:val="21"/>
              </w:rPr>
            </w:pPr>
            <w:r>
              <w:rPr>
                <w:rFonts w:hint="eastAsia"/>
                <w:szCs w:val="21"/>
              </w:rPr>
              <w:t>Ⅰ、组织教学：注视全班，清点人数，集中学生注意力。</w:t>
            </w:r>
          </w:p>
          <w:p>
            <w:pPr>
              <w:jc w:val="left"/>
              <w:rPr>
                <w:szCs w:val="21"/>
              </w:rPr>
            </w:pPr>
            <w:r>
              <w:rPr>
                <w:rFonts w:hint="eastAsia"/>
                <w:szCs w:val="21"/>
              </w:rPr>
              <w:t>Ⅱ、检查复习：（含作业讲评）</w:t>
            </w:r>
          </w:p>
          <w:p>
            <w:pPr>
              <w:jc w:val="left"/>
              <w:rPr>
                <w:szCs w:val="21"/>
              </w:rPr>
            </w:pPr>
            <w:r>
              <w:rPr>
                <w:rFonts w:hint="eastAsia"/>
                <w:szCs w:val="21"/>
              </w:rPr>
              <w:t>Ⅲ、讲授新课</w:t>
            </w:r>
          </w:p>
          <w:p>
            <w:pPr>
              <w:jc w:val="left"/>
              <w:rPr>
                <w:szCs w:val="21"/>
              </w:rPr>
            </w:pPr>
            <w:r>
              <w:rPr>
                <w:rFonts w:hint="eastAsia"/>
                <w:szCs w:val="21"/>
              </w:rPr>
              <w:t>Ⅳ、巩固练习</w:t>
            </w:r>
          </w:p>
          <w:p>
            <w:pPr>
              <w:jc w:val="left"/>
              <w:rPr>
                <w:szCs w:val="21"/>
              </w:rPr>
            </w:pPr>
            <w:r>
              <w:rPr>
                <w:rFonts w:hint="eastAsia"/>
                <w:szCs w:val="21"/>
              </w:rPr>
              <w:t>Ⅴ、课堂小结</w:t>
            </w:r>
          </w:p>
          <w:p>
            <w:pPr>
              <w:jc w:val="left"/>
              <w:rPr>
                <w:szCs w:val="21"/>
              </w:rPr>
            </w:pPr>
            <w:r>
              <w:rPr>
                <w:rFonts w:hint="eastAsia"/>
                <w:szCs w:val="21"/>
              </w:rPr>
              <w:t>Ⅵ、作业布置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Cs w:val="21"/>
              </w:rPr>
            </w:pPr>
            <w:r>
              <w:rPr>
                <w:rFonts w:hint="eastAsia"/>
                <w:szCs w:val="21"/>
              </w:rPr>
              <w:t>教学环境及资源要求</w:t>
            </w:r>
          </w:p>
        </w:tc>
        <w:tc>
          <w:tcPr>
            <w:tcW w:w="7729" w:type="dxa"/>
            <w:vAlign w:val="center"/>
          </w:tcPr>
          <w:p>
            <w:pPr>
              <w:jc w:val="left"/>
              <w:rPr>
                <w:szCs w:val="21"/>
              </w:rPr>
            </w:pPr>
            <w:r>
              <w:rPr>
                <w:rFonts w:hint="eastAsia"/>
                <w:szCs w:val="21"/>
              </w:rPr>
              <w:t>理论教室；教材、案例、影视、图片、课件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Cs w:val="21"/>
              </w:rPr>
            </w:pPr>
            <w:r>
              <w:rPr>
                <w:rFonts w:hint="eastAsia"/>
                <w:szCs w:val="21"/>
              </w:rPr>
              <w:t>复习提问</w:t>
            </w:r>
          </w:p>
        </w:tc>
        <w:tc>
          <w:tcPr>
            <w:tcW w:w="7729" w:type="dxa"/>
          </w:tcPr>
          <w:p>
            <w:pPr>
              <w:jc w:val="left"/>
              <w:rPr>
                <w:szCs w:val="21"/>
              </w:rPr>
            </w:pPr>
            <w:r>
              <w:rPr>
                <w:rFonts w:hint="eastAsia"/>
                <w:szCs w:val="21"/>
              </w:rPr>
              <w:t>模板的质量控制？</w:t>
            </w:r>
          </w:p>
          <w:p>
            <w:pPr>
              <w:jc w:val="left"/>
              <w:rPr>
                <w:szCs w:val="21"/>
              </w:rPr>
            </w:pPr>
            <w:r>
              <w:rPr>
                <w:rFonts w:hint="eastAsia"/>
                <w:szCs w:val="21"/>
              </w:rPr>
              <w:t>墩台施工机械有哪些？</w:t>
            </w:r>
          </w:p>
          <w:p>
            <w:pPr>
              <w:jc w:val="left"/>
              <w:rPr>
                <w:szCs w:val="21"/>
              </w:rPr>
            </w:pPr>
            <w:r>
              <w:rPr>
                <w:rFonts w:hint="eastAsia"/>
                <w:szCs w:val="21"/>
              </w:rPr>
              <w:t>勾缝的种类有哪些？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trPr>
        <w:tc>
          <w:tcPr>
            <w:tcW w:w="1551" w:type="dxa"/>
            <w:vAlign w:val="center"/>
          </w:tcPr>
          <w:p>
            <w:pPr>
              <w:jc w:val="center"/>
              <w:rPr>
                <w:szCs w:val="21"/>
              </w:rPr>
            </w:pPr>
            <w:r>
              <w:rPr>
                <w:rFonts w:hint="eastAsia"/>
                <w:szCs w:val="21"/>
              </w:rPr>
              <w:t>授课要点</w:t>
            </w:r>
          </w:p>
        </w:tc>
        <w:tc>
          <w:tcPr>
            <w:tcW w:w="7729" w:type="dxa"/>
          </w:tcPr>
          <w:p>
            <w:pPr>
              <w:jc w:val="left"/>
              <w:rPr>
                <w:szCs w:val="21"/>
              </w:rPr>
            </w:pPr>
            <w:r>
              <w:rPr>
                <w:rFonts w:hint="eastAsia"/>
                <w:szCs w:val="21"/>
              </w:rPr>
              <w:t>桥梁墩台施工</w:t>
            </w:r>
          </w:p>
          <w:p>
            <w:pPr>
              <w:jc w:val="left"/>
              <w:rPr>
                <w:szCs w:val="21"/>
              </w:rPr>
            </w:pPr>
            <w:r>
              <w:rPr>
                <w:rFonts w:hint="eastAsia"/>
                <w:szCs w:val="21"/>
              </w:rPr>
              <w:t>桥墩的施工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Cs w:val="21"/>
              </w:rPr>
            </w:pPr>
            <w:r>
              <w:rPr>
                <w:rFonts w:hint="eastAsia"/>
                <w:szCs w:val="21"/>
              </w:rPr>
              <w:t>课外作业</w:t>
            </w:r>
          </w:p>
        </w:tc>
        <w:tc>
          <w:tcPr>
            <w:tcW w:w="7729" w:type="dxa"/>
          </w:tcPr>
          <w:p>
            <w:pPr>
              <w:jc w:val="left"/>
              <w:rPr>
                <w:szCs w:val="21"/>
              </w:rPr>
            </w:pPr>
            <w:r>
              <w:rPr>
                <w:rFonts w:hint="eastAsia"/>
                <w:szCs w:val="21"/>
              </w:rPr>
              <w:t>浇筑墩</w:t>
            </w:r>
            <w:r>
              <w:rPr>
                <w:szCs w:val="21"/>
              </w:rPr>
              <w:t>(</w:t>
            </w:r>
            <w:r>
              <w:rPr>
                <w:rFonts w:hint="eastAsia"/>
                <w:szCs w:val="21"/>
              </w:rPr>
              <w:t>台</w:t>
            </w:r>
            <w:r>
              <w:rPr>
                <w:szCs w:val="21"/>
              </w:rPr>
              <w:t>)</w:t>
            </w:r>
            <w:r>
              <w:rPr>
                <w:rFonts w:hint="eastAsia"/>
                <w:szCs w:val="21"/>
              </w:rPr>
              <w:t>身混凝土或砌石，扎顶帽钢筋，浇顶帽混凝土并预留支座锚栓孔等。</w:t>
            </w:r>
          </w:p>
          <w:p>
            <w:pPr>
              <w:jc w:val="left"/>
              <w:rPr>
                <w:szCs w:val="21"/>
              </w:rPr>
            </w:pPr>
            <w:r>
              <w:rPr>
                <w:rFonts w:hint="eastAsia"/>
                <w:szCs w:val="21"/>
              </w:rPr>
              <w:t>对推荐合格的资料进行文字内容的解读，包括特点和使用范围。</w:t>
            </w:r>
          </w:p>
          <w:p>
            <w:pPr>
              <w:jc w:val="left"/>
              <w:rPr>
                <w:szCs w:val="21"/>
              </w:rPr>
            </w:pPr>
          </w:p>
        </w:tc>
      </w:tr>
    </w:tbl>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r>
        <w:rPr>
          <w:rFonts w:hint="eastAsia"/>
          <w:sz w:val="24"/>
          <w:szCs w:val="24"/>
        </w:rPr>
        <w:t>教学设计与教学内容</w:t>
      </w:r>
    </w:p>
    <w:tbl>
      <w:tblPr>
        <w:tblStyle w:val="19"/>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blHeader/>
        </w:trPr>
        <w:tc>
          <w:tcPr>
            <w:tcW w:w="771" w:type="dxa"/>
          </w:tcPr>
          <w:p>
            <w:pPr>
              <w:jc w:val="center"/>
              <w:rPr>
                <w:sz w:val="24"/>
                <w:szCs w:val="24"/>
              </w:rPr>
            </w:pPr>
            <w:r>
              <w:rPr>
                <w:rFonts w:hint="eastAsia" w:ascii="黑体" w:hAnsi="黑体" w:eastAsia="黑体" w:cs="黑体"/>
                <w:szCs w:val="21"/>
              </w:rPr>
              <w:t>时间分配</w:t>
            </w:r>
          </w:p>
        </w:tc>
        <w:tc>
          <w:tcPr>
            <w:tcW w:w="4923" w:type="dxa"/>
          </w:tcPr>
          <w:p>
            <w:pPr>
              <w:spacing w:line="480" w:lineRule="auto"/>
              <w:jc w:val="center"/>
              <w:rPr>
                <w:sz w:val="24"/>
                <w:szCs w:val="24"/>
              </w:rPr>
            </w:pPr>
            <w:r>
              <w:rPr>
                <w:rFonts w:hint="eastAsia" w:ascii="黑体" w:hAnsi="黑体" w:eastAsia="黑体" w:cs="黑体"/>
                <w:szCs w:val="21"/>
              </w:rPr>
              <w:t>教学内容</w:t>
            </w:r>
          </w:p>
        </w:tc>
        <w:tc>
          <w:tcPr>
            <w:tcW w:w="1178" w:type="dxa"/>
          </w:tcPr>
          <w:p>
            <w:pPr>
              <w:spacing w:line="480" w:lineRule="auto"/>
              <w:jc w:val="center"/>
              <w:rPr>
                <w:sz w:val="24"/>
                <w:szCs w:val="24"/>
              </w:rPr>
            </w:pPr>
            <w:r>
              <w:rPr>
                <w:rFonts w:hint="eastAsia" w:ascii="黑体" w:hAnsi="黑体" w:eastAsia="黑体" w:cs="黑体"/>
                <w:szCs w:val="21"/>
              </w:rPr>
              <w:t>学生活动</w:t>
            </w:r>
          </w:p>
        </w:tc>
        <w:tc>
          <w:tcPr>
            <w:tcW w:w="1316" w:type="dxa"/>
          </w:tcPr>
          <w:p>
            <w:pPr>
              <w:spacing w:line="480" w:lineRule="auto"/>
              <w:rPr>
                <w:rFonts w:ascii="黑体" w:hAnsi="黑体" w:eastAsia="黑体" w:cs="黑体"/>
                <w:szCs w:val="21"/>
              </w:rPr>
            </w:pPr>
            <w:r>
              <w:rPr>
                <w:rFonts w:hint="eastAsia" w:ascii="黑体" w:hAnsi="黑体" w:eastAsia="黑体" w:cs="黑体"/>
                <w:szCs w:val="21"/>
              </w:rPr>
              <w:t>教师活动</w:t>
            </w:r>
          </w:p>
        </w:tc>
        <w:tc>
          <w:tcPr>
            <w:tcW w:w="1158" w:type="dxa"/>
          </w:tcPr>
          <w:p>
            <w:pPr>
              <w:spacing w:line="480" w:lineRule="auto"/>
              <w:jc w:val="center"/>
              <w:rPr>
                <w:sz w:val="24"/>
                <w:szCs w:val="24"/>
              </w:rPr>
            </w:pPr>
            <w:r>
              <w:rPr>
                <w:rFonts w:hint="eastAsia" w:ascii="黑体" w:hAnsi="黑体" w:eastAsia="黑体" w:cs="黑体"/>
                <w:szCs w:val="21"/>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771" w:type="dxa"/>
          </w:tcPr>
          <w:p>
            <w:pPr>
              <w:jc w:val="left"/>
              <w:rPr>
                <w:rFonts w:ascii="宋体"/>
                <w:b/>
                <w:sz w:val="24"/>
                <w:szCs w:val="24"/>
              </w:rPr>
            </w:pPr>
            <w:r>
              <w:rPr>
                <w:rFonts w:hint="eastAsia" w:ascii="宋体" w:hAnsi="宋体"/>
                <w:b/>
                <w:sz w:val="24"/>
                <w:szCs w:val="24"/>
              </w:rPr>
              <w:t>实验实训内容的解读安排（</w:t>
            </w:r>
            <w:r>
              <w:rPr>
                <w:rFonts w:ascii="宋体" w:hAnsi="宋体"/>
                <w:b/>
                <w:sz w:val="24"/>
                <w:szCs w:val="24"/>
              </w:rPr>
              <w:t>10min</w:t>
            </w:r>
            <w:r>
              <w:rPr>
                <w:rFonts w:hint="eastAsia" w:ascii="宋体" w:hAnsi="宋体"/>
                <w:b/>
                <w:sz w:val="24"/>
                <w:szCs w:val="24"/>
              </w:rPr>
              <w:t>）</w:t>
            </w:r>
          </w:p>
          <w:p>
            <w:pPr>
              <w:jc w:val="center"/>
              <w:rPr>
                <w:sz w:val="24"/>
                <w:szCs w:val="24"/>
              </w:rPr>
            </w:pPr>
          </w:p>
        </w:tc>
        <w:tc>
          <w:tcPr>
            <w:tcW w:w="4923" w:type="dxa"/>
          </w:tcPr>
          <w:p>
            <w:pPr>
              <w:ind w:firstLine="420" w:firstLineChars="200"/>
              <w:jc w:val="left"/>
              <w:rPr>
                <w:szCs w:val="21"/>
              </w:rPr>
            </w:pPr>
            <w:r>
              <w:rPr>
                <w:rFonts w:hint="eastAsia"/>
                <w:szCs w:val="21"/>
              </w:rPr>
              <w:t>桥梁墩台施工是建造桥梁墩台的各项工作的总称。其主要工作有：墩台定位，放样，基础施工，在基础襟边上立模板和支架，浇筑墩</w:t>
            </w:r>
            <w:r>
              <w:rPr>
                <w:szCs w:val="21"/>
              </w:rPr>
              <w:t>(</w:t>
            </w:r>
            <w:r>
              <w:rPr>
                <w:rFonts w:hint="eastAsia"/>
                <w:szCs w:val="21"/>
              </w:rPr>
              <w:t>台</w:t>
            </w:r>
            <w:r>
              <w:rPr>
                <w:szCs w:val="21"/>
              </w:rPr>
              <w:t>)</w:t>
            </w:r>
            <w:r>
              <w:rPr>
                <w:rFonts w:hint="eastAsia"/>
                <w:szCs w:val="21"/>
              </w:rPr>
              <w:t>身混凝土或砌石，扎顶帽钢筋，浇顶帽混凝土并预留支座锚栓孔等。</w:t>
            </w:r>
          </w:p>
          <w:p>
            <w:pPr>
              <w:jc w:val="left"/>
              <w:rPr>
                <w:szCs w:val="21"/>
              </w:rPr>
            </w:pPr>
          </w:p>
        </w:tc>
        <w:tc>
          <w:tcPr>
            <w:tcW w:w="1178" w:type="dxa"/>
          </w:tcPr>
          <w:p>
            <w:pPr>
              <w:jc w:val="center"/>
              <w:rPr>
                <w:szCs w:val="21"/>
              </w:rPr>
            </w:pPr>
            <w:r>
              <w:rPr>
                <w:rFonts w:hint="eastAsia"/>
                <w:szCs w:val="21"/>
              </w:rPr>
              <w:t>学生讨论</w:t>
            </w:r>
          </w:p>
        </w:tc>
        <w:tc>
          <w:tcPr>
            <w:tcW w:w="1316" w:type="dxa"/>
          </w:tcPr>
          <w:p>
            <w:pPr>
              <w:jc w:val="center"/>
              <w:rPr>
                <w:szCs w:val="21"/>
              </w:rPr>
            </w:pPr>
            <w:r>
              <w:rPr>
                <w:rFonts w:hint="eastAsia"/>
                <w:szCs w:val="21"/>
              </w:rPr>
              <w:t>课程的认识介绍</w:t>
            </w:r>
          </w:p>
        </w:tc>
        <w:tc>
          <w:tcPr>
            <w:tcW w:w="1158" w:type="dxa"/>
          </w:tcPr>
          <w:p>
            <w:pPr>
              <w:jc w:val="center"/>
              <w:rPr>
                <w:szCs w:val="21"/>
              </w:rPr>
            </w:pPr>
            <w:r>
              <w:rPr>
                <w:rFonts w:hint="eastAsia"/>
                <w:szCs w:val="21"/>
              </w:rPr>
              <w:t>多媒体，粉笔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trPr>
        <w:tc>
          <w:tcPr>
            <w:tcW w:w="771" w:type="dxa"/>
          </w:tcPr>
          <w:p>
            <w:pPr>
              <w:jc w:val="center"/>
              <w:rPr>
                <w:rFonts w:ascii="宋体"/>
                <w:b/>
                <w:bCs/>
                <w:szCs w:val="21"/>
              </w:rPr>
            </w:pPr>
            <w:r>
              <w:rPr>
                <w:rFonts w:hint="eastAsia" w:ascii="宋体" w:hAnsi="宋体"/>
                <w:b/>
                <w:sz w:val="24"/>
                <w:szCs w:val="24"/>
              </w:rPr>
              <w:t>小组分析解读浇筑立柱（</w:t>
            </w:r>
            <w:r>
              <w:rPr>
                <w:rFonts w:ascii="宋体" w:hAnsi="宋体"/>
                <w:b/>
                <w:sz w:val="24"/>
                <w:szCs w:val="24"/>
              </w:rPr>
              <w:t>40min</w:t>
            </w:r>
            <w:r>
              <w:rPr>
                <w:rFonts w:hint="eastAsia" w:ascii="宋体" w:hAnsi="宋体"/>
                <w:b/>
                <w:sz w:val="24"/>
                <w:szCs w:val="24"/>
              </w:rPr>
              <w:t>）</w:t>
            </w:r>
          </w:p>
        </w:tc>
        <w:tc>
          <w:tcPr>
            <w:tcW w:w="4923" w:type="dxa"/>
          </w:tcPr>
          <w:p>
            <w:pPr>
              <w:jc w:val="left"/>
              <w:rPr>
                <w:szCs w:val="21"/>
              </w:rPr>
            </w:pPr>
            <w:r>
              <w:rPr>
                <w:rFonts w:hint="eastAsia"/>
                <w:szCs w:val="21"/>
              </w:rPr>
              <w:t>砼由罐车运输至现场，使用吊车加料斗或砼泵车的形式进行砼浇筑，用插入式振捣器分层振捣，砼浇筑自由下落高度严格控制小于</w:t>
            </w:r>
            <w:r>
              <w:rPr>
                <w:szCs w:val="21"/>
              </w:rPr>
              <w:t>2m</w:t>
            </w:r>
            <w:r>
              <w:rPr>
                <w:rFonts w:hint="eastAsia"/>
                <w:szCs w:val="21"/>
              </w:rPr>
              <w:t>，当柱高大于</w:t>
            </w:r>
            <w:r>
              <w:rPr>
                <w:szCs w:val="21"/>
              </w:rPr>
              <w:t>2m</w:t>
            </w:r>
            <w:r>
              <w:rPr>
                <w:rFonts w:hint="eastAsia"/>
                <w:szCs w:val="21"/>
              </w:rPr>
              <w:t>时，为防止下落高度过大造成混凝土离析，利用溜管或串筒等设施下落。每次浇筑高度不得超过</w:t>
            </w:r>
            <w:r>
              <w:rPr>
                <w:szCs w:val="21"/>
              </w:rPr>
              <w:t>30cm</w:t>
            </w:r>
            <w:r>
              <w:rPr>
                <w:rFonts w:hint="eastAsia"/>
                <w:szCs w:val="21"/>
              </w:rPr>
              <w:t>，立柱砼必须一次连续浇筑完，及时养护，确保砼外观质量优良</w:t>
            </w:r>
          </w:p>
          <w:p>
            <w:pPr>
              <w:jc w:val="left"/>
              <w:rPr>
                <w:szCs w:val="21"/>
              </w:rPr>
            </w:pPr>
            <w:r>
              <w:rPr>
                <w:rFonts w:hint="eastAsia"/>
                <w:szCs w:val="21"/>
              </w:rPr>
              <w:t>砼振捣</w:t>
            </w:r>
            <w:r>
              <w:rPr>
                <w:szCs w:val="21"/>
              </w:rPr>
              <w:t> </w:t>
            </w:r>
            <w:r>
              <w:rPr>
                <w:rFonts w:hint="eastAsia"/>
                <w:szCs w:val="21"/>
              </w:rPr>
              <w:t>：根据立柱高度选用合适长度的振动棒。震动棒间距为</w:t>
            </w:r>
            <w:r>
              <w:rPr>
                <w:szCs w:val="21"/>
              </w:rPr>
              <w:t>30</w:t>
            </w:r>
            <w:r>
              <w:rPr>
                <w:rFonts w:hint="eastAsia"/>
                <w:szCs w:val="21"/>
              </w:rPr>
              <w:t>～</w:t>
            </w:r>
            <w:r>
              <w:rPr>
                <w:szCs w:val="21"/>
              </w:rPr>
              <w:t>35cm</w:t>
            </w:r>
            <w:r>
              <w:rPr>
                <w:rFonts w:hint="eastAsia"/>
                <w:szCs w:val="21"/>
              </w:rPr>
              <w:t>，振捣深度一般插入前层</w:t>
            </w:r>
            <w:r>
              <w:rPr>
                <w:szCs w:val="21"/>
              </w:rPr>
              <w:t>5</w:t>
            </w:r>
            <w:r>
              <w:rPr>
                <w:rFonts w:hint="eastAsia"/>
                <w:szCs w:val="21"/>
              </w:rPr>
              <w:t>～</w:t>
            </w:r>
            <w:r>
              <w:rPr>
                <w:szCs w:val="21"/>
              </w:rPr>
              <w:t>10cm,</w:t>
            </w:r>
            <w:r>
              <w:rPr>
                <w:rFonts w:hint="eastAsia"/>
                <w:szCs w:val="21"/>
              </w:rPr>
              <w:t>振捣程度直至砼表面泛浆并不再冒气泡、水泡。振捣时尽量避免碰撞钢筋及模板，不得出现漏振，重复振捣出现。</w:t>
            </w:r>
          </w:p>
          <w:p>
            <w:pPr>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trPr>
        <w:tc>
          <w:tcPr>
            <w:tcW w:w="771" w:type="dxa"/>
          </w:tcPr>
          <w:p>
            <w:pPr>
              <w:jc w:val="center"/>
              <w:rPr>
                <w:rFonts w:ascii="宋体"/>
                <w:b/>
                <w:bCs/>
                <w:szCs w:val="21"/>
              </w:rPr>
            </w:pPr>
            <w:r>
              <w:rPr>
                <w:rFonts w:hint="eastAsia" w:ascii="宋体" w:hAnsi="宋体"/>
                <w:b/>
                <w:sz w:val="24"/>
                <w:szCs w:val="24"/>
              </w:rPr>
              <w:t>小组分享收面流程（</w:t>
            </w:r>
            <w:r>
              <w:rPr>
                <w:rFonts w:ascii="宋体" w:hAnsi="宋体"/>
                <w:b/>
                <w:sz w:val="24"/>
                <w:szCs w:val="24"/>
              </w:rPr>
              <w:t>30min</w:t>
            </w:r>
            <w:r>
              <w:rPr>
                <w:rFonts w:hint="eastAsia" w:ascii="宋体" w:hAnsi="宋体"/>
                <w:b/>
                <w:sz w:val="24"/>
                <w:szCs w:val="24"/>
              </w:rPr>
              <w:t>）</w:t>
            </w:r>
          </w:p>
        </w:tc>
        <w:tc>
          <w:tcPr>
            <w:tcW w:w="4923" w:type="dxa"/>
          </w:tcPr>
          <w:p>
            <w:pPr>
              <w:ind w:firstLine="420" w:firstLineChars="200"/>
              <w:jc w:val="left"/>
              <w:rPr>
                <w:szCs w:val="21"/>
              </w:rPr>
            </w:pPr>
            <w:r>
              <w:rPr>
                <w:rFonts w:hint="eastAsia"/>
                <w:szCs w:val="21"/>
              </w:rPr>
              <w:t>首先认识砼的作用。</w:t>
            </w:r>
          </w:p>
          <w:p>
            <w:pPr>
              <w:ind w:firstLine="420" w:firstLineChars="200"/>
              <w:jc w:val="left"/>
              <w:rPr>
                <w:szCs w:val="21"/>
              </w:rPr>
            </w:pPr>
            <w:r>
              <w:rPr>
                <w:rFonts w:hint="eastAsia"/>
                <w:szCs w:val="21"/>
              </w:rPr>
              <w:t>然后再是钢筋的保护。</w:t>
            </w:r>
          </w:p>
          <w:p>
            <w:pPr>
              <w:ind w:firstLine="420" w:firstLineChars="200"/>
              <w:jc w:val="left"/>
              <w:rPr>
                <w:szCs w:val="21"/>
              </w:rPr>
            </w:pPr>
            <w:r>
              <w:rPr>
                <w:rFonts w:hint="eastAsia"/>
                <w:szCs w:val="21"/>
              </w:rPr>
              <w:t>当砼浇筑至设计标高时用木抹子抹平，在初凝前进行第二次收面抹光。严禁超低、高抹面交活和顶面砼出现收缩裂缝现象</w:t>
            </w:r>
            <w:r>
              <w:rPr>
                <w:szCs w:val="21"/>
              </w:rPr>
              <w:t> </w:t>
            </w:r>
            <w:r>
              <w:rPr>
                <w:rFonts w:hint="eastAsia"/>
                <w:szCs w:val="21"/>
              </w:rPr>
              <w:t>。</w:t>
            </w:r>
          </w:p>
          <w:p>
            <w:pPr>
              <w:ind w:firstLine="420" w:firstLineChars="200"/>
              <w:jc w:val="left"/>
              <w:rPr>
                <w:szCs w:val="21"/>
              </w:rPr>
            </w:pPr>
            <w:r>
              <w:rPr>
                <w:rFonts w:hint="eastAsia"/>
                <w:szCs w:val="21"/>
              </w:rPr>
              <w:t>墩柱钢筋施工时，采用搭设临时支架的方式防止骨架筋的整体偏移。</w:t>
            </w:r>
            <w:r>
              <w:rPr>
                <w:szCs w:val="21"/>
              </w:rPr>
              <w:t> </w:t>
            </w:r>
            <w:r>
              <w:rPr>
                <w:rFonts w:hint="eastAsia"/>
                <w:szCs w:val="21"/>
              </w:rPr>
              <w:t>在固定墩柱钢筋时，采用垂球对中的方式，防止钢筋的偏斜和中心的移位。</w:t>
            </w:r>
            <w:r>
              <w:rPr>
                <w:szCs w:val="21"/>
              </w:rPr>
              <w:t> </w:t>
            </w:r>
            <w:r>
              <w:rPr>
                <w:rFonts w:hint="eastAsia"/>
                <w:szCs w:val="21"/>
              </w:rPr>
              <w:t>钢筋骨架保护层使用与设计等厚度同级别的弧形垫块绑于骨架上实现。采用弧形垫块的目的是为了防止拆模后表面存有垫块痕迹，影响砼表面质量</w:t>
            </w:r>
          </w:p>
          <w:p>
            <w:pPr>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771" w:type="dxa"/>
          </w:tcPr>
          <w:p>
            <w:pPr>
              <w:jc w:val="center"/>
              <w:rPr>
                <w:rFonts w:ascii="宋体"/>
                <w:b/>
                <w:bCs/>
                <w:szCs w:val="21"/>
              </w:rPr>
            </w:pPr>
            <w:r>
              <w:rPr>
                <w:rFonts w:hint="eastAsia" w:ascii="宋体" w:hAnsi="宋体"/>
                <w:b/>
                <w:sz w:val="24"/>
                <w:szCs w:val="24"/>
              </w:rPr>
              <w:t>组长解读拆模及养护（</w:t>
            </w:r>
            <w:r>
              <w:rPr>
                <w:rFonts w:ascii="宋体" w:hAnsi="宋体"/>
                <w:b/>
                <w:sz w:val="24"/>
                <w:szCs w:val="24"/>
              </w:rPr>
              <w:t>10min</w:t>
            </w:r>
            <w:r>
              <w:rPr>
                <w:rFonts w:hint="eastAsia" w:ascii="宋体" w:hAnsi="宋体"/>
                <w:b/>
                <w:sz w:val="24"/>
                <w:szCs w:val="24"/>
              </w:rPr>
              <w:t>）</w:t>
            </w:r>
          </w:p>
        </w:tc>
        <w:tc>
          <w:tcPr>
            <w:tcW w:w="4923" w:type="dxa"/>
          </w:tcPr>
          <w:p>
            <w:pPr>
              <w:ind w:firstLine="420" w:firstLineChars="200"/>
              <w:jc w:val="left"/>
              <w:rPr>
                <w:szCs w:val="21"/>
              </w:rPr>
            </w:pPr>
            <w:r>
              <w:rPr>
                <w:rFonts w:hint="eastAsia"/>
                <w:szCs w:val="21"/>
              </w:rPr>
              <w:t>混凝土浇筑完后，及时对裸露面进行覆盖，待初凝后进行洒水养护；在墩台身混凝土的强度达到设计要求后，采用汽车吊由上而下进行模板及支架的拆除；拆除后继续洒水养护、养护时间不得小于</w:t>
            </w:r>
            <w:r>
              <w:rPr>
                <w:szCs w:val="21"/>
              </w:rPr>
              <w:t>14</w:t>
            </w:r>
            <w:r>
              <w:rPr>
                <w:rFonts w:hint="eastAsia"/>
                <w:szCs w:val="21"/>
              </w:rPr>
              <w:t>天。</w:t>
            </w:r>
          </w:p>
          <w:p>
            <w:pPr>
              <w:ind w:firstLine="420" w:firstLineChars="200"/>
              <w:jc w:val="left"/>
              <w:rPr>
                <w:szCs w:val="21"/>
              </w:rPr>
            </w:pPr>
          </w:p>
        </w:tc>
        <w:tc>
          <w:tcPr>
            <w:tcW w:w="1178" w:type="dxa"/>
          </w:tcPr>
          <w:p>
            <w:pPr>
              <w:jc w:val="center"/>
              <w:rPr>
                <w:sz w:val="24"/>
                <w:szCs w:val="24"/>
              </w:rPr>
            </w:pPr>
          </w:p>
        </w:tc>
        <w:tc>
          <w:tcPr>
            <w:tcW w:w="1316" w:type="dxa"/>
          </w:tcPr>
          <w:p>
            <w:pPr>
              <w:jc w:val="center"/>
              <w:rPr>
                <w:sz w:val="24"/>
                <w:szCs w:val="24"/>
              </w:rPr>
            </w:pPr>
          </w:p>
        </w:tc>
        <w:tc>
          <w:tcPr>
            <w:tcW w:w="1158" w:type="dxa"/>
          </w:tcPr>
          <w:p>
            <w:pPr>
              <w:jc w:val="center"/>
              <w:rPr>
                <w:sz w:val="24"/>
                <w:szCs w:val="24"/>
              </w:rPr>
            </w:pPr>
          </w:p>
        </w:tc>
      </w:tr>
    </w:tbl>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ind w:firstLine="560" w:firstLineChars="200"/>
        <w:jc w:val="left"/>
        <w:rPr>
          <w:sz w:val="28"/>
          <w:szCs w:val="28"/>
        </w:rPr>
      </w:pPr>
    </w:p>
    <w:p>
      <w:pPr>
        <w:spacing w:line="360" w:lineRule="auto"/>
        <w:jc w:val="left"/>
        <w:rPr>
          <w:sz w:val="28"/>
          <w:szCs w:val="28"/>
        </w:rPr>
      </w:pPr>
    </w:p>
    <w:p>
      <w:pPr>
        <w:jc w:val="center"/>
      </w:pPr>
      <w:r>
        <w:pict>
          <v:shape id="_x0000_i1028" o:spt="75" alt="川科院校徽logo1" type="#_x0000_t75" style="height:67.5pt;width:411pt;" filled="f" o:preferrelative="t" stroked="f" coordsize="21600,21600">
            <v:path/>
            <v:fill on="f" focussize="0,0"/>
            <v:stroke on="f" joinstyle="miter"/>
            <v:imagedata r:id="rId11" o:title=""/>
            <o:lock v:ext="edit" aspectratio="t"/>
            <w10:wrap type="none"/>
            <w10:anchorlock/>
          </v:shape>
        </w:pict>
      </w:r>
    </w:p>
    <w:p/>
    <w:p/>
    <w:p/>
    <w:p>
      <w:pPr>
        <w:jc w:val="center"/>
        <w:rPr>
          <w:rFonts w:ascii="华文隶书" w:eastAsia="华文隶书"/>
          <w:b/>
          <w:sz w:val="84"/>
          <w:szCs w:val="84"/>
        </w:rPr>
      </w:pPr>
      <w:r>
        <w:rPr>
          <w:rFonts w:hint="eastAsia" w:ascii="宋体" w:hAnsi="宋体" w:cs="宋体"/>
          <w:b/>
          <w:sz w:val="84"/>
          <w:szCs w:val="84"/>
        </w:rPr>
        <w:t>实训指导手册</w:t>
      </w:r>
    </w:p>
    <w:p>
      <w:pPr>
        <w:jc w:val="center"/>
        <w:rPr>
          <w:rFonts w:ascii="宋体" w:cs="宋体"/>
          <w:b/>
          <w:szCs w:val="21"/>
        </w:rPr>
      </w:pPr>
    </w:p>
    <w:p>
      <w:pPr>
        <w:jc w:val="center"/>
        <w:rPr>
          <w:rFonts w:ascii="宋体" w:cs="宋体"/>
          <w:sz w:val="44"/>
          <w:szCs w:val="44"/>
        </w:rPr>
      </w:pPr>
      <w:r>
        <w:rPr>
          <w:rFonts w:hint="eastAsia" w:ascii="宋体" w:hAnsi="宋体" w:cs="宋体"/>
          <w:sz w:val="44"/>
          <w:szCs w:val="44"/>
        </w:rPr>
        <w:t>（</w:t>
      </w:r>
      <w:r>
        <w:rPr>
          <w:rFonts w:hint="eastAsia" w:ascii="宋体" w:hAnsi="宋体" w:cs="宋体"/>
          <w:sz w:val="44"/>
          <w:szCs w:val="44"/>
          <w:lang w:eastAsia="zh-CN"/>
        </w:rPr>
        <w:t>2018年</w:t>
      </w:r>
      <w:r>
        <w:rPr>
          <w:rFonts w:hint="eastAsia" w:ascii="宋体" w:hAnsi="宋体" w:cs="宋体"/>
          <w:sz w:val="44"/>
          <w:szCs w:val="44"/>
        </w:rPr>
        <w:t>秋季学期）</w:t>
      </w:r>
    </w:p>
    <w:p>
      <w:pPr>
        <w:rPr>
          <w:rFonts w:ascii="华文隶书" w:eastAsia="华文隶书"/>
          <w:sz w:val="48"/>
          <w:szCs w:val="48"/>
        </w:rPr>
      </w:pPr>
    </w:p>
    <w:tbl>
      <w:tblPr>
        <w:tblStyle w:val="19"/>
        <w:tblW w:w="6519" w:type="dxa"/>
        <w:jc w:val="center"/>
        <w:tblInd w:w="93" w:type="dxa"/>
        <w:tblLayout w:type="fixed"/>
        <w:tblCellMar>
          <w:top w:w="0" w:type="dxa"/>
          <w:left w:w="0" w:type="dxa"/>
          <w:bottom w:w="0" w:type="dxa"/>
          <w:right w:w="0" w:type="dxa"/>
        </w:tblCellMar>
      </w:tblPr>
      <w:tblGrid>
        <w:gridCol w:w="2034"/>
        <w:gridCol w:w="1524"/>
        <w:gridCol w:w="1502"/>
        <w:gridCol w:w="1459"/>
      </w:tblGrid>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课程名称（全称）：</w:t>
            </w:r>
          </w:p>
        </w:tc>
        <w:tc>
          <w:tcPr>
            <w:tcW w:w="4485" w:type="dxa"/>
            <w:gridSpan w:val="3"/>
            <w:tcBorders>
              <w:top w:val="nil"/>
              <w:left w:val="nil"/>
              <w:bottom w:val="single" w:color="auto" w:sz="4" w:space="0"/>
              <w:right w:val="nil"/>
            </w:tcBorders>
            <w:vAlign w:val="bottom"/>
          </w:tcPr>
          <w:p>
            <w:pPr>
              <w:widowControl/>
              <w:jc w:val="center"/>
              <w:rPr>
                <w:rFonts w:ascii="宋体" w:cs="宋体"/>
                <w:color w:val="000000"/>
                <w:kern w:val="0"/>
                <w:sz w:val="22"/>
              </w:rPr>
            </w:pPr>
            <w:r>
              <w:rPr>
                <w:rFonts w:hint="eastAsia"/>
                <w:sz w:val="22"/>
              </w:rPr>
              <w:t>桥梁下部施工技术</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课程代码：</w:t>
            </w:r>
          </w:p>
        </w:tc>
        <w:tc>
          <w:tcPr>
            <w:tcW w:w="4485" w:type="dxa"/>
            <w:gridSpan w:val="3"/>
            <w:tcBorders>
              <w:top w:val="single" w:color="auto" w:sz="4" w:space="0"/>
              <w:left w:val="nil"/>
              <w:bottom w:val="single" w:color="auto" w:sz="4" w:space="0"/>
              <w:right w:val="nil"/>
            </w:tcBorders>
            <w:vAlign w:val="bottom"/>
          </w:tcPr>
          <w:p>
            <w:pPr>
              <w:widowControl/>
              <w:jc w:val="center"/>
              <w:rPr>
                <w:rFonts w:ascii="宋体" w:cs="宋体"/>
                <w:color w:val="000000"/>
                <w:kern w:val="0"/>
                <w:sz w:val="22"/>
              </w:rPr>
            </w:pPr>
            <w:r>
              <w:rPr>
                <w:rFonts w:ascii="宋体" w:cs="宋体"/>
                <w:color w:val="000000"/>
                <w:kern w:val="0"/>
                <w:sz w:val="22"/>
              </w:rPr>
              <w:t>01030744</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课程计划总学时：</w:t>
            </w:r>
          </w:p>
        </w:tc>
        <w:tc>
          <w:tcPr>
            <w:tcW w:w="1524" w:type="dxa"/>
            <w:tcBorders>
              <w:top w:val="single" w:color="auto" w:sz="4" w:space="0"/>
              <w:left w:val="nil"/>
              <w:bottom w:val="single" w:color="auto" w:sz="4" w:space="0"/>
              <w:right w:val="nil"/>
            </w:tcBorders>
            <w:vAlign w:val="bottom"/>
          </w:tcPr>
          <w:p>
            <w:pPr>
              <w:widowControl/>
              <w:jc w:val="center"/>
              <w:rPr>
                <w:rFonts w:ascii="宋体" w:cs="宋体"/>
                <w:color w:val="000000"/>
                <w:kern w:val="0"/>
                <w:sz w:val="22"/>
              </w:rPr>
            </w:pPr>
            <w:r>
              <w:rPr>
                <w:rFonts w:ascii="宋体" w:hAnsi="宋体" w:cs="宋体"/>
                <w:color w:val="000000"/>
                <w:kern w:val="0"/>
                <w:sz w:val="22"/>
              </w:rPr>
              <w:t>64</w:t>
            </w:r>
          </w:p>
        </w:tc>
        <w:tc>
          <w:tcPr>
            <w:tcW w:w="1502" w:type="dxa"/>
            <w:tcBorders>
              <w:top w:val="single" w:color="auto" w:sz="4" w:space="0"/>
              <w:left w:val="nil"/>
              <w:bottom w:val="nil"/>
              <w:right w:val="nil"/>
            </w:tcBorders>
            <w:vAlign w:val="bottom"/>
          </w:tcPr>
          <w:p>
            <w:pPr>
              <w:widowControl/>
              <w:jc w:val="center"/>
              <w:rPr>
                <w:rFonts w:ascii="宋体" w:cs="宋体"/>
                <w:color w:val="000000"/>
                <w:kern w:val="0"/>
                <w:sz w:val="24"/>
                <w:szCs w:val="24"/>
              </w:rPr>
            </w:pPr>
            <w:r>
              <w:rPr>
                <w:rFonts w:hint="eastAsia" w:ascii="宋体" w:hAnsi="宋体" w:cs="宋体"/>
                <w:b/>
                <w:bCs/>
                <w:color w:val="000000"/>
                <w:kern w:val="0"/>
                <w:sz w:val="24"/>
                <w:szCs w:val="24"/>
              </w:rPr>
              <w:t>实训学时：</w:t>
            </w:r>
          </w:p>
        </w:tc>
        <w:tc>
          <w:tcPr>
            <w:tcW w:w="1459" w:type="dxa"/>
            <w:tcBorders>
              <w:top w:val="single" w:color="auto" w:sz="4" w:space="0"/>
              <w:left w:val="nil"/>
              <w:bottom w:val="single" w:color="auto" w:sz="4" w:space="0"/>
              <w:right w:val="nil"/>
            </w:tcBorders>
            <w:vAlign w:val="bottom"/>
          </w:tcPr>
          <w:p>
            <w:pPr>
              <w:widowControl/>
              <w:jc w:val="center"/>
              <w:rPr>
                <w:rFonts w:ascii="宋体" w:cs="宋体"/>
                <w:color w:val="000000"/>
                <w:kern w:val="0"/>
                <w:sz w:val="22"/>
              </w:rPr>
            </w:pPr>
            <w:r>
              <w:rPr>
                <w:rFonts w:ascii="宋体" w:hAnsi="宋体" w:cs="宋体"/>
                <w:color w:val="000000"/>
                <w:kern w:val="0"/>
                <w:sz w:val="22"/>
              </w:rPr>
              <w:t>64</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所属学院：</w:t>
            </w:r>
          </w:p>
        </w:tc>
        <w:tc>
          <w:tcPr>
            <w:tcW w:w="1524" w:type="dxa"/>
            <w:tcBorders>
              <w:top w:val="nil"/>
              <w:left w:val="nil"/>
              <w:bottom w:val="single" w:color="auto" w:sz="4" w:space="0"/>
              <w:right w:val="nil"/>
            </w:tcBorders>
            <w:vAlign w:val="bottom"/>
          </w:tcPr>
          <w:p>
            <w:pPr>
              <w:widowControl/>
              <w:jc w:val="center"/>
              <w:rPr>
                <w:rFonts w:ascii="宋体" w:cs="宋体"/>
                <w:color w:val="000000"/>
                <w:kern w:val="0"/>
                <w:sz w:val="22"/>
              </w:rPr>
            </w:pPr>
            <w:r>
              <w:rPr>
                <w:rFonts w:hint="eastAsia" w:ascii="宋体" w:hAnsi="宋体" w:cs="宋体"/>
                <w:color w:val="000000"/>
                <w:kern w:val="0"/>
                <w:sz w:val="22"/>
              </w:rPr>
              <w:t>土木与建筑工程学院</w:t>
            </w:r>
          </w:p>
        </w:tc>
        <w:tc>
          <w:tcPr>
            <w:tcW w:w="1502" w:type="dxa"/>
            <w:tcBorders>
              <w:top w:val="nil"/>
              <w:left w:val="nil"/>
              <w:bottom w:val="nil"/>
              <w:right w:val="nil"/>
            </w:tcBorders>
            <w:vAlign w:val="bottom"/>
          </w:tcPr>
          <w:p>
            <w:pPr>
              <w:widowControl/>
              <w:jc w:val="center"/>
              <w:rPr>
                <w:rFonts w:ascii="宋体" w:cs="宋体"/>
                <w:color w:val="000000"/>
                <w:kern w:val="0"/>
                <w:sz w:val="24"/>
                <w:szCs w:val="24"/>
              </w:rPr>
            </w:pPr>
            <w:r>
              <w:rPr>
                <w:rFonts w:hint="eastAsia" w:ascii="宋体" w:hAnsi="宋体" w:cs="宋体"/>
                <w:b/>
                <w:bCs/>
                <w:color w:val="000000"/>
                <w:kern w:val="0"/>
                <w:sz w:val="24"/>
                <w:szCs w:val="24"/>
              </w:rPr>
              <w:t>教研室：</w:t>
            </w:r>
          </w:p>
        </w:tc>
        <w:tc>
          <w:tcPr>
            <w:tcW w:w="1459" w:type="dxa"/>
            <w:tcBorders>
              <w:top w:val="nil"/>
              <w:left w:val="nil"/>
              <w:bottom w:val="single" w:color="auto" w:sz="4" w:space="0"/>
              <w:right w:val="nil"/>
            </w:tcBorders>
            <w:vAlign w:val="bottom"/>
          </w:tcPr>
          <w:p>
            <w:pPr>
              <w:widowControl/>
              <w:jc w:val="center"/>
              <w:rPr>
                <w:rFonts w:ascii="宋体" w:cs="宋体"/>
                <w:color w:val="000000"/>
                <w:kern w:val="0"/>
                <w:sz w:val="22"/>
              </w:rPr>
            </w:pPr>
            <w:r>
              <w:rPr>
                <w:rFonts w:hint="eastAsia" w:ascii="宋体" w:hAnsi="宋体" w:cs="宋体"/>
                <w:color w:val="000000"/>
                <w:kern w:val="0"/>
                <w:sz w:val="22"/>
              </w:rPr>
              <w:t>道路桥梁教研室</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任课教师：</w:t>
            </w:r>
          </w:p>
        </w:tc>
        <w:tc>
          <w:tcPr>
            <w:tcW w:w="4485" w:type="dxa"/>
            <w:gridSpan w:val="3"/>
            <w:tcBorders>
              <w:top w:val="nil"/>
              <w:left w:val="nil"/>
              <w:bottom w:val="single" w:color="auto" w:sz="4" w:space="0"/>
              <w:right w:val="nil"/>
            </w:tcBorders>
            <w:vAlign w:val="bottom"/>
          </w:tcPr>
          <w:p>
            <w:pPr>
              <w:widowControl/>
              <w:jc w:val="center"/>
              <w:rPr>
                <w:rFonts w:ascii="宋体" w:cs="宋体"/>
                <w:color w:val="000000"/>
                <w:kern w:val="0"/>
                <w:sz w:val="22"/>
              </w:rPr>
            </w:pPr>
            <w:r>
              <w:rPr>
                <w:rFonts w:ascii="宋体" w:hAnsi="宋体" w:cs="宋体"/>
                <w:color w:val="000000"/>
                <w:kern w:val="0"/>
                <w:sz w:val="22"/>
              </w:rPr>
              <w:t xml:space="preserve"> </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学生姓名：</w:t>
            </w:r>
          </w:p>
        </w:tc>
        <w:tc>
          <w:tcPr>
            <w:tcW w:w="4485" w:type="dxa"/>
            <w:gridSpan w:val="3"/>
            <w:tcBorders>
              <w:top w:val="nil"/>
              <w:left w:val="nil"/>
              <w:bottom w:val="single" w:color="auto" w:sz="4" w:space="0"/>
              <w:right w:val="nil"/>
            </w:tcBorders>
            <w:vAlign w:val="bottom"/>
          </w:tcPr>
          <w:p>
            <w:pPr>
              <w:widowControl/>
              <w:jc w:val="center"/>
              <w:rPr>
                <w:rFonts w:ascii="宋体" w:cs="宋体"/>
                <w:color w:val="000000"/>
                <w:kern w:val="0"/>
                <w:sz w:val="22"/>
              </w:rPr>
            </w:pP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制订日期：</w:t>
            </w:r>
          </w:p>
        </w:tc>
        <w:tc>
          <w:tcPr>
            <w:tcW w:w="4485" w:type="dxa"/>
            <w:gridSpan w:val="3"/>
            <w:tcBorders>
              <w:top w:val="nil"/>
              <w:left w:val="nil"/>
              <w:bottom w:val="single" w:color="auto" w:sz="4" w:space="0"/>
              <w:right w:val="nil"/>
            </w:tcBorders>
            <w:vAlign w:val="bottom"/>
          </w:tcPr>
          <w:p>
            <w:pPr>
              <w:widowControl/>
              <w:jc w:val="center"/>
              <w:rPr>
                <w:rFonts w:ascii="宋体" w:cs="宋体"/>
                <w:color w:val="000000"/>
                <w:kern w:val="0"/>
                <w:sz w:val="22"/>
              </w:rPr>
            </w:pPr>
            <w:r>
              <w:rPr>
                <w:rFonts w:hint="eastAsia" w:ascii="宋体" w:hAnsi="宋体" w:cs="宋体"/>
                <w:color w:val="000000"/>
                <w:kern w:val="0"/>
                <w:sz w:val="22"/>
                <w:lang w:eastAsia="zh-CN"/>
              </w:rPr>
              <w:t>2018年</w:t>
            </w:r>
            <w:r>
              <w:rPr>
                <w:rFonts w:ascii="宋体" w:hAnsi="宋体" w:cs="宋体"/>
                <w:color w:val="000000"/>
                <w:kern w:val="0"/>
                <w:sz w:val="22"/>
              </w:rPr>
              <w:t>7</w:t>
            </w:r>
            <w:r>
              <w:rPr>
                <w:rFonts w:hint="eastAsia" w:ascii="宋体" w:hAnsi="宋体" w:cs="宋体"/>
                <w:color w:val="000000"/>
                <w:kern w:val="0"/>
                <w:sz w:val="22"/>
              </w:rPr>
              <w:t>月</w:t>
            </w:r>
            <w:r>
              <w:rPr>
                <w:rFonts w:ascii="宋体" w:hAnsi="宋体" w:cs="宋体"/>
                <w:color w:val="000000"/>
                <w:kern w:val="0"/>
                <w:sz w:val="22"/>
              </w:rPr>
              <w:t>21</w:t>
            </w:r>
            <w:r>
              <w:rPr>
                <w:rFonts w:hint="eastAsia" w:ascii="宋体" w:hAnsi="宋体" w:cs="宋体"/>
                <w:color w:val="000000"/>
                <w:kern w:val="0"/>
                <w:sz w:val="22"/>
              </w:rPr>
              <w:t>日</w:t>
            </w:r>
          </w:p>
        </w:tc>
      </w:tr>
    </w:tbl>
    <w:p>
      <w:pPr>
        <w:rPr>
          <w:rFonts w:ascii="黑体" w:eastAsia="黑体"/>
          <w:sz w:val="24"/>
        </w:rPr>
      </w:pPr>
    </w:p>
    <w:p>
      <w:pPr>
        <w:jc w:val="center"/>
        <w:rPr>
          <w:rFonts w:ascii="黑体" w:eastAsia="黑体"/>
          <w:sz w:val="24"/>
        </w:rPr>
      </w:pPr>
    </w:p>
    <w:p>
      <w:pPr>
        <w:rPr>
          <w:rFonts w:ascii="黑体" w:eastAsia="黑体"/>
          <w:sz w:val="24"/>
        </w:rPr>
      </w:pPr>
    </w:p>
    <w:p>
      <w:pPr>
        <w:jc w:val="center"/>
        <w:rPr>
          <w:rFonts w:ascii="黑体" w:eastAsia="黑体"/>
          <w:sz w:val="24"/>
        </w:rPr>
      </w:pPr>
      <w:r>
        <w:rPr>
          <w:rFonts w:hint="eastAsia" w:ascii="黑体" w:eastAsia="黑体"/>
          <w:sz w:val="24"/>
        </w:rPr>
        <w:t>四川科技职业学院教学事业部制</w:t>
      </w:r>
    </w:p>
    <w:p>
      <w:pPr>
        <w:rPr>
          <w:rFonts w:ascii="黑体" w:eastAsia="黑体"/>
          <w:sz w:val="24"/>
        </w:rPr>
      </w:pPr>
    </w:p>
    <w:p>
      <w:pPr>
        <w:jc w:val="center"/>
      </w:pPr>
      <w:r>
        <w:rPr>
          <w:rFonts w:hint="eastAsia" w:ascii="黑体" w:eastAsia="黑体"/>
          <w:sz w:val="24"/>
          <w:lang w:eastAsia="zh-CN"/>
        </w:rPr>
        <w:t>2018年</w:t>
      </w:r>
      <w:r>
        <w:rPr>
          <w:rFonts w:ascii="黑体" w:eastAsia="黑体"/>
          <w:sz w:val="24"/>
        </w:rPr>
        <w:t>7</w:t>
      </w:r>
      <w:r>
        <w:rPr>
          <w:rFonts w:hint="eastAsia" w:ascii="黑体" w:eastAsia="黑体"/>
          <w:sz w:val="24"/>
        </w:rPr>
        <w:t>月</w:t>
      </w:r>
      <w:r>
        <w:rPr>
          <w:rFonts w:ascii="黑体" w:eastAsia="黑体"/>
          <w:sz w:val="24"/>
        </w:rPr>
        <w:t>20</w:t>
      </w:r>
      <w:r>
        <w:rPr>
          <w:rFonts w:hint="eastAsia" w:ascii="黑体" w:eastAsia="黑体"/>
          <w:sz w:val="24"/>
        </w:rPr>
        <w:t>日</w:t>
      </w:r>
    </w:p>
    <w:p>
      <w:pPr>
        <w:spacing w:line="360" w:lineRule="auto"/>
        <w:jc w:val="center"/>
        <w:rPr>
          <w:b/>
          <w:bCs/>
          <w:sz w:val="44"/>
          <w:szCs w:val="44"/>
          <w:shd w:val="clear" w:color="auto" w:fill="FFFFFF"/>
        </w:rPr>
      </w:pPr>
    </w:p>
    <w:p>
      <w:pPr>
        <w:spacing w:line="360" w:lineRule="auto"/>
        <w:jc w:val="center"/>
        <w:rPr>
          <w:sz w:val="44"/>
          <w:szCs w:val="44"/>
          <w:shd w:val="clear" w:color="auto" w:fill="FFFFFF"/>
        </w:rPr>
      </w:pPr>
      <w:r>
        <w:rPr>
          <w:rFonts w:hint="eastAsia"/>
          <w:b/>
          <w:bCs/>
          <w:sz w:val="44"/>
          <w:szCs w:val="44"/>
          <w:shd w:val="clear" w:color="auto" w:fill="FFFFFF"/>
        </w:rPr>
        <w:t>前言</w:t>
      </w:r>
    </w:p>
    <w:p>
      <w:pPr>
        <w:spacing w:line="360" w:lineRule="exact"/>
        <w:ind w:firstLine="440" w:firstLineChars="200"/>
        <w:rPr>
          <w:sz w:val="22"/>
          <w:szCs w:val="21"/>
          <w:shd w:val="clear" w:color="auto" w:fill="FFFFFF"/>
        </w:rPr>
      </w:pPr>
    </w:p>
    <w:p>
      <w:pPr>
        <w:tabs>
          <w:tab w:val="left" w:pos="0"/>
        </w:tabs>
        <w:ind w:firstLine="630" w:firstLineChars="225"/>
        <w:jc w:val="left"/>
        <w:rPr>
          <w:sz w:val="28"/>
          <w:szCs w:val="28"/>
          <w:shd w:val="clear" w:color="auto" w:fill="FFFFFF"/>
        </w:rPr>
      </w:pPr>
      <w:r>
        <w:rPr>
          <w:rFonts w:hint="eastAsia"/>
          <w:sz w:val="28"/>
          <w:szCs w:val="28"/>
          <w:shd w:val="clear" w:color="auto" w:fill="FFFFFF"/>
        </w:rPr>
        <w:t>本作业指导书系依据现行桥梁施工规范、规程，总结合理成熟的施工工艺，结合职业、与以后施工工作中的特点而编制而成。</w:t>
      </w:r>
    </w:p>
    <w:p>
      <w:pPr>
        <w:tabs>
          <w:tab w:val="left" w:pos="0"/>
        </w:tabs>
        <w:ind w:firstLine="630" w:firstLineChars="225"/>
        <w:jc w:val="left"/>
        <w:rPr>
          <w:sz w:val="28"/>
          <w:szCs w:val="28"/>
          <w:shd w:val="clear" w:color="auto" w:fill="FFFFFF"/>
        </w:rPr>
      </w:pPr>
      <w:r>
        <w:rPr>
          <w:rFonts w:hint="eastAsia"/>
          <w:sz w:val="28"/>
          <w:szCs w:val="28"/>
          <w:shd w:val="clear" w:color="auto" w:fill="FFFFFF"/>
        </w:rPr>
        <w:t>本套指导书对每一实训项目施工过程，以及对基础的施工工艺步骤以及对基础的检测，都按照规范进行操作、以及对混凝土的强度检测，按照正确的工艺程度实行指导控制，本身包含了对工程质量的保证，但工程质量验收标准应按照国家规范执行。</w:t>
      </w:r>
    </w:p>
    <w:p>
      <w:pPr>
        <w:tabs>
          <w:tab w:val="left" w:pos="0"/>
        </w:tabs>
        <w:ind w:firstLine="630" w:firstLineChars="225"/>
        <w:rPr>
          <w:sz w:val="28"/>
          <w:szCs w:val="28"/>
          <w:shd w:val="clear" w:color="auto" w:fill="FFFFFF"/>
        </w:rPr>
      </w:pPr>
      <w:r>
        <w:rPr>
          <w:rFonts w:hint="eastAsia"/>
          <w:sz w:val="28"/>
          <w:szCs w:val="28"/>
          <w:shd w:val="clear" w:color="auto" w:fill="FFFFFF"/>
        </w:rPr>
        <w:t>本套指导书让学生在施工实训中能够实现把理论搬到实际操作中，为以后工作打下基础。</w:t>
      </w:r>
    </w:p>
    <w:p>
      <w:pPr>
        <w:tabs>
          <w:tab w:val="left" w:pos="0"/>
        </w:tabs>
        <w:ind w:firstLine="630" w:firstLineChars="225"/>
        <w:rPr>
          <w:sz w:val="28"/>
          <w:szCs w:val="28"/>
          <w:shd w:val="clear" w:color="auto" w:fill="FFFFFF"/>
        </w:rPr>
      </w:pPr>
    </w:p>
    <w:p>
      <w:pPr>
        <w:tabs>
          <w:tab w:val="left" w:pos="0"/>
        </w:tabs>
        <w:ind w:firstLine="630" w:firstLineChars="225"/>
        <w:rPr>
          <w:sz w:val="28"/>
          <w:szCs w:val="28"/>
          <w:shd w:val="clear" w:color="auto" w:fill="FFFFFF"/>
        </w:rPr>
      </w:pPr>
    </w:p>
    <w:p>
      <w:pPr>
        <w:tabs>
          <w:tab w:val="left" w:pos="0"/>
        </w:tabs>
        <w:ind w:firstLine="630" w:firstLineChars="225"/>
        <w:rPr>
          <w:sz w:val="28"/>
          <w:szCs w:val="28"/>
          <w:shd w:val="clear" w:color="auto" w:fill="FFFFFF"/>
        </w:rPr>
      </w:pPr>
    </w:p>
    <w:p>
      <w:pPr>
        <w:tabs>
          <w:tab w:val="left" w:pos="0"/>
        </w:tabs>
        <w:ind w:firstLine="630" w:firstLineChars="225"/>
        <w:rPr>
          <w:sz w:val="28"/>
          <w:szCs w:val="28"/>
          <w:shd w:val="clear" w:color="auto" w:fill="FFFFFF"/>
        </w:rPr>
      </w:pPr>
    </w:p>
    <w:p>
      <w:pPr>
        <w:tabs>
          <w:tab w:val="left" w:pos="0"/>
        </w:tabs>
        <w:ind w:firstLine="630" w:firstLineChars="225"/>
        <w:rPr>
          <w:sz w:val="28"/>
          <w:szCs w:val="28"/>
          <w:shd w:val="clear" w:color="auto" w:fill="FFFFFF"/>
        </w:rPr>
      </w:pPr>
    </w:p>
    <w:p>
      <w:pPr>
        <w:tabs>
          <w:tab w:val="left" w:pos="0"/>
        </w:tabs>
        <w:ind w:firstLine="630" w:firstLineChars="225"/>
        <w:rPr>
          <w:sz w:val="28"/>
          <w:szCs w:val="28"/>
          <w:shd w:val="clear" w:color="auto" w:fill="FFFFFF"/>
        </w:rPr>
      </w:pPr>
    </w:p>
    <w:p>
      <w:pPr>
        <w:tabs>
          <w:tab w:val="left" w:pos="0"/>
        </w:tabs>
        <w:ind w:firstLine="630" w:firstLineChars="225"/>
        <w:rPr>
          <w:sz w:val="28"/>
          <w:szCs w:val="28"/>
          <w:shd w:val="clear" w:color="auto" w:fill="FFFFFF"/>
        </w:rPr>
      </w:pPr>
    </w:p>
    <w:p>
      <w:pPr>
        <w:tabs>
          <w:tab w:val="left" w:pos="0"/>
        </w:tabs>
        <w:ind w:firstLine="630" w:firstLineChars="225"/>
        <w:rPr>
          <w:sz w:val="28"/>
          <w:szCs w:val="28"/>
          <w:shd w:val="clear" w:color="auto" w:fill="FFFFFF"/>
        </w:rPr>
      </w:pPr>
    </w:p>
    <w:p>
      <w:pPr>
        <w:spacing w:line="360" w:lineRule="auto"/>
        <w:ind w:firstLine="4200" w:firstLineChars="1500"/>
        <w:jc w:val="right"/>
        <w:rPr>
          <w:sz w:val="28"/>
          <w:szCs w:val="28"/>
          <w:shd w:val="clear" w:color="auto" w:fill="FFFFFF"/>
        </w:rPr>
      </w:pPr>
      <w:r>
        <w:rPr>
          <w:rFonts w:hint="eastAsia"/>
          <w:sz w:val="28"/>
          <w:szCs w:val="28"/>
          <w:shd w:val="clear" w:color="auto" w:fill="FFFFFF"/>
        </w:rPr>
        <w:t>道路桥梁教研室</w:t>
      </w:r>
      <w:r>
        <w:rPr>
          <w:sz w:val="28"/>
          <w:szCs w:val="28"/>
          <w:shd w:val="clear" w:color="auto" w:fill="FFFFFF"/>
        </w:rPr>
        <w:t>+</w:t>
      </w:r>
      <w:r>
        <w:rPr>
          <w:rFonts w:hint="eastAsia"/>
          <w:sz w:val="28"/>
          <w:szCs w:val="28"/>
          <w:shd w:val="clear" w:color="auto" w:fill="FFFFFF"/>
        </w:rPr>
        <w:t>谭永明</w:t>
      </w:r>
    </w:p>
    <w:p>
      <w:pPr>
        <w:spacing w:line="360" w:lineRule="auto"/>
        <w:ind w:right="840" w:rightChars="400" w:firstLine="4200" w:firstLineChars="1500"/>
        <w:jc w:val="right"/>
        <w:rPr>
          <w:sz w:val="22"/>
          <w:szCs w:val="21"/>
          <w:shd w:val="clear" w:color="auto" w:fill="FFFFFF"/>
        </w:rPr>
        <w:sectPr>
          <w:footerReference r:id="rId7" w:type="default"/>
          <w:pgSz w:w="11906" w:h="16838"/>
          <w:pgMar w:top="1531" w:right="1418" w:bottom="1418" w:left="1531" w:header="720" w:footer="720" w:gutter="0"/>
          <w:cols w:space="720" w:num="1"/>
          <w:docGrid w:type="lines" w:linePitch="312" w:charSpace="0"/>
        </w:sectPr>
      </w:pPr>
      <w:r>
        <w:rPr>
          <w:rFonts w:hint="eastAsia"/>
          <w:sz w:val="28"/>
          <w:szCs w:val="28"/>
          <w:shd w:val="clear" w:color="auto" w:fill="FFFFFF"/>
          <w:lang w:eastAsia="zh-CN"/>
        </w:rPr>
        <w:t>2018年</w:t>
      </w:r>
      <w:r>
        <w:rPr>
          <w:sz w:val="28"/>
          <w:szCs w:val="28"/>
          <w:shd w:val="clear" w:color="auto" w:fill="FFFFFF"/>
        </w:rPr>
        <w:t>7</w:t>
      </w:r>
      <w:r>
        <w:rPr>
          <w:rFonts w:hint="eastAsia"/>
          <w:sz w:val="28"/>
          <w:szCs w:val="28"/>
          <w:shd w:val="clear" w:color="auto" w:fill="FFFFFF"/>
        </w:rPr>
        <w:t>月</w:t>
      </w:r>
      <w:r>
        <w:rPr>
          <w:sz w:val="28"/>
          <w:szCs w:val="28"/>
          <w:shd w:val="clear" w:color="auto" w:fill="FFFFFF"/>
        </w:rPr>
        <w:t>21</w:t>
      </w:r>
      <w:r>
        <w:rPr>
          <w:rFonts w:hint="eastAsia"/>
          <w:sz w:val="28"/>
          <w:szCs w:val="28"/>
          <w:shd w:val="clear" w:color="auto" w:fill="FFFFFF"/>
        </w:rPr>
        <w:t>日</w:t>
      </w:r>
    </w:p>
    <w:p>
      <w:pPr>
        <w:spacing w:line="360" w:lineRule="auto"/>
        <w:ind w:firstLine="562" w:firstLineChars="200"/>
        <w:outlineLvl w:val="0"/>
        <w:rPr>
          <w:b/>
          <w:bCs/>
          <w:sz w:val="28"/>
          <w:szCs w:val="28"/>
          <w:shd w:val="clear" w:color="auto" w:fill="FFFFFF"/>
        </w:rPr>
      </w:pPr>
      <w:bookmarkStart w:id="2" w:name="_Toc490995265"/>
      <w:bookmarkStart w:id="3" w:name="_Toc8108"/>
      <w:r>
        <w:rPr>
          <w:rFonts w:hint="eastAsia"/>
          <w:b/>
          <w:bCs/>
          <w:sz w:val="28"/>
          <w:szCs w:val="28"/>
          <w:shd w:val="clear" w:color="auto" w:fill="FFFFFF"/>
        </w:rPr>
        <w:t>一、实训项目一：桥梁下部图纸收集实训</w:t>
      </w:r>
      <w:bookmarkEnd w:id="2"/>
    </w:p>
    <w:p>
      <w:pPr>
        <w:spacing w:line="360" w:lineRule="auto"/>
        <w:ind w:firstLine="562" w:firstLineChars="200"/>
        <w:rPr>
          <w:b/>
          <w:bCs/>
          <w:sz w:val="28"/>
          <w:szCs w:val="28"/>
          <w:shd w:val="clear" w:color="auto" w:fill="FFFFFF"/>
        </w:rPr>
      </w:pPr>
      <w:r>
        <w:rPr>
          <w:rFonts w:hint="eastAsia"/>
          <w:b/>
          <w:bCs/>
          <w:sz w:val="28"/>
          <w:szCs w:val="28"/>
          <w:shd w:val="clear" w:color="auto" w:fill="FFFFFF"/>
        </w:rPr>
        <w:t>建议教学时间：</w:t>
      </w:r>
      <w:r>
        <w:rPr>
          <w:b/>
          <w:bCs/>
          <w:sz w:val="28"/>
          <w:szCs w:val="28"/>
          <w:shd w:val="clear" w:color="auto" w:fill="FFFFFF"/>
        </w:rPr>
        <w:t xml:space="preserve"> 1 </w:t>
      </w:r>
      <w:r>
        <w:rPr>
          <w:rFonts w:hint="eastAsia"/>
          <w:b/>
          <w:bCs/>
          <w:sz w:val="28"/>
          <w:szCs w:val="28"/>
          <w:shd w:val="clear" w:color="auto" w:fill="FFFFFF"/>
        </w:rPr>
        <w:t>学时</w:t>
      </w:r>
    </w:p>
    <w:p>
      <w:pPr>
        <w:spacing w:line="360" w:lineRule="auto"/>
        <w:ind w:left="561"/>
        <w:outlineLvl w:val="1"/>
        <w:rPr>
          <w:b/>
          <w:bCs/>
          <w:sz w:val="28"/>
          <w:szCs w:val="28"/>
          <w:shd w:val="clear" w:color="auto" w:fill="FFFFFF"/>
        </w:rPr>
      </w:pPr>
      <w:bookmarkStart w:id="4" w:name="_Toc490995266"/>
      <w:r>
        <w:rPr>
          <w:rFonts w:hint="eastAsia"/>
          <w:b/>
          <w:bCs/>
          <w:sz w:val="28"/>
          <w:szCs w:val="28"/>
          <w:shd w:val="clear" w:color="auto" w:fill="FFFFFF"/>
        </w:rPr>
        <w:t>（一）实训目的</w:t>
      </w:r>
      <w:bookmarkEnd w:id="4"/>
    </w:p>
    <w:p>
      <w:pPr>
        <w:spacing w:line="360" w:lineRule="auto"/>
        <w:ind w:firstLine="560" w:firstLineChars="200"/>
        <w:jc w:val="left"/>
        <w:rPr>
          <w:b/>
          <w:bCs/>
          <w:iCs/>
          <w:sz w:val="28"/>
          <w:szCs w:val="28"/>
          <w:shd w:val="clear" w:color="auto" w:fill="FFFFFF"/>
        </w:rPr>
      </w:pPr>
      <w:r>
        <w:rPr>
          <w:rFonts w:hint="eastAsia"/>
          <w:iCs/>
          <w:sz w:val="28"/>
          <w:szCs w:val="28"/>
          <w:shd w:val="clear" w:color="auto" w:fill="FFFFFF"/>
        </w:rPr>
        <w:t>学生在学习了该门课程基础理论与方法基础上，通过实际的训练，让学生掌握相关实训项目的基本操作，做出符合质量要求的实训产品。同时在实训过程中，注意发现理论学习中没有发现的存问题，思考改进和完善的方法，使学生掌握常用桥梁基础形式、设计要求及控制要点。</w:t>
      </w:r>
    </w:p>
    <w:p>
      <w:pPr>
        <w:spacing w:line="360" w:lineRule="auto"/>
        <w:ind w:left="561"/>
        <w:outlineLvl w:val="1"/>
        <w:rPr>
          <w:b/>
          <w:bCs/>
          <w:sz w:val="28"/>
          <w:szCs w:val="28"/>
          <w:shd w:val="clear" w:color="auto" w:fill="FFFFFF"/>
        </w:rPr>
      </w:pPr>
      <w:bookmarkStart w:id="5" w:name="_Toc490995267"/>
      <w:r>
        <w:rPr>
          <w:rFonts w:hint="eastAsia"/>
          <w:b/>
          <w:bCs/>
          <w:sz w:val="28"/>
          <w:szCs w:val="28"/>
          <w:shd w:val="clear" w:color="auto" w:fill="FFFFFF"/>
        </w:rPr>
        <w:t>（二）实训基本要求</w:t>
      </w:r>
      <w:bookmarkEnd w:id="5"/>
    </w:p>
    <w:p>
      <w:pPr>
        <w:ind w:firstLine="560" w:firstLineChars="200"/>
        <w:rPr>
          <w:iCs/>
          <w:sz w:val="28"/>
          <w:szCs w:val="28"/>
          <w:shd w:val="clear" w:color="auto" w:fill="FFFFFF"/>
        </w:rPr>
      </w:pPr>
      <w:r>
        <w:rPr>
          <w:rFonts w:hint="eastAsia"/>
          <w:iCs/>
          <w:sz w:val="28"/>
          <w:szCs w:val="28"/>
          <w:shd w:val="clear" w:color="auto" w:fill="FFFFFF"/>
        </w:rPr>
        <w:t>准备一套桥梁基础设计的工程图纸，让学生读图、识图对课程有一定基本认识。由桥梁总体布置图到构件结构图到主要构件结构图到次要构件结构图，由大轮廓图到小构件图到读总体布置图时，以立面图为主，结合平面图和横断面图。读构件结构图时，先一般构造图，再钢筋结构图的认识流程。</w:t>
      </w:r>
    </w:p>
    <w:p>
      <w:pPr>
        <w:spacing w:line="360" w:lineRule="auto"/>
        <w:ind w:left="561"/>
        <w:outlineLvl w:val="1"/>
        <w:rPr>
          <w:b/>
          <w:bCs/>
          <w:sz w:val="28"/>
          <w:szCs w:val="28"/>
          <w:shd w:val="clear" w:color="auto" w:fill="FFFFFF"/>
        </w:rPr>
      </w:pPr>
      <w:bookmarkStart w:id="6" w:name="_Toc490995268"/>
      <w:r>
        <w:rPr>
          <w:rFonts w:hint="eastAsia"/>
          <w:b/>
          <w:bCs/>
          <w:sz w:val="28"/>
          <w:szCs w:val="28"/>
          <w:shd w:val="clear" w:color="auto" w:fill="FFFFFF"/>
        </w:rPr>
        <w:t>（三）实训器材，设备和耗材</w:t>
      </w:r>
      <w:bookmarkEnd w:id="6"/>
    </w:p>
    <w:p>
      <w:pPr>
        <w:spacing w:line="360" w:lineRule="exact"/>
        <w:ind w:firstLine="560" w:firstLineChars="200"/>
        <w:jc w:val="left"/>
        <w:rPr>
          <w:sz w:val="28"/>
          <w:szCs w:val="28"/>
        </w:rPr>
      </w:pPr>
    </w:p>
    <w:tbl>
      <w:tblPr>
        <w:tblStyle w:val="1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888"/>
        <w:gridCol w:w="917"/>
        <w:gridCol w:w="3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9" w:hRule="atLeast"/>
          <w:jc w:val="center"/>
        </w:trPr>
        <w:tc>
          <w:tcPr>
            <w:tcW w:w="1906" w:type="dxa"/>
            <w:vAlign w:val="center"/>
          </w:tcPr>
          <w:p>
            <w:pPr>
              <w:jc w:val="center"/>
              <w:rPr>
                <w:rFonts w:ascii="华文中宋" w:hAnsi="华文中宋" w:eastAsia="华文中宋" w:cs="华文中宋"/>
                <w:szCs w:val="21"/>
              </w:rPr>
            </w:pPr>
            <w:r>
              <w:rPr>
                <w:rFonts w:hint="eastAsia" w:ascii="华文中宋" w:hAnsi="华文中宋" w:eastAsia="华文中宋" w:cs="华文中宋"/>
                <w:szCs w:val="21"/>
              </w:rPr>
              <w:t>工作任务</w:t>
            </w:r>
          </w:p>
        </w:tc>
        <w:tc>
          <w:tcPr>
            <w:tcW w:w="1888" w:type="dxa"/>
            <w:vAlign w:val="center"/>
          </w:tcPr>
          <w:p>
            <w:pPr>
              <w:jc w:val="center"/>
              <w:rPr>
                <w:rFonts w:ascii="华文中宋" w:hAnsi="华文中宋" w:eastAsia="华文中宋" w:cs="华文中宋"/>
                <w:szCs w:val="21"/>
              </w:rPr>
            </w:pPr>
            <w:r>
              <w:rPr>
                <w:rFonts w:hint="eastAsia" w:ascii="华文中宋" w:hAnsi="华文中宋" w:eastAsia="华文中宋" w:cs="华文中宋"/>
                <w:szCs w:val="21"/>
              </w:rPr>
              <w:t>所用工具或设备</w:t>
            </w:r>
          </w:p>
        </w:tc>
        <w:tc>
          <w:tcPr>
            <w:tcW w:w="917" w:type="dxa"/>
            <w:vAlign w:val="center"/>
          </w:tcPr>
          <w:p>
            <w:pPr>
              <w:jc w:val="center"/>
              <w:rPr>
                <w:rFonts w:ascii="华文中宋" w:hAnsi="华文中宋" w:eastAsia="华文中宋" w:cs="华文中宋"/>
                <w:szCs w:val="21"/>
              </w:rPr>
            </w:pPr>
            <w:r>
              <w:rPr>
                <w:rFonts w:hint="eastAsia" w:ascii="华文中宋" w:hAnsi="华文中宋" w:eastAsia="华文中宋" w:cs="华文中宋"/>
                <w:szCs w:val="21"/>
              </w:rPr>
              <w:t>台套数</w:t>
            </w:r>
          </w:p>
        </w:tc>
        <w:tc>
          <w:tcPr>
            <w:tcW w:w="3811" w:type="dxa"/>
            <w:vAlign w:val="center"/>
          </w:tcPr>
          <w:p>
            <w:pPr>
              <w:jc w:val="center"/>
              <w:rPr>
                <w:rFonts w:ascii="华文中宋" w:hAnsi="华文中宋" w:eastAsia="华文中宋" w:cs="华文中宋"/>
                <w:szCs w:val="21"/>
              </w:rPr>
            </w:pPr>
            <w:r>
              <w:rPr>
                <w:rFonts w:hint="eastAsia" w:ascii="华文中宋" w:hAnsi="华文中宋" w:eastAsia="华文中宋" w:cs="华文中宋"/>
                <w:szCs w:val="21"/>
              </w:rPr>
              <w:t>操作要领和注意事项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jc w:val="center"/>
              <w:rPr>
                <w:szCs w:val="21"/>
              </w:rPr>
            </w:pPr>
            <w:r>
              <w:rPr>
                <w:rFonts w:hint="eastAsia"/>
                <w:szCs w:val="21"/>
              </w:rPr>
              <w:t>桥梁下部工程图纸收集</w:t>
            </w:r>
          </w:p>
        </w:tc>
        <w:tc>
          <w:tcPr>
            <w:tcW w:w="1888" w:type="dxa"/>
            <w:vAlign w:val="center"/>
          </w:tcPr>
          <w:p>
            <w:pPr>
              <w:jc w:val="center"/>
              <w:rPr>
                <w:szCs w:val="21"/>
              </w:rPr>
            </w:pPr>
            <w:r>
              <w:rPr>
                <w:rFonts w:hint="eastAsia"/>
                <w:szCs w:val="21"/>
              </w:rPr>
              <w:t>图纸的收集</w:t>
            </w:r>
          </w:p>
        </w:tc>
        <w:tc>
          <w:tcPr>
            <w:tcW w:w="917" w:type="dxa"/>
            <w:vAlign w:val="center"/>
          </w:tcPr>
          <w:p>
            <w:pPr>
              <w:jc w:val="center"/>
              <w:rPr>
                <w:szCs w:val="21"/>
              </w:rPr>
            </w:pPr>
            <w:r>
              <w:rPr>
                <w:szCs w:val="21"/>
              </w:rPr>
              <w:t>32</w:t>
            </w:r>
            <w:r>
              <w:rPr>
                <w:rFonts w:hint="eastAsia"/>
                <w:szCs w:val="21"/>
              </w:rPr>
              <w:t>套</w:t>
            </w:r>
          </w:p>
        </w:tc>
        <w:tc>
          <w:tcPr>
            <w:tcW w:w="3811" w:type="dxa"/>
            <w:vAlign w:val="center"/>
          </w:tcPr>
          <w:p>
            <w:pPr>
              <w:jc w:val="center"/>
              <w:rPr>
                <w:szCs w:val="21"/>
              </w:rPr>
            </w:pPr>
            <w:r>
              <w:rPr>
                <w:rFonts w:hint="eastAsia"/>
                <w:szCs w:val="21"/>
              </w:rPr>
              <w:t>通过对图纸的收集认识本门课程的研究内容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jc w:val="center"/>
              <w:rPr>
                <w:szCs w:val="21"/>
              </w:rPr>
            </w:pPr>
          </w:p>
        </w:tc>
        <w:tc>
          <w:tcPr>
            <w:tcW w:w="1888" w:type="dxa"/>
            <w:vAlign w:val="center"/>
          </w:tcPr>
          <w:p>
            <w:pPr>
              <w:jc w:val="center"/>
              <w:rPr>
                <w:szCs w:val="21"/>
              </w:rPr>
            </w:pPr>
          </w:p>
        </w:tc>
        <w:tc>
          <w:tcPr>
            <w:tcW w:w="917" w:type="dxa"/>
            <w:vAlign w:val="center"/>
          </w:tcPr>
          <w:p>
            <w:pPr>
              <w:jc w:val="center"/>
              <w:rPr>
                <w:szCs w:val="21"/>
              </w:rPr>
            </w:pPr>
          </w:p>
        </w:tc>
        <w:tc>
          <w:tcPr>
            <w:tcW w:w="3811" w:type="dxa"/>
            <w:vAlign w:val="center"/>
          </w:tcPr>
          <w:p>
            <w:pPr>
              <w:jc w:val="center"/>
              <w:rPr>
                <w:szCs w:val="21"/>
              </w:rPr>
            </w:pPr>
          </w:p>
        </w:tc>
      </w:tr>
    </w:tbl>
    <w:p>
      <w:pPr>
        <w:spacing w:line="360" w:lineRule="exact"/>
        <w:rPr>
          <w:sz w:val="28"/>
          <w:szCs w:val="28"/>
          <w:shd w:val="clear" w:color="auto" w:fill="FFFFFF"/>
        </w:rPr>
      </w:pPr>
    </w:p>
    <w:p>
      <w:pPr>
        <w:spacing w:line="360" w:lineRule="auto"/>
        <w:ind w:left="561"/>
        <w:outlineLvl w:val="1"/>
        <w:rPr>
          <w:b/>
          <w:bCs/>
          <w:sz w:val="28"/>
          <w:szCs w:val="28"/>
          <w:shd w:val="clear" w:color="auto" w:fill="FFFFFF"/>
        </w:rPr>
      </w:pPr>
      <w:bookmarkStart w:id="7" w:name="_Toc490995269"/>
      <w:r>
        <w:rPr>
          <w:rFonts w:hint="eastAsia"/>
          <w:b/>
          <w:bCs/>
          <w:sz w:val="28"/>
          <w:szCs w:val="28"/>
          <w:shd w:val="clear" w:color="auto" w:fill="FFFFFF"/>
        </w:rPr>
        <w:t>（四）实训内容</w:t>
      </w:r>
      <w:bookmarkEnd w:id="7"/>
    </w:p>
    <w:p>
      <w:pPr>
        <w:spacing w:line="360" w:lineRule="auto"/>
        <w:ind w:firstLine="1124" w:firstLineChars="400"/>
        <w:rPr>
          <w:rFonts w:ascii="Arial" w:hAnsi="Arial" w:cs="Arial"/>
          <w:b/>
          <w:bCs/>
          <w:sz w:val="28"/>
          <w:szCs w:val="28"/>
          <w:shd w:val="clear" w:color="auto" w:fill="FFFFFF"/>
        </w:rPr>
      </w:pPr>
      <w:r>
        <w:rPr>
          <w:rFonts w:hint="eastAsia"/>
          <w:b/>
          <w:bCs/>
          <w:sz w:val="28"/>
          <w:szCs w:val="28"/>
          <w:shd w:val="clear" w:color="auto" w:fill="FFFFFF"/>
        </w:rPr>
        <w:t>任务一</w:t>
      </w:r>
      <w:r>
        <w:rPr>
          <w:rFonts w:hint="eastAsia" w:ascii="Arial" w:hAnsi="Arial" w:cs="Arial"/>
          <w:b/>
          <w:bCs/>
          <w:sz w:val="28"/>
          <w:szCs w:val="28"/>
          <w:shd w:val="clear" w:color="auto" w:fill="FFFFFF"/>
        </w:rPr>
        <w:t>基础图纸的绘制</w:t>
      </w:r>
    </w:p>
    <w:p>
      <w:pPr>
        <w:ind w:firstLine="560" w:firstLineChars="200"/>
        <w:rPr>
          <w:sz w:val="28"/>
          <w:szCs w:val="28"/>
          <w:shd w:val="clear" w:color="auto" w:fill="FFFFFF"/>
        </w:rPr>
      </w:pPr>
      <w:r>
        <w:rPr>
          <w:rFonts w:hint="eastAsia"/>
          <w:sz w:val="28"/>
          <w:szCs w:val="28"/>
          <w:shd w:val="clear" w:color="auto" w:fill="FFFFFF"/>
        </w:rPr>
        <w:t>任务情景描述：每小组准备一套桥梁下部施工的工程设计图纸，让学生读图、识图。先看标题栏和附注：项目名称、相关单位、桥梁名称、类型、主要技术指标、施工说明、比例、尺寸、单位等。阅读总体布置图：弄清各投影图之间的关系。先看立面图，了解桥梁结构形式、孔数、跨径大小、墩台形式和数目、总长、总高、高程尺寸、里程桩号、河床断面、地质情况等。结合平面图、横断面图等，了解桥梁的宽度、人行道尺寸、主梁的断面形式。阅读各构件结构图：先看一般构造图，了解桥梁各部分结构的具体尺寸和大小。再将总体布置图与构件结构图结合起来，了解各构件的相互位置和装置尺寸。最后看钢筋结构图。</w:t>
      </w:r>
    </w:p>
    <w:p>
      <w:pPr>
        <w:spacing w:line="360" w:lineRule="auto"/>
        <w:ind w:left="561"/>
        <w:outlineLvl w:val="1"/>
        <w:rPr>
          <w:b/>
          <w:bCs/>
          <w:sz w:val="28"/>
          <w:szCs w:val="28"/>
          <w:shd w:val="clear" w:color="auto" w:fill="FFFFFF"/>
        </w:rPr>
      </w:pPr>
      <w:bookmarkStart w:id="8" w:name="_Toc490995270"/>
      <w:r>
        <w:rPr>
          <w:rFonts w:hint="eastAsia"/>
          <w:b/>
          <w:bCs/>
          <w:sz w:val="28"/>
          <w:szCs w:val="28"/>
          <w:shd w:val="clear" w:color="auto" w:fill="FFFFFF"/>
        </w:rPr>
        <w:t>（五）项目考核</w:t>
      </w:r>
      <w:bookmarkEnd w:id="8"/>
    </w:p>
    <w:p>
      <w:pPr>
        <w:spacing w:line="360" w:lineRule="auto"/>
        <w:ind w:firstLine="560" w:firstLineChars="200"/>
        <w:rPr>
          <w:sz w:val="28"/>
          <w:szCs w:val="28"/>
          <w:shd w:val="clear" w:color="auto" w:fill="FFFFFF"/>
        </w:rPr>
      </w:pPr>
      <w:r>
        <w:rPr>
          <w:rFonts w:hint="eastAsia"/>
          <w:sz w:val="28"/>
          <w:szCs w:val="28"/>
          <w:shd w:val="clear" w:color="auto" w:fill="FFFFFF"/>
        </w:rPr>
        <w:t>在实训项目考核中，要做到成绩考核与评定的</w:t>
      </w:r>
      <w:r>
        <w:rPr>
          <w:sz w:val="28"/>
          <w:szCs w:val="28"/>
          <w:shd w:val="clear" w:color="auto" w:fill="FFFFFF"/>
        </w:rPr>
        <w:t>“</w:t>
      </w:r>
      <w:r>
        <w:rPr>
          <w:rFonts w:hint="eastAsia"/>
          <w:sz w:val="28"/>
          <w:szCs w:val="28"/>
          <w:shd w:val="clear" w:color="auto" w:fill="FFFFFF"/>
        </w:rPr>
        <w:t>标准统一、方法科学、过程公正、结果客观</w:t>
      </w:r>
      <w:r>
        <w:rPr>
          <w:sz w:val="28"/>
          <w:szCs w:val="28"/>
          <w:shd w:val="clear" w:color="auto" w:fill="FFFFFF"/>
        </w:rPr>
        <w:t>”</w:t>
      </w:r>
      <w:r>
        <w:rPr>
          <w:rFonts w:hint="eastAsia"/>
          <w:sz w:val="28"/>
          <w:szCs w:val="28"/>
          <w:shd w:val="clear" w:color="auto" w:fill="FFFFFF"/>
        </w:rPr>
        <w:t>，在实训成绩考核与评定时，主要考核以下内容：</w:t>
      </w:r>
      <w:r>
        <w:rPr>
          <w:sz w:val="28"/>
          <w:szCs w:val="28"/>
          <w:shd w:val="clear" w:color="auto" w:fill="FFFFFF"/>
        </w:rPr>
        <w:t> </w:t>
      </w:r>
      <w:r>
        <w:rPr>
          <w:sz w:val="28"/>
          <w:szCs w:val="28"/>
          <w:shd w:val="clear" w:color="auto" w:fill="FFFFFF"/>
        </w:rPr>
        <w:br w:type="textWrapping"/>
      </w:r>
      <w:r>
        <w:rPr>
          <w:rFonts w:hint="eastAsia"/>
          <w:sz w:val="28"/>
          <w:szCs w:val="28"/>
          <w:shd w:val="clear" w:color="auto" w:fill="FFFFFF"/>
        </w:rPr>
        <w:t>　　</w:t>
      </w:r>
      <w:r>
        <w:rPr>
          <w:rFonts w:hint="eastAsia" w:ascii="宋体" w:hAnsi="宋体" w:cs="宋体"/>
          <w:sz w:val="28"/>
          <w:szCs w:val="28"/>
          <w:shd w:val="clear" w:color="auto" w:fill="FFFFFF"/>
        </w:rPr>
        <w:t>①</w:t>
      </w:r>
      <w:r>
        <w:rPr>
          <w:rFonts w:hint="eastAsia"/>
          <w:sz w:val="28"/>
          <w:szCs w:val="28"/>
          <w:shd w:val="clear" w:color="auto" w:fill="FFFFFF"/>
        </w:rPr>
        <w:t>考核学生的学习和实训态度、遵守操作规程、安全文明生产实训情况。</w:t>
      </w:r>
      <w:r>
        <w:rPr>
          <w:sz w:val="28"/>
          <w:szCs w:val="28"/>
          <w:shd w:val="clear" w:color="auto" w:fill="FFFFFF"/>
        </w:rPr>
        <w:t> </w:t>
      </w:r>
      <w:r>
        <w:rPr>
          <w:sz w:val="28"/>
          <w:szCs w:val="28"/>
          <w:shd w:val="clear" w:color="auto" w:fill="FFFFFF"/>
        </w:rPr>
        <w:br w:type="textWrapping"/>
      </w:r>
      <w:r>
        <w:rPr>
          <w:rFonts w:hint="eastAsia"/>
          <w:sz w:val="28"/>
          <w:szCs w:val="28"/>
          <w:shd w:val="clear" w:color="auto" w:fill="FFFFFF"/>
        </w:rPr>
        <w:t>　　</w:t>
      </w:r>
      <w:r>
        <w:rPr>
          <w:rFonts w:hint="eastAsia" w:ascii="宋体" w:hAnsi="宋体" w:cs="宋体"/>
          <w:sz w:val="28"/>
          <w:szCs w:val="28"/>
          <w:shd w:val="clear" w:color="auto" w:fill="FFFFFF"/>
        </w:rPr>
        <w:t>②</w:t>
      </w:r>
      <w:r>
        <w:rPr>
          <w:rFonts w:hint="eastAsia"/>
          <w:sz w:val="28"/>
          <w:szCs w:val="28"/>
          <w:shd w:val="clear" w:color="auto" w:fill="FFFFFF"/>
        </w:rPr>
        <w:t>对相关专业的基本知识和操作技能、技巧理解和运用的程度。</w:t>
      </w:r>
      <w:r>
        <w:rPr>
          <w:sz w:val="28"/>
          <w:szCs w:val="28"/>
          <w:shd w:val="clear" w:color="auto" w:fill="FFFFFF"/>
        </w:rPr>
        <w:t> </w:t>
      </w:r>
      <w:r>
        <w:rPr>
          <w:sz w:val="28"/>
          <w:szCs w:val="28"/>
          <w:shd w:val="clear" w:color="auto" w:fill="FFFFFF"/>
        </w:rPr>
        <w:br w:type="textWrapping"/>
      </w:r>
      <w:r>
        <w:rPr>
          <w:rFonts w:hint="eastAsia"/>
          <w:sz w:val="28"/>
          <w:szCs w:val="28"/>
          <w:shd w:val="clear" w:color="auto" w:fill="FFFFFF"/>
        </w:rPr>
        <w:t>　　</w:t>
      </w:r>
      <w:r>
        <w:rPr>
          <w:rFonts w:hint="eastAsia" w:ascii="宋体" w:hAnsi="宋体" w:cs="宋体"/>
          <w:sz w:val="28"/>
          <w:szCs w:val="28"/>
          <w:shd w:val="clear" w:color="auto" w:fill="FFFFFF"/>
        </w:rPr>
        <w:t>③</w:t>
      </w:r>
      <w:r>
        <w:rPr>
          <w:rFonts w:hint="eastAsia"/>
          <w:sz w:val="28"/>
          <w:szCs w:val="28"/>
          <w:shd w:val="clear" w:color="auto" w:fill="FFFFFF"/>
        </w:rPr>
        <w:t>考核学生的创新精神和团队协作能力。</w:t>
      </w:r>
      <w:r>
        <w:rPr>
          <w:sz w:val="28"/>
          <w:szCs w:val="28"/>
          <w:shd w:val="clear" w:color="auto" w:fill="FFFFFF"/>
        </w:rPr>
        <w:t> </w:t>
      </w:r>
      <w:r>
        <w:rPr>
          <w:sz w:val="28"/>
          <w:szCs w:val="28"/>
          <w:shd w:val="clear" w:color="auto" w:fill="FFFFFF"/>
        </w:rPr>
        <w:br w:type="textWrapping"/>
      </w:r>
      <w:r>
        <w:rPr>
          <w:rFonts w:hint="eastAsia"/>
          <w:sz w:val="28"/>
          <w:szCs w:val="28"/>
          <w:shd w:val="clear" w:color="auto" w:fill="FFFFFF"/>
        </w:rPr>
        <w:t>　　</w:t>
      </w:r>
      <w:r>
        <w:rPr>
          <w:rFonts w:hint="eastAsia" w:ascii="宋体" w:hAnsi="宋体" w:cs="宋体"/>
          <w:sz w:val="28"/>
          <w:szCs w:val="28"/>
          <w:shd w:val="clear" w:color="auto" w:fill="FFFFFF"/>
        </w:rPr>
        <w:t>④</w:t>
      </w:r>
      <w:r>
        <w:rPr>
          <w:rFonts w:hint="eastAsia"/>
          <w:sz w:val="28"/>
          <w:szCs w:val="28"/>
          <w:shd w:val="clear" w:color="auto" w:fill="FFFFFF"/>
        </w:rPr>
        <w:t>考核学生解决实际问题的综合能力和专业实训取得的成果。</w:t>
      </w:r>
    </w:p>
    <w:p>
      <w:pPr>
        <w:spacing w:line="360" w:lineRule="auto"/>
        <w:ind w:firstLine="560" w:firstLineChars="200"/>
        <w:rPr>
          <w:sz w:val="28"/>
          <w:szCs w:val="28"/>
          <w:shd w:val="clear" w:color="auto" w:fill="FFFFFF"/>
        </w:rPr>
      </w:pPr>
    </w:p>
    <w:p>
      <w:pPr>
        <w:spacing w:line="360" w:lineRule="auto"/>
        <w:ind w:firstLine="560" w:firstLineChars="200"/>
        <w:rPr>
          <w:sz w:val="28"/>
          <w:szCs w:val="28"/>
          <w:shd w:val="clear" w:color="auto" w:fill="FFFFFF"/>
        </w:rPr>
      </w:pPr>
    </w:p>
    <w:p>
      <w:pPr>
        <w:spacing w:line="360" w:lineRule="auto"/>
        <w:ind w:firstLine="560" w:firstLineChars="200"/>
        <w:rPr>
          <w:sz w:val="28"/>
          <w:szCs w:val="28"/>
          <w:shd w:val="clear" w:color="auto" w:fill="FFFFFF"/>
        </w:rPr>
      </w:pPr>
    </w:p>
    <w:p>
      <w:pPr>
        <w:spacing w:line="360" w:lineRule="auto"/>
        <w:ind w:firstLine="560" w:firstLineChars="200"/>
        <w:rPr>
          <w:sz w:val="28"/>
          <w:szCs w:val="28"/>
          <w:shd w:val="clear" w:color="auto" w:fill="FFFFFF"/>
        </w:rPr>
      </w:pPr>
    </w:p>
    <w:p>
      <w:pPr>
        <w:spacing w:line="360" w:lineRule="auto"/>
        <w:ind w:firstLine="560" w:firstLineChars="200"/>
        <w:rPr>
          <w:sz w:val="28"/>
          <w:szCs w:val="28"/>
          <w:shd w:val="clear" w:color="auto" w:fill="FFFFFF"/>
        </w:rPr>
      </w:pPr>
    </w:p>
    <w:p>
      <w:pPr>
        <w:spacing w:line="360" w:lineRule="auto"/>
        <w:ind w:firstLine="560" w:firstLineChars="200"/>
        <w:rPr>
          <w:sz w:val="28"/>
          <w:szCs w:val="28"/>
          <w:shd w:val="clear" w:color="auto" w:fill="FFFFFF"/>
        </w:rPr>
      </w:pPr>
    </w:p>
    <w:p>
      <w:pPr>
        <w:spacing w:line="360" w:lineRule="auto"/>
        <w:ind w:firstLine="560" w:firstLineChars="200"/>
        <w:rPr>
          <w:sz w:val="28"/>
          <w:szCs w:val="28"/>
          <w:shd w:val="clear" w:color="auto" w:fill="FFFFFF"/>
        </w:rPr>
      </w:pPr>
    </w:p>
    <w:p>
      <w:pPr>
        <w:spacing w:line="360" w:lineRule="auto"/>
        <w:ind w:firstLine="560" w:firstLineChars="200"/>
        <w:rPr>
          <w:sz w:val="28"/>
          <w:szCs w:val="28"/>
          <w:shd w:val="clear" w:color="auto" w:fill="FFFFFF"/>
        </w:rPr>
      </w:pPr>
    </w:p>
    <w:p>
      <w:pPr>
        <w:spacing w:line="360" w:lineRule="auto"/>
        <w:ind w:firstLine="560" w:firstLineChars="200"/>
        <w:rPr>
          <w:sz w:val="28"/>
          <w:szCs w:val="28"/>
          <w:shd w:val="clear" w:color="auto" w:fill="FFFFFF"/>
        </w:rPr>
      </w:pPr>
    </w:p>
    <w:p/>
    <w:p>
      <w:pPr>
        <w:spacing w:line="360" w:lineRule="exact"/>
        <w:jc w:val="center"/>
        <w:rPr>
          <w:b/>
          <w:bCs/>
          <w:sz w:val="28"/>
          <w:szCs w:val="28"/>
          <w:shd w:val="clear" w:color="auto" w:fill="FFFFFF"/>
        </w:rPr>
      </w:pPr>
      <w:r>
        <w:rPr>
          <w:rFonts w:hint="eastAsia"/>
          <w:b/>
          <w:bCs/>
          <w:sz w:val="28"/>
          <w:szCs w:val="28"/>
          <w:shd w:val="clear" w:color="auto" w:fill="FFFFFF"/>
        </w:rPr>
        <w:t>表一：项目实训学生实际操作评分表</w:t>
      </w:r>
    </w:p>
    <w:p>
      <w:pPr>
        <w:spacing w:line="360" w:lineRule="auto"/>
        <w:ind w:firstLine="420" w:firstLineChars="200"/>
        <w:jc w:val="center"/>
      </w:pPr>
      <w:r>
        <w:rPr>
          <w:rFonts w:hint="eastAsia"/>
        </w:rPr>
        <w:t>项目名称</w:t>
      </w:r>
      <w:r>
        <w:t xml:space="preserve">__________   </w:t>
      </w:r>
      <w:r>
        <w:rPr>
          <w:rFonts w:hint="eastAsia"/>
        </w:rPr>
        <w:t>组别</w:t>
      </w:r>
      <w:r>
        <w:t xml:space="preserve">__________             </w:t>
      </w:r>
      <w:r>
        <w:rPr>
          <w:rFonts w:hint="eastAsia"/>
        </w:rPr>
        <w:t>得分</w:t>
      </w:r>
      <w:r>
        <w:t>__________</w:t>
      </w:r>
    </w:p>
    <w:tbl>
      <w:tblPr>
        <w:tblStyle w:val="19"/>
        <w:tblW w:w="89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562"/>
        <w:gridCol w:w="4564"/>
        <w:gridCol w:w="816"/>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294" w:type="dxa"/>
            <w:vAlign w:val="center"/>
          </w:tcPr>
          <w:p>
            <w:pPr>
              <w:rPr>
                <w:rFonts w:ascii="黑体" w:hAnsi="黑体" w:eastAsia="黑体"/>
              </w:rPr>
            </w:pPr>
            <w:r>
              <w:rPr>
                <w:rFonts w:hint="eastAsia" w:ascii="黑体" w:hAnsi="黑体" w:eastAsia="黑体"/>
              </w:rPr>
              <w:t>项目</w:t>
            </w:r>
          </w:p>
        </w:tc>
        <w:tc>
          <w:tcPr>
            <w:tcW w:w="1562" w:type="dxa"/>
            <w:vAlign w:val="center"/>
          </w:tcPr>
          <w:p>
            <w:pPr>
              <w:rPr>
                <w:rFonts w:ascii="黑体" w:hAnsi="黑体" w:eastAsia="黑体"/>
              </w:rPr>
            </w:pPr>
            <w:r>
              <w:rPr>
                <w:rFonts w:hint="eastAsia" w:ascii="黑体" w:hAnsi="黑体" w:eastAsia="黑体"/>
              </w:rPr>
              <w:t>评价内容</w:t>
            </w:r>
          </w:p>
        </w:tc>
        <w:tc>
          <w:tcPr>
            <w:tcW w:w="4564" w:type="dxa"/>
            <w:vAlign w:val="center"/>
          </w:tcPr>
          <w:p>
            <w:pPr>
              <w:rPr>
                <w:rFonts w:ascii="黑体" w:hAnsi="黑体" w:eastAsia="黑体"/>
              </w:rPr>
            </w:pPr>
            <w:r>
              <w:rPr>
                <w:rFonts w:hint="eastAsia" w:ascii="黑体" w:hAnsi="黑体" w:eastAsia="黑体"/>
              </w:rPr>
              <w:t>要求</w:t>
            </w:r>
          </w:p>
        </w:tc>
        <w:tc>
          <w:tcPr>
            <w:tcW w:w="816" w:type="dxa"/>
            <w:vAlign w:val="center"/>
          </w:tcPr>
          <w:p>
            <w:pPr>
              <w:jc w:val="center"/>
              <w:rPr>
                <w:rFonts w:ascii="黑体" w:hAnsi="黑体" w:eastAsia="黑体"/>
              </w:rPr>
            </w:pPr>
            <w:r>
              <w:rPr>
                <w:rFonts w:hint="eastAsia" w:ascii="黑体" w:hAnsi="黑体" w:eastAsia="黑体"/>
              </w:rPr>
              <w:t>分值</w:t>
            </w:r>
          </w:p>
        </w:tc>
        <w:tc>
          <w:tcPr>
            <w:tcW w:w="711" w:type="dxa"/>
            <w:vAlign w:val="center"/>
          </w:tcPr>
          <w:p>
            <w:pPr>
              <w:jc w:val="center"/>
              <w:rPr>
                <w:rFonts w:ascii="黑体" w:hAnsi="黑体" w:eastAsia="黑体"/>
              </w:rPr>
            </w:pPr>
            <w:r>
              <w:rPr>
                <w:rFonts w:hint="eastAsia" w:ascii="黑体" w:hAnsi="黑体" w:eastAsia="黑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restart"/>
            <w:vAlign w:val="center"/>
          </w:tcPr>
          <w:p>
            <w:r>
              <w:rPr>
                <w:rFonts w:hint="eastAsia"/>
              </w:rPr>
              <w:t>实训前</w:t>
            </w:r>
          </w:p>
          <w:p>
            <w:r>
              <w:rPr>
                <w:rFonts w:hint="eastAsia"/>
              </w:rPr>
              <w:t>（</w:t>
            </w:r>
            <w:r>
              <w:t>20</w:t>
            </w:r>
            <w:r>
              <w:rPr>
                <w:rFonts w:hint="eastAsia"/>
              </w:rPr>
              <w:t>分）</w:t>
            </w:r>
          </w:p>
        </w:tc>
        <w:tc>
          <w:tcPr>
            <w:tcW w:w="1562" w:type="dxa"/>
            <w:vMerge w:val="restart"/>
            <w:vAlign w:val="center"/>
          </w:tcPr>
          <w:p>
            <w:r>
              <w:rPr>
                <w:rFonts w:hint="eastAsia"/>
              </w:rPr>
              <w:t>记录表格</w:t>
            </w:r>
          </w:p>
        </w:tc>
        <w:tc>
          <w:tcPr>
            <w:tcW w:w="4564" w:type="dxa"/>
            <w:vAlign w:val="center"/>
          </w:tcPr>
          <w:p>
            <w:r>
              <w:rPr>
                <w:rFonts w:hint="eastAsia"/>
              </w:rPr>
              <w:t>设计合理</w:t>
            </w:r>
          </w:p>
        </w:tc>
        <w:tc>
          <w:tcPr>
            <w:tcW w:w="816" w:type="dxa"/>
            <w:vAlign w:val="center"/>
          </w:tcPr>
          <w:p>
            <w:pPr>
              <w:jc w:val="center"/>
            </w:pPr>
            <w:r>
              <w:t>5</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Merge w:val="continue"/>
            <w:vAlign w:val="center"/>
          </w:tcPr>
          <w:p/>
        </w:tc>
        <w:tc>
          <w:tcPr>
            <w:tcW w:w="4564" w:type="dxa"/>
            <w:vAlign w:val="center"/>
          </w:tcPr>
          <w:p>
            <w:r>
              <w:rPr>
                <w:rFonts w:hint="eastAsia"/>
              </w:rPr>
              <w:t>及时认真</w:t>
            </w:r>
          </w:p>
        </w:tc>
        <w:tc>
          <w:tcPr>
            <w:tcW w:w="816" w:type="dxa"/>
            <w:vAlign w:val="center"/>
          </w:tcPr>
          <w:p>
            <w:pPr>
              <w:jc w:val="center"/>
            </w:pPr>
            <w:r>
              <w:t>5</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Align w:val="center"/>
          </w:tcPr>
          <w:p>
            <w:r>
              <w:rPr>
                <w:rFonts w:hint="eastAsia"/>
              </w:rPr>
              <w:t>着装</w:t>
            </w:r>
          </w:p>
        </w:tc>
        <w:tc>
          <w:tcPr>
            <w:tcW w:w="4564" w:type="dxa"/>
            <w:vAlign w:val="center"/>
          </w:tcPr>
          <w:p>
            <w:r>
              <w:rPr>
                <w:rFonts w:hint="eastAsia"/>
              </w:rPr>
              <w:t>符合安全操作要求</w:t>
            </w:r>
          </w:p>
        </w:tc>
        <w:tc>
          <w:tcPr>
            <w:tcW w:w="816" w:type="dxa"/>
            <w:vAlign w:val="center"/>
          </w:tcPr>
          <w:p>
            <w:pPr>
              <w:jc w:val="center"/>
            </w:pPr>
            <w:r>
              <w:t>5</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Align w:val="center"/>
          </w:tcPr>
          <w:p>
            <w:r>
              <w:rPr>
                <w:rFonts w:hint="eastAsia"/>
              </w:rPr>
              <w:t>进实训室</w:t>
            </w:r>
          </w:p>
        </w:tc>
        <w:tc>
          <w:tcPr>
            <w:tcW w:w="4564" w:type="dxa"/>
            <w:vAlign w:val="center"/>
          </w:tcPr>
          <w:p>
            <w:r>
              <w:rPr>
                <w:rFonts w:hint="eastAsia"/>
              </w:rPr>
              <w:t>准时</w:t>
            </w:r>
          </w:p>
        </w:tc>
        <w:tc>
          <w:tcPr>
            <w:tcW w:w="816" w:type="dxa"/>
            <w:vAlign w:val="center"/>
          </w:tcPr>
          <w:p>
            <w:pPr>
              <w:jc w:val="center"/>
            </w:pPr>
            <w:r>
              <w:t>5</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restart"/>
            <w:vAlign w:val="center"/>
          </w:tcPr>
          <w:p>
            <w:r>
              <w:rPr>
                <w:rFonts w:hint="eastAsia"/>
              </w:rPr>
              <w:t>实训中</w:t>
            </w:r>
          </w:p>
          <w:p>
            <w:r>
              <w:rPr>
                <w:rFonts w:hint="eastAsia"/>
              </w:rPr>
              <w:t>（</w:t>
            </w:r>
            <w:r>
              <w:t>60</w:t>
            </w:r>
            <w:r>
              <w:rPr>
                <w:rFonts w:hint="eastAsia"/>
              </w:rPr>
              <w:t>分）</w:t>
            </w:r>
          </w:p>
        </w:tc>
        <w:tc>
          <w:tcPr>
            <w:tcW w:w="1562" w:type="dxa"/>
            <w:vMerge w:val="restart"/>
            <w:vAlign w:val="center"/>
          </w:tcPr>
          <w:p>
            <w:r>
              <w:rPr>
                <w:rFonts w:hint="eastAsia"/>
              </w:rPr>
              <w:t>实训操作</w:t>
            </w:r>
          </w:p>
        </w:tc>
        <w:tc>
          <w:tcPr>
            <w:tcW w:w="4564" w:type="dxa"/>
            <w:vAlign w:val="center"/>
          </w:tcPr>
          <w:p>
            <w:r>
              <w:rPr>
                <w:rFonts w:hint="eastAsia"/>
              </w:rPr>
              <w:t>按操作标准和注意事项规范操作</w:t>
            </w:r>
          </w:p>
        </w:tc>
        <w:tc>
          <w:tcPr>
            <w:tcW w:w="816" w:type="dxa"/>
            <w:vAlign w:val="center"/>
          </w:tcPr>
          <w:p>
            <w:pPr>
              <w:jc w:val="center"/>
            </w:pPr>
            <w:r>
              <w:t>20</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Merge w:val="continue"/>
            <w:vAlign w:val="center"/>
          </w:tcPr>
          <w:p/>
        </w:tc>
        <w:tc>
          <w:tcPr>
            <w:tcW w:w="4564" w:type="dxa"/>
            <w:vAlign w:val="center"/>
          </w:tcPr>
          <w:p>
            <w:r>
              <w:rPr>
                <w:rFonts w:hint="eastAsia"/>
              </w:rPr>
              <w:t>态度认真</w:t>
            </w:r>
          </w:p>
        </w:tc>
        <w:tc>
          <w:tcPr>
            <w:tcW w:w="816" w:type="dxa"/>
            <w:vAlign w:val="center"/>
          </w:tcPr>
          <w:p>
            <w:pPr>
              <w:jc w:val="center"/>
            </w:pPr>
            <w:r>
              <w:t>5</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Merge w:val="continue"/>
            <w:vAlign w:val="center"/>
          </w:tcPr>
          <w:p/>
        </w:tc>
        <w:tc>
          <w:tcPr>
            <w:tcW w:w="4564" w:type="dxa"/>
            <w:vAlign w:val="center"/>
          </w:tcPr>
          <w:p>
            <w:r>
              <w:rPr>
                <w:rFonts w:hint="eastAsia"/>
              </w:rPr>
              <w:t>团队协作，遇到困难积极与组员沟通和交流</w:t>
            </w:r>
          </w:p>
        </w:tc>
        <w:tc>
          <w:tcPr>
            <w:tcW w:w="816" w:type="dxa"/>
            <w:vAlign w:val="center"/>
          </w:tcPr>
          <w:p>
            <w:pPr>
              <w:jc w:val="center"/>
            </w:pPr>
            <w:r>
              <w:t>5</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Merge w:val="restart"/>
            <w:vAlign w:val="center"/>
          </w:tcPr>
          <w:p>
            <w:r>
              <w:rPr>
                <w:rFonts w:hint="eastAsia"/>
              </w:rPr>
              <w:t>问题处理</w:t>
            </w:r>
          </w:p>
        </w:tc>
        <w:tc>
          <w:tcPr>
            <w:tcW w:w="4564" w:type="dxa"/>
            <w:vAlign w:val="center"/>
          </w:tcPr>
          <w:p>
            <w:r>
              <w:rPr>
                <w:rFonts w:hint="eastAsia"/>
              </w:rPr>
              <w:t>积极思考任务，发现问题</w:t>
            </w:r>
          </w:p>
        </w:tc>
        <w:tc>
          <w:tcPr>
            <w:tcW w:w="816" w:type="dxa"/>
            <w:vAlign w:val="center"/>
          </w:tcPr>
          <w:p>
            <w:pPr>
              <w:jc w:val="center"/>
            </w:pPr>
            <w:r>
              <w:t>5</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Merge w:val="continue"/>
            <w:vAlign w:val="center"/>
          </w:tcPr>
          <w:p/>
        </w:tc>
        <w:tc>
          <w:tcPr>
            <w:tcW w:w="4564" w:type="dxa"/>
            <w:vAlign w:val="center"/>
          </w:tcPr>
          <w:p>
            <w:r>
              <w:rPr>
                <w:rFonts w:hint="eastAsia"/>
              </w:rPr>
              <w:t>并提出合理的解决方法</w:t>
            </w:r>
          </w:p>
        </w:tc>
        <w:tc>
          <w:tcPr>
            <w:tcW w:w="816" w:type="dxa"/>
            <w:vAlign w:val="center"/>
          </w:tcPr>
          <w:p>
            <w:pPr>
              <w:jc w:val="center"/>
            </w:pPr>
            <w:r>
              <w:t>5</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Merge w:val="restart"/>
            <w:vAlign w:val="center"/>
          </w:tcPr>
          <w:p>
            <w:r>
              <w:rPr>
                <w:rFonts w:hint="eastAsia"/>
              </w:rPr>
              <w:t>实训成效</w:t>
            </w:r>
          </w:p>
        </w:tc>
        <w:tc>
          <w:tcPr>
            <w:tcW w:w="4564" w:type="dxa"/>
            <w:vAlign w:val="center"/>
          </w:tcPr>
          <w:p>
            <w:r>
              <w:rPr>
                <w:rFonts w:hint="eastAsia"/>
              </w:rPr>
              <w:t>按规定时间完成任务</w:t>
            </w:r>
          </w:p>
        </w:tc>
        <w:tc>
          <w:tcPr>
            <w:tcW w:w="816" w:type="dxa"/>
            <w:vAlign w:val="center"/>
          </w:tcPr>
          <w:p>
            <w:pPr>
              <w:jc w:val="center"/>
            </w:pPr>
            <w:r>
              <w:t>10</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Merge w:val="continue"/>
            <w:vAlign w:val="center"/>
          </w:tcPr>
          <w:p/>
        </w:tc>
        <w:tc>
          <w:tcPr>
            <w:tcW w:w="4564" w:type="dxa"/>
            <w:vAlign w:val="center"/>
          </w:tcPr>
          <w:p>
            <w:r>
              <w:rPr>
                <w:rFonts w:hint="eastAsia"/>
              </w:rPr>
              <w:t>任务产品符合质量标准</w:t>
            </w:r>
          </w:p>
        </w:tc>
        <w:tc>
          <w:tcPr>
            <w:tcW w:w="816" w:type="dxa"/>
            <w:vAlign w:val="center"/>
          </w:tcPr>
          <w:p>
            <w:pPr>
              <w:jc w:val="center"/>
            </w:pPr>
            <w:r>
              <w:t>10</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restart"/>
            <w:vAlign w:val="center"/>
          </w:tcPr>
          <w:p>
            <w:r>
              <w:rPr>
                <w:rFonts w:hint="eastAsia"/>
              </w:rPr>
              <w:t>实训后</w:t>
            </w:r>
          </w:p>
          <w:p>
            <w:r>
              <w:rPr>
                <w:rFonts w:hint="eastAsia"/>
              </w:rPr>
              <w:t>（</w:t>
            </w:r>
            <w:r>
              <w:t>20</w:t>
            </w:r>
            <w:r>
              <w:rPr>
                <w:rFonts w:hint="eastAsia"/>
              </w:rPr>
              <w:t>分）</w:t>
            </w:r>
          </w:p>
        </w:tc>
        <w:tc>
          <w:tcPr>
            <w:tcW w:w="1562" w:type="dxa"/>
            <w:vMerge w:val="restart"/>
            <w:vAlign w:val="center"/>
          </w:tcPr>
          <w:p>
            <w:r>
              <w:rPr>
                <w:rFonts w:hint="eastAsia"/>
              </w:rPr>
              <w:t>设备耗材使用</w:t>
            </w:r>
          </w:p>
        </w:tc>
        <w:tc>
          <w:tcPr>
            <w:tcW w:w="4564" w:type="dxa"/>
            <w:vAlign w:val="center"/>
          </w:tcPr>
          <w:p>
            <w:r>
              <w:rPr>
                <w:rFonts w:hint="eastAsia"/>
              </w:rPr>
              <w:t>工具或设备无损坏</w:t>
            </w:r>
          </w:p>
        </w:tc>
        <w:tc>
          <w:tcPr>
            <w:tcW w:w="816" w:type="dxa"/>
            <w:vAlign w:val="center"/>
          </w:tcPr>
          <w:p>
            <w:pPr>
              <w:jc w:val="center"/>
            </w:pPr>
            <w:r>
              <w:t>5</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Merge w:val="continue"/>
            <w:vAlign w:val="center"/>
          </w:tcPr>
          <w:p/>
        </w:tc>
        <w:tc>
          <w:tcPr>
            <w:tcW w:w="4564" w:type="dxa"/>
            <w:vAlign w:val="center"/>
          </w:tcPr>
          <w:p>
            <w:r>
              <w:rPr>
                <w:rFonts w:hint="eastAsia"/>
              </w:rPr>
              <w:t>耗材用量未超过指标要求</w:t>
            </w:r>
          </w:p>
        </w:tc>
        <w:tc>
          <w:tcPr>
            <w:tcW w:w="816" w:type="dxa"/>
            <w:vAlign w:val="center"/>
          </w:tcPr>
          <w:p>
            <w:pPr>
              <w:jc w:val="center"/>
            </w:pPr>
            <w:r>
              <w:t>5</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Align w:val="center"/>
          </w:tcPr>
          <w:p>
            <w:r>
              <w:rPr>
                <w:rFonts w:hint="eastAsia"/>
              </w:rPr>
              <w:t>数据处理</w:t>
            </w:r>
          </w:p>
        </w:tc>
        <w:tc>
          <w:tcPr>
            <w:tcW w:w="4564" w:type="dxa"/>
            <w:vAlign w:val="center"/>
          </w:tcPr>
          <w:p>
            <w:r>
              <w:rPr>
                <w:rFonts w:hint="eastAsia"/>
              </w:rPr>
              <w:t>数据结果正确</w:t>
            </w:r>
          </w:p>
        </w:tc>
        <w:tc>
          <w:tcPr>
            <w:tcW w:w="816" w:type="dxa"/>
            <w:vAlign w:val="center"/>
          </w:tcPr>
          <w:p>
            <w:pPr>
              <w:jc w:val="center"/>
            </w:pPr>
            <w:r>
              <w:t>10</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20" w:type="dxa"/>
            <w:gridSpan w:val="3"/>
            <w:vAlign w:val="center"/>
          </w:tcPr>
          <w:p>
            <w:pPr>
              <w:jc w:val="center"/>
            </w:pPr>
            <w:r>
              <w:rPr>
                <w:rFonts w:hint="eastAsia"/>
              </w:rPr>
              <w:t>合计</w:t>
            </w:r>
          </w:p>
        </w:tc>
        <w:tc>
          <w:tcPr>
            <w:tcW w:w="816" w:type="dxa"/>
            <w:vAlign w:val="center"/>
          </w:tcPr>
          <w:p>
            <w:pPr>
              <w:jc w:val="center"/>
            </w:pPr>
            <w:r>
              <w:t>100</w:t>
            </w:r>
          </w:p>
        </w:tc>
        <w:tc>
          <w:tcPr>
            <w:tcW w:w="711" w:type="dxa"/>
            <w:vAlign w:val="center"/>
          </w:tcPr>
          <w:p>
            <w:pPr>
              <w:jc w:val="center"/>
            </w:pPr>
          </w:p>
        </w:tc>
      </w:tr>
    </w:tbl>
    <w:p>
      <w:pPr>
        <w:spacing w:line="360" w:lineRule="exact"/>
        <w:rPr>
          <w:b/>
          <w:bCs/>
          <w:sz w:val="28"/>
          <w:szCs w:val="28"/>
          <w:shd w:val="clear" w:color="auto" w:fill="FFFFFF"/>
        </w:rPr>
      </w:pPr>
    </w:p>
    <w:p>
      <w:pPr>
        <w:spacing w:line="360" w:lineRule="exact"/>
        <w:rPr>
          <w:b/>
          <w:bCs/>
          <w:sz w:val="28"/>
          <w:szCs w:val="28"/>
          <w:shd w:val="clear" w:color="auto" w:fill="FFFFFF"/>
        </w:rPr>
      </w:pPr>
    </w:p>
    <w:p>
      <w:pPr>
        <w:spacing w:line="360" w:lineRule="exact"/>
        <w:jc w:val="center"/>
        <w:rPr>
          <w:b/>
          <w:bCs/>
          <w:sz w:val="28"/>
          <w:szCs w:val="28"/>
          <w:shd w:val="clear" w:color="auto" w:fill="FFFFFF"/>
        </w:rPr>
      </w:pPr>
      <w:r>
        <w:rPr>
          <w:rFonts w:hint="eastAsia"/>
          <w:b/>
          <w:bCs/>
          <w:sz w:val="28"/>
          <w:szCs w:val="28"/>
          <w:shd w:val="clear" w:color="auto" w:fill="FFFFFF"/>
        </w:rPr>
        <w:t>表二：项目实训综合评价表</w:t>
      </w:r>
    </w:p>
    <w:p>
      <w:pPr>
        <w:spacing w:line="360" w:lineRule="exact"/>
        <w:jc w:val="center"/>
        <w:rPr>
          <w:szCs w:val="21"/>
          <w:shd w:val="clear" w:color="auto" w:fill="FFFFFF"/>
        </w:rPr>
      </w:pPr>
      <w:r>
        <w:rPr>
          <w:rFonts w:hint="eastAsia"/>
          <w:szCs w:val="21"/>
          <w:shd w:val="clear" w:color="auto" w:fill="FFFFFF"/>
        </w:rPr>
        <w:t>项目名称</w:t>
      </w:r>
      <w:r>
        <w:rPr>
          <w:szCs w:val="21"/>
          <w:shd w:val="clear" w:color="auto" w:fill="FFFFFF"/>
        </w:rPr>
        <w:t xml:space="preserve">__________   </w:t>
      </w:r>
      <w:r>
        <w:rPr>
          <w:rFonts w:hint="eastAsia"/>
          <w:szCs w:val="21"/>
          <w:shd w:val="clear" w:color="auto" w:fill="FFFFFF"/>
        </w:rPr>
        <w:t>组别</w:t>
      </w:r>
      <w:r>
        <w:rPr>
          <w:szCs w:val="21"/>
          <w:shd w:val="clear" w:color="auto" w:fill="FFFFFF"/>
        </w:rPr>
        <w:t xml:space="preserve">__________             </w:t>
      </w:r>
      <w:r>
        <w:rPr>
          <w:rFonts w:hint="eastAsia"/>
          <w:szCs w:val="21"/>
          <w:shd w:val="clear" w:color="auto" w:fill="FFFFFF"/>
        </w:rPr>
        <w:t>得分</w:t>
      </w:r>
      <w:r>
        <w:rPr>
          <w:szCs w:val="21"/>
          <w:shd w:val="clear" w:color="auto" w:fill="FFFFFF"/>
        </w:rPr>
        <w:t>__________</w:t>
      </w:r>
    </w:p>
    <w:tbl>
      <w:tblPr>
        <w:tblStyle w:val="19"/>
        <w:tblW w:w="84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5035"/>
        <w:gridCol w:w="992"/>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blHeader/>
          <w:jc w:val="center"/>
        </w:trPr>
        <w:tc>
          <w:tcPr>
            <w:tcW w:w="6416" w:type="dxa"/>
            <w:gridSpan w:val="2"/>
            <w:vAlign w:val="center"/>
          </w:tcPr>
          <w:p>
            <w:pPr>
              <w:jc w:val="center"/>
              <w:rPr>
                <w:rFonts w:ascii="黑体" w:hAnsi="黑体" w:eastAsia="黑体"/>
                <w:szCs w:val="21"/>
              </w:rPr>
            </w:pPr>
            <w:r>
              <w:rPr>
                <w:rFonts w:hint="eastAsia" w:ascii="黑体" w:hAnsi="黑体" w:eastAsia="黑体"/>
                <w:szCs w:val="21"/>
              </w:rPr>
              <w:t>评价项目</w:t>
            </w:r>
          </w:p>
        </w:tc>
        <w:tc>
          <w:tcPr>
            <w:tcW w:w="992" w:type="dxa"/>
            <w:vAlign w:val="center"/>
          </w:tcPr>
          <w:p>
            <w:pPr>
              <w:jc w:val="center"/>
              <w:rPr>
                <w:rFonts w:ascii="黑体" w:hAnsi="黑体" w:eastAsia="黑体"/>
                <w:szCs w:val="21"/>
              </w:rPr>
            </w:pPr>
            <w:r>
              <w:rPr>
                <w:rFonts w:hint="eastAsia" w:ascii="黑体" w:hAnsi="黑体" w:eastAsia="黑体"/>
                <w:szCs w:val="21"/>
              </w:rPr>
              <w:t>分值</w:t>
            </w:r>
          </w:p>
        </w:tc>
        <w:tc>
          <w:tcPr>
            <w:tcW w:w="996" w:type="dxa"/>
            <w:vAlign w:val="center"/>
          </w:tcPr>
          <w:p>
            <w:pPr>
              <w:jc w:val="center"/>
              <w:rPr>
                <w:rFonts w:ascii="黑体" w:hAnsi="黑体" w:eastAsia="黑体"/>
                <w:szCs w:val="21"/>
              </w:rPr>
            </w:pPr>
            <w:r>
              <w:rPr>
                <w:rFonts w:hint="eastAsia" w:ascii="黑体" w:hAnsi="黑体" w:eastAsia="黑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1</w:t>
            </w:r>
            <w:r>
              <w:rPr>
                <w:rFonts w:hint="eastAsia"/>
                <w:szCs w:val="21"/>
              </w:rPr>
              <w:t>、学习目标是否明确</w:t>
            </w:r>
          </w:p>
        </w:tc>
        <w:tc>
          <w:tcPr>
            <w:tcW w:w="992" w:type="dxa"/>
            <w:vAlign w:val="center"/>
          </w:tcPr>
          <w:p>
            <w:pPr>
              <w:jc w:val="center"/>
              <w:rPr>
                <w:szCs w:val="21"/>
              </w:rPr>
            </w:pPr>
            <w:r>
              <w:rPr>
                <w:szCs w:val="21"/>
              </w:rPr>
              <w:t>5</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2</w:t>
            </w:r>
            <w:r>
              <w:rPr>
                <w:rFonts w:hint="eastAsia"/>
                <w:szCs w:val="21"/>
              </w:rPr>
              <w:t>、学习过程是否呈上升趋势，不断进步</w:t>
            </w:r>
          </w:p>
        </w:tc>
        <w:tc>
          <w:tcPr>
            <w:tcW w:w="992" w:type="dxa"/>
            <w:vAlign w:val="center"/>
          </w:tcPr>
          <w:p>
            <w:pPr>
              <w:jc w:val="center"/>
              <w:rPr>
                <w:szCs w:val="21"/>
              </w:rPr>
            </w:pPr>
            <w:r>
              <w:rPr>
                <w:szCs w:val="21"/>
              </w:rPr>
              <w:t>10</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3</w:t>
            </w:r>
            <w:r>
              <w:rPr>
                <w:rFonts w:hint="eastAsia"/>
                <w:szCs w:val="21"/>
              </w:rPr>
              <w:t>、是否能独立地获取信息，资料收集是否完善</w:t>
            </w:r>
          </w:p>
        </w:tc>
        <w:tc>
          <w:tcPr>
            <w:tcW w:w="992" w:type="dxa"/>
            <w:vAlign w:val="center"/>
          </w:tcPr>
          <w:p>
            <w:pPr>
              <w:jc w:val="center"/>
              <w:rPr>
                <w:szCs w:val="21"/>
              </w:rPr>
            </w:pPr>
            <w:r>
              <w:rPr>
                <w:szCs w:val="21"/>
              </w:rPr>
              <w:t>10</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4</w:t>
            </w:r>
            <w:r>
              <w:rPr>
                <w:rFonts w:hint="eastAsia"/>
                <w:szCs w:val="21"/>
              </w:rPr>
              <w:t>、独立制定、实施、评价工作方案情况</w:t>
            </w:r>
          </w:p>
        </w:tc>
        <w:tc>
          <w:tcPr>
            <w:tcW w:w="992" w:type="dxa"/>
            <w:vAlign w:val="center"/>
          </w:tcPr>
          <w:p>
            <w:pPr>
              <w:jc w:val="center"/>
              <w:rPr>
                <w:szCs w:val="21"/>
              </w:rPr>
            </w:pPr>
            <w:r>
              <w:rPr>
                <w:szCs w:val="21"/>
              </w:rPr>
              <w:t>20</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5</w:t>
            </w:r>
            <w:r>
              <w:rPr>
                <w:rFonts w:hint="eastAsia"/>
                <w:szCs w:val="21"/>
              </w:rPr>
              <w:t>、能否清晰地表达自己的观点和思路，及时解决问题</w:t>
            </w:r>
          </w:p>
        </w:tc>
        <w:tc>
          <w:tcPr>
            <w:tcW w:w="992" w:type="dxa"/>
            <w:vAlign w:val="center"/>
          </w:tcPr>
          <w:p>
            <w:pPr>
              <w:jc w:val="center"/>
              <w:rPr>
                <w:szCs w:val="21"/>
              </w:rPr>
            </w:pPr>
            <w:r>
              <w:rPr>
                <w:szCs w:val="21"/>
              </w:rPr>
              <w:t>10</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6</w:t>
            </w:r>
            <w:r>
              <w:rPr>
                <w:rFonts w:hint="eastAsia"/>
                <w:szCs w:val="21"/>
              </w:rPr>
              <w:t>、项目实施操作的表现如何</w:t>
            </w:r>
          </w:p>
        </w:tc>
        <w:tc>
          <w:tcPr>
            <w:tcW w:w="992" w:type="dxa"/>
            <w:vAlign w:val="center"/>
          </w:tcPr>
          <w:p>
            <w:pPr>
              <w:jc w:val="center"/>
              <w:rPr>
                <w:szCs w:val="21"/>
              </w:rPr>
            </w:pPr>
            <w:r>
              <w:rPr>
                <w:szCs w:val="21"/>
              </w:rPr>
              <w:t>20</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7</w:t>
            </w:r>
            <w:r>
              <w:rPr>
                <w:rFonts w:hint="eastAsia"/>
                <w:szCs w:val="21"/>
              </w:rPr>
              <w:t>、职业整体素养的确立与表现</w:t>
            </w:r>
          </w:p>
        </w:tc>
        <w:tc>
          <w:tcPr>
            <w:tcW w:w="992" w:type="dxa"/>
            <w:vAlign w:val="center"/>
          </w:tcPr>
          <w:p>
            <w:pPr>
              <w:jc w:val="center"/>
              <w:rPr>
                <w:szCs w:val="21"/>
              </w:rPr>
            </w:pPr>
            <w:r>
              <w:rPr>
                <w:szCs w:val="21"/>
              </w:rPr>
              <w:t>5</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8</w:t>
            </w:r>
            <w:r>
              <w:rPr>
                <w:rFonts w:hint="eastAsia"/>
                <w:szCs w:val="21"/>
              </w:rPr>
              <w:t>、是否能认真总结、正确评价完成项目情况</w:t>
            </w:r>
          </w:p>
        </w:tc>
        <w:tc>
          <w:tcPr>
            <w:tcW w:w="992" w:type="dxa"/>
            <w:vAlign w:val="center"/>
          </w:tcPr>
          <w:p>
            <w:pPr>
              <w:jc w:val="center"/>
              <w:rPr>
                <w:szCs w:val="21"/>
              </w:rPr>
            </w:pPr>
            <w:r>
              <w:rPr>
                <w:szCs w:val="21"/>
              </w:rPr>
              <w:t>5</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9</w:t>
            </w:r>
            <w:r>
              <w:rPr>
                <w:rFonts w:hint="eastAsia"/>
                <w:szCs w:val="21"/>
              </w:rPr>
              <w:t>、工作环境的整洁有序与团队合作精神表现</w:t>
            </w:r>
          </w:p>
        </w:tc>
        <w:tc>
          <w:tcPr>
            <w:tcW w:w="992" w:type="dxa"/>
            <w:vAlign w:val="center"/>
          </w:tcPr>
          <w:p>
            <w:pPr>
              <w:jc w:val="center"/>
              <w:rPr>
                <w:szCs w:val="21"/>
              </w:rPr>
            </w:pPr>
            <w:r>
              <w:rPr>
                <w:szCs w:val="21"/>
              </w:rPr>
              <w:t>10</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10</w:t>
            </w:r>
            <w:r>
              <w:rPr>
                <w:rFonts w:hint="eastAsia"/>
                <w:szCs w:val="21"/>
              </w:rPr>
              <w:t>、每一项任务是否及时、认真完成</w:t>
            </w:r>
          </w:p>
        </w:tc>
        <w:tc>
          <w:tcPr>
            <w:tcW w:w="992" w:type="dxa"/>
            <w:vAlign w:val="center"/>
          </w:tcPr>
          <w:p>
            <w:pPr>
              <w:jc w:val="center"/>
              <w:rPr>
                <w:szCs w:val="21"/>
              </w:rPr>
            </w:pPr>
            <w:r>
              <w:rPr>
                <w:szCs w:val="21"/>
              </w:rPr>
              <w:t>5</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center"/>
              <w:rPr>
                <w:szCs w:val="21"/>
              </w:rPr>
            </w:pPr>
            <w:r>
              <w:rPr>
                <w:rFonts w:hint="eastAsia"/>
                <w:szCs w:val="21"/>
              </w:rPr>
              <w:t>总评</w:t>
            </w:r>
          </w:p>
        </w:tc>
        <w:tc>
          <w:tcPr>
            <w:tcW w:w="992" w:type="dxa"/>
            <w:vAlign w:val="center"/>
          </w:tcPr>
          <w:p>
            <w:pPr>
              <w:jc w:val="center"/>
              <w:rPr>
                <w:szCs w:val="21"/>
              </w:rPr>
            </w:pPr>
            <w:r>
              <w:rPr>
                <w:szCs w:val="21"/>
              </w:rPr>
              <w:t>100</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381" w:type="dxa"/>
            <w:vAlign w:val="center"/>
          </w:tcPr>
          <w:p>
            <w:pPr>
              <w:jc w:val="left"/>
              <w:rPr>
                <w:szCs w:val="21"/>
              </w:rPr>
            </w:pPr>
            <w:r>
              <w:rPr>
                <w:rFonts w:hint="eastAsia"/>
                <w:szCs w:val="21"/>
              </w:rPr>
              <w:t>改进意见</w:t>
            </w:r>
          </w:p>
        </w:tc>
        <w:tc>
          <w:tcPr>
            <w:tcW w:w="7023" w:type="dxa"/>
            <w:gridSpan w:val="3"/>
            <w:vAlign w:val="center"/>
          </w:tcPr>
          <w:p>
            <w:pPr>
              <w:jc w:val="center"/>
              <w:rPr>
                <w:szCs w:val="21"/>
              </w:rPr>
            </w:pPr>
          </w:p>
        </w:tc>
      </w:tr>
    </w:tbl>
    <w:p>
      <w:pPr>
        <w:spacing w:line="360" w:lineRule="exact"/>
        <w:jc w:val="center"/>
        <w:rPr>
          <w:b/>
          <w:bCs/>
          <w:sz w:val="28"/>
          <w:szCs w:val="28"/>
          <w:shd w:val="clear" w:color="auto" w:fill="FFFFFF"/>
        </w:rPr>
      </w:pPr>
    </w:p>
    <w:p>
      <w:pPr>
        <w:spacing w:line="360" w:lineRule="exact"/>
        <w:jc w:val="center"/>
        <w:rPr>
          <w:b/>
          <w:bCs/>
          <w:sz w:val="28"/>
          <w:szCs w:val="28"/>
          <w:shd w:val="clear" w:color="auto" w:fill="FFFFFF"/>
        </w:rPr>
      </w:pPr>
    </w:p>
    <w:p>
      <w:pPr>
        <w:spacing w:line="360" w:lineRule="exact"/>
        <w:jc w:val="center"/>
        <w:rPr>
          <w:b/>
          <w:bCs/>
          <w:sz w:val="28"/>
          <w:szCs w:val="28"/>
          <w:shd w:val="clear" w:color="auto" w:fill="FFFFFF"/>
        </w:rPr>
      </w:pPr>
    </w:p>
    <w:p>
      <w:pPr>
        <w:spacing w:line="360" w:lineRule="exact"/>
        <w:jc w:val="center"/>
        <w:rPr>
          <w:b/>
          <w:bCs/>
          <w:sz w:val="28"/>
          <w:szCs w:val="28"/>
          <w:shd w:val="clear" w:color="auto" w:fill="FFFFFF"/>
        </w:rPr>
      </w:pPr>
      <w:r>
        <w:rPr>
          <w:rFonts w:hint="eastAsia"/>
          <w:b/>
          <w:bCs/>
          <w:sz w:val="28"/>
          <w:szCs w:val="28"/>
          <w:shd w:val="clear" w:color="auto" w:fill="FFFFFF"/>
        </w:rPr>
        <w:t>表三：项目实训报告</w:t>
      </w:r>
    </w:p>
    <w:p>
      <w:pPr>
        <w:spacing w:line="360" w:lineRule="exact"/>
        <w:rPr>
          <w:kern w:val="0"/>
          <w:szCs w:val="21"/>
        </w:rPr>
      </w:pPr>
    </w:p>
    <w:tbl>
      <w:tblPr>
        <w:tblStyle w:val="1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0"/>
        <w:gridCol w:w="7"/>
        <w:gridCol w:w="2041"/>
        <w:gridCol w:w="1020"/>
        <w:gridCol w:w="570"/>
        <w:gridCol w:w="1320"/>
        <w:gridCol w:w="1050"/>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006" w:type="dxa"/>
            <w:gridSpan w:val="2"/>
            <w:vAlign w:val="center"/>
          </w:tcPr>
          <w:p>
            <w:pPr>
              <w:spacing w:line="360" w:lineRule="exact"/>
              <w:jc w:val="center"/>
              <w:rPr>
                <w:kern w:val="0"/>
                <w:szCs w:val="21"/>
              </w:rPr>
            </w:pPr>
            <w:r>
              <w:rPr>
                <w:rFonts w:hint="eastAsia"/>
                <w:kern w:val="0"/>
                <w:szCs w:val="21"/>
              </w:rPr>
              <w:t>姓名</w:t>
            </w:r>
          </w:p>
        </w:tc>
        <w:tc>
          <w:tcPr>
            <w:tcW w:w="2048" w:type="dxa"/>
            <w:gridSpan w:val="2"/>
            <w:vAlign w:val="center"/>
          </w:tcPr>
          <w:p>
            <w:pPr>
              <w:spacing w:line="360" w:lineRule="exact"/>
              <w:jc w:val="center"/>
              <w:rPr>
                <w:kern w:val="0"/>
                <w:szCs w:val="21"/>
              </w:rPr>
            </w:pPr>
          </w:p>
        </w:tc>
        <w:tc>
          <w:tcPr>
            <w:tcW w:w="1020" w:type="dxa"/>
            <w:vAlign w:val="center"/>
          </w:tcPr>
          <w:p>
            <w:pPr>
              <w:spacing w:line="360" w:lineRule="exact"/>
              <w:jc w:val="center"/>
              <w:rPr>
                <w:kern w:val="0"/>
                <w:szCs w:val="21"/>
              </w:rPr>
            </w:pPr>
            <w:r>
              <w:rPr>
                <w:rFonts w:hint="eastAsia"/>
                <w:kern w:val="0"/>
                <w:szCs w:val="21"/>
              </w:rPr>
              <w:t>班级</w:t>
            </w:r>
          </w:p>
        </w:tc>
        <w:tc>
          <w:tcPr>
            <w:tcW w:w="1890" w:type="dxa"/>
            <w:gridSpan w:val="2"/>
            <w:vAlign w:val="center"/>
          </w:tcPr>
          <w:p>
            <w:pPr>
              <w:spacing w:line="360" w:lineRule="exact"/>
              <w:jc w:val="center"/>
              <w:rPr>
                <w:kern w:val="0"/>
                <w:szCs w:val="21"/>
              </w:rPr>
            </w:pPr>
          </w:p>
        </w:tc>
        <w:tc>
          <w:tcPr>
            <w:tcW w:w="1050" w:type="dxa"/>
            <w:vAlign w:val="center"/>
          </w:tcPr>
          <w:p>
            <w:pPr>
              <w:spacing w:line="360" w:lineRule="exact"/>
              <w:jc w:val="center"/>
              <w:rPr>
                <w:kern w:val="0"/>
                <w:szCs w:val="21"/>
              </w:rPr>
            </w:pPr>
            <w:r>
              <w:rPr>
                <w:rFonts w:hint="eastAsia"/>
                <w:kern w:val="0"/>
                <w:szCs w:val="21"/>
              </w:rPr>
              <w:t>组别</w:t>
            </w:r>
          </w:p>
        </w:tc>
        <w:tc>
          <w:tcPr>
            <w:tcW w:w="1508" w:type="dxa"/>
            <w:vAlign w:val="center"/>
          </w:tcPr>
          <w:p>
            <w:pPr>
              <w:spacing w:line="36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013" w:type="dxa"/>
            <w:gridSpan w:val="3"/>
            <w:vAlign w:val="center"/>
          </w:tcPr>
          <w:p>
            <w:pPr>
              <w:jc w:val="center"/>
              <w:rPr>
                <w:kern w:val="0"/>
                <w:szCs w:val="21"/>
              </w:rPr>
            </w:pPr>
            <w:r>
              <w:rPr>
                <w:rFonts w:hint="eastAsia"/>
                <w:kern w:val="0"/>
                <w:szCs w:val="21"/>
              </w:rPr>
              <w:t>实训</w:t>
            </w:r>
          </w:p>
          <w:p>
            <w:pPr>
              <w:jc w:val="center"/>
              <w:rPr>
                <w:kern w:val="0"/>
                <w:szCs w:val="21"/>
              </w:rPr>
            </w:pPr>
            <w:r>
              <w:rPr>
                <w:rFonts w:hint="eastAsia"/>
                <w:kern w:val="0"/>
                <w:szCs w:val="21"/>
              </w:rPr>
              <w:t>任务</w:t>
            </w:r>
          </w:p>
        </w:tc>
        <w:tc>
          <w:tcPr>
            <w:tcW w:w="3631" w:type="dxa"/>
            <w:gridSpan w:val="3"/>
            <w:vAlign w:val="center"/>
          </w:tcPr>
          <w:p>
            <w:pPr>
              <w:rPr>
                <w:kern w:val="0"/>
                <w:szCs w:val="21"/>
              </w:rPr>
            </w:pPr>
          </w:p>
        </w:tc>
        <w:tc>
          <w:tcPr>
            <w:tcW w:w="3878" w:type="dxa"/>
            <w:gridSpan w:val="3"/>
            <w:vAlign w:val="center"/>
          </w:tcPr>
          <w:p>
            <w:r>
              <w:t xml:space="preserve">20    ~ 20     </w:t>
            </w:r>
            <w:r>
              <w:rPr>
                <w:rFonts w:hint="eastAsia"/>
              </w:rPr>
              <w:t>学年</w:t>
            </w:r>
            <w:r>
              <w:t xml:space="preserve">    </w:t>
            </w:r>
            <w:r>
              <w:rPr>
                <w:rFonts w:hint="eastAsia"/>
              </w:rPr>
              <w:t>第</w:t>
            </w:r>
            <w:r>
              <w:t xml:space="preserve">    </w:t>
            </w:r>
            <w:r>
              <w:rPr>
                <w:rFonts w:hint="eastAsia"/>
              </w:rPr>
              <w:t>学期</w:t>
            </w:r>
          </w:p>
          <w:p>
            <w:r>
              <w:rPr>
                <w:rFonts w:hint="eastAsia"/>
              </w:rPr>
              <w:t>第</w:t>
            </w:r>
            <w:r>
              <w:t xml:space="preserve">     </w:t>
            </w:r>
            <w:r>
              <w:rPr>
                <w:rFonts w:hint="eastAsia"/>
              </w:rPr>
              <w:t>周</w:t>
            </w:r>
            <w:r>
              <w:t xml:space="preserve">          </w:t>
            </w: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8522" w:type="dxa"/>
            <w:gridSpan w:val="9"/>
            <w:vAlign w:val="center"/>
          </w:tcPr>
          <w:p>
            <w:pPr>
              <w:spacing w:line="360" w:lineRule="exact"/>
              <w:jc w:val="center"/>
              <w:rPr>
                <w:kern w:val="0"/>
                <w:szCs w:val="21"/>
              </w:rPr>
            </w:pPr>
            <w:r>
              <w:rPr>
                <w:rFonts w:hint="eastAsia"/>
                <w:kern w:val="0"/>
                <w:szCs w:val="21"/>
              </w:rPr>
              <w:t>实训内容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1" w:hRule="atLeast"/>
          <w:jc w:val="center"/>
        </w:trPr>
        <w:tc>
          <w:tcPr>
            <w:tcW w:w="8522" w:type="dxa"/>
            <w:gridSpan w:val="9"/>
          </w:tcPr>
          <w:p>
            <w:pPr>
              <w:spacing w:line="36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6" w:hRule="atLeast"/>
          <w:jc w:val="center"/>
        </w:trPr>
        <w:tc>
          <w:tcPr>
            <w:tcW w:w="816" w:type="dxa"/>
            <w:vAlign w:val="center"/>
          </w:tcPr>
          <w:p>
            <w:pPr>
              <w:spacing w:line="360" w:lineRule="exact"/>
              <w:jc w:val="center"/>
              <w:rPr>
                <w:kern w:val="0"/>
                <w:szCs w:val="21"/>
              </w:rPr>
            </w:pPr>
            <w:r>
              <w:rPr>
                <w:rFonts w:hint="eastAsia"/>
                <w:kern w:val="0"/>
                <w:szCs w:val="21"/>
              </w:rPr>
              <w:t>练</w:t>
            </w:r>
          </w:p>
          <w:p>
            <w:pPr>
              <w:spacing w:line="360" w:lineRule="exact"/>
              <w:jc w:val="center"/>
              <w:rPr>
                <w:kern w:val="0"/>
                <w:szCs w:val="21"/>
              </w:rPr>
            </w:pPr>
            <w:r>
              <w:rPr>
                <w:rFonts w:hint="eastAsia"/>
                <w:kern w:val="0"/>
                <w:szCs w:val="21"/>
              </w:rPr>
              <w:t>习</w:t>
            </w:r>
          </w:p>
          <w:p>
            <w:pPr>
              <w:spacing w:line="360" w:lineRule="exact"/>
              <w:jc w:val="center"/>
              <w:rPr>
                <w:kern w:val="0"/>
                <w:szCs w:val="21"/>
              </w:rPr>
            </w:pPr>
            <w:r>
              <w:rPr>
                <w:rFonts w:hint="eastAsia"/>
                <w:kern w:val="0"/>
                <w:szCs w:val="21"/>
              </w:rPr>
              <w:t>及</w:t>
            </w:r>
          </w:p>
          <w:p>
            <w:pPr>
              <w:spacing w:line="360" w:lineRule="exact"/>
              <w:jc w:val="center"/>
              <w:rPr>
                <w:kern w:val="0"/>
                <w:szCs w:val="21"/>
              </w:rPr>
            </w:pPr>
            <w:r>
              <w:rPr>
                <w:rFonts w:hint="eastAsia"/>
                <w:kern w:val="0"/>
                <w:szCs w:val="21"/>
              </w:rPr>
              <w:t>思</w:t>
            </w:r>
          </w:p>
          <w:p>
            <w:pPr>
              <w:spacing w:line="360" w:lineRule="exact"/>
              <w:jc w:val="center"/>
              <w:rPr>
                <w:kern w:val="0"/>
                <w:szCs w:val="21"/>
              </w:rPr>
            </w:pPr>
            <w:r>
              <w:rPr>
                <w:rFonts w:hint="eastAsia"/>
                <w:kern w:val="0"/>
                <w:szCs w:val="21"/>
              </w:rPr>
              <w:t>考</w:t>
            </w:r>
          </w:p>
        </w:tc>
        <w:tc>
          <w:tcPr>
            <w:tcW w:w="7706" w:type="dxa"/>
            <w:gridSpan w:val="8"/>
          </w:tcPr>
          <w:p>
            <w:pPr>
              <w:spacing w:line="360" w:lineRule="exact"/>
              <w:jc w:val="center"/>
              <w:rPr>
                <w:kern w:val="0"/>
                <w:szCs w:val="21"/>
              </w:rPr>
            </w:pPr>
          </w:p>
        </w:tc>
      </w:tr>
    </w:tbl>
    <w:p>
      <w:pPr>
        <w:spacing w:line="360" w:lineRule="exact"/>
        <w:rPr>
          <w:kern w:val="0"/>
          <w:szCs w:val="21"/>
        </w:rPr>
      </w:pPr>
    </w:p>
    <w:p>
      <w:pPr>
        <w:spacing w:line="360" w:lineRule="auto"/>
        <w:ind w:firstLine="560" w:firstLineChars="200"/>
        <w:jc w:val="left"/>
        <w:rPr>
          <w:bCs/>
          <w:sz w:val="28"/>
          <w:szCs w:val="28"/>
          <w:shd w:val="clear" w:color="auto" w:fill="FFFFFF"/>
        </w:rPr>
      </w:pPr>
      <w:r>
        <w:rPr>
          <w:rFonts w:hint="eastAsia"/>
          <w:bCs/>
          <w:sz w:val="28"/>
          <w:szCs w:val="28"/>
          <w:shd w:val="clear" w:color="auto" w:fill="FFFFFF"/>
        </w:rPr>
        <w:t>注：由学生填写表二和表三，任课教师填写表一和表二，并批改学生填写的表三。</w:t>
      </w:r>
    </w:p>
    <w:p>
      <w:pPr>
        <w:spacing w:line="360" w:lineRule="auto"/>
        <w:ind w:firstLine="562" w:firstLineChars="200"/>
        <w:outlineLvl w:val="0"/>
        <w:rPr>
          <w:b/>
          <w:bCs/>
          <w:sz w:val="28"/>
          <w:szCs w:val="28"/>
          <w:shd w:val="clear" w:color="auto" w:fill="FFFFFF"/>
        </w:rPr>
      </w:pPr>
    </w:p>
    <w:p>
      <w:pPr>
        <w:spacing w:line="360" w:lineRule="auto"/>
        <w:ind w:firstLine="562" w:firstLineChars="200"/>
        <w:outlineLvl w:val="0"/>
        <w:rPr>
          <w:b/>
          <w:bCs/>
          <w:sz w:val="28"/>
          <w:szCs w:val="28"/>
          <w:shd w:val="clear" w:color="auto" w:fill="FFFFFF"/>
        </w:rPr>
      </w:pPr>
    </w:p>
    <w:p>
      <w:pPr>
        <w:spacing w:line="360" w:lineRule="auto"/>
        <w:ind w:firstLine="562" w:firstLineChars="200"/>
        <w:outlineLvl w:val="0"/>
        <w:rPr>
          <w:b/>
          <w:bCs/>
          <w:sz w:val="28"/>
          <w:szCs w:val="28"/>
          <w:shd w:val="clear" w:color="auto" w:fill="FFFFFF"/>
        </w:rPr>
      </w:pPr>
    </w:p>
    <w:p>
      <w:pPr>
        <w:spacing w:line="360" w:lineRule="auto"/>
        <w:ind w:firstLine="562" w:firstLineChars="200"/>
        <w:outlineLvl w:val="0"/>
        <w:rPr>
          <w:b/>
          <w:bCs/>
          <w:sz w:val="28"/>
          <w:szCs w:val="28"/>
          <w:shd w:val="clear" w:color="auto" w:fill="FFFFFF"/>
        </w:rPr>
      </w:pPr>
    </w:p>
    <w:p>
      <w:pPr>
        <w:spacing w:line="360" w:lineRule="auto"/>
        <w:ind w:firstLine="562" w:firstLineChars="200"/>
        <w:outlineLvl w:val="0"/>
        <w:rPr>
          <w:b/>
          <w:bCs/>
          <w:sz w:val="28"/>
          <w:szCs w:val="28"/>
          <w:shd w:val="clear" w:color="auto" w:fill="FFFFFF"/>
        </w:rPr>
      </w:pPr>
    </w:p>
    <w:p>
      <w:pPr>
        <w:spacing w:line="360" w:lineRule="auto"/>
        <w:ind w:firstLine="562" w:firstLineChars="200"/>
        <w:outlineLvl w:val="0"/>
        <w:rPr>
          <w:b/>
          <w:bCs/>
          <w:sz w:val="28"/>
          <w:szCs w:val="28"/>
          <w:shd w:val="clear" w:color="auto" w:fill="FFFFFF"/>
        </w:rPr>
      </w:pPr>
    </w:p>
    <w:p>
      <w:pPr>
        <w:spacing w:line="360" w:lineRule="auto"/>
        <w:ind w:firstLine="562" w:firstLineChars="200"/>
        <w:outlineLvl w:val="0"/>
        <w:rPr>
          <w:b/>
          <w:bCs/>
          <w:sz w:val="28"/>
          <w:szCs w:val="28"/>
          <w:shd w:val="clear" w:color="auto" w:fill="FFFFFF"/>
        </w:rPr>
      </w:pPr>
    </w:p>
    <w:p>
      <w:pPr>
        <w:spacing w:line="360" w:lineRule="auto"/>
        <w:ind w:firstLine="562" w:firstLineChars="200"/>
        <w:outlineLvl w:val="0"/>
        <w:rPr>
          <w:b/>
          <w:bCs/>
          <w:sz w:val="28"/>
          <w:szCs w:val="28"/>
          <w:shd w:val="clear" w:color="auto" w:fill="FFFFFF"/>
        </w:rPr>
      </w:pPr>
      <w:bookmarkStart w:id="9" w:name="_Toc490995271"/>
      <w:r>
        <w:rPr>
          <w:rFonts w:hint="eastAsia"/>
          <w:b/>
          <w:bCs/>
          <w:sz w:val="28"/>
          <w:szCs w:val="28"/>
          <w:shd w:val="clear" w:color="auto" w:fill="FFFFFF"/>
        </w:rPr>
        <w:t>二、实训项目二：桥梁墩台设计实训</w:t>
      </w:r>
      <w:bookmarkEnd w:id="9"/>
    </w:p>
    <w:p>
      <w:pPr>
        <w:spacing w:line="360" w:lineRule="auto"/>
        <w:ind w:firstLine="562" w:firstLineChars="200"/>
        <w:rPr>
          <w:b/>
          <w:bCs/>
          <w:sz w:val="28"/>
          <w:szCs w:val="28"/>
          <w:shd w:val="clear" w:color="auto" w:fill="FFFFFF"/>
        </w:rPr>
      </w:pPr>
      <w:r>
        <w:rPr>
          <w:rFonts w:hint="eastAsia"/>
          <w:b/>
          <w:bCs/>
          <w:sz w:val="28"/>
          <w:szCs w:val="28"/>
          <w:shd w:val="clear" w:color="auto" w:fill="FFFFFF"/>
        </w:rPr>
        <w:t>建议教学时间：</w:t>
      </w:r>
      <w:r>
        <w:rPr>
          <w:b/>
          <w:bCs/>
          <w:sz w:val="28"/>
          <w:szCs w:val="28"/>
          <w:shd w:val="clear" w:color="auto" w:fill="FFFFFF"/>
        </w:rPr>
        <w:t xml:space="preserve"> 11 </w:t>
      </w:r>
      <w:r>
        <w:rPr>
          <w:rFonts w:hint="eastAsia"/>
          <w:b/>
          <w:bCs/>
          <w:sz w:val="28"/>
          <w:szCs w:val="28"/>
          <w:shd w:val="clear" w:color="auto" w:fill="FFFFFF"/>
        </w:rPr>
        <w:t>学时</w:t>
      </w:r>
    </w:p>
    <w:p>
      <w:pPr>
        <w:spacing w:line="360" w:lineRule="auto"/>
        <w:ind w:left="561"/>
        <w:outlineLvl w:val="1"/>
        <w:rPr>
          <w:b/>
          <w:bCs/>
          <w:sz w:val="28"/>
          <w:szCs w:val="28"/>
          <w:shd w:val="clear" w:color="auto" w:fill="FFFFFF"/>
        </w:rPr>
      </w:pPr>
      <w:bookmarkStart w:id="10" w:name="_Toc490995272"/>
      <w:r>
        <w:rPr>
          <w:rFonts w:hint="eastAsia"/>
          <w:b/>
          <w:bCs/>
          <w:sz w:val="28"/>
          <w:szCs w:val="28"/>
          <w:shd w:val="clear" w:color="auto" w:fill="FFFFFF"/>
        </w:rPr>
        <w:t>（一）实训目的</w:t>
      </w:r>
      <w:bookmarkEnd w:id="10"/>
    </w:p>
    <w:p>
      <w:pPr>
        <w:spacing w:line="360" w:lineRule="auto"/>
        <w:ind w:firstLine="560" w:firstLineChars="200"/>
        <w:jc w:val="left"/>
        <w:rPr>
          <w:b/>
          <w:bCs/>
          <w:iCs/>
          <w:sz w:val="28"/>
          <w:szCs w:val="28"/>
          <w:shd w:val="clear" w:color="auto" w:fill="FFFFFF"/>
        </w:rPr>
      </w:pPr>
      <w:r>
        <w:rPr>
          <w:rFonts w:hint="eastAsia"/>
          <w:iCs/>
          <w:sz w:val="28"/>
          <w:szCs w:val="28"/>
          <w:shd w:val="clear" w:color="auto" w:fill="FFFFFF"/>
        </w:rPr>
        <w:t>学生在学习了该门课程基础理论与方法基础上，通过实际的训练，让学生掌握相关实训项目的基本操作，做出符合质量要求的实训产品。同时在实训过程中，注意发现理论学习中没有发现的存问题，思考改进和完善的方法，使学生掌握常用桥梁基础形式、设计要求及控制要点。</w:t>
      </w:r>
    </w:p>
    <w:p>
      <w:pPr>
        <w:spacing w:line="360" w:lineRule="auto"/>
        <w:ind w:left="561"/>
        <w:outlineLvl w:val="1"/>
        <w:rPr>
          <w:b/>
          <w:bCs/>
          <w:sz w:val="28"/>
          <w:szCs w:val="28"/>
          <w:shd w:val="clear" w:color="auto" w:fill="FFFFFF"/>
        </w:rPr>
      </w:pPr>
      <w:bookmarkStart w:id="11" w:name="_Toc490995273"/>
      <w:r>
        <w:rPr>
          <w:rFonts w:hint="eastAsia"/>
          <w:b/>
          <w:bCs/>
          <w:sz w:val="28"/>
          <w:szCs w:val="28"/>
          <w:shd w:val="clear" w:color="auto" w:fill="FFFFFF"/>
        </w:rPr>
        <w:t>（二）实训基本要求</w:t>
      </w:r>
      <w:bookmarkEnd w:id="11"/>
    </w:p>
    <w:p>
      <w:pPr>
        <w:ind w:firstLine="560" w:firstLineChars="200"/>
        <w:rPr>
          <w:iCs/>
          <w:sz w:val="28"/>
          <w:szCs w:val="28"/>
          <w:shd w:val="clear" w:color="auto" w:fill="FFFFFF"/>
        </w:rPr>
      </w:pPr>
      <w:r>
        <w:rPr>
          <w:iCs/>
          <w:sz w:val="28"/>
          <w:szCs w:val="28"/>
          <w:shd w:val="clear" w:color="auto" w:fill="FFFFFF"/>
        </w:rPr>
        <w:t>1</w:t>
      </w:r>
      <w:r>
        <w:rPr>
          <w:rFonts w:hint="eastAsia"/>
          <w:iCs/>
          <w:sz w:val="28"/>
          <w:szCs w:val="28"/>
          <w:shd w:val="clear" w:color="auto" w:fill="FFFFFF"/>
        </w:rPr>
        <w:t>、截面强度验算</w:t>
      </w:r>
    </w:p>
    <w:p>
      <w:pPr>
        <w:rPr>
          <w:iCs/>
          <w:sz w:val="28"/>
          <w:szCs w:val="28"/>
          <w:shd w:val="clear" w:color="auto" w:fill="FFFFFF"/>
        </w:rPr>
      </w:pPr>
      <w:r>
        <w:rPr>
          <w:iCs/>
          <w:sz w:val="28"/>
          <w:szCs w:val="28"/>
          <w:shd w:val="clear" w:color="auto" w:fill="FFFFFF"/>
        </w:rPr>
        <w:t xml:space="preserve">     </w:t>
      </w:r>
      <w:r>
        <w:rPr>
          <w:rFonts w:hint="eastAsia"/>
          <w:iCs/>
          <w:sz w:val="28"/>
          <w:szCs w:val="28"/>
          <w:shd w:val="clear" w:color="auto" w:fill="FFFFFF"/>
        </w:rPr>
        <w:t>重力式墩台主要采用圬工材料建造，一般为偏心受压构件，截面强度的设计验算采用分项安全系数的极限状态法。在不利荷载组合作用下，验算墩台各控制截面荷载效应的设计值（内力）应小于或等于结构抗力效应的设计值。</w:t>
      </w:r>
    </w:p>
    <w:p>
      <w:pPr>
        <w:ind w:firstLine="570"/>
        <w:rPr>
          <w:iCs/>
          <w:sz w:val="28"/>
          <w:szCs w:val="28"/>
          <w:shd w:val="clear" w:color="auto" w:fill="FFFFFF"/>
        </w:rPr>
      </w:pPr>
      <w:r>
        <w:rPr>
          <w:rFonts w:hint="eastAsia"/>
          <w:iCs/>
          <w:sz w:val="28"/>
          <w:szCs w:val="28"/>
          <w:shd w:val="clear" w:color="auto" w:fill="FFFFFF"/>
        </w:rPr>
        <w:t>准备一套桥梁基础设计的工程图纸，让学生读图、识图、绘图掌握：</w:t>
      </w:r>
    </w:p>
    <w:p>
      <w:pPr>
        <w:ind w:firstLine="570"/>
        <w:rPr>
          <w:iCs/>
          <w:sz w:val="28"/>
          <w:szCs w:val="28"/>
          <w:shd w:val="clear" w:color="auto" w:fill="FFFFFF"/>
        </w:rPr>
      </w:pPr>
      <w:r>
        <w:rPr>
          <w:iCs/>
          <w:sz w:val="28"/>
          <w:szCs w:val="28"/>
          <w:shd w:val="clear" w:color="auto" w:fill="FFFFFF"/>
        </w:rPr>
        <w:t>1.</w:t>
      </w:r>
      <w:r>
        <w:rPr>
          <w:rFonts w:hint="eastAsia"/>
          <w:iCs/>
          <w:sz w:val="28"/>
          <w:szCs w:val="28"/>
          <w:shd w:val="clear" w:color="auto" w:fill="FFFFFF"/>
        </w:rPr>
        <w:t>简支梁桥的构造；</w:t>
      </w:r>
    </w:p>
    <w:p>
      <w:pPr>
        <w:ind w:firstLine="560" w:firstLineChars="200"/>
        <w:rPr>
          <w:iCs/>
          <w:sz w:val="28"/>
          <w:szCs w:val="28"/>
          <w:shd w:val="clear" w:color="auto" w:fill="FFFFFF"/>
        </w:rPr>
      </w:pPr>
      <w:r>
        <w:rPr>
          <w:iCs/>
          <w:sz w:val="28"/>
          <w:szCs w:val="28"/>
          <w:shd w:val="clear" w:color="auto" w:fill="FFFFFF"/>
        </w:rPr>
        <w:t>2.</w:t>
      </w:r>
      <w:r>
        <w:rPr>
          <w:rFonts w:hint="eastAsia"/>
          <w:iCs/>
          <w:sz w:val="28"/>
          <w:szCs w:val="28"/>
          <w:shd w:val="clear" w:color="auto" w:fill="FFFFFF"/>
        </w:rPr>
        <w:t>钢筋、混凝土的施工；</w:t>
      </w:r>
    </w:p>
    <w:p>
      <w:pPr>
        <w:ind w:firstLine="560" w:firstLineChars="200"/>
        <w:rPr>
          <w:iCs/>
          <w:sz w:val="28"/>
          <w:szCs w:val="28"/>
          <w:shd w:val="clear" w:color="auto" w:fill="FFFFFF"/>
        </w:rPr>
      </w:pPr>
      <w:r>
        <w:rPr>
          <w:iCs/>
          <w:sz w:val="28"/>
          <w:szCs w:val="28"/>
          <w:shd w:val="clear" w:color="auto" w:fill="FFFFFF"/>
        </w:rPr>
        <w:t xml:space="preserve">3. </w:t>
      </w:r>
      <w:r>
        <w:rPr>
          <w:rFonts w:hint="eastAsia"/>
          <w:iCs/>
          <w:sz w:val="28"/>
          <w:szCs w:val="28"/>
          <w:shd w:val="clear" w:color="auto" w:fill="FFFFFF"/>
        </w:rPr>
        <w:t>桥梁墩台的构造，认识桥梁基础构造；</w:t>
      </w:r>
    </w:p>
    <w:p>
      <w:pPr>
        <w:ind w:firstLine="560" w:firstLineChars="200"/>
        <w:rPr>
          <w:iCs/>
          <w:sz w:val="28"/>
          <w:szCs w:val="28"/>
          <w:shd w:val="clear" w:color="auto" w:fill="FFFFFF"/>
        </w:rPr>
      </w:pPr>
      <w:r>
        <w:rPr>
          <w:iCs/>
          <w:sz w:val="28"/>
          <w:szCs w:val="28"/>
          <w:shd w:val="clear" w:color="auto" w:fill="FFFFFF"/>
        </w:rPr>
        <w:t>4.</w:t>
      </w:r>
      <w:r>
        <w:rPr>
          <w:rFonts w:hint="eastAsia"/>
          <w:iCs/>
          <w:sz w:val="28"/>
          <w:szCs w:val="28"/>
          <w:shd w:val="clear" w:color="auto" w:fill="FFFFFF"/>
        </w:rPr>
        <w:t>预应力混凝土简支梁桥制造及架设工艺方法；</w:t>
      </w:r>
    </w:p>
    <w:p>
      <w:pPr>
        <w:ind w:firstLine="560" w:firstLineChars="200"/>
        <w:rPr>
          <w:iCs/>
          <w:sz w:val="28"/>
          <w:szCs w:val="28"/>
          <w:shd w:val="clear" w:color="auto" w:fill="FFFFFF"/>
        </w:rPr>
      </w:pPr>
      <w:r>
        <w:rPr>
          <w:iCs/>
          <w:sz w:val="28"/>
          <w:szCs w:val="28"/>
          <w:shd w:val="clear" w:color="auto" w:fill="FFFFFF"/>
        </w:rPr>
        <w:t>5</w:t>
      </w:r>
      <w:r>
        <w:rPr>
          <w:rFonts w:hint="eastAsia"/>
          <w:iCs/>
          <w:sz w:val="28"/>
          <w:szCs w:val="28"/>
          <w:shd w:val="clear" w:color="auto" w:fill="FFFFFF"/>
        </w:rPr>
        <w:t>．桥面系及附属工程施工。</w:t>
      </w:r>
    </w:p>
    <w:p>
      <w:pPr>
        <w:spacing w:line="360" w:lineRule="auto"/>
        <w:ind w:left="561"/>
        <w:outlineLvl w:val="1"/>
        <w:rPr>
          <w:b/>
          <w:bCs/>
          <w:sz w:val="28"/>
          <w:szCs w:val="28"/>
          <w:shd w:val="clear" w:color="auto" w:fill="FFFFFF"/>
        </w:rPr>
      </w:pPr>
      <w:bookmarkStart w:id="12" w:name="_Toc490995274"/>
      <w:r>
        <w:rPr>
          <w:rFonts w:hint="eastAsia"/>
          <w:b/>
          <w:bCs/>
          <w:sz w:val="28"/>
          <w:szCs w:val="28"/>
          <w:shd w:val="clear" w:color="auto" w:fill="FFFFFF"/>
        </w:rPr>
        <w:t>（三）实训器材，设备和耗材</w:t>
      </w:r>
      <w:bookmarkEnd w:id="12"/>
    </w:p>
    <w:p>
      <w:pPr>
        <w:spacing w:line="360" w:lineRule="exact"/>
        <w:ind w:firstLine="560" w:firstLineChars="200"/>
        <w:jc w:val="left"/>
        <w:rPr>
          <w:sz w:val="28"/>
          <w:szCs w:val="28"/>
        </w:rPr>
      </w:pPr>
    </w:p>
    <w:tbl>
      <w:tblPr>
        <w:tblStyle w:val="1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888"/>
        <w:gridCol w:w="917"/>
        <w:gridCol w:w="3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jc w:val="center"/>
              <w:rPr>
                <w:rFonts w:ascii="华文中宋" w:hAnsi="华文中宋" w:eastAsia="华文中宋" w:cs="华文中宋"/>
                <w:szCs w:val="21"/>
              </w:rPr>
            </w:pPr>
            <w:r>
              <w:rPr>
                <w:rFonts w:hint="eastAsia" w:ascii="华文中宋" w:hAnsi="华文中宋" w:eastAsia="华文中宋" w:cs="华文中宋"/>
                <w:szCs w:val="21"/>
              </w:rPr>
              <w:t>工作任务</w:t>
            </w:r>
          </w:p>
        </w:tc>
        <w:tc>
          <w:tcPr>
            <w:tcW w:w="1888" w:type="dxa"/>
            <w:vAlign w:val="center"/>
          </w:tcPr>
          <w:p>
            <w:pPr>
              <w:jc w:val="center"/>
              <w:rPr>
                <w:rFonts w:ascii="华文中宋" w:hAnsi="华文中宋" w:eastAsia="华文中宋" w:cs="华文中宋"/>
                <w:szCs w:val="21"/>
              </w:rPr>
            </w:pPr>
            <w:r>
              <w:rPr>
                <w:rFonts w:hint="eastAsia" w:ascii="华文中宋" w:hAnsi="华文中宋" w:eastAsia="华文中宋" w:cs="华文中宋"/>
                <w:szCs w:val="21"/>
              </w:rPr>
              <w:t>所用工具或设备</w:t>
            </w:r>
          </w:p>
        </w:tc>
        <w:tc>
          <w:tcPr>
            <w:tcW w:w="917" w:type="dxa"/>
            <w:vAlign w:val="center"/>
          </w:tcPr>
          <w:p>
            <w:pPr>
              <w:jc w:val="center"/>
              <w:rPr>
                <w:rFonts w:ascii="华文中宋" w:hAnsi="华文中宋" w:eastAsia="华文中宋" w:cs="华文中宋"/>
                <w:szCs w:val="21"/>
              </w:rPr>
            </w:pPr>
            <w:r>
              <w:rPr>
                <w:rFonts w:hint="eastAsia" w:ascii="华文中宋" w:hAnsi="华文中宋" w:eastAsia="华文中宋" w:cs="华文中宋"/>
                <w:szCs w:val="21"/>
              </w:rPr>
              <w:t>台套数</w:t>
            </w:r>
          </w:p>
        </w:tc>
        <w:tc>
          <w:tcPr>
            <w:tcW w:w="3811" w:type="dxa"/>
            <w:vAlign w:val="center"/>
          </w:tcPr>
          <w:p>
            <w:pPr>
              <w:jc w:val="center"/>
              <w:rPr>
                <w:rFonts w:ascii="华文中宋" w:hAnsi="华文中宋" w:eastAsia="华文中宋" w:cs="华文中宋"/>
                <w:szCs w:val="21"/>
              </w:rPr>
            </w:pPr>
            <w:r>
              <w:rPr>
                <w:rFonts w:hint="eastAsia" w:ascii="华文中宋" w:hAnsi="华文中宋" w:eastAsia="华文中宋" w:cs="华文中宋"/>
                <w:szCs w:val="21"/>
              </w:rPr>
              <w:t>操作要领和注意事项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jc w:val="center"/>
              <w:rPr>
                <w:szCs w:val="21"/>
              </w:rPr>
            </w:pPr>
            <w:r>
              <w:rPr>
                <w:rFonts w:hint="eastAsia"/>
                <w:szCs w:val="21"/>
              </w:rPr>
              <w:t>桥梁墩台图的绘制</w:t>
            </w:r>
          </w:p>
        </w:tc>
        <w:tc>
          <w:tcPr>
            <w:tcW w:w="1888" w:type="dxa"/>
            <w:vAlign w:val="center"/>
          </w:tcPr>
          <w:p>
            <w:pPr>
              <w:jc w:val="center"/>
              <w:rPr>
                <w:szCs w:val="21"/>
              </w:rPr>
            </w:pPr>
            <w:r>
              <w:rPr>
                <w:rFonts w:hint="eastAsia"/>
                <w:szCs w:val="21"/>
              </w:rPr>
              <w:t>安装了</w:t>
            </w:r>
            <w:r>
              <w:rPr>
                <w:szCs w:val="21"/>
              </w:rPr>
              <w:t>CAD</w:t>
            </w:r>
            <w:r>
              <w:rPr>
                <w:rFonts w:hint="eastAsia"/>
                <w:szCs w:val="21"/>
              </w:rPr>
              <w:t>的电脑</w:t>
            </w:r>
          </w:p>
        </w:tc>
        <w:tc>
          <w:tcPr>
            <w:tcW w:w="917" w:type="dxa"/>
            <w:vAlign w:val="center"/>
          </w:tcPr>
          <w:p>
            <w:pPr>
              <w:jc w:val="center"/>
              <w:rPr>
                <w:szCs w:val="21"/>
              </w:rPr>
            </w:pPr>
            <w:r>
              <w:rPr>
                <w:szCs w:val="21"/>
              </w:rPr>
              <w:t>50</w:t>
            </w:r>
            <w:r>
              <w:rPr>
                <w:rFonts w:hint="eastAsia"/>
                <w:szCs w:val="21"/>
              </w:rPr>
              <w:t>（台）</w:t>
            </w:r>
          </w:p>
        </w:tc>
        <w:tc>
          <w:tcPr>
            <w:tcW w:w="3811" w:type="dxa"/>
            <w:vAlign w:val="center"/>
          </w:tcPr>
          <w:p>
            <w:pPr>
              <w:jc w:val="center"/>
              <w:rPr>
                <w:szCs w:val="21"/>
              </w:rPr>
            </w:pPr>
            <w:r>
              <w:rPr>
                <w:rFonts w:hint="eastAsia"/>
                <w:szCs w:val="21"/>
              </w:rPr>
              <w:t>通过对图纸的绘制熟悉施工工艺流程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jc w:val="center"/>
              <w:rPr>
                <w:szCs w:val="21"/>
              </w:rPr>
            </w:pPr>
          </w:p>
        </w:tc>
        <w:tc>
          <w:tcPr>
            <w:tcW w:w="1888" w:type="dxa"/>
            <w:vAlign w:val="center"/>
          </w:tcPr>
          <w:p>
            <w:pPr>
              <w:jc w:val="center"/>
              <w:rPr>
                <w:szCs w:val="21"/>
              </w:rPr>
            </w:pPr>
          </w:p>
        </w:tc>
        <w:tc>
          <w:tcPr>
            <w:tcW w:w="917" w:type="dxa"/>
            <w:vAlign w:val="center"/>
          </w:tcPr>
          <w:p>
            <w:pPr>
              <w:jc w:val="center"/>
              <w:rPr>
                <w:szCs w:val="21"/>
              </w:rPr>
            </w:pPr>
          </w:p>
        </w:tc>
        <w:tc>
          <w:tcPr>
            <w:tcW w:w="381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jc w:val="center"/>
              <w:rPr>
                <w:szCs w:val="21"/>
              </w:rPr>
            </w:pPr>
          </w:p>
        </w:tc>
        <w:tc>
          <w:tcPr>
            <w:tcW w:w="1888" w:type="dxa"/>
            <w:vAlign w:val="center"/>
          </w:tcPr>
          <w:p>
            <w:pPr>
              <w:jc w:val="center"/>
              <w:rPr>
                <w:szCs w:val="21"/>
              </w:rPr>
            </w:pPr>
          </w:p>
        </w:tc>
        <w:tc>
          <w:tcPr>
            <w:tcW w:w="917" w:type="dxa"/>
            <w:vAlign w:val="center"/>
          </w:tcPr>
          <w:p>
            <w:pPr>
              <w:jc w:val="center"/>
              <w:rPr>
                <w:szCs w:val="21"/>
              </w:rPr>
            </w:pPr>
          </w:p>
        </w:tc>
        <w:tc>
          <w:tcPr>
            <w:tcW w:w="381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jc w:val="center"/>
              <w:rPr>
                <w:szCs w:val="21"/>
              </w:rPr>
            </w:pPr>
          </w:p>
        </w:tc>
        <w:tc>
          <w:tcPr>
            <w:tcW w:w="1888" w:type="dxa"/>
            <w:vAlign w:val="center"/>
          </w:tcPr>
          <w:p>
            <w:pPr>
              <w:jc w:val="center"/>
              <w:rPr>
                <w:szCs w:val="21"/>
              </w:rPr>
            </w:pPr>
          </w:p>
        </w:tc>
        <w:tc>
          <w:tcPr>
            <w:tcW w:w="917" w:type="dxa"/>
            <w:vAlign w:val="center"/>
          </w:tcPr>
          <w:p>
            <w:pPr>
              <w:jc w:val="center"/>
              <w:rPr>
                <w:szCs w:val="21"/>
              </w:rPr>
            </w:pPr>
          </w:p>
        </w:tc>
        <w:tc>
          <w:tcPr>
            <w:tcW w:w="381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jc w:val="center"/>
              <w:rPr>
                <w:szCs w:val="21"/>
              </w:rPr>
            </w:pPr>
          </w:p>
        </w:tc>
        <w:tc>
          <w:tcPr>
            <w:tcW w:w="1888" w:type="dxa"/>
            <w:vAlign w:val="center"/>
          </w:tcPr>
          <w:p>
            <w:pPr>
              <w:jc w:val="center"/>
              <w:rPr>
                <w:szCs w:val="21"/>
              </w:rPr>
            </w:pPr>
          </w:p>
        </w:tc>
        <w:tc>
          <w:tcPr>
            <w:tcW w:w="917" w:type="dxa"/>
            <w:vAlign w:val="center"/>
          </w:tcPr>
          <w:p>
            <w:pPr>
              <w:jc w:val="center"/>
              <w:rPr>
                <w:szCs w:val="21"/>
              </w:rPr>
            </w:pPr>
          </w:p>
        </w:tc>
        <w:tc>
          <w:tcPr>
            <w:tcW w:w="3811" w:type="dxa"/>
            <w:vAlign w:val="center"/>
          </w:tcPr>
          <w:p>
            <w:pPr>
              <w:jc w:val="center"/>
              <w:rPr>
                <w:szCs w:val="21"/>
              </w:rPr>
            </w:pPr>
          </w:p>
        </w:tc>
      </w:tr>
    </w:tbl>
    <w:p>
      <w:pPr>
        <w:spacing w:line="360" w:lineRule="exact"/>
        <w:rPr>
          <w:sz w:val="28"/>
          <w:szCs w:val="28"/>
          <w:shd w:val="clear" w:color="auto" w:fill="FFFFFF"/>
        </w:rPr>
      </w:pPr>
    </w:p>
    <w:p>
      <w:pPr>
        <w:spacing w:line="360" w:lineRule="auto"/>
        <w:ind w:left="561"/>
        <w:outlineLvl w:val="1"/>
        <w:rPr>
          <w:b/>
          <w:bCs/>
          <w:sz w:val="28"/>
          <w:szCs w:val="28"/>
          <w:shd w:val="clear" w:color="auto" w:fill="FFFFFF"/>
        </w:rPr>
      </w:pPr>
      <w:bookmarkStart w:id="13" w:name="_Toc490995275"/>
      <w:r>
        <w:rPr>
          <w:rFonts w:hint="eastAsia"/>
          <w:b/>
          <w:bCs/>
          <w:sz w:val="28"/>
          <w:szCs w:val="28"/>
          <w:shd w:val="clear" w:color="auto" w:fill="FFFFFF"/>
        </w:rPr>
        <w:t>（四）实训内容</w:t>
      </w:r>
      <w:bookmarkEnd w:id="13"/>
    </w:p>
    <w:p>
      <w:pPr>
        <w:spacing w:line="360" w:lineRule="auto"/>
        <w:ind w:firstLine="1124" w:firstLineChars="400"/>
        <w:rPr>
          <w:rFonts w:ascii="Arial" w:hAnsi="Arial" w:cs="Arial"/>
          <w:b/>
          <w:bCs/>
          <w:sz w:val="28"/>
          <w:szCs w:val="28"/>
          <w:shd w:val="clear" w:color="auto" w:fill="FFFFFF"/>
        </w:rPr>
      </w:pPr>
      <w:r>
        <w:rPr>
          <w:rFonts w:hint="eastAsia"/>
          <w:b/>
          <w:bCs/>
          <w:sz w:val="28"/>
          <w:szCs w:val="28"/>
          <w:shd w:val="clear" w:color="auto" w:fill="FFFFFF"/>
        </w:rPr>
        <w:t>任务一</w:t>
      </w:r>
      <w:r>
        <w:rPr>
          <w:rFonts w:hint="eastAsia" w:ascii="Arial" w:hAnsi="Arial" w:cs="Arial"/>
          <w:b/>
          <w:bCs/>
          <w:sz w:val="28"/>
          <w:szCs w:val="28"/>
          <w:shd w:val="clear" w:color="auto" w:fill="FFFFFF"/>
        </w:rPr>
        <w:t>基础图纸的绘制</w:t>
      </w:r>
    </w:p>
    <w:p>
      <w:pPr>
        <w:spacing w:line="360" w:lineRule="auto"/>
        <w:ind w:firstLine="630" w:firstLineChars="225"/>
        <w:rPr>
          <w:bCs/>
          <w:sz w:val="28"/>
          <w:szCs w:val="28"/>
          <w:shd w:val="clear" w:color="auto" w:fill="FFFFFF"/>
        </w:rPr>
      </w:pPr>
      <w:r>
        <w:rPr>
          <w:rFonts w:hint="eastAsia"/>
          <w:bCs/>
          <w:sz w:val="28"/>
          <w:szCs w:val="28"/>
          <w:shd w:val="clear" w:color="auto" w:fill="FFFFFF"/>
        </w:rPr>
        <w:t>任务情景描述：准备一套桥梁墩台施工的工程设计图纸，让学生读图、识图，并分析基础施工难点及其施工技术</w:t>
      </w:r>
    </w:p>
    <w:p>
      <w:pPr>
        <w:spacing w:line="360" w:lineRule="auto"/>
        <w:ind w:firstLine="630" w:firstLineChars="225"/>
        <w:rPr>
          <w:bCs/>
          <w:sz w:val="28"/>
          <w:szCs w:val="28"/>
          <w:shd w:val="clear" w:color="auto" w:fill="FFFFFF"/>
        </w:rPr>
      </w:pPr>
      <w:r>
        <w:rPr>
          <w:rFonts w:hint="eastAsia"/>
          <w:bCs/>
          <w:sz w:val="28"/>
          <w:szCs w:val="28"/>
          <w:shd w:val="clear" w:color="auto" w:fill="FFFFFF"/>
        </w:rPr>
        <w:t>步骤</w:t>
      </w:r>
      <w:r>
        <w:rPr>
          <w:bCs/>
          <w:sz w:val="28"/>
          <w:szCs w:val="28"/>
          <w:shd w:val="clear" w:color="auto" w:fill="FFFFFF"/>
        </w:rPr>
        <w:t>1</w:t>
      </w:r>
      <w:r>
        <w:rPr>
          <w:rFonts w:hint="eastAsia"/>
          <w:bCs/>
          <w:sz w:val="28"/>
          <w:szCs w:val="28"/>
          <w:shd w:val="clear" w:color="auto" w:fill="FFFFFF"/>
        </w:rPr>
        <w:t>：讲解图纸的结构情况。</w:t>
      </w:r>
    </w:p>
    <w:p>
      <w:pPr>
        <w:spacing w:line="360" w:lineRule="auto"/>
        <w:ind w:firstLine="630" w:firstLineChars="225"/>
        <w:rPr>
          <w:bCs/>
          <w:sz w:val="28"/>
          <w:szCs w:val="28"/>
          <w:shd w:val="clear" w:color="auto" w:fill="FFFFFF"/>
        </w:rPr>
      </w:pPr>
      <w:r>
        <w:rPr>
          <w:rFonts w:hint="eastAsia"/>
          <w:bCs/>
          <w:sz w:val="28"/>
          <w:szCs w:val="28"/>
          <w:shd w:val="clear" w:color="auto" w:fill="FFFFFF"/>
        </w:rPr>
        <w:t>步骤</w:t>
      </w:r>
      <w:r>
        <w:rPr>
          <w:bCs/>
          <w:sz w:val="28"/>
          <w:szCs w:val="28"/>
          <w:shd w:val="clear" w:color="auto" w:fill="FFFFFF"/>
        </w:rPr>
        <w:t>2</w:t>
      </w:r>
      <w:r>
        <w:rPr>
          <w:rFonts w:hint="eastAsia"/>
          <w:bCs/>
          <w:sz w:val="28"/>
          <w:szCs w:val="28"/>
          <w:shd w:val="clear" w:color="auto" w:fill="FFFFFF"/>
        </w:rPr>
        <w:t>：</w:t>
      </w:r>
      <w:r>
        <w:rPr>
          <w:bCs/>
          <w:sz w:val="28"/>
          <w:szCs w:val="28"/>
          <w:shd w:val="clear" w:color="auto" w:fill="FFFFFF"/>
        </w:rPr>
        <w:t xml:space="preserve"> CAD</w:t>
      </w:r>
      <w:r>
        <w:rPr>
          <w:rFonts w:hint="eastAsia"/>
          <w:bCs/>
          <w:sz w:val="28"/>
          <w:szCs w:val="28"/>
          <w:shd w:val="clear" w:color="auto" w:fill="FFFFFF"/>
        </w:rPr>
        <w:t>画出桥梁墩台的布置图及大样图</w:t>
      </w:r>
    </w:p>
    <w:p>
      <w:pPr>
        <w:spacing w:line="360" w:lineRule="auto"/>
        <w:ind w:firstLine="630" w:firstLineChars="225"/>
        <w:rPr>
          <w:bCs/>
          <w:sz w:val="28"/>
          <w:szCs w:val="28"/>
          <w:shd w:val="clear" w:color="auto" w:fill="FFFFFF"/>
        </w:rPr>
      </w:pPr>
      <w:r>
        <w:rPr>
          <w:rFonts w:hint="eastAsia"/>
          <w:bCs/>
          <w:sz w:val="28"/>
          <w:szCs w:val="28"/>
          <w:shd w:val="clear" w:color="auto" w:fill="FFFFFF"/>
        </w:rPr>
        <w:t>步骤</w:t>
      </w:r>
      <w:r>
        <w:rPr>
          <w:bCs/>
          <w:sz w:val="28"/>
          <w:szCs w:val="28"/>
          <w:shd w:val="clear" w:color="auto" w:fill="FFFFFF"/>
        </w:rPr>
        <w:t>3</w:t>
      </w:r>
      <w:r>
        <w:rPr>
          <w:rFonts w:hint="eastAsia"/>
          <w:bCs/>
          <w:sz w:val="28"/>
          <w:szCs w:val="28"/>
          <w:shd w:val="clear" w:color="auto" w:fill="FFFFFF"/>
        </w:rPr>
        <w:t>：对应桥台的绘制：</w:t>
      </w:r>
    </w:p>
    <w:p>
      <w:pPr>
        <w:spacing w:line="360" w:lineRule="auto"/>
        <w:ind w:firstLine="630" w:firstLineChars="225"/>
        <w:rPr>
          <w:bCs/>
          <w:sz w:val="28"/>
          <w:szCs w:val="28"/>
          <w:shd w:val="clear" w:color="auto" w:fill="FFFFFF"/>
        </w:rPr>
      </w:pPr>
      <w:r>
        <w:rPr>
          <w:bCs/>
          <w:sz w:val="28"/>
          <w:szCs w:val="28"/>
          <w:shd w:val="clear" w:color="auto" w:fill="FFFFFF"/>
        </w:rPr>
        <w:t xml:space="preserve">A </w:t>
      </w:r>
      <w:r>
        <w:rPr>
          <w:rFonts w:hint="eastAsia"/>
          <w:bCs/>
          <w:sz w:val="28"/>
          <w:szCs w:val="28"/>
          <w:shd w:val="clear" w:color="auto" w:fill="FFFFFF"/>
        </w:rPr>
        <w:t>、重力式桥台</w:t>
      </w:r>
    </w:p>
    <w:p>
      <w:pPr>
        <w:spacing w:line="360" w:lineRule="auto"/>
        <w:ind w:firstLine="630" w:firstLineChars="225"/>
        <w:rPr>
          <w:bCs/>
          <w:sz w:val="28"/>
          <w:szCs w:val="28"/>
          <w:shd w:val="clear" w:color="auto" w:fill="FFFFFF"/>
        </w:rPr>
      </w:pPr>
      <w:r>
        <w:rPr>
          <w:bCs/>
          <w:sz w:val="28"/>
          <w:szCs w:val="28"/>
          <w:shd w:val="clear" w:color="auto" w:fill="FFFFFF"/>
        </w:rPr>
        <w:t>1</w:t>
      </w:r>
      <w:r>
        <w:rPr>
          <w:rFonts w:hint="eastAsia"/>
          <w:bCs/>
          <w:sz w:val="28"/>
          <w:szCs w:val="28"/>
          <w:shd w:val="clear" w:color="auto" w:fill="FFFFFF"/>
        </w:rPr>
        <w:t>、重力式桥台类型埋式桥台、</w:t>
      </w:r>
      <w:r>
        <w:rPr>
          <w:bCs/>
          <w:sz w:val="28"/>
          <w:szCs w:val="28"/>
          <w:shd w:val="clear" w:color="auto" w:fill="FFFFFF"/>
        </w:rPr>
        <w:t>U</w:t>
      </w:r>
      <w:r>
        <w:rPr>
          <w:rFonts w:hint="eastAsia"/>
          <w:bCs/>
          <w:sz w:val="28"/>
          <w:szCs w:val="28"/>
          <w:shd w:val="clear" w:color="auto" w:fill="FFFFFF"/>
        </w:rPr>
        <w:t>型桥台、八字式和一字式桥台重力式桥台也称实体式桥台，它主要靠自重来平衡台后的土压力。桥台台身多数由石砌、片石混凝土或混凝土等圬工材料建造，并采用就地建造施工方法</w:t>
      </w:r>
    </w:p>
    <w:p>
      <w:pPr>
        <w:spacing w:line="360" w:lineRule="auto"/>
        <w:ind w:firstLine="630" w:firstLineChars="225"/>
        <w:rPr>
          <w:bCs/>
          <w:sz w:val="28"/>
          <w:szCs w:val="28"/>
          <w:shd w:val="clear" w:color="auto" w:fill="FFFFFF"/>
        </w:rPr>
      </w:pPr>
      <w:r>
        <w:rPr>
          <w:bCs/>
          <w:sz w:val="28"/>
          <w:szCs w:val="28"/>
          <w:shd w:val="clear" w:color="auto" w:fill="FFFFFF"/>
        </w:rPr>
        <w:t xml:space="preserve">B </w:t>
      </w:r>
      <w:r>
        <w:rPr>
          <w:rFonts w:hint="eastAsia"/>
          <w:bCs/>
          <w:sz w:val="28"/>
          <w:szCs w:val="28"/>
          <w:shd w:val="clear" w:color="auto" w:fill="FFFFFF"/>
        </w:rPr>
        <w:t>、轻型桥台薄壁轻型桥台、支承梁型桥台钢筋混凝土轻型桥台，其构造特点是利用钢筋混凝土结构的抗弯能力来减少圬工体积而使桥台轻型化。</w:t>
      </w:r>
    </w:p>
    <w:p>
      <w:pPr>
        <w:spacing w:line="360" w:lineRule="auto"/>
        <w:ind w:firstLine="630" w:firstLineChars="225"/>
        <w:rPr>
          <w:bCs/>
          <w:sz w:val="28"/>
          <w:szCs w:val="28"/>
          <w:shd w:val="clear" w:color="auto" w:fill="FFFFFF"/>
        </w:rPr>
      </w:pPr>
      <w:r>
        <w:rPr>
          <w:bCs/>
          <w:sz w:val="28"/>
          <w:szCs w:val="28"/>
          <w:shd w:val="clear" w:color="auto" w:fill="FFFFFF"/>
        </w:rPr>
        <w:t xml:space="preserve">C </w:t>
      </w:r>
      <w:r>
        <w:rPr>
          <w:rFonts w:hint="eastAsia"/>
          <w:bCs/>
          <w:sz w:val="28"/>
          <w:szCs w:val="28"/>
          <w:shd w:val="clear" w:color="auto" w:fill="FFFFFF"/>
        </w:rPr>
        <w:t>、框架式桥台</w:t>
      </w:r>
    </w:p>
    <w:p>
      <w:pPr>
        <w:spacing w:line="360" w:lineRule="auto"/>
        <w:ind w:firstLine="630" w:firstLineChars="225"/>
        <w:rPr>
          <w:bCs/>
          <w:sz w:val="28"/>
          <w:szCs w:val="28"/>
          <w:shd w:val="clear" w:color="auto" w:fill="FFFFFF"/>
        </w:rPr>
      </w:pPr>
      <w:r>
        <w:rPr>
          <w:bCs/>
          <w:sz w:val="28"/>
          <w:szCs w:val="28"/>
          <w:shd w:val="clear" w:color="auto" w:fill="FFFFFF"/>
        </w:rPr>
        <w:t> </w:t>
      </w:r>
      <w:r>
        <w:rPr>
          <w:rFonts w:hint="eastAsia"/>
          <w:bCs/>
          <w:sz w:val="28"/>
          <w:szCs w:val="28"/>
          <w:shd w:val="clear" w:color="auto" w:fill="FFFFFF"/>
        </w:rPr>
        <w:t>框架式桥台是一种在横桥向呈框架式结构的桩基础轻型桥台，它埋置土中，所受的土压力较小，适用于地基承载力较低、台身较高、跨径较大的梁桥。其构造型式有双柱式、多柱式、墙式、半重力式和双排架式、板凳式等。</w:t>
      </w:r>
    </w:p>
    <w:p>
      <w:pPr>
        <w:spacing w:line="360" w:lineRule="auto"/>
        <w:ind w:firstLine="630" w:firstLineChars="225"/>
        <w:rPr>
          <w:bCs/>
          <w:sz w:val="28"/>
          <w:szCs w:val="28"/>
          <w:shd w:val="clear" w:color="auto" w:fill="FFFFFF"/>
        </w:rPr>
      </w:pPr>
      <w:r>
        <w:rPr>
          <w:bCs/>
          <w:sz w:val="28"/>
          <w:szCs w:val="28"/>
          <w:shd w:val="clear" w:color="auto" w:fill="FFFFFF"/>
        </w:rPr>
        <w:t xml:space="preserve">D </w:t>
      </w:r>
      <w:r>
        <w:rPr>
          <w:rFonts w:hint="eastAsia"/>
          <w:bCs/>
          <w:sz w:val="28"/>
          <w:szCs w:val="28"/>
          <w:shd w:val="clear" w:color="auto" w:fill="FFFFFF"/>
        </w:rPr>
        <w:t>、组合式桥台</w:t>
      </w:r>
    </w:p>
    <w:p>
      <w:pPr>
        <w:spacing w:line="360" w:lineRule="auto"/>
        <w:ind w:left="561"/>
        <w:outlineLvl w:val="1"/>
        <w:rPr>
          <w:b/>
          <w:bCs/>
          <w:sz w:val="28"/>
          <w:szCs w:val="28"/>
          <w:shd w:val="clear" w:color="auto" w:fill="FFFFFF"/>
        </w:rPr>
      </w:pPr>
      <w:bookmarkStart w:id="14" w:name="_Toc490995276"/>
      <w:r>
        <w:rPr>
          <w:rFonts w:hint="eastAsia"/>
          <w:b/>
          <w:bCs/>
          <w:sz w:val="28"/>
          <w:szCs w:val="28"/>
          <w:shd w:val="clear" w:color="auto" w:fill="FFFFFF"/>
        </w:rPr>
        <w:t>（五）项目考核</w:t>
      </w:r>
      <w:bookmarkEnd w:id="14"/>
    </w:p>
    <w:p>
      <w:pPr>
        <w:spacing w:line="360" w:lineRule="auto"/>
        <w:ind w:firstLine="560" w:firstLineChars="200"/>
        <w:rPr>
          <w:sz w:val="28"/>
          <w:szCs w:val="28"/>
          <w:shd w:val="clear" w:color="auto" w:fill="FFFFFF"/>
        </w:rPr>
      </w:pPr>
      <w:r>
        <w:rPr>
          <w:rFonts w:hint="eastAsia"/>
          <w:sz w:val="28"/>
          <w:szCs w:val="28"/>
          <w:shd w:val="clear" w:color="auto" w:fill="FFFFFF"/>
        </w:rPr>
        <w:t>在实训项目考核中，要做到成绩考核与评定的</w:t>
      </w:r>
      <w:r>
        <w:rPr>
          <w:sz w:val="28"/>
          <w:szCs w:val="28"/>
          <w:shd w:val="clear" w:color="auto" w:fill="FFFFFF"/>
        </w:rPr>
        <w:t>“</w:t>
      </w:r>
      <w:r>
        <w:rPr>
          <w:rFonts w:hint="eastAsia"/>
          <w:sz w:val="28"/>
          <w:szCs w:val="28"/>
          <w:shd w:val="clear" w:color="auto" w:fill="FFFFFF"/>
        </w:rPr>
        <w:t>标准统一、方法科学、过程公正、结果客观</w:t>
      </w:r>
      <w:r>
        <w:rPr>
          <w:sz w:val="28"/>
          <w:szCs w:val="28"/>
          <w:shd w:val="clear" w:color="auto" w:fill="FFFFFF"/>
        </w:rPr>
        <w:t>”</w:t>
      </w:r>
      <w:r>
        <w:rPr>
          <w:rFonts w:hint="eastAsia"/>
          <w:sz w:val="28"/>
          <w:szCs w:val="28"/>
          <w:shd w:val="clear" w:color="auto" w:fill="FFFFFF"/>
        </w:rPr>
        <w:t>，在实训成绩考核与评定时，主要考核以下内容：</w:t>
      </w:r>
      <w:r>
        <w:rPr>
          <w:sz w:val="28"/>
          <w:szCs w:val="28"/>
          <w:shd w:val="clear" w:color="auto" w:fill="FFFFFF"/>
        </w:rPr>
        <w:t> </w:t>
      </w:r>
      <w:r>
        <w:rPr>
          <w:sz w:val="28"/>
          <w:szCs w:val="28"/>
          <w:shd w:val="clear" w:color="auto" w:fill="FFFFFF"/>
        </w:rPr>
        <w:br w:type="textWrapping"/>
      </w:r>
      <w:r>
        <w:rPr>
          <w:rFonts w:hint="eastAsia"/>
          <w:sz w:val="28"/>
          <w:szCs w:val="28"/>
          <w:shd w:val="clear" w:color="auto" w:fill="FFFFFF"/>
        </w:rPr>
        <w:t>　　</w:t>
      </w:r>
      <w:r>
        <w:rPr>
          <w:rFonts w:hint="eastAsia" w:ascii="宋体" w:hAnsi="宋体" w:cs="宋体"/>
          <w:sz w:val="28"/>
          <w:szCs w:val="28"/>
          <w:shd w:val="clear" w:color="auto" w:fill="FFFFFF"/>
        </w:rPr>
        <w:t>①</w:t>
      </w:r>
      <w:r>
        <w:rPr>
          <w:rFonts w:hint="eastAsia"/>
          <w:sz w:val="28"/>
          <w:szCs w:val="28"/>
          <w:shd w:val="clear" w:color="auto" w:fill="FFFFFF"/>
        </w:rPr>
        <w:t>考核学生的学习和实训态度、遵守操作规程、安全文明生产实训情况。</w:t>
      </w:r>
      <w:r>
        <w:rPr>
          <w:sz w:val="28"/>
          <w:szCs w:val="28"/>
          <w:shd w:val="clear" w:color="auto" w:fill="FFFFFF"/>
        </w:rPr>
        <w:t> </w:t>
      </w:r>
      <w:r>
        <w:rPr>
          <w:sz w:val="28"/>
          <w:szCs w:val="28"/>
          <w:shd w:val="clear" w:color="auto" w:fill="FFFFFF"/>
        </w:rPr>
        <w:br w:type="textWrapping"/>
      </w:r>
      <w:r>
        <w:rPr>
          <w:rFonts w:hint="eastAsia"/>
          <w:sz w:val="28"/>
          <w:szCs w:val="28"/>
          <w:shd w:val="clear" w:color="auto" w:fill="FFFFFF"/>
        </w:rPr>
        <w:t>　　</w:t>
      </w:r>
      <w:r>
        <w:rPr>
          <w:rFonts w:hint="eastAsia" w:ascii="宋体" w:hAnsi="宋体" w:cs="宋体"/>
          <w:sz w:val="28"/>
          <w:szCs w:val="28"/>
          <w:shd w:val="clear" w:color="auto" w:fill="FFFFFF"/>
        </w:rPr>
        <w:t>②</w:t>
      </w:r>
      <w:r>
        <w:rPr>
          <w:rFonts w:hint="eastAsia"/>
          <w:sz w:val="28"/>
          <w:szCs w:val="28"/>
          <w:shd w:val="clear" w:color="auto" w:fill="FFFFFF"/>
        </w:rPr>
        <w:t>对相关专业的基本知识和操作技能、技巧理解和运用的程度。</w:t>
      </w:r>
      <w:r>
        <w:rPr>
          <w:sz w:val="28"/>
          <w:szCs w:val="28"/>
          <w:shd w:val="clear" w:color="auto" w:fill="FFFFFF"/>
        </w:rPr>
        <w:t> </w:t>
      </w:r>
      <w:r>
        <w:rPr>
          <w:sz w:val="28"/>
          <w:szCs w:val="28"/>
          <w:shd w:val="clear" w:color="auto" w:fill="FFFFFF"/>
        </w:rPr>
        <w:br w:type="textWrapping"/>
      </w:r>
      <w:r>
        <w:rPr>
          <w:rFonts w:hint="eastAsia"/>
          <w:sz w:val="28"/>
          <w:szCs w:val="28"/>
          <w:shd w:val="clear" w:color="auto" w:fill="FFFFFF"/>
        </w:rPr>
        <w:t>　　</w:t>
      </w:r>
      <w:r>
        <w:rPr>
          <w:rFonts w:hint="eastAsia" w:ascii="宋体" w:hAnsi="宋体" w:cs="宋体"/>
          <w:sz w:val="28"/>
          <w:szCs w:val="28"/>
          <w:shd w:val="clear" w:color="auto" w:fill="FFFFFF"/>
        </w:rPr>
        <w:t>③</w:t>
      </w:r>
      <w:r>
        <w:rPr>
          <w:rFonts w:hint="eastAsia"/>
          <w:sz w:val="28"/>
          <w:szCs w:val="28"/>
          <w:shd w:val="clear" w:color="auto" w:fill="FFFFFF"/>
        </w:rPr>
        <w:t>考核学生的创新精神和团队协作能力。</w:t>
      </w:r>
      <w:r>
        <w:rPr>
          <w:sz w:val="28"/>
          <w:szCs w:val="28"/>
          <w:shd w:val="clear" w:color="auto" w:fill="FFFFFF"/>
        </w:rPr>
        <w:t> </w:t>
      </w:r>
      <w:r>
        <w:rPr>
          <w:sz w:val="28"/>
          <w:szCs w:val="28"/>
          <w:shd w:val="clear" w:color="auto" w:fill="FFFFFF"/>
        </w:rPr>
        <w:br w:type="textWrapping"/>
      </w:r>
      <w:r>
        <w:rPr>
          <w:rFonts w:hint="eastAsia"/>
          <w:sz w:val="28"/>
          <w:szCs w:val="28"/>
          <w:shd w:val="clear" w:color="auto" w:fill="FFFFFF"/>
        </w:rPr>
        <w:t>　　</w:t>
      </w:r>
      <w:r>
        <w:rPr>
          <w:rFonts w:hint="eastAsia" w:ascii="宋体" w:hAnsi="宋体" w:cs="宋体"/>
          <w:sz w:val="28"/>
          <w:szCs w:val="28"/>
          <w:shd w:val="clear" w:color="auto" w:fill="FFFFFF"/>
        </w:rPr>
        <w:t>④</w:t>
      </w:r>
      <w:r>
        <w:rPr>
          <w:rFonts w:hint="eastAsia"/>
          <w:sz w:val="28"/>
          <w:szCs w:val="28"/>
          <w:shd w:val="clear" w:color="auto" w:fill="FFFFFF"/>
        </w:rPr>
        <w:t>考核学生解决实际问题的综合能力和专业实训取得的成果。</w:t>
      </w:r>
    </w:p>
    <w:p>
      <w:pPr>
        <w:spacing w:line="360" w:lineRule="exact"/>
        <w:jc w:val="center"/>
        <w:rPr>
          <w:b/>
          <w:bCs/>
          <w:sz w:val="28"/>
          <w:szCs w:val="28"/>
          <w:shd w:val="clear" w:color="auto" w:fill="FFFFFF"/>
        </w:rPr>
      </w:pPr>
      <w:r>
        <w:rPr>
          <w:rFonts w:hint="eastAsia"/>
          <w:b/>
          <w:bCs/>
          <w:sz w:val="28"/>
          <w:szCs w:val="28"/>
          <w:shd w:val="clear" w:color="auto" w:fill="FFFFFF"/>
        </w:rPr>
        <w:t>表一：项目实训学生实际操作评分表</w:t>
      </w:r>
    </w:p>
    <w:p>
      <w:pPr>
        <w:spacing w:line="360" w:lineRule="auto"/>
        <w:ind w:firstLine="420" w:firstLineChars="200"/>
        <w:jc w:val="center"/>
      </w:pPr>
      <w:r>
        <w:rPr>
          <w:rFonts w:hint="eastAsia"/>
        </w:rPr>
        <w:t>项目名称</w:t>
      </w:r>
      <w:r>
        <w:t xml:space="preserve">__________   </w:t>
      </w:r>
      <w:r>
        <w:rPr>
          <w:rFonts w:hint="eastAsia"/>
        </w:rPr>
        <w:t>组别</w:t>
      </w:r>
      <w:r>
        <w:t xml:space="preserve">__________             </w:t>
      </w:r>
      <w:r>
        <w:rPr>
          <w:rFonts w:hint="eastAsia"/>
        </w:rPr>
        <w:t>得分</w:t>
      </w:r>
      <w:r>
        <w:t>__________</w:t>
      </w:r>
    </w:p>
    <w:tbl>
      <w:tblPr>
        <w:tblStyle w:val="19"/>
        <w:tblW w:w="89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562"/>
        <w:gridCol w:w="4564"/>
        <w:gridCol w:w="816"/>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294" w:type="dxa"/>
            <w:vAlign w:val="center"/>
          </w:tcPr>
          <w:p>
            <w:pPr>
              <w:rPr>
                <w:rFonts w:ascii="黑体" w:hAnsi="黑体" w:eastAsia="黑体"/>
              </w:rPr>
            </w:pPr>
            <w:r>
              <w:rPr>
                <w:rFonts w:hint="eastAsia" w:ascii="黑体" w:hAnsi="黑体" w:eastAsia="黑体"/>
              </w:rPr>
              <w:t>项目</w:t>
            </w:r>
          </w:p>
        </w:tc>
        <w:tc>
          <w:tcPr>
            <w:tcW w:w="1562" w:type="dxa"/>
            <w:vAlign w:val="center"/>
          </w:tcPr>
          <w:p>
            <w:pPr>
              <w:rPr>
                <w:rFonts w:ascii="黑体" w:hAnsi="黑体" w:eastAsia="黑体"/>
              </w:rPr>
            </w:pPr>
            <w:r>
              <w:rPr>
                <w:rFonts w:hint="eastAsia" w:ascii="黑体" w:hAnsi="黑体" w:eastAsia="黑体"/>
              </w:rPr>
              <w:t>评价内容</w:t>
            </w:r>
          </w:p>
        </w:tc>
        <w:tc>
          <w:tcPr>
            <w:tcW w:w="4564" w:type="dxa"/>
            <w:vAlign w:val="center"/>
          </w:tcPr>
          <w:p>
            <w:pPr>
              <w:rPr>
                <w:rFonts w:ascii="黑体" w:hAnsi="黑体" w:eastAsia="黑体"/>
              </w:rPr>
            </w:pPr>
            <w:r>
              <w:rPr>
                <w:rFonts w:hint="eastAsia" w:ascii="黑体" w:hAnsi="黑体" w:eastAsia="黑体"/>
              </w:rPr>
              <w:t>要求</w:t>
            </w:r>
          </w:p>
        </w:tc>
        <w:tc>
          <w:tcPr>
            <w:tcW w:w="816" w:type="dxa"/>
            <w:vAlign w:val="center"/>
          </w:tcPr>
          <w:p>
            <w:pPr>
              <w:jc w:val="center"/>
              <w:rPr>
                <w:rFonts w:ascii="黑体" w:hAnsi="黑体" w:eastAsia="黑体"/>
              </w:rPr>
            </w:pPr>
            <w:r>
              <w:rPr>
                <w:rFonts w:hint="eastAsia" w:ascii="黑体" w:hAnsi="黑体" w:eastAsia="黑体"/>
              </w:rPr>
              <w:t>分值</w:t>
            </w:r>
          </w:p>
        </w:tc>
        <w:tc>
          <w:tcPr>
            <w:tcW w:w="711" w:type="dxa"/>
            <w:vAlign w:val="center"/>
          </w:tcPr>
          <w:p>
            <w:pPr>
              <w:jc w:val="center"/>
              <w:rPr>
                <w:rFonts w:ascii="黑体" w:hAnsi="黑体" w:eastAsia="黑体"/>
              </w:rPr>
            </w:pPr>
            <w:r>
              <w:rPr>
                <w:rFonts w:hint="eastAsia" w:ascii="黑体" w:hAnsi="黑体" w:eastAsia="黑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restart"/>
            <w:vAlign w:val="center"/>
          </w:tcPr>
          <w:p>
            <w:r>
              <w:rPr>
                <w:rFonts w:hint="eastAsia"/>
              </w:rPr>
              <w:t>实训前</w:t>
            </w:r>
          </w:p>
          <w:p>
            <w:r>
              <w:rPr>
                <w:rFonts w:hint="eastAsia"/>
              </w:rPr>
              <w:t>（</w:t>
            </w:r>
            <w:r>
              <w:t>20</w:t>
            </w:r>
            <w:r>
              <w:rPr>
                <w:rFonts w:hint="eastAsia"/>
              </w:rPr>
              <w:t>分）</w:t>
            </w:r>
          </w:p>
        </w:tc>
        <w:tc>
          <w:tcPr>
            <w:tcW w:w="1562" w:type="dxa"/>
            <w:vMerge w:val="restart"/>
            <w:vAlign w:val="center"/>
          </w:tcPr>
          <w:p>
            <w:r>
              <w:rPr>
                <w:rFonts w:hint="eastAsia"/>
              </w:rPr>
              <w:t>记录表格</w:t>
            </w:r>
          </w:p>
        </w:tc>
        <w:tc>
          <w:tcPr>
            <w:tcW w:w="4564" w:type="dxa"/>
            <w:vAlign w:val="center"/>
          </w:tcPr>
          <w:p>
            <w:r>
              <w:rPr>
                <w:rFonts w:hint="eastAsia"/>
              </w:rPr>
              <w:t>设计合理</w:t>
            </w:r>
          </w:p>
        </w:tc>
        <w:tc>
          <w:tcPr>
            <w:tcW w:w="816" w:type="dxa"/>
            <w:vAlign w:val="center"/>
          </w:tcPr>
          <w:p>
            <w:pPr>
              <w:jc w:val="center"/>
            </w:pPr>
            <w:r>
              <w:t>5</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Merge w:val="continue"/>
            <w:vAlign w:val="center"/>
          </w:tcPr>
          <w:p/>
        </w:tc>
        <w:tc>
          <w:tcPr>
            <w:tcW w:w="4564" w:type="dxa"/>
            <w:vAlign w:val="center"/>
          </w:tcPr>
          <w:p>
            <w:r>
              <w:rPr>
                <w:rFonts w:hint="eastAsia"/>
              </w:rPr>
              <w:t>及时认真</w:t>
            </w:r>
          </w:p>
        </w:tc>
        <w:tc>
          <w:tcPr>
            <w:tcW w:w="816" w:type="dxa"/>
            <w:vAlign w:val="center"/>
          </w:tcPr>
          <w:p>
            <w:pPr>
              <w:jc w:val="center"/>
            </w:pPr>
            <w:r>
              <w:t>5</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Align w:val="center"/>
          </w:tcPr>
          <w:p>
            <w:r>
              <w:rPr>
                <w:rFonts w:hint="eastAsia"/>
              </w:rPr>
              <w:t>着装</w:t>
            </w:r>
          </w:p>
        </w:tc>
        <w:tc>
          <w:tcPr>
            <w:tcW w:w="4564" w:type="dxa"/>
            <w:vAlign w:val="center"/>
          </w:tcPr>
          <w:p>
            <w:r>
              <w:rPr>
                <w:rFonts w:hint="eastAsia"/>
              </w:rPr>
              <w:t>符合安全操作要求</w:t>
            </w:r>
          </w:p>
        </w:tc>
        <w:tc>
          <w:tcPr>
            <w:tcW w:w="816" w:type="dxa"/>
            <w:vAlign w:val="center"/>
          </w:tcPr>
          <w:p>
            <w:pPr>
              <w:jc w:val="center"/>
            </w:pPr>
            <w:r>
              <w:t>5</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Align w:val="center"/>
          </w:tcPr>
          <w:p>
            <w:r>
              <w:rPr>
                <w:rFonts w:hint="eastAsia"/>
              </w:rPr>
              <w:t>进实训室</w:t>
            </w:r>
          </w:p>
        </w:tc>
        <w:tc>
          <w:tcPr>
            <w:tcW w:w="4564" w:type="dxa"/>
            <w:vAlign w:val="center"/>
          </w:tcPr>
          <w:p>
            <w:r>
              <w:rPr>
                <w:rFonts w:hint="eastAsia"/>
              </w:rPr>
              <w:t>准时</w:t>
            </w:r>
          </w:p>
        </w:tc>
        <w:tc>
          <w:tcPr>
            <w:tcW w:w="816" w:type="dxa"/>
            <w:vAlign w:val="center"/>
          </w:tcPr>
          <w:p>
            <w:pPr>
              <w:jc w:val="center"/>
            </w:pPr>
            <w:r>
              <w:t>5</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restart"/>
            <w:vAlign w:val="center"/>
          </w:tcPr>
          <w:p>
            <w:r>
              <w:rPr>
                <w:rFonts w:hint="eastAsia"/>
              </w:rPr>
              <w:t>实训中</w:t>
            </w:r>
          </w:p>
          <w:p>
            <w:r>
              <w:rPr>
                <w:rFonts w:hint="eastAsia"/>
              </w:rPr>
              <w:t>（</w:t>
            </w:r>
            <w:r>
              <w:t>60</w:t>
            </w:r>
            <w:r>
              <w:rPr>
                <w:rFonts w:hint="eastAsia"/>
              </w:rPr>
              <w:t>分）</w:t>
            </w:r>
          </w:p>
        </w:tc>
        <w:tc>
          <w:tcPr>
            <w:tcW w:w="1562" w:type="dxa"/>
            <w:vMerge w:val="restart"/>
            <w:vAlign w:val="center"/>
          </w:tcPr>
          <w:p>
            <w:r>
              <w:rPr>
                <w:rFonts w:hint="eastAsia"/>
              </w:rPr>
              <w:t>实训操作</w:t>
            </w:r>
          </w:p>
        </w:tc>
        <w:tc>
          <w:tcPr>
            <w:tcW w:w="4564" w:type="dxa"/>
            <w:vAlign w:val="center"/>
          </w:tcPr>
          <w:p>
            <w:r>
              <w:rPr>
                <w:rFonts w:hint="eastAsia"/>
              </w:rPr>
              <w:t>按操作标准和注意事项规范操作</w:t>
            </w:r>
          </w:p>
        </w:tc>
        <w:tc>
          <w:tcPr>
            <w:tcW w:w="816" w:type="dxa"/>
            <w:vAlign w:val="center"/>
          </w:tcPr>
          <w:p>
            <w:pPr>
              <w:jc w:val="center"/>
            </w:pPr>
            <w:r>
              <w:t>20</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Merge w:val="continue"/>
            <w:vAlign w:val="center"/>
          </w:tcPr>
          <w:p/>
        </w:tc>
        <w:tc>
          <w:tcPr>
            <w:tcW w:w="4564" w:type="dxa"/>
            <w:vAlign w:val="center"/>
          </w:tcPr>
          <w:p>
            <w:r>
              <w:rPr>
                <w:rFonts w:hint="eastAsia"/>
              </w:rPr>
              <w:t>态度认真</w:t>
            </w:r>
          </w:p>
        </w:tc>
        <w:tc>
          <w:tcPr>
            <w:tcW w:w="816" w:type="dxa"/>
            <w:vAlign w:val="center"/>
          </w:tcPr>
          <w:p>
            <w:pPr>
              <w:jc w:val="center"/>
            </w:pPr>
            <w:r>
              <w:t>5</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Merge w:val="continue"/>
            <w:vAlign w:val="center"/>
          </w:tcPr>
          <w:p/>
        </w:tc>
        <w:tc>
          <w:tcPr>
            <w:tcW w:w="4564" w:type="dxa"/>
            <w:vAlign w:val="center"/>
          </w:tcPr>
          <w:p>
            <w:r>
              <w:rPr>
                <w:rFonts w:hint="eastAsia"/>
              </w:rPr>
              <w:t>团队协作，遇到困难积极与组员沟通和交流</w:t>
            </w:r>
          </w:p>
        </w:tc>
        <w:tc>
          <w:tcPr>
            <w:tcW w:w="816" w:type="dxa"/>
            <w:vAlign w:val="center"/>
          </w:tcPr>
          <w:p>
            <w:pPr>
              <w:jc w:val="center"/>
            </w:pPr>
            <w:r>
              <w:t>5</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Merge w:val="restart"/>
            <w:vAlign w:val="center"/>
          </w:tcPr>
          <w:p>
            <w:r>
              <w:rPr>
                <w:rFonts w:hint="eastAsia"/>
              </w:rPr>
              <w:t>问题处理</w:t>
            </w:r>
          </w:p>
        </w:tc>
        <w:tc>
          <w:tcPr>
            <w:tcW w:w="4564" w:type="dxa"/>
            <w:vAlign w:val="center"/>
          </w:tcPr>
          <w:p>
            <w:r>
              <w:rPr>
                <w:rFonts w:hint="eastAsia"/>
              </w:rPr>
              <w:t>积极思考任务，发现问题</w:t>
            </w:r>
          </w:p>
        </w:tc>
        <w:tc>
          <w:tcPr>
            <w:tcW w:w="816" w:type="dxa"/>
            <w:vAlign w:val="center"/>
          </w:tcPr>
          <w:p>
            <w:pPr>
              <w:jc w:val="center"/>
            </w:pPr>
            <w:r>
              <w:t>5</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Merge w:val="continue"/>
            <w:vAlign w:val="center"/>
          </w:tcPr>
          <w:p/>
        </w:tc>
        <w:tc>
          <w:tcPr>
            <w:tcW w:w="4564" w:type="dxa"/>
            <w:vAlign w:val="center"/>
          </w:tcPr>
          <w:p>
            <w:r>
              <w:rPr>
                <w:rFonts w:hint="eastAsia"/>
              </w:rPr>
              <w:t>并提出合理的解决方法</w:t>
            </w:r>
          </w:p>
        </w:tc>
        <w:tc>
          <w:tcPr>
            <w:tcW w:w="816" w:type="dxa"/>
            <w:vAlign w:val="center"/>
          </w:tcPr>
          <w:p>
            <w:pPr>
              <w:jc w:val="center"/>
            </w:pPr>
            <w:r>
              <w:t>5</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Merge w:val="restart"/>
            <w:vAlign w:val="center"/>
          </w:tcPr>
          <w:p>
            <w:r>
              <w:rPr>
                <w:rFonts w:hint="eastAsia"/>
              </w:rPr>
              <w:t>实训成效</w:t>
            </w:r>
          </w:p>
        </w:tc>
        <w:tc>
          <w:tcPr>
            <w:tcW w:w="4564" w:type="dxa"/>
            <w:vAlign w:val="center"/>
          </w:tcPr>
          <w:p>
            <w:r>
              <w:rPr>
                <w:rFonts w:hint="eastAsia"/>
              </w:rPr>
              <w:t>按规定时间完成任务</w:t>
            </w:r>
          </w:p>
        </w:tc>
        <w:tc>
          <w:tcPr>
            <w:tcW w:w="816" w:type="dxa"/>
            <w:vAlign w:val="center"/>
          </w:tcPr>
          <w:p>
            <w:pPr>
              <w:jc w:val="center"/>
            </w:pPr>
            <w:r>
              <w:t>10</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Merge w:val="continue"/>
            <w:vAlign w:val="center"/>
          </w:tcPr>
          <w:p/>
        </w:tc>
        <w:tc>
          <w:tcPr>
            <w:tcW w:w="4564" w:type="dxa"/>
            <w:vAlign w:val="center"/>
          </w:tcPr>
          <w:p>
            <w:r>
              <w:rPr>
                <w:rFonts w:hint="eastAsia"/>
              </w:rPr>
              <w:t>任务产品符合质量标准</w:t>
            </w:r>
          </w:p>
        </w:tc>
        <w:tc>
          <w:tcPr>
            <w:tcW w:w="816" w:type="dxa"/>
            <w:vAlign w:val="center"/>
          </w:tcPr>
          <w:p>
            <w:pPr>
              <w:jc w:val="center"/>
            </w:pPr>
            <w:r>
              <w:t>10</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restart"/>
            <w:vAlign w:val="center"/>
          </w:tcPr>
          <w:p>
            <w:r>
              <w:rPr>
                <w:rFonts w:hint="eastAsia"/>
              </w:rPr>
              <w:t>实训后</w:t>
            </w:r>
          </w:p>
          <w:p>
            <w:r>
              <w:rPr>
                <w:rFonts w:hint="eastAsia"/>
              </w:rPr>
              <w:t>（</w:t>
            </w:r>
            <w:r>
              <w:t>20</w:t>
            </w:r>
            <w:r>
              <w:rPr>
                <w:rFonts w:hint="eastAsia"/>
              </w:rPr>
              <w:t>分）</w:t>
            </w:r>
          </w:p>
        </w:tc>
        <w:tc>
          <w:tcPr>
            <w:tcW w:w="1562" w:type="dxa"/>
            <w:vMerge w:val="restart"/>
            <w:vAlign w:val="center"/>
          </w:tcPr>
          <w:p>
            <w:r>
              <w:rPr>
                <w:rFonts w:hint="eastAsia"/>
              </w:rPr>
              <w:t>设备耗材使用</w:t>
            </w:r>
          </w:p>
        </w:tc>
        <w:tc>
          <w:tcPr>
            <w:tcW w:w="4564" w:type="dxa"/>
            <w:vAlign w:val="center"/>
          </w:tcPr>
          <w:p>
            <w:r>
              <w:rPr>
                <w:rFonts w:hint="eastAsia"/>
              </w:rPr>
              <w:t>工具或设备无损坏</w:t>
            </w:r>
          </w:p>
        </w:tc>
        <w:tc>
          <w:tcPr>
            <w:tcW w:w="816" w:type="dxa"/>
            <w:vAlign w:val="center"/>
          </w:tcPr>
          <w:p>
            <w:pPr>
              <w:jc w:val="center"/>
            </w:pPr>
            <w:r>
              <w:t>5</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Merge w:val="continue"/>
            <w:vAlign w:val="center"/>
          </w:tcPr>
          <w:p/>
        </w:tc>
        <w:tc>
          <w:tcPr>
            <w:tcW w:w="4564" w:type="dxa"/>
            <w:vAlign w:val="center"/>
          </w:tcPr>
          <w:p>
            <w:r>
              <w:rPr>
                <w:rFonts w:hint="eastAsia"/>
              </w:rPr>
              <w:t>耗材用量未超过指标要求</w:t>
            </w:r>
          </w:p>
        </w:tc>
        <w:tc>
          <w:tcPr>
            <w:tcW w:w="816" w:type="dxa"/>
            <w:vAlign w:val="center"/>
          </w:tcPr>
          <w:p>
            <w:pPr>
              <w:jc w:val="center"/>
            </w:pPr>
            <w:r>
              <w:t>5</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Align w:val="center"/>
          </w:tcPr>
          <w:p>
            <w:r>
              <w:rPr>
                <w:rFonts w:hint="eastAsia"/>
              </w:rPr>
              <w:t>数据处理</w:t>
            </w:r>
          </w:p>
        </w:tc>
        <w:tc>
          <w:tcPr>
            <w:tcW w:w="4564" w:type="dxa"/>
            <w:vAlign w:val="center"/>
          </w:tcPr>
          <w:p>
            <w:r>
              <w:rPr>
                <w:rFonts w:hint="eastAsia"/>
              </w:rPr>
              <w:t>数据结果正确</w:t>
            </w:r>
          </w:p>
        </w:tc>
        <w:tc>
          <w:tcPr>
            <w:tcW w:w="816" w:type="dxa"/>
            <w:vAlign w:val="center"/>
          </w:tcPr>
          <w:p>
            <w:pPr>
              <w:jc w:val="center"/>
            </w:pPr>
            <w:r>
              <w:t>10</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20" w:type="dxa"/>
            <w:gridSpan w:val="3"/>
            <w:vAlign w:val="center"/>
          </w:tcPr>
          <w:p>
            <w:pPr>
              <w:jc w:val="center"/>
            </w:pPr>
            <w:r>
              <w:rPr>
                <w:rFonts w:hint="eastAsia"/>
              </w:rPr>
              <w:t>合计</w:t>
            </w:r>
          </w:p>
        </w:tc>
        <w:tc>
          <w:tcPr>
            <w:tcW w:w="816" w:type="dxa"/>
            <w:vAlign w:val="center"/>
          </w:tcPr>
          <w:p>
            <w:pPr>
              <w:jc w:val="center"/>
            </w:pPr>
            <w:r>
              <w:t>100</w:t>
            </w:r>
          </w:p>
        </w:tc>
        <w:tc>
          <w:tcPr>
            <w:tcW w:w="711" w:type="dxa"/>
            <w:vAlign w:val="center"/>
          </w:tcPr>
          <w:p>
            <w:pPr>
              <w:jc w:val="center"/>
            </w:pPr>
          </w:p>
        </w:tc>
      </w:tr>
    </w:tbl>
    <w:p>
      <w:pPr>
        <w:spacing w:line="360" w:lineRule="exact"/>
        <w:jc w:val="center"/>
        <w:rPr>
          <w:rFonts w:hint="eastAsia"/>
          <w:b/>
          <w:bCs/>
          <w:sz w:val="28"/>
          <w:szCs w:val="28"/>
          <w:shd w:val="clear" w:color="auto" w:fill="FFFFFF"/>
        </w:rPr>
      </w:pPr>
    </w:p>
    <w:p>
      <w:pPr>
        <w:spacing w:line="360" w:lineRule="exact"/>
        <w:jc w:val="center"/>
        <w:rPr>
          <w:rFonts w:hint="eastAsia"/>
          <w:b/>
          <w:bCs/>
          <w:sz w:val="28"/>
          <w:szCs w:val="28"/>
          <w:shd w:val="clear" w:color="auto" w:fill="FFFFFF"/>
        </w:rPr>
      </w:pPr>
    </w:p>
    <w:p>
      <w:pPr>
        <w:spacing w:line="360" w:lineRule="exact"/>
        <w:jc w:val="center"/>
        <w:rPr>
          <w:b/>
          <w:bCs/>
          <w:sz w:val="28"/>
          <w:szCs w:val="28"/>
          <w:shd w:val="clear" w:color="auto" w:fill="FFFFFF"/>
        </w:rPr>
      </w:pPr>
      <w:r>
        <w:rPr>
          <w:rFonts w:hint="eastAsia"/>
          <w:b/>
          <w:bCs/>
          <w:sz w:val="28"/>
          <w:szCs w:val="28"/>
          <w:shd w:val="clear" w:color="auto" w:fill="FFFFFF"/>
        </w:rPr>
        <w:t>表二：项目实训综合评价表</w:t>
      </w:r>
    </w:p>
    <w:p>
      <w:pPr>
        <w:spacing w:line="360" w:lineRule="exact"/>
        <w:jc w:val="center"/>
        <w:rPr>
          <w:szCs w:val="21"/>
          <w:shd w:val="clear" w:color="auto" w:fill="FFFFFF"/>
        </w:rPr>
      </w:pPr>
      <w:r>
        <w:rPr>
          <w:rFonts w:hint="eastAsia"/>
          <w:szCs w:val="21"/>
          <w:shd w:val="clear" w:color="auto" w:fill="FFFFFF"/>
        </w:rPr>
        <w:t>项目名称</w:t>
      </w:r>
      <w:r>
        <w:rPr>
          <w:szCs w:val="21"/>
          <w:shd w:val="clear" w:color="auto" w:fill="FFFFFF"/>
        </w:rPr>
        <w:t xml:space="preserve">__________   </w:t>
      </w:r>
      <w:r>
        <w:rPr>
          <w:rFonts w:hint="eastAsia"/>
          <w:szCs w:val="21"/>
          <w:shd w:val="clear" w:color="auto" w:fill="FFFFFF"/>
        </w:rPr>
        <w:t>组别</w:t>
      </w:r>
      <w:r>
        <w:rPr>
          <w:szCs w:val="21"/>
          <w:shd w:val="clear" w:color="auto" w:fill="FFFFFF"/>
        </w:rPr>
        <w:t xml:space="preserve">__________             </w:t>
      </w:r>
      <w:r>
        <w:rPr>
          <w:rFonts w:hint="eastAsia"/>
          <w:szCs w:val="21"/>
          <w:shd w:val="clear" w:color="auto" w:fill="FFFFFF"/>
        </w:rPr>
        <w:t>得分</w:t>
      </w:r>
      <w:r>
        <w:rPr>
          <w:szCs w:val="21"/>
          <w:shd w:val="clear" w:color="auto" w:fill="FFFFFF"/>
        </w:rPr>
        <w:t>__________</w:t>
      </w:r>
    </w:p>
    <w:tbl>
      <w:tblPr>
        <w:tblStyle w:val="19"/>
        <w:tblW w:w="84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5035"/>
        <w:gridCol w:w="992"/>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blHeader/>
          <w:jc w:val="center"/>
        </w:trPr>
        <w:tc>
          <w:tcPr>
            <w:tcW w:w="6416" w:type="dxa"/>
            <w:gridSpan w:val="2"/>
            <w:vAlign w:val="center"/>
          </w:tcPr>
          <w:p>
            <w:pPr>
              <w:jc w:val="center"/>
              <w:rPr>
                <w:rFonts w:ascii="黑体" w:hAnsi="黑体" w:eastAsia="黑体"/>
                <w:szCs w:val="21"/>
              </w:rPr>
            </w:pPr>
            <w:r>
              <w:rPr>
                <w:rFonts w:hint="eastAsia" w:ascii="黑体" w:hAnsi="黑体" w:eastAsia="黑体"/>
                <w:szCs w:val="21"/>
              </w:rPr>
              <w:t>评价项目</w:t>
            </w:r>
          </w:p>
        </w:tc>
        <w:tc>
          <w:tcPr>
            <w:tcW w:w="992" w:type="dxa"/>
            <w:vAlign w:val="center"/>
          </w:tcPr>
          <w:p>
            <w:pPr>
              <w:jc w:val="center"/>
              <w:rPr>
                <w:rFonts w:ascii="黑体" w:hAnsi="黑体" w:eastAsia="黑体"/>
                <w:szCs w:val="21"/>
              </w:rPr>
            </w:pPr>
            <w:r>
              <w:rPr>
                <w:rFonts w:hint="eastAsia" w:ascii="黑体" w:hAnsi="黑体" w:eastAsia="黑体"/>
                <w:szCs w:val="21"/>
              </w:rPr>
              <w:t>分值</w:t>
            </w:r>
          </w:p>
        </w:tc>
        <w:tc>
          <w:tcPr>
            <w:tcW w:w="996" w:type="dxa"/>
            <w:vAlign w:val="center"/>
          </w:tcPr>
          <w:p>
            <w:pPr>
              <w:jc w:val="center"/>
              <w:rPr>
                <w:rFonts w:ascii="黑体" w:hAnsi="黑体" w:eastAsia="黑体"/>
                <w:szCs w:val="21"/>
              </w:rPr>
            </w:pPr>
            <w:r>
              <w:rPr>
                <w:rFonts w:hint="eastAsia" w:ascii="黑体" w:hAnsi="黑体" w:eastAsia="黑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1</w:t>
            </w:r>
            <w:r>
              <w:rPr>
                <w:rFonts w:hint="eastAsia"/>
                <w:szCs w:val="21"/>
              </w:rPr>
              <w:t>、学习目标是否明确</w:t>
            </w:r>
          </w:p>
        </w:tc>
        <w:tc>
          <w:tcPr>
            <w:tcW w:w="992" w:type="dxa"/>
            <w:vAlign w:val="center"/>
          </w:tcPr>
          <w:p>
            <w:pPr>
              <w:jc w:val="center"/>
              <w:rPr>
                <w:szCs w:val="21"/>
              </w:rPr>
            </w:pPr>
            <w:r>
              <w:rPr>
                <w:szCs w:val="21"/>
              </w:rPr>
              <w:t>5</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2</w:t>
            </w:r>
            <w:r>
              <w:rPr>
                <w:rFonts w:hint="eastAsia"/>
                <w:szCs w:val="21"/>
              </w:rPr>
              <w:t>、学习过程是否呈上升趋势，不断进步</w:t>
            </w:r>
          </w:p>
        </w:tc>
        <w:tc>
          <w:tcPr>
            <w:tcW w:w="992" w:type="dxa"/>
            <w:vAlign w:val="center"/>
          </w:tcPr>
          <w:p>
            <w:pPr>
              <w:jc w:val="center"/>
              <w:rPr>
                <w:szCs w:val="21"/>
              </w:rPr>
            </w:pPr>
            <w:r>
              <w:rPr>
                <w:szCs w:val="21"/>
              </w:rPr>
              <w:t>10</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3</w:t>
            </w:r>
            <w:r>
              <w:rPr>
                <w:rFonts w:hint="eastAsia"/>
                <w:szCs w:val="21"/>
              </w:rPr>
              <w:t>、是否能独立地获取信息，资料收集是否完善</w:t>
            </w:r>
          </w:p>
        </w:tc>
        <w:tc>
          <w:tcPr>
            <w:tcW w:w="992" w:type="dxa"/>
            <w:vAlign w:val="center"/>
          </w:tcPr>
          <w:p>
            <w:pPr>
              <w:jc w:val="center"/>
              <w:rPr>
                <w:szCs w:val="21"/>
              </w:rPr>
            </w:pPr>
            <w:r>
              <w:rPr>
                <w:szCs w:val="21"/>
              </w:rPr>
              <w:t>10</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4</w:t>
            </w:r>
            <w:r>
              <w:rPr>
                <w:rFonts w:hint="eastAsia"/>
                <w:szCs w:val="21"/>
              </w:rPr>
              <w:t>、独立制定、实施、评价工作方案情况</w:t>
            </w:r>
          </w:p>
        </w:tc>
        <w:tc>
          <w:tcPr>
            <w:tcW w:w="992" w:type="dxa"/>
            <w:vAlign w:val="center"/>
          </w:tcPr>
          <w:p>
            <w:pPr>
              <w:jc w:val="center"/>
              <w:rPr>
                <w:szCs w:val="21"/>
              </w:rPr>
            </w:pPr>
            <w:r>
              <w:rPr>
                <w:szCs w:val="21"/>
              </w:rPr>
              <w:t>20</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5</w:t>
            </w:r>
            <w:r>
              <w:rPr>
                <w:rFonts w:hint="eastAsia"/>
                <w:szCs w:val="21"/>
              </w:rPr>
              <w:t>、能否清晰地表达自己的观点和思路，及时解决问题</w:t>
            </w:r>
          </w:p>
        </w:tc>
        <w:tc>
          <w:tcPr>
            <w:tcW w:w="992" w:type="dxa"/>
            <w:vAlign w:val="center"/>
          </w:tcPr>
          <w:p>
            <w:pPr>
              <w:jc w:val="center"/>
              <w:rPr>
                <w:szCs w:val="21"/>
              </w:rPr>
            </w:pPr>
            <w:r>
              <w:rPr>
                <w:szCs w:val="21"/>
              </w:rPr>
              <w:t>10</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6</w:t>
            </w:r>
            <w:r>
              <w:rPr>
                <w:rFonts w:hint="eastAsia"/>
                <w:szCs w:val="21"/>
              </w:rPr>
              <w:t>、项目实施操作的表现如何</w:t>
            </w:r>
          </w:p>
        </w:tc>
        <w:tc>
          <w:tcPr>
            <w:tcW w:w="992" w:type="dxa"/>
            <w:vAlign w:val="center"/>
          </w:tcPr>
          <w:p>
            <w:pPr>
              <w:jc w:val="center"/>
              <w:rPr>
                <w:szCs w:val="21"/>
              </w:rPr>
            </w:pPr>
            <w:r>
              <w:rPr>
                <w:szCs w:val="21"/>
              </w:rPr>
              <w:t>20</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7</w:t>
            </w:r>
            <w:r>
              <w:rPr>
                <w:rFonts w:hint="eastAsia"/>
                <w:szCs w:val="21"/>
              </w:rPr>
              <w:t>、职业整体素养的确立与表现</w:t>
            </w:r>
          </w:p>
        </w:tc>
        <w:tc>
          <w:tcPr>
            <w:tcW w:w="992" w:type="dxa"/>
            <w:vAlign w:val="center"/>
          </w:tcPr>
          <w:p>
            <w:pPr>
              <w:jc w:val="center"/>
              <w:rPr>
                <w:szCs w:val="21"/>
              </w:rPr>
            </w:pPr>
            <w:r>
              <w:rPr>
                <w:szCs w:val="21"/>
              </w:rPr>
              <w:t>5</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8</w:t>
            </w:r>
            <w:r>
              <w:rPr>
                <w:rFonts w:hint="eastAsia"/>
                <w:szCs w:val="21"/>
              </w:rPr>
              <w:t>、是否能认真总结、正确评价完成项目情况</w:t>
            </w:r>
          </w:p>
        </w:tc>
        <w:tc>
          <w:tcPr>
            <w:tcW w:w="992" w:type="dxa"/>
            <w:vAlign w:val="center"/>
          </w:tcPr>
          <w:p>
            <w:pPr>
              <w:jc w:val="center"/>
              <w:rPr>
                <w:szCs w:val="21"/>
              </w:rPr>
            </w:pPr>
            <w:r>
              <w:rPr>
                <w:szCs w:val="21"/>
              </w:rPr>
              <w:t>5</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9</w:t>
            </w:r>
            <w:r>
              <w:rPr>
                <w:rFonts w:hint="eastAsia"/>
                <w:szCs w:val="21"/>
              </w:rPr>
              <w:t>、工作环境的整洁有序与团队合作精神表现</w:t>
            </w:r>
          </w:p>
        </w:tc>
        <w:tc>
          <w:tcPr>
            <w:tcW w:w="992" w:type="dxa"/>
            <w:vAlign w:val="center"/>
          </w:tcPr>
          <w:p>
            <w:pPr>
              <w:jc w:val="center"/>
              <w:rPr>
                <w:szCs w:val="21"/>
              </w:rPr>
            </w:pPr>
            <w:r>
              <w:rPr>
                <w:szCs w:val="21"/>
              </w:rPr>
              <w:t>10</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10</w:t>
            </w:r>
            <w:r>
              <w:rPr>
                <w:rFonts w:hint="eastAsia"/>
                <w:szCs w:val="21"/>
              </w:rPr>
              <w:t>、每一项任务是否及时、认真完成</w:t>
            </w:r>
          </w:p>
        </w:tc>
        <w:tc>
          <w:tcPr>
            <w:tcW w:w="992" w:type="dxa"/>
            <w:vAlign w:val="center"/>
          </w:tcPr>
          <w:p>
            <w:pPr>
              <w:jc w:val="center"/>
              <w:rPr>
                <w:szCs w:val="21"/>
              </w:rPr>
            </w:pPr>
            <w:r>
              <w:rPr>
                <w:szCs w:val="21"/>
              </w:rPr>
              <w:t>5</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center"/>
              <w:rPr>
                <w:szCs w:val="21"/>
              </w:rPr>
            </w:pPr>
            <w:r>
              <w:rPr>
                <w:rFonts w:hint="eastAsia"/>
                <w:szCs w:val="21"/>
              </w:rPr>
              <w:t>总评</w:t>
            </w:r>
          </w:p>
        </w:tc>
        <w:tc>
          <w:tcPr>
            <w:tcW w:w="992" w:type="dxa"/>
            <w:vAlign w:val="center"/>
          </w:tcPr>
          <w:p>
            <w:pPr>
              <w:jc w:val="center"/>
              <w:rPr>
                <w:szCs w:val="21"/>
              </w:rPr>
            </w:pPr>
            <w:r>
              <w:rPr>
                <w:szCs w:val="21"/>
              </w:rPr>
              <w:t>100</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381" w:type="dxa"/>
            <w:vAlign w:val="center"/>
          </w:tcPr>
          <w:p>
            <w:pPr>
              <w:jc w:val="left"/>
              <w:rPr>
                <w:szCs w:val="21"/>
              </w:rPr>
            </w:pPr>
            <w:r>
              <w:rPr>
                <w:rFonts w:hint="eastAsia"/>
                <w:szCs w:val="21"/>
              </w:rPr>
              <w:t>改进意见</w:t>
            </w:r>
          </w:p>
        </w:tc>
        <w:tc>
          <w:tcPr>
            <w:tcW w:w="7023" w:type="dxa"/>
            <w:gridSpan w:val="3"/>
            <w:vAlign w:val="center"/>
          </w:tcPr>
          <w:p>
            <w:pPr>
              <w:jc w:val="center"/>
              <w:rPr>
                <w:szCs w:val="21"/>
              </w:rPr>
            </w:pPr>
          </w:p>
        </w:tc>
      </w:tr>
    </w:tbl>
    <w:p>
      <w:pPr>
        <w:spacing w:line="360" w:lineRule="exact"/>
        <w:jc w:val="center"/>
        <w:rPr>
          <w:b/>
          <w:bCs/>
          <w:sz w:val="28"/>
          <w:szCs w:val="28"/>
          <w:shd w:val="clear" w:color="auto" w:fill="FFFFFF"/>
        </w:rPr>
      </w:pPr>
    </w:p>
    <w:p>
      <w:pPr>
        <w:spacing w:line="360" w:lineRule="exact"/>
        <w:jc w:val="center"/>
        <w:rPr>
          <w:b/>
          <w:bCs/>
          <w:sz w:val="28"/>
          <w:szCs w:val="28"/>
          <w:shd w:val="clear" w:color="auto" w:fill="FFFFFF"/>
        </w:rPr>
      </w:pPr>
      <w:r>
        <w:rPr>
          <w:rFonts w:hint="eastAsia"/>
          <w:b/>
          <w:bCs/>
          <w:sz w:val="28"/>
          <w:szCs w:val="28"/>
          <w:shd w:val="clear" w:color="auto" w:fill="FFFFFF"/>
        </w:rPr>
        <w:t>表三：项目实训报告</w:t>
      </w:r>
    </w:p>
    <w:p>
      <w:pPr>
        <w:spacing w:line="360" w:lineRule="exact"/>
        <w:rPr>
          <w:kern w:val="0"/>
          <w:szCs w:val="21"/>
        </w:rPr>
      </w:pPr>
    </w:p>
    <w:tbl>
      <w:tblPr>
        <w:tblStyle w:val="1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0"/>
        <w:gridCol w:w="7"/>
        <w:gridCol w:w="2041"/>
        <w:gridCol w:w="1020"/>
        <w:gridCol w:w="570"/>
        <w:gridCol w:w="1320"/>
        <w:gridCol w:w="1050"/>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006" w:type="dxa"/>
            <w:gridSpan w:val="2"/>
            <w:vAlign w:val="center"/>
          </w:tcPr>
          <w:p>
            <w:pPr>
              <w:spacing w:line="360" w:lineRule="exact"/>
              <w:jc w:val="center"/>
              <w:rPr>
                <w:kern w:val="0"/>
                <w:szCs w:val="21"/>
              </w:rPr>
            </w:pPr>
            <w:r>
              <w:rPr>
                <w:rFonts w:hint="eastAsia"/>
                <w:kern w:val="0"/>
                <w:szCs w:val="21"/>
              </w:rPr>
              <w:t>姓名</w:t>
            </w:r>
          </w:p>
        </w:tc>
        <w:tc>
          <w:tcPr>
            <w:tcW w:w="2048" w:type="dxa"/>
            <w:gridSpan w:val="2"/>
            <w:vAlign w:val="center"/>
          </w:tcPr>
          <w:p>
            <w:pPr>
              <w:spacing w:line="360" w:lineRule="exact"/>
              <w:jc w:val="center"/>
              <w:rPr>
                <w:kern w:val="0"/>
                <w:szCs w:val="21"/>
              </w:rPr>
            </w:pPr>
          </w:p>
        </w:tc>
        <w:tc>
          <w:tcPr>
            <w:tcW w:w="1020" w:type="dxa"/>
            <w:vAlign w:val="center"/>
          </w:tcPr>
          <w:p>
            <w:pPr>
              <w:spacing w:line="360" w:lineRule="exact"/>
              <w:jc w:val="center"/>
              <w:rPr>
                <w:kern w:val="0"/>
                <w:szCs w:val="21"/>
              </w:rPr>
            </w:pPr>
            <w:r>
              <w:rPr>
                <w:rFonts w:hint="eastAsia"/>
                <w:kern w:val="0"/>
                <w:szCs w:val="21"/>
              </w:rPr>
              <w:t>班级</w:t>
            </w:r>
          </w:p>
        </w:tc>
        <w:tc>
          <w:tcPr>
            <w:tcW w:w="1890" w:type="dxa"/>
            <w:gridSpan w:val="2"/>
            <w:vAlign w:val="center"/>
          </w:tcPr>
          <w:p>
            <w:pPr>
              <w:spacing w:line="360" w:lineRule="exact"/>
              <w:jc w:val="center"/>
              <w:rPr>
                <w:kern w:val="0"/>
                <w:szCs w:val="21"/>
              </w:rPr>
            </w:pPr>
          </w:p>
        </w:tc>
        <w:tc>
          <w:tcPr>
            <w:tcW w:w="1050" w:type="dxa"/>
            <w:vAlign w:val="center"/>
          </w:tcPr>
          <w:p>
            <w:pPr>
              <w:spacing w:line="360" w:lineRule="exact"/>
              <w:jc w:val="center"/>
              <w:rPr>
                <w:kern w:val="0"/>
                <w:szCs w:val="21"/>
              </w:rPr>
            </w:pPr>
            <w:r>
              <w:rPr>
                <w:rFonts w:hint="eastAsia"/>
                <w:kern w:val="0"/>
                <w:szCs w:val="21"/>
              </w:rPr>
              <w:t>组别</w:t>
            </w:r>
          </w:p>
        </w:tc>
        <w:tc>
          <w:tcPr>
            <w:tcW w:w="1508" w:type="dxa"/>
            <w:vAlign w:val="center"/>
          </w:tcPr>
          <w:p>
            <w:pPr>
              <w:spacing w:line="36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013" w:type="dxa"/>
            <w:gridSpan w:val="3"/>
            <w:vAlign w:val="center"/>
          </w:tcPr>
          <w:p>
            <w:pPr>
              <w:jc w:val="center"/>
              <w:rPr>
                <w:kern w:val="0"/>
                <w:szCs w:val="21"/>
              </w:rPr>
            </w:pPr>
            <w:r>
              <w:rPr>
                <w:rFonts w:hint="eastAsia"/>
                <w:kern w:val="0"/>
                <w:szCs w:val="21"/>
              </w:rPr>
              <w:t>实训</w:t>
            </w:r>
          </w:p>
          <w:p>
            <w:pPr>
              <w:jc w:val="center"/>
              <w:rPr>
                <w:kern w:val="0"/>
                <w:szCs w:val="21"/>
              </w:rPr>
            </w:pPr>
            <w:r>
              <w:rPr>
                <w:rFonts w:hint="eastAsia"/>
                <w:kern w:val="0"/>
                <w:szCs w:val="21"/>
              </w:rPr>
              <w:t>任务</w:t>
            </w:r>
          </w:p>
        </w:tc>
        <w:tc>
          <w:tcPr>
            <w:tcW w:w="3631" w:type="dxa"/>
            <w:gridSpan w:val="3"/>
            <w:vAlign w:val="center"/>
          </w:tcPr>
          <w:p>
            <w:pPr>
              <w:rPr>
                <w:kern w:val="0"/>
                <w:szCs w:val="21"/>
              </w:rPr>
            </w:pPr>
          </w:p>
        </w:tc>
        <w:tc>
          <w:tcPr>
            <w:tcW w:w="3878" w:type="dxa"/>
            <w:gridSpan w:val="3"/>
            <w:vAlign w:val="center"/>
          </w:tcPr>
          <w:p>
            <w:r>
              <w:t xml:space="preserve">20    ~ 20     </w:t>
            </w:r>
            <w:r>
              <w:rPr>
                <w:rFonts w:hint="eastAsia"/>
              </w:rPr>
              <w:t>学年</w:t>
            </w:r>
            <w:r>
              <w:t xml:space="preserve">    </w:t>
            </w:r>
            <w:r>
              <w:rPr>
                <w:rFonts w:hint="eastAsia"/>
              </w:rPr>
              <w:t>第</w:t>
            </w:r>
            <w:r>
              <w:t xml:space="preserve">    </w:t>
            </w:r>
            <w:r>
              <w:rPr>
                <w:rFonts w:hint="eastAsia"/>
              </w:rPr>
              <w:t>学期</w:t>
            </w:r>
          </w:p>
          <w:p>
            <w:r>
              <w:rPr>
                <w:rFonts w:hint="eastAsia"/>
              </w:rPr>
              <w:t>第</w:t>
            </w:r>
            <w:r>
              <w:t xml:space="preserve">     </w:t>
            </w:r>
            <w:r>
              <w:rPr>
                <w:rFonts w:hint="eastAsia"/>
              </w:rPr>
              <w:t>周</w:t>
            </w:r>
            <w:r>
              <w:t xml:space="preserve">          </w:t>
            </w: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8522" w:type="dxa"/>
            <w:gridSpan w:val="9"/>
            <w:vAlign w:val="center"/>
          </w:tcPr>
          <w:p>
            <w:pPr>
              <w:spacing w:line="360" w:lineRule="exact"/>
              <w:jc w:val="center"/>
              <w:rPr>
                <w:kern w:val="0"/>
                <w:szCs w:val="21"/>
              </w:rPr>
            </w:pPr>
            <w:r>
              <w:rPr>
                <w:rFonts w:hint="eastAsia"/>
                <w:kern w:val="0"/>
                <w:szCs w:val="21"/>
              </w:rPr>
              <w:t>实训内容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2" w:hRule="atLeast"/>
          <w:jc w:val="center"/>
        </w:trPr>
        <w:tc>
          <w:tcPr>
            <w:tcW w:w="8522" w:type="dxa"/>
            <w:gridSpan w:val="9"/>
          </w:tcPr>
          <w:p>
            <w:pPr>
              <w:spacing w:line="36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6" w:hRule="atLeast"/>
          <w:jc w:val="center"/>
        </w:trPr>
        <w:tc>
          <w:tcPr>
            <w:tcW w:w="816" w:type="dxa"/>
            <w:vAlign w:val="center"/>
          </w:tcPr>
          <w:p>
            <w:pPr>
              <w:spacing w:line="360" w:lineRule="exact"/>
              <w:jc w:val="center"/>
              <w:rPr>
                <w:kern w:val="0"/>
                <w:szCs w:val="21"/>
              </w:rPr>
            </w:pPr>
            <w:r>
              <w:rPr>
                <w:rFonts w:hint="eastAsia"/>
                <w:kern w:val="0"/>
                <w:szCs w:val="21"/>
              </w:rPr>
              <w:t>练</w:t>
            </w:r>
          </w:p>
          <w:p>
            <w:pPr>
              <w:spacing w:line="360" w:lineRule="exact"/>
              <w:jc w:val="center"/>
              <w:rPr>
                <w:kern w:val="0"/>
                <w:szCs w:val="21"/>
              </w:rPr>
            </w:pPr>
            <w:r>
              <w:rPr>
                <w:rFonts w:hint="eastAsia"/>
                <w:kern w:val="0"/>
                <w:szCs w:val="21"/>
              </w:rPr>
              <w:t>习</w:t>
            </w:r>
          </w:p>
          <w:p>
            <w:pPr>
              <w:spacing w:line="360" w:lineRule="exact"/>
              <w:jc w:val="center"/>
              <w:rPr>
                <w:kern w:val="0"/>
                <w:szCs w:val="21"/>
              </w:rPr>
            </w:pPr>
            <w:r>
              <w:rPr>
                <w:rFonts w:hint="eastAsia"/>
                <w:kern w:val="0"/>
                <w:szCs w:val="21"/>
              </w:rPr>
              <w:t>及</w:t>
            </w:r>
          </w:p>
          <w:p>
            <w:pPr>
              <w:spacing w:line="360" w:lineRule="exact"/>
              <w:jc w:val="center"/>
              <w:rPr>
                <w:kern w:val="0"/>
                <w:szCs w:val="21"/>
              </w:rPr>
            </w:pPr>
            <w:r>
              <w:rPr>
                <w:rFonts w:hint="eastAsia"/>
                <w:kern w:val="0"/>
                <w:szCs w:val="21"/>
              </w:rPr>
              <w:t>思</w:t>
            </w:r>
          </w:p>
          <w:p>
            <w:pPr>
              <w:spacing w:line="360" w:lineRule="exact"/>
              <w:jc w:val="center"/>
              <w:rPr>
                <w:kern w:val="0"/>
                <w:szCs w:val="21"/>
              </w:rPr>
            </w:pPr>
            <w:r>
              <w:rPr>
                <w:rFonts w:hint="eastAsia"/>
                <w:kern w:val="0"/>
                <w:szCs w:val="21"/>
              </w:rPr>
              <w:t>考</w:t>
            </w:r>
          </w:p>
        </w:tc>
        <w:tc>
          <w:tcPr>
            <w:tcW w:w="7706" w:type="dxa"/>
            <w:gridSpan w:val="8"/>
          </w:tcPr>
          <w:p>
            <w:pPr>
              <w:spacing w:line="360" w:lineRule="exact"/>
              <w:jc w:val="center"/>
              <w:rPr>
                <w:kern w:val="0"/>
                <w:szCs w:val="21"/>
              </w:rPr>
            </w:pPr>
          </w:p>
        </w:tc>
      </w:tr>
    </w:tbl>
    <w:p>
      <w:pPr>
        <w:spacing w:line="360" w:lineRule="exact"/>
        <w:rPr>
          <w:kern w:val="0"/>
          <w:szCs w:val="21"/>
        </w:rPr>
      </w:pPr>
    </w:p>
    <w:p>
      <w:pPr>
        <w:spacing w:line="360" w:lineRule="auto"/>
        <w:ind w:firstLine="560" w:firstLineChars="200"/>
        <w:jc w:val="left"/>
        <w:rPr>
          <w:bCs/>
          <w:sz w:val="28"/>
          <w:szCs w:val="28"/>
          <w:shd w:val="clear" w:color="auto" w:fill="FFFFFF"/>
        </w:rPr>
      </w:pPr>
      <w:r>
        <w:rPr>
          <w:rFonts w:hint="eastAsia"/>
          <w:bCs/>
          <w:sz w:val="28"/>
          <w:szCs w:val="28"/>
          <w:shd w:val="clear" w:color="auto" w:fill="FFFFFF"/>
        </w:rPr>
        <w:t>注：由学生填写表二和表三，任课教师填写表一和表二，并批改学生填写的表三。</w:t>
      </w:r>
    </w:p>
    <w:p>
      <w:pPr>
        <w:spacing w:line="360" w:lineRule="auto"/>
        <w:ind w:firstLine="562" w:firstLineChars="200"/>
        <w:outlineLvl w:val="0"/>
        <w:rPr>
          <w:b/>
          <w:bCs/>
          <w:sz w:val="28"/>
          <w:szCs w:val="28"/>
          <w:shd w:val="clear" w:color="auto" w:fill="FFFFFF"/>
        </w:rPr>
      </w:pPr>
      <w:bookmarkStart w:id="15" w:name="_Toc490995277"/>
      <w:r>
        <w:rPr>
          <w:rFonts w:hint="eastAsia"/>
          <w:b/>
          <w:bCs/>
          <w:sz w:val="28"/>
          <w:szCs w:val="28"/>
          <w:shd w:val="clear" w:color="auto" w:fill="FFFFFF"/>
        </w:rPr>
        <w:t>三、实训项目三：桥梁基础设计实训</w:t>
      </w:r>
      <w:bookmarkEnd w:id="15"/>
    </w:p>
    <w:p>
      <w:pPr>
        <w:spacing w:line="360" w:lineRule="auto"/>
        <w:ind w:firstLine="562" w:firstLineChars="200"/>
        <w:rPr>
          <w:b/>
          <w:bCs/>
          <w:sz w:val="28"/>
          <w:szCs w:val="28"/>
          <w:shd w:val="clear" w:color="auto" w:fill="FFFFFF"/>
        </w:rPr>
      </w:pPr>
      <w:r>
        <w:rPr>
          <w:rFonts w:hint="eastAsia"/>
          <w:b/>
          <w:bCs/>
          <w:sz w:val="28"/>
          <w:szCs w:val="28"/>
          <w:shd w:val="clear" w:color="auto" w:fill="FFFFFF"/>
        </w:rPr>
        <w:t>建议教学时间：</w:t>
      </w:r>
      <w:r>
        <w:rPr>
          <w:b/>
          <w:bCs/>
          <w:sz w:val="28"/>
          <w:szCs w:val="28"/>
          <w:shd w:val="clear" w:color="auto" w:fill="FFFFFF"/>
        </w:rPr>
        <w:t xml:space="preserve"> 4 </w:t>
      </w:r>
      <w:r>
        <w:rPr>
          <w:rFonts w:hint="eastAsia"/>
          <w:b/>
          <w:bCs/>
          <w:sz w:val="28"/>
          <w:szCs w:val="28"/>
          <w:shd w:val="clear" w:color="auto" w:fill="FFFFFF"/>
        </w:rPr>
        <w:t>学时</w:t>
      </w:r>
    </w:p>
    <w:p>
      <w:pPr>
        <w:spacing w:line="360" w:lineRule="auto"/>
        <w:ind w:left="561"/>
        <w:outlineLvl w:val="1"/>
        <w:rPr>
          <w:b/>
          <w:bCs/>
          <w:sz w:val="28"/>
          <w:szCs w:val="28"/>
          <w:shd w:val="clear" w:color="auto" w:fill="FFFFFF"/>
        </w:rPr>
      </w:pPr>
      <w:bookmarkStart w:id="16" w:name="_Toc490995278"/>
      <w:r>
        <w:rPr>
          <w:rFonts w:hint="eastAsia"/>
          <w:b/>
          <w:bCs/>
          <w:sz w:val="28"/>
          <w:szCs w:val="28"/>
          <w:shd w:val="clear" w:color="auto" w:fill="FFFFFF"/>
        </w:rPr>
        <w:t>（一）实训目的</w:t>
      </w:r>
      <w:bookmarkEnd w:id="16"/>
    </w:p>
    <w:p>
      <w:pPr>
        <w:spacing w:line="360" w:lineRule="auto"/>
        <w:ind w:firstLine="560" w:firstLineChars="200"/>
        <w:jc w:val="left"/>
        <w:rPr>
          <w:b/>
          <w:bCs/>
          <w:iCs/>
          <w:sz w:val="28"/>
          <w:szCs w:val="28"/>
          <w:shd w:val="clear" w:color="auto" w:fill="FFFFFF"/>
        </w:rPr>
      </w:pPr>
      <w:r>
        <w:rPr>
          <w:rFonts w:hint="eastAsia"/>
          <w:iCs/>
          <w:sz w:val="28"/>
          <w:szCs w:val="28"/>
          <w:shd w:val="clear" w:color="auto" w:fill="FFFFFF"/>
        </w:rPr>
        <w:t>学生在学习了该门课程基础理论与方法基础上，通过实际的训练，让学生掌握相关实训项目的基本操作，做出符合质量要求的实训产品。同时在实训过程中，注意发现理论学习中没有发现的存问题，思考改进和完善的方法，使学生掌握常用桥梁基础形式、设计要求及控制要点。</w:t>
      </w:r>
    </w:p>
    <w:p>
      <w:pPr>
        <w:spacing w:line="360" w:lineRule="auto"/>
        <w:ind w:left="561"/>
        <w:outlineLvl w:val="1"/>
        <w:rPr>
          <w:b/>
          <w:bCs/>
          <w:sz w:val="28"/>
          <w:szCs w:val="28"/>
          <w:shd w:val="clear" w:color="auto" w:fill="FFFFFF"/>
        </w:rPr>
      </w:pPr>
      <w:bookmarkStart w:id="17" w:name="_Toc490995279"/>
      <w:r>
        <w:rPr>
          <w:rFonts w:hint="eastAsia"/>
          <w:b/>
          <w:bCs/>
          <w:sz w:val="28"/>
          <w:szCs w:val="28"/>
          <w:shd w:val="clear" w:color="auto" w:fill="FFFFFF"/>
        </w:rPr>
        <w:t>（二）实训基本要求</w:t>
      </w:r>
      <w:bookmarkEnd w:id="17"/>
    </w:p>
    <w:p>
      <w:pPr>
        <w:spacing w:line="360" w:lineRule="auto"/>
        <w:rPr>
          <w:iCs/>
          <w:sz w:val="28"/>
          <w:szCs w:val="28"/>
          <w:shd w:val="clear" w:color="auto" w:fill="FFFFFF"/>
        </w:rPr>
      </w:pPr>
      <w:r>
        <w:rPr>
          <w:rFonts w:hint="eastAsia"/>
          <w:iCs/>
          <w:sz w:val="28"/>
          <w:szCs w:val="28"/>
          <w:shd w:val="clear" w:color="auto" w:fill="FFFFFF"/>
        </w:rPr>
        <w:t>准备一套桥梁基础设计的工程图纸，让学生读图、识图，并分析基础的形式、尺寸，通过实训掌握在桥梁基础设计的尺寸数据绘制要求。</w:t>
      </w:r>
    </w:p>
    <w:p>
      <w:pPr>
        <w:spacing w:line="360" w:lineRule="auto"/>
        <w:ind w:left="561"/>
        <w:outlineLvl w:val="1"/>
        <w:rPr>
          <w:b/>
          <w:bCs/>
          <w:sz w:val="28"/>
          <w:szCs w:val="28"/>
          <w:shd w:val="clear" w:color="auto" w:fill="FFFFFF"/>
        </w:rPr>
      </w:pPr>
      <w:bookmarkStart w:id="18" w:name="_Toc490995280"/>
      <w:r>
        <w:rPr>
          <w:rFonts w:hint="eastAsia"/>
          <w:b/>
          <w:bCs/>
          <w:sz w:val="28"/>
          <w:szCs w:val="28"/>
          <w:shd w:val="clear" w:color="auto" w:fill="FFFFFF"/>
        </w:rPr>
        <w:t>（三）实训器材，设备和耗材</w:t>
      </w:r>
      <w:bookmarkEnd w:id="18"/>
    </w:p>
    <w:p>
      <w:pPr>
        <w:spacing w:line="360" w:lineRule="exact"/>
        <w:ind w:firstLine="560" w:firstLineChars="200"/>
        <w:jc w:val="left"/>
        <w:rPr>
          <w:sz w:val="28"/>
          <w:szCs w:val="28"/>
        </w:rPr>
      </w:pPr>
    </w:p>
    <w:tbl>
      <w:tblPr>
        <w:tblStyle w:val="1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888"/>
        <w:gridCol w:w="917"/>
        <w:gridCol w:w="3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jc w:val="center"/>
              <w:rPr>
                <w:rFonts w:ascii="华文中宋" w:hAnsi="华文中宋" w:eastAsia="华文中宋" w:cs="华文中宋"/>
                <w:szCs w:val="21"/>
              </w:rPr>
            </w:pPr>
            <w:r>
              <w:rPr>
                <w:rFonts w:hint="eastAsia" w:ascii="华文中宋" w:hAnsi="华文中宋" w:eastAsia="华文中宋" w:cs="华文中宋"/>
                <w:szCs w:val="21"/>
              </w:rPr>
              <w:t>工作任务</w:t>
            </w:r>
          </w:p>
        </w:tc>
        <w:tc>
          <w:tcPr>
            <w:tcW w:w="1888" w:type="dxa"/>
            <w:vAlign w:val="center"/>
          </w:tcPr>
          <w:p>
            <w:pPr>
              <w:jc w:val="center"/>
              <w:rPr>
                <w:rFonts w:ascii="华文中宋" w:hAnsi="华文中宋" w:eastAsia="华文中宋" w:cs="华文中宋"/>
                <w:szCs w:val="21"/>
              </w:rPr>
            </w:pPr>
            <w:r>
              <w:rPr>
                <w:rFonts w:hint="eastAsia" w:ascii="华文中宋" w:hAnsi="华文中宋" w:eastAsia="华文中宋" w:cs="华文中宋"/>
                <w:szCs w:val="21"/>
              </w:rPr>
              <w:t>所用工具或设备</w:t>
            </w:r>
          </w:p>
        </w:tc>
        <w:tc>
          <w:tcPr>
            <w:tcW w:w="917" w:type="dxa"/>
            <w:vAlign w:val="center"/>
          </w:tcPr>
          <w:p>
            <w:pPr>
              <w:jc w:val="center"/>
              <w:rPr>
                <w:rFonts w:ascii="华文中宋" w:hAnsi="华文中宋" w:eastAsia="华文中宋" w:cs="华文中宋"/>
                <w:szCs w:val="21"/>
              </w:rPr>
            </w:pPr>
            <w:r>
              <w:rPr>
                <w:rFonts w:hint="eastAsia" w:ascii="华文中宋" w:hAnsi="华文中宋" w:eastAsia="华文中宋" w:cs="华文中宋"/>
                <w:szCs w:val="21"/>
              </w:rPr>
              <w:t>台套数</w:t>
            </w:r>
          </w:p>
        </w:tc>
        <w:tc>
          <w:tcPr>
            <w:tcW w:w="3811" w:type="dxa"/>
            <w:vAlign w:val="center"/>
          </w:tcPr>
          <w:p>
            <w:pPr>
              <w:jc w:val="center"/>
              <w:rPr>
                <w:rFonts w:ascii="华文中宋" w:hAnsi="华文中宋" w:eastAsia="华文中宋" w:cs="华文中宋"/>
                <w:szCs w:val="21"/>
              </w:rPr>
            </w:pPr>
            <w:r>
              <w:rPr>
                <w:rFonts w:hint="eastAsia" w:ascii="华文中宋" w:hAnsi="华文中宋" w:eastAsia="华文中宋" w:cs="华文中宋"/>
                <w:szCs w:val="21"/>
              </w:rPr>
              <w:t>操作要领和注意事项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jc w:val="center"/>
              <w:rPr>
                <w:szCs w:val="21"/>
              </w:rPr>
            </w:pPr>
            <w:r>
              <w:rPr>
                <w:rFonts w:hint="eastAsia"/>
                <w:szCs w:val="21"/>
              </w:rPr>
              <w:t>桥梁基础图的绘制</w:t>
            </w:r>
          </w:p>
        </w:tc>
        <w:tc>
          <w:tcPr>
            <w:tcW w:w="1888" w:type="dxa"/>
            <w:vAlign w:val="center"/>
          </w:tcPr>
          <w:p>
            <w:pPr>
              <w:jc w:val="center"/>
              <w:rPr>
                <w:szCs w:val="21"/>
              </w:rPr>
            </w:pPr>
            <w:r>
              <w:rPr>
                <w:rFonts w:hint="eastAsia"/>
                <w:szCs w:val="21"/>
              </w:rPr>
              <w:t>安装了</w:t>
            </w:r>
            <w:r>
              <w:rPr>
                <w:szCs w:val="21"/>
              </w:rPr>
              <w:t>CAD</w:t>
            </w:r>
            <w:r>
              <w:rPr>
                <w:rFonts w:hint="eastAsia"/>
                <w:szCs w:val="21"/>
              </w:rPr>
              <w:t>的电脑</w:t>
            </w:r>
          </w:p>
        </w:tc>
        <w:tc>
          <w:tcPr>
            <w:tcW w:w="917" w:type="dxa"/>
            <w:vAlign w:val="center"/>
          </w:tcPr>
          <w:p>
            <w:pPr>
              <w:jc w:val="center"/>
              <w:rPr>
                <w:szCs w:val="21"/>
              </w:rPr>
            </w:pPr>
            <w:r>
              <w:rPr>
                <w:szCs w:val="21"/>
              </w:rPr>
              <w:t>50</w:t>
            </w:r>
            <w:r>
              <w:rPr>
                <w:rFonts w:hint="eastAsia"/>
                <w:szCs w:val="21"/>
              </w:rPr>
              <w:t>（台）</w:t>
            </w:r>
          </w:p>
        </w:tc>
        <w:tc>
          <w:tcPr>
            <w:tcW w:w="3811" w:type="dxa"/>
            <w:vAlign w:val="center"/>
          </w:tcPr>
          <w:p>
            <w:pPr>
              <w:jc w:val="center"/>
              <w:rPr>
                <w:szCs w:val="21"/>
              </w:rPr>
            </w:pPr>
            <w:r>
              <w:rPr>
                <w:rFonts w:hint="eastAsia"/>
                <w:szCs w:val="21"/>
              </w:rPr>
              <w:t>通过对图纸的绘制熟悉施工工艺流程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jc w:val="center"/>
              <w:rPr>
                <w:szCs w:val="21"/>
              </w:rPr>
            </w:pPr>
          </w:p>
        </w:tc>
        <w:tc>
          <w:tcPr>
            <w:tcW w:w="1888" w:type="dxa"/>
            <w:vAlign w:val="center"/>
          </w:tcPr>
          <w:p>
            <w:pPr>
              <w:jc w:val="center"/>
              <w:rPr>
                <w:szCs w:val="21"/>
              </w:rPr>
            </w:pPr>
          </w:p>
        </w:tc>
        <w:tc>
          <w:tcPr>
            <w:tcW w:w="917" w:type="dxa"/>
            <w:vAlign w:val="center"/>
          </w:tcPr>
          <w:p>
            <w:pPr>
              <w:jc w:val="center"/>
              <w:rPr>
                <w:szCs w:val="21"/>
              </w:rPr>
            </w:pPr>
          </w:p>
        </w:tc>
        <w:tc>
          <w:tcPr>
            <w:tcW w:w="381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jc w:val="center"/>
              <w:rPr>
                <w:szCs w:val="21"/>
              </w:rPr>
            </w:pPr>
          </w:p>
        </w:tc>
        <w:tc>
          <w:tcPr>
            <w:tcW w:w="1888" w:type="dxa"/>
            <w:vAlign w:val="center"/>
          </w:tcPr>
          <w:p>
            <w:pPr>
              <w:jc w:val="center"/>
              <w:rPr>
                <w:szCs w:val="21"/>
              </w:rPr>
            </w:pPr>
          </w:p>
        </w:tc>
        <w:tc>
          <w:tcPr>
            <w:tcW w:w="917" w:type="dxa"/>
            <w:vAlign w:val="center"/>
          </w:tcPr>
          <w:p>
            <w:pPr>
              <w:jc w:val="center"/>
              <w:rPr>
                <w:szCs w:val="21"/>
              </w:rPr>
            </w:pPr>
          </w:p>
        </w:tc>
        <w:tc>
          <w:tcPr>
            <w:tcW w:w="381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jc w:val="center"/>
              <w:rPr>
                <w:szCs w:val="21"/>
              </w:rPr>
            </w:pPr>
          </w:p>
        </w:tc>
        <w:tc>
          <w:tcPr>
            <w:tcW w:w="1888" w:type="dxa"/>
            <w:vAlign w:val="center"/>
          </w:tcPr>
          <w:p>
            <w:pPr>
              <w:jc w:val="center"/>
              <w:rPr>
                <w:szCs w:val="21"/>
              </w:rPr>
            </w:pPr>
          </w:p>
        </w:tc>
        <w:tc>
          <w:tcPr>
            <w:tcW w:w="917" w:type="dxa"/>
            <w:vAlign w:val="center"/>
          </w:tcPr>
          <w:p>
            <w:pPr>
              <w:jc w:val="center"/>
              <w:rPr>
                <w:szCs w:val="21"/>
              </w:rPr>
            </w:pPr>
          </w:p>
        </w:tc>
        <w:tc>
          <w:tcPr>
            <w:tcW w:w="381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jc w:val="center"/>
              <w:rPr>
                <w:szCs w:val="21"/>
              </w:rPr>
            </w:pPr>
          </w:p>
        </w:tc>
        <w:tc>
          <w:tcPr>
            <w:tcW w:w="1888" w:type="dxa"/>
            <w:vAlign w:val="center"/>
          </w:tcPr>
          <w:p>
            <w:pPr>
              <w:jc w:val="center"/>
              <w:rPr>
                <w:szCs w:val="21"/>
              </w:rPr>
            </w:pPr>
          </w:p>
        </w:tc>
        <w:tc>
          <w:tcPr>
            <w:tcW w:w="917" w:type="dxa"/>
            <w:vAlign w:val="center"/>
          </w:tcPr>
          <w:p>
            <w:pPr>
              <w:jc w:val="center"/>
              <w:rPr>
                <w:szCs w:val="21"/>
              </w:rPr>
            </w:pPr>
          </w:p>
        </w:tc>
        <w:tc>
          <w:tcPr>
            <w:tcW w:w="3811" w:type="dxa"/>
            <w:vAlign w:val="center"/>
          </w:tcPr>
          <w:p>
            <w:pPr>
              <w:jc w:val="center"/>
              <w:rPr>
                <w:szCs w:val="21"/>
              </w:rPr>
            </w:pPr>
          </w:p>
        </w:tc>
      </w:tr>
    </w:tbl>
    <w:p>
      <w:pPr>
        <w:spacing w:line="360" w:lineRule="exact"/>
        <w:rPr>
          <w:sz w:val="28"/>
          <w:szCs w:val="28"/>
          <w:shd w:val="clear" w:color="auto" w:fill="FFFFFF"/>
        </w:rPr>
      </w:pPr>
    </w:p>
    <w:p>
      <w:pPr>
        <w:spacing w:line="360" w:lineRule="auto"/>
        <w:ind w:left="561"/>
        <w:outlineLvl w:val="1"/>
        <w:rPr>
          <w:b/>
          <w:bCs/>
          <w:sz w:val="28"/>
          <w:szCs w:val="28"/>
          <w:shd w:val="clear" w:color="auto" w:fill="FFFFFF"/>
        </w:rPr>
      </w:pPr>
      <w:bookmarkStart w:id="19" w:name="_Toc490995281"/>
      <w:r>
        <w:rPr>
          <w:rFonts w:hint="eastAsia"/>
          <w:b/>
          <w:bCs/>
          <w:sz w:val="28"/>
          <w:szCs w:val="28"/>
          <w:shd w:val="clear" w:color="auto" w:fill="FFFFFF"/>
        </w:rPr>
        <w:t>（四）实训内容</w:t>
      </w:r>
      <w:bookmarkEnd w:id="19"/>
    </w:p>
    <w:p>
      <w:pPr>
        <w:spacing w:line="360" w:lineRule="auto"/>
        <w:ind w:firstLine="1124" w:firstLineChars="400"/>
        <w:rPr>
          <w:rFonts w:ascii="Arial" w:hAnsi="Arial" w:cs="Arial"/>
          <w:b/>
          <w:bCs/>
          <w:sz w:val="28"/>
          <w:szCs w:val="28"/>
          <w:shd w:val="clear" w:color="auto" w:fill="FFFFFF"/>
        </w:rPr>
      </w:pPr>
      <w:r>
        <w:rPr>
          <w:rFonts w:hint="eastAsia"/>
          <w:b/>
          <w:bCs/>
          <w:sz w:val="28"/>
          <w:szCs w:val="28"/>
          <w:shd w:val="clear" w:color="auto" w:fill="FFFFFF"/>
        </w:rPr>
        <w:t>任务一</w:t>
      </w:r>
      <w:r>
        <w:rPr>
          <w:rFonts w:hint="eastAsia" w:ascii="Arial" w:hAnsi="Arial" w:cs="Arial"/>
          <w:b/>
          <w:bCs/>
          <w:sz w:val="28"/>
          <w:szCs w:val="28"/>
          <w:shd w:val="clear" w:color="auto" w:fill="FFFFFF"/>
        </w:rPr>
        <w:t>基础图纸的绘制</w:t>
      </w:r>
    </w:p>
    <w:p>
      <w:pPr>
        <w:spacing w:line="360" w:lineRule="auto"/>
        <w:ind w:firstLine="1120" w:firstLineChars="400"/>
        <w:rPr>
          <w:bCs/>
          <w:sz w:val="28"/>
          <w:szCs w:val="28"/>
          <w:shd w:val="clear" w:color="auto" w:fill="FFFFFF"/>
        </w:rPr>
      </w:pPr>
      <w:r>
        <w:rPr>
          <w:rFonts w:hint="eastAsia"/>
          <w:bCs/>
          <w:sz w:val="28"/>
          <w:szCs w:val="28"/>
          <w:shd w:val="clear" w:color="auto" w:fill="FFFFFF"/>
        </w:rPr>
        <w:t>任务情景描述：准备一套桥梁基础施工的工程设计图纸，让学生读图、识图，并分析基础施工难点及其施工技术</w:t>
      </w:r>
    </w:p>
    <w:p>
      <w:pPr>
        <w:spacing w:line="360" w:lineRule="auto"/>
        <w:ind w:firstLine="1120" w:firstLineChars="400"/>
        <w:rPr>
          <w:bCs/>
          <w:sz w:val="28"/>
          <w:szCs w:val="28"/>
          <w:shd w:val="clear" w:color="auto" w:fill="FFFFFF"/>
        </w:rPr>
      </w:pPr>
      <w:r>
        <w:rPr>
          <w:rFonts w:hint="eastAsia"/>
          <w:bCs/>
          <w:sz w:val="28"/>
          <w:szCs w:val="28"/>
          <w:shd w:val="clear" w:color="auto" w:fill="FFFFFF"/>
        </w:rPr>
        <w:t>步骤</w:t>
      </w:r>
      <w:r>
        <w:rPr>
          <w:bCs/>
          <w:sz w:val="28"/>
          <w:szCs w:val="28"/>
          <w:shd w:val="clear" w:color="auto" w:fill="FFFFFF"/>
        </w:rPr>
        <w:t>1</w:t>
      </w:r>
      <w:r>
        <w:rPr>
          <w:rFonts w:hint="eastAsia"/>
          <w:bCs/>
          <w:sz w:val="28"/>
          <w:szCs w:val="28"/>
          <w:shd w:val="clear" w:color="auto" w:fill="FFFFFF"/>
        </w:rPr>
        <w:t>：讲解图纸的结构情况。</w:t>
      </w:r>
    </w:p>
    <w:p>
      <w:pPr>
        <w:spacing w:line="360" w:lineRule="auto"/>
        <w:ind w:firstLine="1120" w:firstLineChars="400"/>
        <w:rPr>
          <w:bCs/>
          <w:sz w:val="28"/>
          <w:szCs w:val="28"/>
          <w:shd w:val="clear" w:color="auto" w:fill="FFFFFF"/>
        </w:rPr>
      </w:pPr>
      <w:r>
        <w:rPr>
          <w:rFonts w:hint="eastAsia"/>
          <w:bCs/>
          <w:sz w:val="28"/>
          <w:szCs w:val="28"/>
          <w:shd w:val="clear" w:color="auto" w:fill="FFFFFF"/>
        </w:rPr>
        <w:t>步骤</w:t>
      </w:r>
      <w:r>
        <w:rPr>
          <w:bCs/>
          <w:sz w:val="28"/>
          <w:szCs w:val="28"/>
          <w:shd w:val="clear" w:color="auto" w:fill="FFFFFF"/>
        </w:rPr>
        <w:t>2</w:t>
      </w:r>
      <w:r>
        <w:rPr>
          <w:rFonts w:hint="eastAsia"/>
          <w:bCs/>
          <w:sz w:val="28"/>
          <w:szCs w:val="28"/>
          <w:shd w:val="clear" w:color="auto" w:fill="FFFFFF"/>
        </w:rPr>
        <w:t>：</w:t>
      </w:r>
      <w:r>
        <w:rPr>
          <w:bCs/>
          <w:sz w:val="28"/>
          <w:szCs w:val="28"/>
          <w:shd w:val="clear" w:color="auto" w:fill="FFFFFF"/>
        </w:rPr>
        <w:t xml:space="preserve"> CAD</w:t>
      </w:r>
      <w:r>
        <w:rPr>
          <w:rFonts w:hint="eastAsia"/>
          <w:bCs/>
          <w:sz w:val="28"/>
          <w:szCs w:val="28"/>
          <w:shd w:val="clear" w:color="auto" w:fill="FFFFFF"/>
        </w:rPr>
        <w:t>画出桥梁基础的布置图</w:t>
      </w:r>
    </w:p>
    <w:p>
      <w:pPr>
        <w:spacing w:line="360" w:lineRule="auto"/>
        <w:ind w:left="561"/>
        <w:outlineLvl w:val="1"/>
        <w:rPr>
          <w:b/>
          <w:bCs/>
          <w:sz w:val="28"/>
          <w:szCs w:val="28"/>
          <w:shd w:val="clear" w:color="auto" w:fill="FFFFFF"/>
        </w:rPr>
      </w:pPr>
      <w:bookmarkStart w:id="20" w:name="_Toc490995282"/>
      <w:r>
        <w:rPr>
          <w:rFonts w:hint="eastAsia"/>
          <w:b/>
          <w:bCs/>
          <w:sz w:val="28"/>
          <w:szCs w:val="28"/>
          <w:shd w:val="clear" w:color="auto" w:fill="FFFFFF"/>
        </w:rPr>
        <w:t>（五）项目考核</w:t>
      </w:r>
      <w:bookmarkEnd w:id="20"/>
    </w:p>
    <w:p>
      <w:pPr>
        <w:spacing w:line="360" w:lineRule="auto"/>
        <w:ind w:firstLine="560" w:firstLineChars="200"/>
        <w:rPr>
          <w:sz w:val="28"/>
          <w:szCs w:val="28"/>
          <w:shd w:val="clear" w:color="auto" w:fill="FFFFFF"/>
        </w:rPr>
      </w:pPr>
      <w:r>
        <w:rPr>
          <w:rFonts w:hint="eastAsia"/>
          <w:sz w:val="28"/>
          <w:szCs w:val="28"/>
          <w:shd w:val="clear" w:color="auto" w:fill="FFFFFF"/>
        </w:rPr>
        <w:t>在实训项目考核中，要做到成绩考核与评定的</w:t>
      </w:r>
      <w:r>
        <w:rPr>
          <w:sz w:val="28"/>
          <w:szCs w:val="28"/>
          <w:shd w:val="clear" w:color="auto" w:fill="FFFFFF"/>
        </w:rPr>
        <w:t>“</w:t>
      </w:r>
      <w:r>
        <w:rPr>
          <w:rFonts w:hint="eastAsia"/>
          <w:sz w:val="28"/>
          <w:szCs w:val="28"/>
          <w:shd w:val="clear" w:color="auto" w:fill="FFFFFF"/>
        </w:rPr>
        <w:t>标准统一、方法科学、过程公正、结果客观</w:t>
      </w:r>
      <w:r>
        <w:rPr>
          <w:sz w:val="28"/>
          <w:szCs w:val="28"/>
          <w:shd w:val="clear" w:color="auto" w:fill="FFFFFF"/>
        </w:rPr>
        <w:t>”</w:t>
      </w:r>
      <w:r>
        <w:rPr>
          <w:rFonts w:hint="eastAsia"/>
          <w:sz w:val="28"/>
          <w:szCs w:val="28"/>
          <w:shd w:val="clear" w:color="auto" w:fill="FFFFFF"/>
        </w:rPr>
        <w:t>，在实训成绩考核与评定时，主要考核以下内容：</w:t>
      </w:r>
      <w:r>
        <w:rPr>
          <w:sz w:val="28"/>
          <w:szCs w:val="28"/>
          <w:shd w:val="clear" w:color="auto" w:fill="FFFFFF"/>
        </w:rPr>
        <w:t> </w:t>
      </w:r>
      <w:r>
        <w:rPr>
          <w:sz w:val="28"/>
          <w:szCs w:val="28"/>
          <w:shd w:val="clear" w:color="auto" w:fill="FFFFFF"/>
        </w:rPr>
        <w:br w:type="textWrapping"/>
      </w:r>
      <w:r>
        <w:rPr>
          <w:rFonts w:hint="eastAsia"/>
          <w:sz w:val="28"/>
          <w:szCs w:val="28"/>
          <w:shd w:val="clear" w:color="auto" w:fill="FFFFFF"/>
        </w:rPr>
        <w:t>　　</w:t>
      </w:r>
      <w:r>
        <w:rPr>
          <w:rFonts w:hint="eastAsia" w:ascii="宋体" w:hAnsi="宋体" w:cs="宋体"/>
          <w:sz w:val="28"/>
          <w:szCs w:val="28"/>
          <w:shd w:val="clear" w:color="auto" w:fill="FFFFFF"/>
        </w:rPr>
        <w:t>①</w:t>
      </w:r>
      <w:r>
        <w:rPr>
          <w:rFonts w:hint="eastAsia"/>
          <w:sz w:val="28"/>
          <w:szCs w:val="28"/>
          <w:shd w:val="clear" w:color="auto" w:fill="FFFFFF"/>
        </w:rPr>
        <w:t>考核学生的学习和实训态度、遵守操作规程、安全文明生产实训情况。</w:t>
      </w:r>
      <w:r>
        <w:rPr>
          <w:sz w:val="28"/>
          <w:szCs w:val="28"/>
          <w:shd w:val="clear" w:color="auto" w:fill="FFFFFF"/>
        </w:rPr>
        <w:t> </w:t>
      </w:r>
      <w:r>
        <w:rPr>
          <w:sz w:val="28"/>
          <w:szCs w:val="28"/>
          <w:shd w:val="clear" w:color="auto" w:fill="FFFFFF"/>
        </w:rPr>
        <w:br w:type="textWrapping"/>
      </w:r>
      <w:r>
        <w:rPr>
          <w:rFonts w:hint="eastAsia"/>
          <w:sz w:val="28"/>
          <w:szCs w:val="28"/>
          <w:shd w:val="clear" w:color="auto" w:fill="FFFFFF"/>
        </w:rPr>
        <w:t>　　</w:t>
      </w:r>
      <w:r>
        <w:rPr>
          <w:rFonts w:hint="eastAsia" w:ascii="宋体" w:hAnsi="宋体" w:cs="宋体"/>
          <w:sz w:val="28"/>
          <w:szCs w:val="28"/>
          <w:shd w:val="clear" w:color="auto" w:fill="FFFFFF"/>
        </w:rPr>
        <w:t>②</w:t>
      </w:r>
      <w:r>
        <w:rPr>
          <w:rFonts w:hint="eastAsia"/>
          <w:sz w:val="28"/>
          <w:szCs w:val="28"/>
          <w:shd w:val="clear" w:color="auto" w:fill="FFFFFF"/>
        </w:rPr>
        <w:t>对相关专业的基本知识和操作技能、技巧理解和运用的程度。</w:t>
      </w:r>
      <w:r>
        <w:rPr>
          <w:sz w:val="28"/>
          <w:szCs w:val="28"/>
          <w:shd w:val="clear" w:color="auto" w:fill="FFFFFF"/>
        </w:rPr>
        <w:t> </w:t>
      </w:r>
      <w:r>
        <w:rPr>
          <w:sz w:val="28"/>
          <w:szCs w:val="28"/>
          <w:shd w:val="clear" w:color="auto" w:fill="FFFFFF"/>
        </w:rPr>
        <w:br w:type="textWrapping"/>
      </w:r>
      <w:r>
        <w:rPr>
          <w:rFonts w:hint="eastAsia"/>
          <w:sz w:val="28"/>
          <w:szCs w:val="28"/>
          <w:shd w:val="clear" w:color="auto" w:fill="FFFFFF"/>
        </w:rPr>
        <w:t>　　</w:t>
      </w:r>
      <w:r>
        <w:rPr>
          <w:rFonts w:hint="eastAsia" w:ascii="宋体" w:hAnsi="宋体" w:cs="宋体"/>
          <w:sz w:val="28"/>
          <w:szCs w:val="28"/>
          <w:shd w:val="clear" w:color="auto" w:fill="FFFFFF"/>
        </w:rPr>
        <w:t>③</w:t>
      </w:r>
      <w:r>
        <w:rPr>
          <w:rFonts w:hint="eastAsia"/>
          <w:sz w:val="28"/>
          <w:szCs w:val="28"/>
          <w:shd w:val="clear" w:color="auto" w:fill="FFFFFF"/>
        </w:rPr>
        <w:t>考核学生的创新精神和团队协作能力。</w:t>
      </w:r>
      <w:r>
        <w:rPr>
          <w:sz w:val="28"/>
          <w:szCs w:val="28"/>
          <w:shd w:val="clear" w:color="auto" w:fill="FFFFFF"/>
        </w:rPr>
        <w:t> </w:t>
      </w:r>
      <w:r>
        <w:rPr>
          <w:sz w:val="28"/>
          <w:szCs w:val="28"/>
          <w:shd w:val="clear" w:color="auto" w:fill="FFFFFF"/>
        </w:rPr>
        <w:br w:type="textWrapping"/>
      </w:r>
      <w:r>
        <w:rPr>
          <w:rFonts w:hint="eastAsia"/>
          <w:sz w:val="28"/>
          <w:szCs w:val="28"/>
          <w:shd w:val="clear" w:color="auto" w:fill="FFFFFF"/>
        </w:rPr>
        <w:t>　　</w:t>
      </w:r>
      <w:r>
        <w:rPr>
          <w:rFonts w:hint="eastAsia" w:ascii="宋体" w:hAnsi="宋体" w:cs="宋体"/>
          <w:sz w:val="28"/>
          <w:szCs w:val="28"/>
          <w:shd w:val="clear" w:color="auto" w:fill="FFFFFF"/>
        </w:rPr>
        <w:t>④</w:t>
      </w:r>
      <w:r>
        <w:rPr>
          <w:rFonts w:hint="eastAsia"/>
          <w:sz w:val="28"/>
          <w:szCs w:val="28"/>
          <w:shd w:val="clear" w:color="auto" w:fill="FFFFFF"/>
        </w:rPr>
        <w:t>考核学生解决实际问题的综合能力和专业实训取得的成果。</w:t>
      </w:r>
    </w:p>
    <w:p/>
    <w:p>
      <w:pPr>
        <w:spacing w:line="360" w:lineRule="exact"/>
        <w:jc w:val="center"/>
        <w:rPr>
          <w:b/>
          <w:bCs/>
          <w:sz w:val="28"/>
          <w:szCs w:val="28"/>
          <w:shd w:val="clear" w:color="auto" w:fill="FFFFFF"/>
        </w:rPr>
      </w:pPr>
      <w:r>
        <w:rPr>
          <w:rFonts w:hint="eastAsia"/>
          <w:b/>
          <w:bCs/>
          <w:sz w:val="28"/>
          <w:szCs w:val="28"/>
          <w:shd w:val="clear" w:color="auto" w:fill="FFFFFF"/>
        </w:rPr>
        <w:t>表一：项目实训学生实际操作评分表</w:t>
      </w:r>
    </w:p>
    <w:p>
      <w:pPr>
        <w:spacing w:line="360" w:lineRule="auto"/>
        <w:ind w:firstLine="420" w:firstLineChars="200"/>
        <w:jc w:val="center"/>
      </w:pPr>
      <w:r>
        <w:rPr>
          <w:rFonts w:hint="eastAsia"/>
        </w:rPr>
        <w:t>项目名称</w:t>
      </w:r>
      <w:r>
        <w:t xml:space="preserve">__________   </w:t>
      </w:r>
      <w:r>
        <w:rPr>
          <w:rFonts w:hint="eastAsia"/>
        </w:rPr>
        <w:t>组别</w:t>
      </w:r>
      <w:r>
        <w:t xml:space="preserve">__________             </w:t>
      </w:r>
      <w:r>
        <w:rPr>
          <w:rFonts w:hint="eastAsia"/>
        </w:rPr>
        <w:t>得分</w:t>
      </w:r>
      <w:r>
        <w:t>__________</w:t>
      </w:r>
    </w:p>
    <w:tbl>
      <w:tblPr>
        <w:tblStyle w:val="19"/>
        <w:tblW w:w="89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562"/>
        <w:gridCol w:w="4564"/>
        <w:gridCol w:w="816"/>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294" w:type="dxa"/>
            <w:vAlign w:val="center"/>
          </w:tcPr>
          <w:p>
            <w:pPr>
              <w:rPr>
                <w:rFonts w:ascii="黑体" w:hAnsi="黑体" w:eastAsia="黑体"/>
              </w:rPr>
            </w:pPr>
            <w:r>
              <w:rPr>
                <w:rFonts w:hint="eastAsia" w:ascii="黑体" w:hAnsi="黑体" w:eastAsia="黑体"/>
              </w:rPr>
              <w:t>项目</w:t>
            </w:r>
          </w:p>
        </w:tc>
        <w:tc>
          <w:tcPr>
            <w:tcW w:w="1562" w:type="dxa"/>
            <w:vAlign w:val="center"/>
          </w:tcPr>
          <w:p>
            <w:pPr>
              <w:rPr>
                <w:rFonts w:ascii="黑体" w:hAnsi="黑体" w:eastAsia="黑体"/>
              </w:rPr>
            </w:pPr>
            <w:r>
              <w:rPr>
                <w:rFonts w:hint="eastAsia" w:ascii="黑体" w:hAnsi="黑体" w:eastAsia="黑体"/>
              </w:rPr>
              <w:t>评价内容</w:t>
            </w:r>
          </w:p>
        </w:tc>
        <w:tc>
          <w:tcPr>
            <w:tcW w:w="4564" w:type="dxa"/>
            <w:vAlign w:val="center"/>
          </w:tcPr>
          <w:p>
            <w:pPr>
              <w:rPr>
                <w:rFonts w:ascii="黑体" w:hAnsi="黑体" w:eastAsia="黑体"/>
              </w:rPr>
            </w:pPr>
            <w:r>
              <w:rPr>
                <w:rFonts w:hint="eastAsia" w:ascii="黑体" w:hAnsi="黑体" w:eastAsia="黑体"/>
              </w:rPr>
              <w:t>要求</w:t>
            </w:r>
          </w:p>
        </w:tc>
        <w:tc>
          <w:tcPr>
            <w:tcW w:w="816" w:type="dxa"/>
            <w:vAlign w:val="center"/>
          </w:tcPr>
          <w:p>
            <w:pPr>
              <w:jc w:val="center"/>
              <w:rPr>
                <w:rFonts w:ascii="黑体" w:hAnsi="黑体" w:eastAsia="黑体"/>
              </w:rPr>
            </w:pPr>
            <w:r>
              <w:rPr>
                <w:rFonts w:hint="eastAsia" w:ascii="黑体" w:hAnsi="黑体" w:eastAsia="黑体"/>
              </w:rPr>
              <w:t>分值</w:t>
            </w:r>
          </w:p>
        </w:tc>
        <w:tc>
          <w:tcPr>
            <w:tcW w:w="711" w:type="dxa"/>
            <w:vAlign w:val="center"/>
          </w:tcPr>
          <w:p>
            <w:pPr>
              <w:jc w:val="center"/>
              <w:rPr>
                <w:rFonts w:ascii="黑体" w:hAnsi="黑体" w:eastAsia="黑体"/>
              </w:rPr>
            </w:pPr>
            <w:r>
              <w:rPr>
                <w:rFonts w:hint="eastAsia" w:ascii="黑体" w:hAnsi="黑体" w:eastAsia="黑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restart"/>
            <w:vAlign w:val="center"/>
          </w:tcPr>
          <w:p>
            <w:r>
              <w:rPr>
                <w:rFonts w:hint="eastAsia"/>
              </w:rPr>
              <w:t>实训前</w:t>
            </w:r>
          </w:p>
          <w:p>
            <w:r>
              <w:rPr>
                <w:rFonts w:hint="eastAsia"/>
              </w:rPr>
              <w:t>（</w:t>
            </w:r>
            <w:r>
              <w:t>20</w:t>
            </w:r>
            <w:r>
              <w:rPr>
                <w:rFonts w:hint="eastAsia"/>
              </w:rPr>
              <w:t>分）</w:t>
            </w:r>
          </w:p>
        </w:tc>
        <w:tc>
          <w:tcPr>
            <w:tcW w:w="1562" w:type="dxa"/>
            <w:vMerge w:val="restart"/>
            <w:vAlign w:val="center"/>
          </w:tcPr>
          <w:p>
            <w:r>
              <w:rPr>
                <w:rFonts w:hint="eastAsia"/>
              </w:rPr>
              <w:t>记录表格</w:t>
            </w:r>
          </w:p>
        </w:tc>
        <w:tc>
          <w:tcPr>
            <w:tcW w:w="4564" w:type="dxa"/>
            <w:vAlign w:val="center"/>
          </w:tcPr>
          <w:p>
            <w:r>
              <w:rPr>
                <w:rFonts w:hint="eastAsia"/>
              </w:rPr>
              <w:t>设计合理</w:t>
            </w:r>
          </w:p>
        </w:tc>
        <w:tc>
          <w:tcPr>
            <w:tcW w:w="816" w:type="dxa"/>
            <w:vAlign w:val="center"/>
          </w:tcPr>
          <w:p>
            <w:pPr>
              <w:jc w:val="center"/>
            </w:pPr>
            <w:r>
              <w:t>5</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Merge w:val="continue"/>
            <w:vAlign w:val="center"/>
          </w:tcPr>
          <w:p/>
        </w:tc>
        <w:tc>
          <w:tcPr>
            <w:tcW w:w="4564" w:type="dxa"/>
            <w:vAlign w:val="center"/>
          </w:tcPr>
          <w:p>
            <w:r>
              <w:rPr>
                <w:rFonts w:hint="eastAsia"/>
              </w:rPr>
              <w:t>及时认真</w:t>
            </w:r>
          </w:p>
        </w:tc>
        <w:tc>
          <w:tcPr>
            <w:tcW w:w="816" w:type="dxa"/>
            <w:vAlign w:val="center"/>
          </w:tcPr>
          <w:p>
            <w:pPr>
              <w:jc w:val="center"/>
            </w:pPr>
            <w:r>
              <w:t>5</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Align w:val="center"/>
          </w:tcPr>
          <w:p>
            <w:r>
              <w:rPr>
                <w:rFonts w:hint="eastAsia"/>
              </w:rPr>
              <w:t>着装</w:t>
            </w:r>
          </w:p>
        </w:tc>
        <w:tc>
          <w:tcPr>
            <w:tcW w:w="4564" w:type="dxa"/>
            <w:vAlign w:val="center"/>
          </w:tcPr>
          <w:p>
            <w:r>
              <w:rPr>
                <w:rFonts w:hint="eastAsia"/>
              </w:rPr>
              <w:t>符合安全操作要求</w:t>
            </w:r>
          </w:p>
        </w:tc>
        <w:tc>
          <w:tcPr>
            <w:tcW w:w="816" w:type="dxa"/>
            <w:vAlign w:val="center"/>
          </w:tcPr>
          <w:p>
            <w:pPr>
              <w:jc w:val="center"/>
            </w:pPr>
            <w:r>
              <w:t>5</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Align w:val="center"/>
          </w:tcPr>
          <w:p>
            <w:r>
              <w:rPr>
                <w:rFonts w:hint="eastAsia"/>
              </w:rPr>
              <w:t>进实训室</w:t>
            </w:r>
          </w:p>
        </w:tc>
        <w:tc>
          <w:tcPr>
            <w:tcW w:w="4564" w:type="dxa"/>
            <w:vAlign w:val="center"/>
          </w:tcPr>
          <w:p>
            <w:r>
              <w:rPr>
                <w:rFonts w:hint="eastAsia"/>
              </w:rPr>
              <w:t>准时</w:t>
            </w:r>
          </w:p>
        </w:tc>
        <w:tc>
          <w:tcPr>
            <w:tcW w:w="816" w:type="dxa"/>
            <w:vAlign w:val="center"/>
          </w:tcPr>
          <w:p>
            <w:pPr>
              <w:jc w:val="center"/>
            </w:pPr>
            <w:r>
              <w:t>5</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restart"/>
            <w:vAlign w:val="center"/>
          </w:tcPr>
          <w:p>
            <w:r>
              <w:rPr>
                <w:rFonts w:hint="eastAsia"/>
              </w:rPr>
              <w:t>实训中</w:t>
            </w:r>
          </w:p>
          <w:p>
            <w:r>
              <w:rPr>
                <w:rFonts w:hint="eastAsia"/>
              </w:rPr>
              <w:t>（</w:t>
            </w:r>
            <w:r>
              <w:t>60</w:t>
            </w:r>
            <w:r>
              <w:rPr>
                <w:rFonts w:hint="eastAsia"/>
              </w:rPr>
              <w:t>分）</w:t>
            </w:r>
          </w:p>
        </w:tc>
        <w:tc>
          <w:tcPr>
            <w:tcW w:w="1562" w:type="dxa"/>
            <w:vMerge w:val="restart"/>
            <w:vAlign w:val="center"/>
          </w:tcPr>
          <w:p>
            <w:r>
              <w:rPr>
                <w:rFonts w:hint="eastAsia"/>
              </w:rPr>
              <w:t>实训操作</w:t>
            </w:r>
          </w:p>
        </w:tc>
        <w:tc>
          <w:tcPr>
            <w:tcW w:w="4564" w:type="dxa"/>
            <w:vAlign w:val="center"/>
          </w:tcPr>
          <w:p>
            <w:r>
              <w:rPr>
                <w:rFonts w:hint="eastAsia"/>
              </w:rPr>
              <w:t>按操作标准和注意事项规范操作</w:t>
            </w:r>
          </w:p>
        </w:tc>
        <w:tc>
          <w:tcPr>
            <w:tcW w:w="816" w:type="dxa"/>
            <w:vAlign w:val="center"/>
          </w:tcPr>
          <w:p>
            <w:pPr>
              <w:jc w:val="center"/>
            </w:pPr>
            <w:r>
              <w:t>20</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Merge w:val="continue"/>
            <w:vAlign w:val="center"/>
          </w:tcPr>
          <w:p/>
        </w:tc>
        <w:tc>
          <w:tcPr>
            <w:tcW w:w="4564" w:type="dxa"/>
            <w:vAlign w:val="center"/>
          </w:tcPr>
          <w:p>
            <w:r>
              <w:rPr>
                <w:rFonts w:hint="eastAsia"/>
              </w:rPr>
              <w:t>态度认真</w:t>
            </w:r>
          </w:p>
        </w:tc>
        <w:tc>
          <w:tcPr>
            <w:tcW w:w="816" w:type="dxa"/>
            <w:vAlign w:val="center"/>
          </w:tcPr>
          <w:p>
            <w:pPr>
              <w:jc w:val="center"/>
            </w:pPr>
            <w:r>
              <w:t>5</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Merge w:val="continue"/>
            <w:vAlign w:val="center"/>
          </w:tcPr>
          <w:p/>
        </w:tc>
        <w:tc>
          <w:tcPr>
            <w:tcW w:w="4564" w:type="dxa"/>
            <w:vAlign w:val="center"/>
          </w:tcPr>
          <w:p>
            <w:r>
              <w:rPr>
                <w:rFonts w:hint="eastAsia"/>
              </w:rPr>
              <w:t>团队协作，遇到困难积极与组员沟通和交流</w:t>
            </w:r>
          </w:p>
        </w:tc>
        <w:tc>
          <w:tcPr>
            <w:tcW w:w="816" w:type="dxa"/>
            <w:vAlign w:val="center"/>
          </w:tcPr>
          <w:p>
            <w:pPr>
              <w:jc w:val="center"/>
            </w:pPr>
            <w:r>
              <w:t>5</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Merge w:val="restart"/>
            <w:vAlign w:val="center"/>
          </w:tcPr>
          <w:p>
            <w:r>
              <w:rPr>
                <w:rFonts w:hint="eastAsia"/>
              </w:rPr>
              <w:t>问题处理</w:t>
            </w:r>
          </w:p>
        </w:tc>
        <w:tc>
          <w:tcPr>
            <w:tcW w:w="4564" w:type="dxa"/>
            <w:vAlign w:val="center"/>
          </w:tcPr>
          <w:p>
            <w:r>
              <w:rPr>
                <w:rFonts w:hint="eastAsia"/>
              </w:rPr>
              <w:t>积极思考任务，发现问题</w:t>
            </w:r>
          </w:p>
        </w:tc>
        <w:tc>
          <w:tcPr>
            <w:tcW w:w="816" w:type="dxa"/>
            <w:vAlign w:val="center"/>
          </w:tcPr>
          <w:p>
            <w:pPr>
              <w:jc w:val="center"/>
            </w:pPr>
            <w:r>
              <w:t>5</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Merge w:val="continue"/>
            <w:vAlign w:val="center"/>
          </w:tcPr>
          <w:p/>
        </w:tc>
        <w:tc>
          <w:tcPr>
            <w:tcW w:w="4564" w:type="dxa"/>
            <w:vAlign w:val="center"/>
          </w:tcPr>
          <w:p>
            <w:r>
              <w:rPr>
                <w:rFonts w:hint="eastAsia"/>
              </w:rPr>
              <w:t>并提出合理的解决方法</w:t>
            </w:r>
          </w:p>
        </w:tc>
        <w:tc>
          <w:tcPr>
            <w:tcW w:w="816" w:type="dxa"/>
            <w:vAlign w:val="center"/>
          </w:tcPr>
          <w:p>
            <w:pPr>
              <w:jc w:val="center"/>
            </w:pPr>
            <w:r>
              <w:t>5</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Merge w:val="restart"/>
            <w:vAlign w:val="center"/>
          </w:tcPr>
          <w:p>
            <w:r>
              <w:rPr>
                <w:rFonts w:hint="eastAsia"/>
              </w:rPr>
              <w:t>实训成效</w:t>
            </w:r>
          </w:p>
        </w:tc>
        <w:tc>
          <w:tcPr>
            <w:tcW w:w="4564" w:type="dxa"/>
            <w:vAlign w:val="center"/>
          </w:tcPr>
          <w:p>
            <w:r>
              <w:rPr>
                <w:rFonts w:hint="eastAsia"/>
              </w:rPr>
              <w:t>按规定时间完成任务</w:t>
            </w:r>
          </w:p>
        </w:tc>
        <w:tc>
          <w:tcPr>
            <w:tcW w:w="816" w:type="dxa"/>
            <w:vAlign w:val="center"/>
          </w:tcPr>
          <w:p>
            <w:pPr>
              <w:jc w:val="center"/>
            </w:pPr>
            <w:r>
              <w:t>10</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Merge w:val="continue"/>
            <w:vAlign w:val="center"/>
          </w:tcPr>
          <w:p/>
        </w:tc>
        <w:tc>
          <w:tcPr>
            <w:tcW w:w="4564" w:type="dxa"/>
            <w:vAlign w:val="center"/>
          </w:tcPr>
          <w:p>
            <w:r>
              <w:rPr>
                <w:rFonts w:hint="eastAsia"/>
              </w:rPr>
              <w:t>任务产品符合质量标准</w:t>
            </w:r>
          </w:p>
        </w:tc>
        <w:tc>
          <w:tcPr>
            <w:tcW w:w="816" w:type="dxa"/>
            <w:vAlign w:val="center"/>
          </w:tcPr>
          <w:p>
            <w:pPr>
              <w:jc w:val="center"/>
            </w:pPr>
            <w:r>
              <w:t>10</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restart"/>
            <w:vAlign w:val="center"/>
          </w:tcPr>
          <w:p>
            <w:r>
              <w:rPr>
                <w:rFonts w:hint="eastAsia"/>
              </w:rPr>
              <w:t>实训后</w:t>
            </w:r>
          </w:p>
          <w:p>
            <w:r>
              <w:rPr>
                <w:rFonts w:hint="eastAsia"/>
              </w:rPr>
              <w:t>（</w:t>
            </w:r>
            <w:r>
              <w:t>20</w:t>
            </w:r>
            <w:r>
              <w:rPr>
                <w:rFonts w:hint="eastAsia"/>
              </w:rPr>
              <w:t>分）</w:t>
            </w:r>
          </w:p>
        </w:tc>
        <w:tc>
          <w:tcPr>
            <w:tcW w:w="1562" w:type="dxa"/>
            <w:vMerge w:val="restart"/>
            <w:vAlign w:val="center"/>
          </w:tcPr>
          <w:p>
            <w:r>
              <w:rPr>
                <w:rFonts w:hint="eastAsia"/>
              </w:rPr>
              <w:t>设备耗材使用</w:t>
            </w:r>
          </w:p>
        </w:tc>
        <w:tc>
          <w:tcPr>
            <w:tcW w:w="4564" w:type="dxa"/>
            <w:vAlign w:val="center"/>
          </w:tcPr>
          <w:p>
            <w:r>
              <w:rPr>
                <w:rFonts w:hint="eastAsia"/>
              </w:rPr>
              <w:t>工具或设备无损坏</w:t>
            </w:r>
          </w:p>
        </w:tc>
        <w:tc>
          <w:tcPr>
            <w:tcW w:w="816" w:type="dxa"/>
            <w:vAlign w:val="center"/>
          </w:tcPr>
          <w:p>
            <w:pPr>
              <w:jc w:val="center"/>
            </w:pPr>
            <w:r>
              <w:t>5</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Merge w:val="continue"/>
            <w:vAlign w:val="center"/>
          </w:tcPr>
          <w:p/>
        </w:tc>
        <w:tc>
          <w:tcPr>
            <w:tcW w:w="4564" w:type="dxa"/>
            <w:vAlign w:val="center"/>
          </w:tcPr>
          <w:p>
            <w:r>
              <w:rPr>
                <w:rFonts w:hint="eastAsia"/>
              </w:rPr>
              <w:t>耗材用量未超过指标要求</w:t>
            </w:r>
          </w:p>
        </w:tc>
        <w:tc>
          <w:tcPr>
            <w:tcW w:w="816" w:type="dxa"/>
            <w:vAlign w:val="center"/>
          </w:tcPr>
          <w:p>
            <w:pPr>
              <w:jc w:val="center"/>
            </w:pPr>
            <w:r>
              <w:t>5</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Align w:val="center"/>
          </w:tcPr>
          <w:p>
            <w:r>
              <w:rPr>
                <w:rFonts w:hint="eastAsia"/>
              </w:rPr>
              <w:t>数据处理</w:t>
            </w:r>
          </w:p>
        </w:tc>
        <w:tc>
          <w:tcPr>
            <w:tcW w:w="4564" w:type="dxa"/>
            <w:vAlign w:val="center"/>
          </w:tcPr>
          <w:p>
            <w:r>
              <w:rPr>
                <w:rFonts w:hint="eastAsia"/>
              </w:rPr>
              <w:t>数据结果正确</w:t>
            </w:r>
          </w:p>
        </w:tc>
        <w:tc>
          <w:tcPr>
            <w:tcW w:w="816" w:type="dxa"/>
            <w:vAlign w:val="center"/>
          </w:tcPr>
          <w:p>
            <w:pPr>
              <w:jc w:val="center"/>
            </w:pPr>
            <w:r>
              <w:t>10</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20" w:type="dxa"/>
            <w:gridSpan w:val="3"/>
            <w:vAlign w:val="center"/>
          </w:tcPr>
          <w:p>
            <w:pPr>
              <w:jc w:val="center"/>
            </w:pPr>
            <w:r>
              <w:rPr>
                <w:rFonts w:hint="eastAsia"/>
              </w:rPr>
              <w:t>合计</w:t>
            </w:r>
          </w:p>
        </w:tc>
        <w:tc>
          <w:tcPr>
            <w:tcW w:w="816" w:type="dxa"/>
            <w:vAlign w:val="center"/>
          </w:tcPr>
          <w:p>
            <w:pPr>
              <w:jc w:val="center"/>
            </w:pPr>
            <w:r>
              <w:t>100</w:t>
            </w:r>
          </w:p>
        </w:tc>
        <w:tc>
          <w:tcPr>
            <w:tcW w:w="711" w:type="dxa"/>
            <w:vAlign w:val="center"/>
          </w:tcPr>
          <w:p>
            <w:pPr>
              <w:jc w:val="center"/>
            </w:pPr>
          </w:p>
        </w:tc>
      </w:tr>
    </w:tbl>
    <w:p>
      <w:pPr>
        <w:spacing w:line="360" w:lineRule="exact"/>
        <w:rPr>
          <w:b/>
          <w:bCs/>
          <w:sz w:val="28"/>
          <w:szCs w:val="28"/>
          <w:shd w:val="clear" w:color="auto" w:fill="FFFFFF"/>
        </w:rPr>
      </w:pPr>
    </w:p>
    <w:p>
      <w:pPr>
        <w:spacing w:line="360" w:lineRule="exact"/>
        <w:jc w:val="center"/>
        <w:rPr>
          <w:b/>
          <w:bCs/>
          <w:sz w:val="28"/>
          <w:szCs w:val="28"/>
          <w:shd w:val="clear" w:color="auto" w:fill="FFFFFF"/>
        </w:rPr>
      </w:pPr>
      <w:r>
        <w:rPr>
          <w:rFonts w:hint="eastAsia"/>
          <w:b/>
          <w:bCs/>
          <w:sz w:val="28"/>
          <w:szCs w:val="28"/>
          <w:shd w:val="clear" w:color="auto" w:fill="FFFFFF"/>
        </w:rPr>
        <w:t>表二：项目实训综合评价表</w:t>
      </w:r>
    </w:p>
    <w:p>
      <w:pPr>
        <w:spacing w:line="360" w:lineRule="exact"/>
        <w:jc w:val="center"/>
        <w:rPr>
          <w:szCs w:val="21"/>
          <w:shd w:val="clear" w:color="auto" w:fill="FFFFFF"/>
        </w:rPr>
      </w:pPr>
      <w:r>
        <w:rPr>
          <w:rFonts w:hint="eastAsia"/>
          <w:szCs w:val="21"/>
          <w:shd w:val="clear" w:color="auto" w:fill="FFFFFF"/>
        </w:rPr>
        <w:t>项目名称</w:t>
      </w:r>
      <w:r>
        <w:rPr>
          <w:szCs w:val="21"/>
          <w:shd w:val="clear" w:color="auto" w:fill="FFFFFF"/>
        </w:rPr>
        <w:t xml:space="preserve">__________   </w:t>
      </w:r>
      <w:r>
        <w:rPr>
          <w:rFonts w:hint="eastAsia"/>
          <w:szCs w:val="21"/>
          <w:shd w:val="clear" w:color="auto" w:fill="FFFFFF"/>
        </w:rPr>
        <w:t>组别</w:t>
      </w:r>
      <w:r>
        <w:rPr>
          <w:szCs w:val="21"/>
          <w:shd w:val="clear" w:color="auto" w:fill="FFFFFF"/>
        </w:rPr>
        <w:t xml:space="preserve">__________             </w:t>
      </w:r>
      <w:r>
        <w:rPr>
          <w:rFonts w:hint="eastAsia"/>
          <w:szCs w:val="21"/>
          <w:shd w:val="clear" w:color="auto" w:fill="FFFFFF"/>
        </w:rPr>
        <w:t>得分</w:t>
      </w:r>
      <w:r>
        <w:rPr>
          <w:szCs w:val="21"/>
          <w:shd w:val="clear" w:color="auto" w:fill="FFFFFF"/>
        </w:rPr>
        <w:t>__________</w:t>
      </w:r>
    </w:p>
    <w:tbl>
      <w:tblPr>
        <w:tblStyle w:val="19"/>
        <w:tblW w:w="84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5035"/>
        <w:gridCol w:w="992"/>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blHeader/>
          <w:jc w:val="center"/>
        </w:trPr>
        <w:tc>
          <w:tcPr>
            <w:tcW w:w="6416" w:type="dxa"/>
            <w:gridSpan w:val="2"/>
            <w:vAlign w:val="center"/>
          </w:tcPr>
          <w:p>
            <w:pPr>
              <w:jc w:val="center"/>
              <w:rPr>
                <w:rFonts w:ascii="黑体" w:hAnsi="黑体" w:eastAsia="黑体"/>
                <w:szCs w:val="21"/>
              </w:rPr>
            </w:pPr>
            <w:r>
              <w:rPr>
                <w:rFonts w:hint="eastAsia" w:ascii="黑体" w:hAnsi="黑体" w:eastAsia="黑体"/>
                <w:szCs w:val="21"/>
              </w:rPr>
              <w:t>评价项目</w:t>
            </w:r>
          </w:p>
        </w:tc>
        <w:tc>
          <w:tcPr>
            <w:tcW w:w="992" w:type="dxa"/>
            <w:vAlign w:val="center"/>
          </w:tcPr>
          <w:p>
            <w:pPr>
              <w:jc w:val="center"/>
              <w:rPr>
                <w:rFonts w:ascii="黑体" w:hAnsi="黑体" w:eastAsia="黑体"/>
                <w:szCs w:val="21"/>
              </w:rPr>
            </w:pPr>
            <w:r>
              <w:rPr>
                <w:rFonts w:hint="eastAsia" w:ascii="黑体" w:hAnsi="黑体" w:eastAsia="黑体"/>
                <w:szCs w:val="21"/>
              </w:rPr>
              <w:t>分值</w:t>
            </w:r>
          </w:p>
        </w:tc>
        <w:tc>
          <w:tcPr>
            <w:tcW w:w="996" w:type="dxa"/>
            <w:vAlign w:val="center"/>
          </w:tcPr>
          <w:p>
            <w:pPr>
              <w:jc w:val="center"/>
              <w:rPr>
                <w:rFonts w:ascii="黑体" w:hAnsi="黑体" w:eastAsia="黑体"/>
                <w:szCs w:val="21"/>
              </w:rPr>
            </w:pPr>
            <w:r>
              <w:rPr>
                <w:rFonts w:hint="eastAsia" w:ascii="黑体" w:hAnsi="黑体" w:eastAsia="黑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1</w:t>
            </w:r>
            <w:r>
              <w:rPr>
                <w:rFonts w:hint="eastAsia"/>
                <w:szCs w:val="21"/>
              </w:rPr>
              <w:t>、学习目标是否明确</w:t>
            </w:r>
          </w:p>
        </w:tc>
        <w:tc>
          <w:tcPr>
            <w:tcW w:w="992" w:type="dxa"/>
            <w:vAlign w:val="center"/>
          </w:tcPr>
          <w:p>
            <w:pPr>
              <w:jc w:val="center"/>
              <w:rPr>
                <w:szCs w:val="21"/>
              </w:rPr>
            </w:pPr>
            <w:r>
              <w:rPr>
                <w:szCs w:val="21"/>
              </w:rPr>
              <w:t>5</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2</w:t>
            </w:r>
            <w:r>
              <w:rPr>
                <w:rFonts w:hint="eastAsia"/>
                <w:szCs w:val="21"/>
              </w:rPr>
              <w:t>、学习过程是否呈上升趋势，不断进步</w:t>
            </w:r>
          </w:p>
        </w:tc>
        <w:tc>
          <w:tcPr>
            <w:tcW w:w="992" w:type="dxa"/>
            <w:vAlign w:val="center"/>
          </w:tcPr>
          <w:p>
            <w:pPr>
              <w:jc w:val="center"/>
              <w:rPr>
                <w:szCs w:val="21"/>
              </w:rPr>
            </w:pPr>
            <w:r>
              <w:rPr>
                <w:szCs w:val="21"/>
              </w:rPr>
              <w:t>10</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3</w:t>
            </w:r>
            <w:r>
              <w:rPr>
                <w:rFonts w:hint="eastAsia"/>
                <w:szCs w:val="21"/>
              </w:rPr>
              <w:t>、是否能独立地获取信息，资料收集是否完善</w:t>
            </w:r>
          </w:p>
        </w:tc>
        <w:tc>
          <w:tcPr>
            <w:tcW w:w="992" w:type="dxa"/>
            <w:vAlign w:val="center"/>
          </w:tcPr>
          <w:p>
            <w:pPr>
              <w:jc w:val="center"/>
              <w:rPr>
                <w:szCs w:val="21"/>
              </w:rPr>
            </w:pPr>
            <w:r>
              <w:rPr>
                <w:szCs w:val="21"/>
              </w:rPr>
              <w:t>10</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4</w:t>
            </w:r>
            <w:r>
              <w:rPr>
                <w:rFonts w:hint="eastAsia"/>
                <w:szCs w:val="21"/>
              </w:rPr>
              <w:t>、独立制定、实施、评价工作方案情况</w:t>
            </w:r>
          </w:p>
        </w:tc>
        <w:tc>
          <w:tcPr>
            <w:tcW w:w="992" w:type="dxa"/>
            <w:vAlign w:val="center"/>
          </w:tcPr>
          <w:p>
            <w:pPr>
              <w:jc w:val="center"/>
              <w:rPr>
                <w:szCs w:val="21"/>
              </w:rPr>
            </w:pPr>
            <w:r>
              <w:rPr>
                <w:szCs w:val="21"/>
              </w:rPr>
              <w:t>20</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5</w:t>
            </w:r>
            <w:r>
              <w:rPr>
                <w:rFonts w:hint="eastAsia"/>
                <w:szCs w:val="21"/>
              </w:rPr>
              <w:t>、能否清晰地表达自己的观点和思路，及时解决问题</w:t>
            </w:r>
          </w:p>
        </w:tc>
        <w:tc>
          <w:tcPr>
            <w:tcW w:w="992" w:type="dxa"/>
            <w:vAlign w:val="center"/>
          </w:tcPr>
          <w:p>
            <w:pPr>
              <w:jc w:val="center"/>
              <w:rPr>
                <w:szCs w:val="21"/>
              </w:rPr>
            </w:pPr>
            <w:r>
              <w:rPr>
                <w:szCs w:val="21"/>
              </w:rPr>
              <w:t>10</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6</w:t>
            </w:r>
            <w:r>
              <w:rPr>
                <w:rFonts w:hint="eastAsia"/>
                <w:szCs w:val="21"/>
              </w:rPr>
              <w:t>、项目实施操作的表现如何</w:t>
            </w:r>
          </w:p>
        </w:tc>
        <w:tc>
          <w:tcPr>
            <w:tcW w:w="992" w:type="dxa"/>
            <w:vAlign w:val="center"/>
          </w:tcPr>
          <w:p>
            <w:pPr>
              <w:jc w:val="center"/>
              <w:rPr>
                <w:szCs w:val="21"/>
              </w:rPr>
            </w:pPr>
            <w:r>
              <w:rPr>
                <w:szCs w:val="21"/>
              </w:rPr>
              <w:t>20</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7</w:t>
            </w:r>
            <w:r>
              <w:rPr>
                <w:rFonts w:hint="eastAsia"/>
                <w:szCs w:val="21"/>
              </w:rPr>
              <w:t>、职业整体素养的确立与表现</w:t>
            </w:r>
          </w:p>
        </w:tc>
        <w:tc>
          <w:tcPr>
            <w:tcW w:w="992" w:type="dxa"/>
            <w:vAlign w:val="center"/>
          </w:tcPr>
          <w:p>
            <w:pPr>
              <w:jc w:val="center"/>
              <w:rPr>
                <w:szCs w:val="21"/>
              </w:rPr>
            </w:pPr>
            <w:r>
              <w:rPr>
                <w:szCs w:val="21"/>
              </w:rPr>
              <w:t>5</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8</w:t>
            </w:r>
            <w:r>
              <w:rPr>
                <w:rFonts w:hint="eastAsia"/>
                <w:szCs w:val="21"/>
              </w:rPr>
              <w:t>、是否能认真总结、正确评价完成项目情况</w:t>
            </w:r>
          </w:p>
        </w:tc>
        <w:tc>
          <w:tcPr>
            <w:tcW w:w="992" w:type="dxa"/>
            <w:vAlign w:val="center"/>
          </w:tcPr>
          <w:p>
            <w:pPr>
              <w:jc w:val="center"/>
              <w:rPr>
                <w:szCs w:val="21"/>
              </w:rPr>
            </w:pPr>
            <w:r>
              <w:rPr>
                <w:szCs w:val="21"/>
              </w:rPr>
              <w:t>5</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9</w:t>
            </w:r>
            <w:r>
              <w:rPr>
                <w:rFonts w:hint="eastAsia"/>
                <w:szCs w:val="21"/>
              </w:rPr>
              <w:t>、工作环境的整洁有序与团队合作精神表现</w:t>
            </w:r>
          </w:p>
        </w:tc>
        <w:tc>
          <w:tcPr>
            <w:tcW w:w="992" w:type="dxa"/>
            <w:vAlign w:val="center"/>
          </w:tcPr>
          <w:p>
            <w:pPr>
              <w:jc w:val="center"/>
              <w:rPr>
                <w:szCs w:val="21"/>
              </w:rPr>
            </w:pPr>
            <w:r>
              <w:rPr>
                <w:szCs w:val="21"/>
              </w:rPr>
              <w:t>10</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10</w:t>
            </w:r>
            <w:r>
              <w:rPr>
                <w:rFonts w:hint="eastAsia"/>
                <w:szCs w:val="21"/>
              </w:rPr>
              <w:t>、每一项任务是否及时、认真完成</w:t>
            </w:r>
          </w:p>
        </w:tc>
        <w:tc>
          <w:tcPr>
            <w:tcW w:w="992" w:type="dxa"/>
            <w:vAlign w:val="center"/>
          </w:tcPr>
          <w:p>
            <w:pPr>
              <w:jc w:val="center"/>
              <w:rPr>
                <w:szCs w:val="21"/>
              </w:rPr>
            </w:pPr>
            <w:r>
              <w:rPr>
                <w:szCs w:val="21"/>
              </w:rPr>
              <w:t>5</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center"/>
              <w:rPr>
                <w:szCs w:val="21"/>
              </w:rPr>
            </w:pPr>
            <w:r>
              <w:rPr>
                <w:rFonts w:hint="eastAsia"/>
                <w:szCs w:val="21"/>
              </w:rPr>
              <w:t>总评</w:t>
            </w:r>
          </w:p>
        </w:tc>
        <w:tc>
          <w:tcPr>
            <w:tcW w:w="992" w:type="dxa"/>
            <w:vAlign w:val="center"/>
          </w:tcPr>
          <w:p>
            <w:pPr>
              <w:jc w:val="center"/>
              <w:rPr>
                <w:szCs w:val="21"/>
              </w:rPr>
            </w:pPr>
            <w:r>
              <w:rPr>
                <w:szCs w:val="21"/>
              </w:rPr>
              <w:t>100</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381" w:type="dxa"/>
            <w:vAlign w:val="center"/>
          </w:tcPr>
          <w:p>
            <w:pPr>
              <w:jc w:val="left"/>
              <w:rPr>
                <w:szCs w:val="21"/>
              </w:rPr>
            </w:pPr>
            <w:r>
              <w:rPr>
                <w:rFonts w:hint="eastAsia"/>
                <w:szCs w:val="21"/>
              </w:rPr>
              <w:t>改进意见</w:t>
            </w:r>
          </w:p>
        </w:tc>
        <w:tc>
          <w:tcPr>
            <w:tcW w:w="7023" w:type="dxa"/>
            <w:gridSpan w:val="3"/>
            <w:vAlign w:val="center"/>
          </w:tcPr>
          <w:p>
            <w:pPr>
              <w:jc w:val="center"/>
              <w:rPr>
                <w:szCs w:val="21"/>
              </w:rPr>
            </w:pPr>
          </w:p>
        </w:tc>
      </w:tr>
    </w:tbl>
    <w:p>
      <w:pPr>
        <w:spacing w:line="360" w:lineRule="exact"/>
        <w:jc w:val="center"/>
        <w:rPr>
          <w:b/>
          <w:bCs/>
          <w:sz w:val="28"/>
          <w:szCs w:val="28"/>
          <w:shd w:val="clear" w:color="auto" w:fill="FFFFFF"/>
        </w:rPr>
      </w:pPr>
    </w:p>
    <w:p>
      <w:pPr>
        <w:spacing w:line="360" w:lineRule="exact"/>
        <w:jc w:val="center"/>
        <w:rPr>
          <w:b/>
          <w:bCs/>
          <w:sz w:val="28"/>
          <w:szCs w:val="28"/>
          <w:shd w:val="clear" w:color="auto" w:fill="FFFFFF"/>
        </w:rPr>
      </w:pPr>
      <w:r>
        <w:rPr>
          <w:rFonts w:hint="eastAsia"/>
          <w:b/>
          <w:bCs/>
          <w:sz w:val="28"/>
          <w:szCs w:val="28"/>
          <w:shd w:val="clear" w:color="auto" w:fill="FFFFFF"/>
        </w:rPr>
        <w:t>表三：项目实训报告</w:t>
      </w:r>
    </w:p>
    <w:p>
      <w:pPr>
        <w:spacing w:line="360" w:lineRule="exact"/>
        <w:jc w:val="center"/>
        <w:rPr>
          <w:kern w:val="0"/>
          <w:szCs w:val="21"/>
        </w:rPr>
      </w:pPr>
    </w:p>
    <w:p>
      <w:pPr>
        <w:spacing w:line="360" w:lineRule="exact"/>
        <w:jc w:val="center"/>
        <w:rPr>
          <w:kern w:val="0"/>
          <w:szCs w:val="21"/>
        </w:rPr>
      </w:pPr>
    </w:p>
    <w:tbl>
      <w:tblPr>
        <w:tblStyle w:val="1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0"/>
        <w:gridCol w:w="7"/>
        <w:gridCol w:w="2041"/>
        <w:gridCol w:w="1020"/>
        <w:gridCol w:w="570"/>
        <w:gridCol w:w="1320"/>
        <w:gridCol w:w="1050"/>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006" w:type="dxa"/>
            <w:gridSpan w:val="2"/>
            <w:vAlign w:val="center"/>
          </w:tcPr>
          <w:p>
            <w:pPr>
              <w:spacing w:line="360" w:lineRule="exact"/>
              <w:jc w:val="center"/>
              <w:rPr>
                <w:kern w:val="0"/>
                <w:szCs w:val="21"/>
              </w:rPr>
            </w:pPr>
            <w:r>
              <w:rPr>
                <w:rFonts w:hint="eastAsia"/>
                <w:kern w:val="0"/>
                <w:szCs w:val="21"/>
              </w:rPr>
              <w:t>姓名</w:t>
            </w:r>
          </w:p>
        </w:tc>
        <w:tc>
          <w:tcPr>
            <w:tcW w:w="2048" w:type="dxa"/>
            <w:gridSpan w:val="2"/>
            <w:vAlign w:val="center"/>
          </w:tcPr>
          <w:p>
            <w:pPr>
              <w:spacing w:line="360" w:lineRule="exact"/>
              <w:jc w:val="center"/>
              <w:rPr>
                <w:kern w:val="0"/>
                <w:szCs w:val="21"/>
              </w:rPr>
            </w:pPr>
          </w:p>
        </w:tc>
        <w:tc>
          <w:tcPr>
            <w:tcW w:w="1020" w:type="dxa"/>
            <w:vAlign w:val="center"/>
          </w:tcPr>
          <w:p>
            <w:pPr>
              <w:spacing w:line="360" w:lineRule="exact"/>
              <w:jc w:val="center"/>
              <w:rPr>
                <w:kern w:val="0"/>
                <w:szCs w:val="21"/>
              </w:rPr>
            </w:pPr>
            <w:r>
              <w:rPr>
                <w:rFonts w:hint="eastAsia"/>
                <w:kern w:val="0"/>
                <w:szCs w:val="21"/>
              </w:rPr>
              <w:t>班级</w:t>
            </w:r>
          </w:p>
        </w:tc>
        <w:tc>
          <w:tcPr>
            <w:tcW w:w="1890" w:type="dxa"/>
            <w:gridSpan w:val="2"/>
            <w:vAlign w:val="center"/>
          </w:tcPr>
          <w:p>
            <w:pPr>
              <w:spacing w:line="360" w:lineRule="exact"/>
              <w:jc w:val="center"/>
              <w:rPr>
                <w:kern w:val="0"/>
                <w:szCs w:val="21"/>
              </w:rPr>
            </w:pPr>
          </w:p>
        </w:tc>
        <w:tc>
          <w:tcPr>
            <w:tcW w:w="1050" w:type="dxa"/>
            <w:vAlign w:val="center"/>
          </w:tcPr>
          <w:p>
            <w:pPr>
              <w:spacing w:line="360" w:lineRule="exact"/>
              <w:jc w:val="center"/>
              <w:rPr>
                <w:kern w:val="0"/>
                <w:szCs w:val="21"/>
              </w:rPr>
            </w:pPr>
            <w:r>
              <w:rPr>
                <w:rFonts w:hint="eastAsia"/>
                <w:kern w:val="0"/>
                <w:szCs w:val="21"/>
              </w:rPr>
              <w:t>组别</w:t>
            </w:r>
          </w:p>
        </w:tc>
        <w:tc>
          <w:tcPr>
            <w:tcW w:w="1508" w:type="dxa"/>
            <w:vAlign w:val="center"/>
          </w:tcPr>
          <w:p>
            <w:pPr>
              <w:spacing w:line="36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013" w:type="dxa"/>
            <w:gridSpan w:val="3"/>
            <w:vAlign w:val="center"/>
          </w:tcPr>
          <w:p>
            <w:pPr>
              <w:jc w:val="center"/>
              <w:rPr>
                <w:kern w:val="0"/>
                <w:szCs w:val="21"/>
              </w:rPr>
            </w:pPr>
            <w:r>
              <w:rPr>
                <w:rFonts w:hint="eastAsia"/>
                <w:kern w:val="0"/>
                <w:szCs w:val="21"/>
              </w:rPr>
              <w:t>实训</w:t>
            </w:r>
          </w:p>
          <w:p>
            <w:pPr>
              <w:jc w:val="center"/>
              <w:rPr>
                <w:kern w:val="0"/>
                <w:szCs w:val="21"/>
              </w:rPr>
            </w:pPr>
            <w:r>
              <w:rPr>
                <w:rFonts w:hint="eastAsia"/>
                <w:kern w:val="0"/>
                <w:szCs w:val="21"/>
              </w:rPr>
              <w:t>任务</w:t>
            </w:r>
          </w:p>
        </w:tc>
        <w:tc>
          <w:tcPr>
            <w:tcW w:w="3631" w:type="dxa"/>
            <w:gridSpan w:val="3"/>
            <w:vAlign w:val="center"/>
          </w:tcPr>
          <w:p>
            <w:pPr>
              <w:rPr>
                <w:kern w:val="0"/>
                <w:szCs w:val="21"/>
              </w:rPr>
            </w:pPr>
          </w:p>
        </w:tc>
        <w:tc>
          <w:tcPr>
            <w:tcW w:w="3878" w:type="dxa"/>
            <w:gridSpan w:val="3"/>
            <w:vAlign w:val="center"/>
          </w:tcPr>
          <w:p>
            <w:r>
              <w:t xml:space="preserve">20    ~ 20     </w:t>
            </w:r>
            <w:r>
              <w:rPr>
                <w:rFonts w:hint="eastAsia"/>
              </w:rPr>
              <w:t>学年</w:t>
            </w:r>
            <w:r>
              <w:t xml:space="preserve">    </w:t>
            </w:r>
            <w:r>
              <w:rPr>
                <w:rFonts w:hint="eastAsia"/>
              </w:rPr>
              <w:t>第</w:t>
            </w:r>
            <w:r>
              <w:t xml:space="preserve">    </w:t>
            </w:r>
            <w:r>
              <w:rPr>
                <w:rFonts w:hint="eastAsia"/>
              </w:rPr>
              <w:t>学期</w:t>
            </w:r>
          </w:p>
          <w:p>
            <w:r>
              <w:rPr>
                <w:rFonts w:hint="eastAsia"/>
              </w:rPr>
              <w:t>第</w:t>
            </w:r>
            <w:r>
              <w:t xml:space="preserve">     </w:t>
            </w:r>
            <w:r>
              <w:rPr>
                <w:rFonts w:hint="eastAsia"/>
              </w:rPr>
              <w:t>周</w:t>
            </w:r>
            <w:r>
              <w:t xml:space="preserve">          </w:t>
            </w: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8522" w:type="dxa"/>
            <w:gridSpan w:val="9"/>
            <w:vAlign w:val="center"/>
          </w:tcPr>
          <w:p>
            <w:pPr>
              <w:spacing w:line="360" w:lineRule="exact"/>
              <w:jc w:val="center"/>
              <w:rPr>
                <w:kern w:val="0"/>
                <w:szCs w:val="21"/>
              </w:rPr>
            </w:pPr>
            <w:r>
              <w:rPr>
                <w:rFonts w:hint="eastAsia"/>
                <w:kern w:val="0"/>
                <w:szCs w:val="21"/>
              </w:rPr>
              <w:t>实训内容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6" w:hRule="atLeast"/>
          <w:jc w:val="center"/>
        </w:trPr>
        <w:tc>
          <w:tcPr>
            <w:tcW w:w="8522" w:type="dxa"/>
            <w:gridSpan w:val="9"/>
          </w:tcPr>
          <w:p>
            <w:pPr>
              <w:spacing w:line="36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4" w:hRule="atLeast"/>
          <w:jc w:val="center"/>
        </w:trPr>
        <w:tc>
          <w:tcPr>
            <w:tcW w:w="816" w:type="dxa"/>
            <w:vAlign w:val="center"/>
          </w:tcPr>
          <w:p>
            <w:pPr>
              <w:spacing w:line="360" w:lineRule="exact"/>
              <w:jc w:val="center"/>
              <w:rPr>
                <w:kern w:val="0"/>
                <w:szCs w:val="21"/>
              </w:rPr>
            </w:pPr>
            <w:r>
              <w:rPr>
                <w:rFonts w:hint="eastAsia"/>
                <w:kern w:val="0"/>
                <w:szCs w:val="21"/>
              </w:rPr>
              <w:t>练</w:t>
            </w:r>
          </w:p>
          <w:p>
            <w:pPr>
              <w:spacing w:line="360" w:lineRule="exact"/>
              <w:jc w:val="center"/>
              <w:rPr>
                <w:kern w:val="0"/>
                <w:szCs w:val="21"/>
              </w:rPr>
            </w:pPr>
            <w:r>
              <w:rPr>
                <w:rFonts w:hint="eastAsia"/>
                <w:kern w:val="0"/>
                <w:szCs w:val="21"/>
              </w:rPr>
              <w:t>习</w:t>
            </w:r>
          </w:p>
          <w:p>
            <w:pPr>
              <w:spacing w:line="360" w:lineRule="exact"/>
              <w:jc w:val="center"/>
              <w:rPr>
                <w:kern w:val="0"/>
                <w:szCs w:val="21"/>
              </w:rPr>
            </w:pPr>
            <w:r>
              <w:rPr>
                <w:rFonts w:hint="eastAsia"/>
                <w:kern w:val="0"/>
                <w:szCs w:val="21"/>
              </w:rPr>
              <w:t>及</w:t>
            </w:r>
          </w:p>
          <w:p>
            <w:pPr>
              <w:spacing w:line="360" w:lineRule="exact"/>
              <w:jc w:val="center"/>
              <w:rPr>
                <w:kern w:val="0"/>
                <w:szCs w:val="21"/>
              </w:rPr>
            </w:pPr>
            <w:r>
              <w:rPr>
                <w:rFonts w:hint="eastAsia"/>
                <w:kern w:val="0"/>
                <w:szCs w:val="21"/>
              </w:rPr>
              <w:t>思</w:t>
            </w:r>
          </w:p>
          <w:p>
            <w:pPr>
              <w:spacing w:line="360" w:lineRule="exact"/>
              <w:jc w:val="center"/>
              <w:rPr>
                <w:kern w:val="0"/>
                <w:szCs w:val="21"/>
              </w:rPr>
            </w:pPr>
            <w:r>
              <w:rPr>
                <w:rFonts w:hint="eastAsia"/>
                <w:kern w:val="0"/>
                <w:szCs w:val="21"/>
              </w:rPr>
              <w:t>考</w:t>
            </w:r>
          </w:p>
        </w:tc>
        <w:tc>
          <w:tcPr>
            <w:tcW w:w="7706" w:type="dxa"/>
            <w:gridSpan w:val="8"/>
          </w:tcPr>
          <w:p>
            <w:pPr>
              <w:spacing w:line="360" w:lineRule="exact"/>
              <w:jc w:val="center"/>
              <w:rPr>
                <w:kern w:val="0"/>
                <w:szCs w:val="21"/>
              </w:rPr>
            </w:pPr>
          </w:p>
        </w:tc>
      </w:tr>
    </w:tbl>
    <w:p>
      <w:pPr>
        <w:spacing w:line="360" w:lineRule="exact"/>
        <w:rPr>
          <w:kern w:val="0"/>
          <w:szCs w:val="21"/>
        </w:rPr>
      </w:pPr>
    </w:p>
    <w:p>
      <w:pPr>
        <w:spacing w:line="360" w:lineRule="auto"/>
        <w:ind w:firstLine="560" w:firstLineChars="200"/>
        <w:jc w:val="left"/>
        <w:rPr>
          <w:bCs/>
          <w:sz w:val="28"/>
          <w:szCs w:val="28"/>
          <w:shd w:val="clear" w:color="auto" w:fill="FFFFFF"/>
        </w:rPr>
      </w:pPr>
      <w:r>
        <w:rPr>
          <w:rFonts w:hint="eastAsia"/>
          <w:bCs/>
          <w:sz w:val="28"/>
          <w:szCs w:val="28"/>
          <w:shd w:val="clear" w:color="auto" w:fill="FFFFFF"/>
        </w:rPr>
        <w:t>注：由学生填写表二和表三，任课教师填写表一和表二，并批改学生填写的表三。</w:t>
      </w:r>
    </w:p>
    <w:p>
      <w:pPr>
        <w:spacing w:line="360" w:lineRule="auto"/>
        <w:ind w:firstLine="551" w:firstLineChars="196"/>
        <w:outlineLvl w:val="0"/>
        <w:rPr>
          <w:b/>
          <w:bCs/>
          <w:sz w:val="28"/>
          <w:szCs w:val="28"/>
          <w:shd w:val="clear" w:color="auto" w:fill="FFFFFF"/>
        </w:rPr>
      </w:pPr>
      <w:bookmarkStart w:id="21" w:name="_Toc490995283"/>
      <w:r>
        <w:rPr>
          <w:rFonts w:hint="eastAsia"/>
          <w:b/>
          <w:bCs/>
          <w:sz w:val="28"/>
          <w:szCs w:val="28"/>
          <w:shd w:val="clear" w:color="auto" w:fill="FFFFFF"/>
        </w:rPr>
        <w:t>四、实训项目四：桥梁下部施工测量实训</w:t>
      </w:r>
      <w:bookmarkEnd w:id="21"/>
    </w:p>
    <w:p>
      <w:pPr>
        <w:spacing w:line="360" w:lineRule="auto"/>
        <w:ind w:firstLine="562" w:firstLineChars="200"/>
        <w:rPr>
          <w:b/>
          <w:bCs/>
          <w:sz w:val="28"/>
          <w:szCs w:val="28"/>
          <w:shd w:val="clear" w:color="auto" w:fill="FFFFFF"/>
        </w:rPr>
      </w:pPr>
      <w:r>
        <w:rPr>
          <w:rFonts w:hint="eastAsia"/>
          <w:b/>
          <w:bCs/>
          <w:sz w:val="28"/>
          <w:szCs w:val="28"/>
          <w:shd w:val="clear" w:color="auto" w:fill="FFFFFF"/>
        </w:rPr>
        <w:t>建议教学时间：</w:t>
      </w:r>
      <w:r>
        <w:rPr>
          <w:b/>
          <w:bCs/>
          <w:sz w:val="28"/>
          <w:szCs w:val="28"/>
          <w:shd w:val="clear" w:color="auto" w:fill="FFFFFF"/>
        </w:rPr>
        <w:t xml:space="preserve"> 6 </w:t>
      </w:r>
      <w:r>
        <w:rPr>
          <w:rFonts w:hint="eastAsia"/>
          <w:b/>
          <w:bCs/>
          <w:sz w:val="28"/>
          <w:szCs w:val="28"/>
          <w:shd w:val="clear" w:color="auto" w:fill="FFFFFF"/>
        </w:rPr>
        <w:t>学时</w:t>
      </w:r>
    </w:p>
    <w:p>
      <w:pPr>
        <w:spacing w:line="360" w:lineRule="auto"/>
        <w:ind w:left="561"/>
        <w:outlineLvl w:val="1"/>
        <w:rPr>
          <w:b/>
          <w:bCs/>
          <w:sz w:val="28"/>
          <w:szCs w:val="28"/>
          <w:shd w:val="clear" w:color="auto" w:fill="FFFFFF"/>
        </w:rPr>
      </w:pPr>
      <w:bookmarkStart w:id="22" w:name="_Toc490995284"/>
      <w:r>
        <w:rPr>
          <w:rFonts w:hint="eastAsia"/>
          <w:b/>
          <w:bCs/>
          <w:sz w:val="28"/>
          <w:szCs w:val="28"/>
          <w:shd w:val="clear" w:color="auto" w:fill="FFFFFF"/>
        </w:rPr>
        <w:t>（一）实训目的</w:t>
      </w:r>
      <w:bookmarkEnd w:id="22"/>
    </w:p>
    <w:p>
      <w:pPr>
        <w:spacing w:line="360" w:lineRule="auto"/>
        <w:ind w:firstLine="560" w:firstLineChars="200"/>
        <w:jc w:val="left"/>
        <w:rPr>
          <w:b/>
          <w:bCs/>
          <w:iCs/>
          <w:sz w:val="28"/>
          <w:szCs w:val="28"/>
          <w:shd w:val="clear" w:color="auto" w:fill="FFFFFF"/>
        </w:rPr>
      </w:pPr>
      <w:r>
        <w:rPr>
          <w:rFonts w:hint="eastAsia"/>
          <w:iCs/>
          <w:sz w:val="28"/>
          <w:szCs w:val="28"/>
          <w:shd w:val="clear" w:color="auto" w:fill="FFFFFF"/>
        </w:rPr>
        <w:t>学生在学习了该门课程基础理论与方法基础上，通过实际的训练，让学生掌握相关实训项目的基本操作，做出符合质量要求的实训产品。同时在实训过程中，注意发现理论学习中没有发现的存问题，思考改进和完善的方法，使学生掌握常用桥梁基础形式、施工工艺及其施工控制要点。</w:t>
      </w:r>
    </w:p>
    <w:p>
      <w:pPr>
        <w:spacing w:line="360" w:lineRule="auto"/>
        <w:ind w:left="561"/>
        <w:outlineLvl w:val="1"/>
        <w:rPr>
          <w:b/>
          <w:bCs/>
          <w:sz w:val="28"/>
          <w:szCs w:val="28"/>
          <w:shd w:val="clear" w:color="auto" w:fill="FFFFFF"/>
        </w:rPr>
      </w:pPr>
      <w:bookmarkStart w:id="23" w:name="_Toc490995285"/>
      <w:r>
        <w:rPr>
          <w:rFonts w:hint="eastAsia"/>
          <w:b/>
          <w:bCs/>
          <w:sz w:val="28"/>
          <w:szCs w:val="28"/>
          <w:shd w:val="clear" w:color="auto" w:fill="FFFFFF"/>
        </w:rPr>
        <w:t>（二）实训基本要求</w:t>
      </w:r>
      <w:bookmarkEnd w:id="23"/>
    </w:p>
    <w:p>
      <w:pPr>
        <w:spacing w:line="360" w:lineRule="auto"/>
        <w:rPr>
          <w:iCs/>
          <w:sz w:val="28"/>
          <w:szCs w:val="28"/>
          <w:shd w:val="clear" w:color="auto" w:fill="FFFFFF"/>
        </w:rPr>
      </w:pPr>
      <w:r>
        <w:rPr>
          <w:rFonts w:hint="eastAsia"/>
          <w:iCs/>
          <w:sz w:val="28"/>
          <w:szCs w:val="28"/>
          <w:shd w:val="clear" w:color="auto" w:fill="FFFFFF"/>
        </w:rPr>
        <w:t>准备一套桥梁基础施工的工程设计图纸，让学生读图、识图，并分析基础施工难点及其施工技术，通过实训掌握在桥梁工程测量的操作流程。</w:t>
      </w:r>
    </w:p>
    <w:p>
      <w:pPr>
        <w:spacing w:line="360" w:lineRule="auto"/>
        <w:ind w:left="561"/>
        <w:outlineLvl w:val="1"/>
        <w:rPr>
          <w:b/>
          <w:bCs/>
          <w:sz w:val="28"/>
          <w:szCs w:val="28"/>
          <w:shd w:val="clear" w:color="auto" w:fill="FFFFFF"/>
        </w:rPr>
      </w:pPr>
      <w:bookmarkStart w:id="24" w:name="_Toc490995286"/>
      <w:r>
        <w:rPr>
          <w:rFonts w:hint="eastAsia"/>
          <w:b/>
          <w:bCs/>
          <w:sz w:val="28"/>
          <w:szCs w:val="28"/>
          <w:shd w:val="clear" w:color="auto" w:fill="FFFFFF"/>
        </w:rPr>
        <w:t>（三）实训器材，设备和耗材</w:t>
      </w:r>
      <w:bookmarkEnd w:id="24"/>
    </w:p>
    <w:p>
      <w:pPr>
        <w:spacing w:line="360" w:lineRule="exact"/>
        <w:ind w:firstLine="560" w:firstLineChars="200"/>
        <w:jc w:val="left"/>
        <w:rPr>
          <w:sz w:val="28"/>
          <w:szCs w:val="28"/>
        </w:rPr>
      </w:pPr>
    </w:p>
    <w:tbl>
      <w:tblPr>
        <w:tblStyle w:val="1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888"/>
        <w:gridCol w:w="917"/>
        <w:gridCol w:w="3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jc w:val="center"/>
              <w:rPr>
                <w:rFonts w:ascii="华文中宋" w:hAnsi="华文中宋" w:eastAsia="华文中宋" w:cs="华文中宋"/>
                <w:szCs w:val="21"/>
              </w:rPr>
            </w:pPr>
            <w:r>
              <w:rPr>
                <w:rFonts w:hint="eastAsia" w:ascii="华文中宋" w:hAnsi="华文中宋" w:eastAsia="华文中宋" w:cs="华文中宋"/>
                <w:szCs w:val="21"/>
              </w:rPr>
              <w:t>工作任务</w:t>
            </w:r>
          </w:p>
        </w:tc>
        <w:tc>
          <w:tcPr>
            <w:tcW w:w="1888" w:type="dxa"/>
            <w:vAlign w:val="center"/>
          </w:tcPr>
          <w:p>
            <w:pPr>
              <w:jc w:val="center"/>
              <w:rPr>
                <w:rFonts w:ascii="华文中宋" w:hAnsi="华文中宋" w:eastAsia="华文中宋" w:cs="华文中宋"/>
                <w:szCs w:val="21"/>
              </w:rPr>
            </w:pPr>
            <w:r>
              <w:rPr>
                <w:rFonts w:hint="eastAsia" w:ascii="华文中宋" w:hAnsi="华文中宋" w:eastAsia="华文中宋" w:cs="华文中宋"/>
                <w:szCs w:val="21"/>
              </w:rPr>
              <w:t>所用工具或设备</w:t>
            </w:r>
          </w:p>
        </w:tc>
        <w:tc>
          <w:tcPr>
            <w:tcW w:w="917" w:type="dxa"/>
            <w:vAlign w:val="center"/>
          </w:tcPr>
          <w:p>
            <w:pPr>
              <w:jc w:val="center"/>
              <w:rPr>
                <w:rFonts w:ascii="华文中宋" w:hAnsi="华文中宋" w:eastAsia="华文中宋" w:cs="华文中宋"/>
                <w:szCs w:val="21"/>
              </w:rPr>
            </w:pPr>
            <w:r>
              <w:rPr>
                <w:rFonts w:hint="eastAsia" w:ascii="华文中宋" w:hAnsi="华文中宋" w:eastAsia="华文中宋" w:cs="华文中宋"/>
                <w:szCs w:val="21"/>
              </w:rPr>
              <w:t>台套数</w:t>
            </w:r>
          </w:p>
        </w:tc>
        <w:tc>
          <w:tcPr>
            <w:tcW w:w="3811" w:type="dxa"/>
            <w:vAlign w:val="center"/>
          </w:tcPr>
          <w:p>
            <w:pPr>
              <w:jc w:val="center"/>
              <w:rPr>
                <w:rFonts w:ascii="华文中宋" w:hAnsi="华文中宋" w:eastAsia="华文中宋" w:cs="华文中宋"/>
                <w:szCs w:val="21"/>
              </w:rPr>
            </w:pPr>
            <w:r>
              <w:rPr>
                <w:rFonts w:hint="eastAsia" w:ascii="华文中宋" w:hAnsi="华文中宋" w:eastAsia="华文中宋" w:cs="华文中宋"/>
                <w:szCs w:val="21"/>
              </w:rPr>
              <w:t>操作要领和注意事项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jc w:val="center"/>
              <w:rPr>
                <w:szCs w:val="21"/>
              </w:rPr>
            </w:pPr>
            <w:r>
              <w:rPr>
                <w:rFonts w:hint="eastAsia"/>
                <w:szCs w:val="21"/>
              </w:rPr>
              <w:t>图纸的识读</w:t>
            </w:r>
          </w:p>
        </w:tc>
        <w:tc>
          <w:tcPr>
            <w:tcW w:w="1888" w:type="dxa"/>
            <w:vAlign w:val="center"/>
          </w:tcPr>
          <w:p>
            <w:pPr>
              <w:jc w:val="center"/>
              <w:rPr>
                <w:szCs w:val="21"/>
              </w:rPr>
            </w:pPr>
            <w:r>
              <w:rPr>
                <w:rFonts w:hint="eastAsia"/>
                <w:szCs w:val="21"/>
              </w:rPr>
              <w:t>基础施工图纸</w:t>
            </w:r>
          </w:p>
        </w:tc>
        <w:tc>
          <w:tcPr>
            <w:tcW w:w="917" w:type="dxa"/>
            <w:vAlign w:val="center"/>
          </w:tcPr>
          <w:p>
            <w:pPr>
              <w:jc w:val="center"/>
              <w:rPr>
                <w:szCs w:val="21"/>
              </w:rPr>
            </w:pPr>
            <w:r>
              <w:rPr>
                <w:szCs w:val="21"/>
              </w:rPr>
              <w:t>50</w:t>
            </w:r>
            <w:r>
              <w:rPr>
                <w:rFonts w:hint="eastAsia"/>
                <w:szCs w:val="21"/>
              </w:rPr>
              <w:t>（套）</w:t>
            </w:r>
          </w:p>
        </w:tc>
        <w:tc>
          <w:tcPr>
            <w:tcW w:w="3811" w:type="dxa"/>
            <w:vAlign w:val="center"/>
          </w:tcPr>
          <w:p>
            <w:pPr>
              <w:jc w:val="center"/>
              <w:rPr>
                <w:szCs w:val="21"/>
              </w:rPr>
            </w:pPr>
            <w:r>
              <w:rPr>
                <w:rFonts w:hint="eastAsia" w:ascii="宋体" w:hAnsi="宋体" w:cs="宋体"/>
                <w:sz w:val="24"/>
              </w:rPr>
              <w:t>讲解图纸的结构情况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jc w:val="center"/>
              <w:rPr>
                <w:szCs w:val="21"/>
              </w:rPr>
            </w:pPr>
            <w:r>
              <w:rPr>
                <w:rFonts w:hint="eastAsia"/>
                <w:szCs w:val="21"/>
              </w:rPr>
              <w:t>施工流程图的绘制</w:t>
            </w:r>
          </w:p>
        </w:tc>
        <w:tc>
          <w:tcPr>
            <w:tcW w:w="1888" w:type="dxa"/>
            <w:vAlign w:val="center"/>
          </w:tcPr>
          <w:p>
            <w:pPr>
              <w:jc w:val="center"/>
              <w:rPr>
                <w:szCs w:val="21"/>
              </w:rPr>
            </w:pPr>
            <w:r>
              <w:rPr>
                <w:rFonts w:hint="eastAsia"/>
                <w:szCs w:val="21"/>
              </w:rPr>
              <w:t>安装了</w:t>
            </w:r>
            <w:r>
              <w:rPr>
                <w:szCs w:val="21"/>
              </w:rPr>
              <w:t>CAD</w:t>
            </w:r>
            <w:r>
              <w:rPr>
                <w:rFonts w:hint="eastAsia"/>
                <w:szCs w:val="21"/>
              </w:rPr>
              <w:t>的电脑</w:t>
            </w:r>
          </w:p>
        </w:tc>
        <w:tc>
          <w:tcPr>
            <w:tcW w:w="917" w:type="dxa"/>
            <w:vAlign w:val="center"/>
          </w:tcPr>
          <w:p>
            <w:pPr>
              <w:jc w:val="center"/>
              <w:rPr>
                <w:szCs w:val="21"/>
              </w:rPr>
            </w:pPr>
            <w:r>
              <w:rPr>
                <w:szCs w:val="21"/>
              </w:rPr>
              <w:t>50</w:t>
            </w:r>
            <w:r>
              <w:rPr>
                <w:rFonts w:hint="eastAsia"/>
                <w:szCs w:val="21"/>
              </w:rPr>
              <w:t>（台）</w:t>
            </w:r>
          </w:p>
        </w:tc>
        <w:tc>
          <w:tcPr>
            <w:tcW w:w="3811" w:type="dxa"/>
            <w:vAlign w:val="center"/>
          </w:tcPr>
          <w:p>
            <w:pPr>
              <w:jc w:val="center"/>
              <w:rPr>
                <w:szCs w:val="21"/>
              </w:rPr>
            </w:pPr>
            <w:r>
              <w:rPr>
                <w:rFonts w:hint="eastAsia"/>
                <w:szCs w:val="21"/>
              </w:rPr>
              <w:t>通过对图纸的识读认识，绘制施工工艺流程图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jc w:val="center"/>
              <w:rPr>
                <w:szCs w:val="21"/>
              </w:rPr>
            </w:pPr>
            <w:r>
              <w:rPr>
                <w:rFonts w:hint="eastAsia"/>
                <w:szCs w:val="21"/>
              </w:rPr>
              <w:t>点位的控制</w:t>
            </w:r>
          </w:p>
        </w:tc>
        <w:tc>
          <w:tcPr>
            <w:tcW w:w="1888" w:type="dxa"/>
            <w:vAlign w:val="center"/>
          </w:tcPr>
          <w:p>
            <w:pPr>
              <w:jc w:val="center"/>
              <w:rPr>
                <w:szCs w:val="21"/>
              </w:rPr>
            </w:pPr>
            <w:r>
              <w:rPr>
                <w:rFonts w:hint="eastAsia"/>
                <w:szCs w:val="21"/>
              </w:rPr>
              <w:t>全站仪（或电子经纬仪</w:t>
            </w:r>
            <w:r>
              <w:rPr>
                <w:szCs w:val="21"/>
              </w:rPr>
              <w:t>+</w:t>
            </w:r>
            <w:r>
              <w:rPr>
                <w:rFonts w:hint="eastAsia"/>
                <w:szCs w:val="21"/>
              </w:rPr>
              <w:t>钢尺）</w:t>
            </w:r>
          </w:p>
        </w:tc>
        <w:tc>
          <w:tcPr>
            <w:tcW w:w="917" w:type="dxa"/>
            <w:vAlign w:val="center"/>
          </w:tcPr>
          <w:p>
            <w:pPr>
              <w:jc w:val="center"/>
              <w:rPr>
                <w:szCs w:val="21"/>
              </w:rPr>
            </w:pPr>
            <w:r>
              <w:rPr>
                <w:szCs w:val="21"/>
              </w:rPr>
              <w:t>8</w:t>
            </w:r>
            <w:r>
              <w:rPr>
                <w:rFonts w:hint="eastAsia"/>
                <w:szCs w:val="21"/>
              </w:rPr>
              <w:t>（套）</w:t>
            </w:r>
          </w:p>
        </w:tc>
        <w:tc>
          <w:tcPr>
            <w:tcW w:w="3811" w:type="dxa"/>
            <w:vAlign w:val="center"/>
          </w:tcPr>
          <w:p>
            <w:pPr>
              <w:jc w:val="center"/>
              <w:rPr>
                <w:szCs w:val="21"/>
              </w:rPr>
            </w:pPr>
            <w:r>
              <w:rPr>
                <w:rFonts w:hint="eastAsia"/>
                <w:szCs w:val="21"/>
              </w:rPr>
              <w:t>注意仪器的操作安全及正确操作流程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jc w:val="center"/>
              <w:rPr>
                <w:szCs w:val="21"/>
              </w:rPr>
            </w:pPr>
          </w:p>
        </w:tc>
        <w:tc>
          <w:tcPr>
            <w:tcW w:w="1888" w:type="dxa"/>
            <w:vAlign w:val="center"/>
          </w:tcPr>
          <w:p>
            <w:pPr>
              <w:jc w:val="center"/>
              <w:rPr>
                <w:szCs w:val="21"/>
              </w:rPr>
            </w:pPr>
          </w:p>
        </w:tc>
        <w:tc>
          <w:tcPr>
            <w:tcW w:w="917" w:type="dxa"/>
            <w:vAlign w:val="center"/>
          </w:tcPr>
          <w:p>
            <w:pPr>
              <w:jc w:val="center"/>
              <w:rPr>
                <w:szCs w:val="21"/>
              </w:rPr>
            </w:pPr>
          </w:p>
        </w:tc>
        <w:tc>
          <w:tcPr>
            <w:tcW w:w="381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jc w:val="center"/>
              <w:rPr>
                <w:szCs w:val="21"/>
              </w:rPr>
            </w:pPr>
          </w:p>
        </w:tc>
        <w:tc>
          <w:tcPr>
            <w:tcW w:w="1888" w:type="dxa"/>
            <w:vAlign w:val="center"/>
          </w:tcPr>
          <w:p>
            <w:pPr>
              <w:jc w:val="center"/>
              <w:rPr>
                <w:szCs w:val="21"/>
              </w:rPr>
            </w:pPr>
          </w:p>
        </w:tc>
        <w:tc>
          <w:tcPr>
            <w:tcW w:w="917" w:type="dxa"/>
            <w:vAlign w:val="center"/>
          </w:tcPr>
          <w:p>
            <w:pPr>
              <w:jc w:val="center"/>
              <w:rPr>
                <w:szCs w:val="21"/>
              </w:rPr>
            </w:pPr>
          </w:p>
        </w:tc>
        <w:tc>
          <w:tcPr>
            <w:tcW w:w="381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jc w:val="center"/>
              <w:rPr>
                <w:szCs w:val="21"/>
              </w:rPr>
            </w:pPr>
          </w:p>
        </w:tc>
        <w:tc>
          <w:tcPr>
            <w:tcW w:w="1888" w:type="dxa"/>
            <w:vAlign w:val="center"/>
          </w:tcPr>
          <w:p>
            <w:pPr>
              <w:jc w:val="center"/>
              <w:rPr>
                <w:szCs w:val="21"/>
              </w:rPr>
            </w:pPr>
          </w:p>
        </w:tc>
        <w:tc>
          <w:tcPr>
            <w:tcW w:w="917" w:type="dxa"/>
            <w:vAlign w:val="center"/>
          </w:tcPr>
          <w:p>
            <w:pPr>
              <w:jc w:val="center"/>
              <w:rPr>
                <w:szCs w:val="21"/>
              </w:rPr>
            </w:pPr>
          </w:p>
        </w:tc>
        <w:tc>
          <w:tcPr>
            <w:tcW w:w="381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jc w:val="center"/>
              <w:rPr>
                <w:szCs w:val="21"/>
              </w:rPr>
            </w:pPr>
          </w:p>
        </w:tc>
        <w:tc>
          <w:tcPr>
            <w:tcW w:w="1888" w:type="dxa"/>
            <w:vAlign w:val="center"/>
          </w:tcPr>
          <w:p>
            <w:pPr>
              <w:jc w:val="center"/>
              <w:rPr>
                <w:szCs w:val="21"/>
              </w:rPr>
            </w:pPr>
          </w:p>
        </w:tc>
        <w:tc>
          <w:tcPr>
            <w:tcW w:w="917" w:type="dxa"/>
            <w:vAlign w:val="center"/>
          </w:tcPr>
          <w:p>
            <w:pPr>
              <w:jc w:val="center"/>
              <w:rPr>
                <w:szCs w:val="21"/>
              </w:rPr>
            </w:pPr>
          </w:p>
        </w:tc>
        <w:tc>
          <w:tcPr>
            <w:tcW w:w="3811" w:type="dxa"/>
            <w:vAlign w:val="center"/>
          </w:tcPr>
          <w:p>
            <w:pPr>
              <w:jc w:val="center"/>
              <w:rPr>
                <w:szCs w:val="21"/>
              </w:rPr>
            </w:pPr>
          </w:p>
        </w:tc>
      </w:tr>
    </w:tbl>
    <w:p>
      <w:pPr>
        <w:spacing w:line="360" w:lineRule="exact"/>
        <w:rPr>
          <w:sz w:val="28"/>
          <w:szCs w:val="28"/>
          <w:shd w:val="clear" w:color="auto" w:fill="FFFFFF"/>
        </w:rPr>
      </w:pPr>
    </w:p>
    <w:p>
      <w:pPr>
        <w:spacing w:line="360" w:lineRule="auto"/>
        <w:ind w:left="561"/>
        <w:outlineLvl w:val="1"/>
        <w:rPr>
          <w:b/>
          <w:bCs/>
          <w:sz w:val="28"/>
          <w:szCs w:val="28"/>
          <w:shd w:val="clear" w:color="auto" w:fill="FFFFFF"/>
        </w:rPr>
      </w:pPr>
      <w:bookmarkStart w:id="25" w:name="_Toc490995287"/>
      <w:r>
        <w:rPr>
          <w:rFonts w:hint="eastAsia"/>
          <w:b/>
          <w:bCs/>
          <w:sz w:val="28"/>
          <w:szCs w:val="28"/>
          <w:shd w:val="clear" w:color="auto" w:fill="FFFFFF"/>
        </w:rPr>
        <w:t>（四）实训内容</w:t>
      </w:r>
      <w:bookmarkEnd w:id="25"/>
    </w:p>
    <w:p>
      <w:pPr>
        <w:spacing w:line="360" w:lineRule="auto"/>
        <w:ind w:firstLine="1124" w:firstLineChars="400"/>
        <w:rPr>
          <w:rFonts w:ascii="Arial" w:hAnsi="Arial" w:cs="Arial"/>
          <w:b/>
          <w:bCs/>
          <w:sz w:val="28"/>
          <w:szCs w:val="28"/>
          <w:shd w:val="clear" w:color="auto" w:fill="FFFFFF"/>
        </w:rPr>
      </w:pPr>
      <w:r>
        <w:rPr>
          <w:rFonts w:hint="eastAsia"/>
          <w:b/>
          <w:bCs/>
          <w:sz w:val="28"/>
          <w:szCs w:val="28"/>
          <w:shd w:val="clear" w:color="auto" w:fill="FFFFFF"/>
        </w:rPr>
        <w:t>任务一</w:t>
      </w:r>
      <w:r>
        <w:rPr>
          <w:rFonts w:hint="eastAsia" w:ascii="Arial" w:hAnsi="Arial" w:cs="Arial"/>
          <w:b/>
          <w:bCs/>
          <w:sz w:val="28"/>
          <w:szCs w:val="28"/>
          <w:shd w:val="clear" w:color="auto" w:fill="FFFFFF"/>
        </w:rPr>
        <w:t>基础施工图的识读</w:t>
      </w:r>
    </w:p>
    <w:p>
      <w:pPr>
        <w:spacing w:line="360" w:lineRule="auto"/>
        <w:ind w:firstLine="1120" w:firstLineChars="400"/>
        <w:rPr>
          <w:bCs/>
          <w:sz w:val="28"/>
          <w:szCs w:val="28"/>
          <w:shd w:val="clear" w:color="auto" w:fill="FFFFFF"/>
        </w:rPr>
      </w:pPr>
      <w:r>
        <w:rPr>
          <w:rFonts w:hint="eastAsia"/>
          <w:bCs/>
          <w:sz w:val="28"/>
          <w:szCs w:val="28"/>
          <w:shd w:val="clear" w:color="auto" w:fill="FFFFFF"/>
        </w:rPr>
        <w:t>任务情景描述：准备一套桥梁基础施工的工程设计图纸，让学生读图、识图，并分析基础施工难点及其施工技术</w:t>
      </w:r>
    </w:p>
    <w:p>
      <w:pPr>
        <w:spacing w:line="360" w:lineRule="auto"/>
        <w:ind w:firstLine="1120" w:firstLineChars="400"/>
        <w:rPr>
          <w:bCs/>
          <w:sz w:val="28"/>
          <w:szCs w:val="28"/>
          <w:shd w:val="clear" w:color="auto" w:fill="FFFFFF"/>
        </w:rPr>
      </w:pPr>
      <w:r>
        <w:rPr>
          <w:rFonts w:hint="eastAsia"/>
          <w:bCs/>
          <w:sz w:val="28"/>
          <w:szCs w:val="28"/>
          <w:shd w:val="clear" w:color="auto" w:fill="FFFFFF"/>
        </w:rPr>
        <w:t>步骤</w:t>
      </w:r>
      <w:r>
        <w:rPr>
          <w:bCs/>
          <w:sz w:val="28"/>
          <w:szCs w:val="28"/>
          <w:shd w:val="clear" w:color="auto" w:fill="FFFFFF"/>
        </w:rPr>
        <w:t>1</w:t>
      </w:r>
      <w:r>
        <w:rPr>
          <w:rFonts w:hint="eastAsia"/>
          <w:bCs/>
          <w:sz w:val="28"/>
          <w:szCs w:val="28"/>
          <w:shd w:val="clear" w:color="auto" w:fill="FFFFFF"/>
        </w:rPr>
        <w:t>：讲解图纸的结构情况。</w:t>
      </w:r>
    </w:p>
    <w:p>
      <w:pPr>
        <w:spacing w:line="360" w:lineRule="auto"/>
        <w:ind w:firstLine="1120" w:firstLineChars="400"/>
        <w:rPr>
          <w:bCs/>
          <w:sz w:val="28"/>
          <w:szCs w:val="28"/>
          <w:shd w:val="clear" w:color="auto" w:fill="FFFFFF"/>
        </w:rPr>
      </w:pPr>
      <w:r>
        <w:rPr>
          <w:rFonts w:hint="eastAsia"/>
          <w:bCs/>
          <w:sz w:val="28"/>
          <w:szCs w:val="28"/>
          <w:shd w:val="clear" w:color="auto" w:fill="FFFFFF"/>
        </w:rPr>
        <w:t>步骤</w:t>
      </w:r>
      <w:r>
        <w:rPr>
          <w:bCs/>
          <w:sz w:val="28"/>
          <w:szCs w:val="28"/>
          <w:shd w:val="clear" w:color="auto" w:fill="FFFFFF"/>
        </w:rPr>
        <w:t>2</w:t>
      </w:r>
      <w:r>
        <w:rPr>
          <w:rFonts w:hint="eastAsia"/>
          <w:bCs/>
          <w:sz w:val="28"/>
          <w:szCs w:val="28"/>
          <w:shd w:val="clear" w:color="auto" w:fill="FFFFFF"/>
        </w:rPr>
        <w:t>：讲解基础形式的类型及施工工艺</w:t>
      </w:r>
    </w:p>
    <w:p>
      <w:pPr>
        <w:spacing w:line="360" w:lineRule="auto"/>
        <w:ind w:firstLine="1120" w:firstLineChars="400"/>
        <w:rPr>
          <w:bCs/>
          <w:sz w:val="28"/>
          <w:szCs w:val="28"/>
          <w:shd w:val="clear" w:color="auto" w:fill="FFFFFF"/>
        </w:rPr>
      </w:pPr>
      <w:r>
        <w:rPr>
          <w:rFonts w:hint="eastAsia"/>
          <w:bCs/>
          <w:sz w:val="28"/>
          <w:szCs w:val="28"/>
          <w:shd w:val="clear" w:color="auto" w:fill="FFFFFF"/>
        </w:rPr>
        <w:t>步骤</w:t>
      </w:r>
      <w:r>
        <w:rPr>
          <w:bCs/>
          <w:sz w:val="28"/>
          <w:szCs w:val="28"/>
          <w:shd w:val="clear" w:color="auto" w:fill="FFFFFF"/>
        </w:rPr>
        <w:t>3</w:t>
      </w:r>
      <w:r>
        <w:rPr>
          <w:rFonts w:hint="eastAsia"/>
          <w:bCs/>
          <w:sz w:val="28"/>
          <w:szCs w:val="28"/>
          <w:shd w:val="clear" w:color="auto" w:fill="FFFFFF"/>
        </w:rPr>
        <w:t>：</w:t>
      </w:r>
      <w:r>
        <w:rPr>
          <w:bCs/>
          <w:sz w:val="28"/>
          <w:szCs w:val="28"/>
          <w:shd w:val="clear" w:color="auto" w:fill="FFFFFF"/>
        </w:rPr>
        <w:t>CAD</w:t>
      </w:r>
      <w:r>
        <w:rPr>
          <w:rFonts w:hint="eastAsia"/>
          <w:bCs/>
          <w:sz w:val="28"/>
          <w:szCs w:val="28"/>
          <w:shd w:val="clear" w:color="auto" w:fill="FFFFFF"/>
        </w:rPr>
        <w:t>画出桥梁基础的布置图并且计算桥梁钢筋及混凝土方量</w:t>
      </w:r>
    </w:p>
    <w:p>
      <w:pPr>
        <w:spacing w:line="360" w:lineRule="auto"/>
        <w:ind w:firstLine="1120" w:firstLineChars="400"/>
        <w:rPr>
          <w:bCs/>
          <w:sz w:val="28"/>
          <w:szCs w:val="28"/>
          <w:shd w:val="clear" w:color="auto" w:fill="FFFFFF"/>
        </w:rPr>
      </w:pPr>
      <w:r>
        <w:rPr>
          <w:rFonts w:hint="eastAsia"/>
          <w:bCs/>
          <w:sz w:val="28"/>
          <w:szCs w:val="28"/>
          <w:shd w:val="clear" w:color="auto" w:fill="FFFFFF"/>
        </w:rPr>
        <w:t>步骤</w:t>
      </w:r>
      <w:r>
        <w:rPr>
          <w:bCs/>
          <w:sz w:val="28"/>
          <w:szCs w:val="28"/>
          <w:shd w:val="clear" w:color="auto" w:fill="FFFFFF"/>
        </w:rPr>
        <w:t xml:space="preserve">4: </w:t>
      </w:r>
      <w:r>
        <w:rPr>
          <w:rFonts w:hint="eastAsia"/>
          <w:bCs/>
          <w:sz w:val="28"/>
          <w:szCs w:val="28"/>
          <w:shd w:val="clear" w:color="auto" w:fill="FFFFFF"/>
        </w:rPr>
        <w:t>编写各工序的工艺流程</w:t>
      </w:r>
    </w:p>
    <w:p>
      <w:pPr>
        <w:spacing w:line="360" w:lineRule="auto"/>
        <w:ind w:firstLine="1120" w:firstLineChars="400"/>
        <w:rPr>
          <w:bCs/>
          <w:sz w:val="28"/>
          <w:szCs w:val="28"/>
          <w:shd w:val="clear" w:color="auto" w:fill="FFFFFF"/>
        </w:rPr>
      </w:pPr>
      <w:r>
        <w:rPr>
          <w:rFonts w:hint="eastAsia"/>
          <w:bCs/>
          <w:sz w:val="28"/>
          <w:szCs w:val="28"/>
          <w:shd w:val="clear" w:color="auto" w:fill="FFFFFF"/>
        </w:rPr>
        <w:t>步骤</w:t>
      </w:r>
      <w:r>
        <w:rPr>
          <w:bCs/>
          <w:sz w:val="28"/>
          <w:szCs w:val="28"/>
          <w:shd w:val="clear" w:color="auto" w:fill="FFFFFF"/>
        </w:rPr>
        <w:t>5</w:t>
      </w:r>
      <w:r>
        <w:rPr>
          <w:rFonts w:hint="eastAsia"/>
          <w:bCs/>
          <w:sz w:val="28"/>
          <w:szCs w:val="28"/>
          <w:shd w:val="clear" w:color="auto" w:fill="FFFFFF"/>
        </w:rPr>
        <w:t>：测量工具的正确使用方法</w:t>
      </w:r>
    </w:p>
    <w:p>
      <w:pPr>
        <w:spacing w:line="360" w:lineRule="auto"/>
        <w:ind w:firstLine="560" w:firstLineChars="200"/>
        <w:rPr>
          <w:bCs/>
          <w:sz w:val="28"/>
          <w:szCs w:val="28"/>
          <w:shd w:val="clear" w:color="auto" w:fill="FFFFFF"/>
        </w:rPr>
      </w:pPr>
      <w:r>
        <w:rPr>
          <w:sz w:val="28"/>
          <w:szCs w:val="28"/>
          <w:shd w:val="clear" w:color="auto" w:fill="FFFFFF"/>
        </w:rPr>
        <w:t>1.</w:t>
      </w:r>
      <w:r>
        <w:rPr>
          <w:rFonts w:hint="eastAsia"/>
          <w:sz w:val="28"/>
          <w:szCs w:val="28"/>
          <w:shd w:val="clear" w:color="auto" w:fill="FFFFFF"/>
        </w:rPr>
        <w:t>（</w:t>
      </w:r>
      <w:r>
        <w:rPr>
          <w:sz w:val="28"/>
          <w:szCs w:val="28"/>
          <w:shd w:val="clear" w:color="auto" w:fill="FFFFFF"/>
        </w:rPr>
        <w:t>1</w:t>
      </w:r>
      <w:r>
        <w:rPr>
          <w:rFonts w:hint="eastAsia"/>
          <w:sz w:val="28"/>
          <w:szCs w:val="28"/>
          <w:shd w:val="clear" w:color="auto" w:fill="FFFFFF"/>
        </w:rPr>
        <w:t>）检查全站仪是否在鉴定证书合格期内，确定是否为可用正常设备；</w:t>
      </w:r>
    </w:p>
    <w:p>
      <w:pPr>
        <w:rPr>
          <w:sz w:val="28"/>
          <w:szCs w:val="28"/>
          <w:shd w:val="clear" w:color="auto" w:fill="FFFFFF"/>
        </w:rPr>
      </w:pPr>
      <w:r>
        <w:rPr>
          <w:sz w:val="28"/>
          <w:szCs w:val="28"/>
          <w:shd w:val="clear" w:color="auto" w:fill="FFFFFF"/>
        </w:rPr>
        <w:t xml:space="preserve">     </w:t>
      </w:r>
      <w:r>
        <w:rPr>
          <w:rFonts w:hint="eastAsia"/>
          <w:sz w:val="28"/>
          <w:szCs w:val="28"/>
          <w:shd w:val="clear" w:color="auto" w:fill="FFFFFF"/>
        </w:rPr>
        <w:t>（</w:t>
      </w:r>
      <w:r>
        <w:rPr>
          <w:sz w:val="28"/>
          <w:szCs w:val="28"/>
          <w:shd w:val="clear" w:color="auto" w:fill="FFFFFF"/>
        </w:rPr>
        <w:t>2</w:t>
      </w:r>
      <w:r>
        <w:rPr>
          <w:rFonts w:hint="eastAsia"/>
          <w:sz w:val="28"/>
          <w:szCs w:val="28"/>
          <w:shd w:val="clear" w:color="auto" w:fill="FFFFFF"/>
        </w:rPr>
        <w:t>）检视全站仪脚螺旋和微调等螺旋是否在初始零位置；仪器箱内量高钢尺，海拔仪和温度计等工具是否齐全；</w:t>
      </w:r>
    </w:p>
    <w:p>
      <w:pPr>
        <w:rPr>
          <w:sz w:val="28"/>
          <w:szCs w:val="28"/>
          <w:shd w:val="clear" w:color="auto" w:fill="FFFFFF"/>
        </w:rPr>
      </w:pPr>
      <w:r>
        <w:rPr>
          <w:sz w:val="28"/>
          <w:szCs w:val="28"/>
          <w:shd w:val="clear" w:color="auto" w:fill="FFFFFF"/>
        </w:rPr>
        <w:t xml:space="preserve">     </w:t>
      </w:r>
      <w:r>
        <w:rPr>
          <w:rFonts w:hint="eastAsia"/>
          <w:sz w:val="28"/>
          <w:szCs w:val="28"/>
          <w:shd w:val="clear" w:color="auto" w:fill="FFFFFF"/>
        </w:rPr>
        <w:t>（</w:t>
      </w:r>
      <w:r>
        <w:rPr>
          <w:sz w:val="28"/>
          <w:szCs w:val="28"/>
          <w:shd w:val="clear" w:color="auto" w:fill="FFFFFF"/>
        </w:rPr>
        <w:t>3</w:t>
      </w:r>
      <w:r>
        <w:rPr>
          <w:rFonts w:hint="eastAsia"/>
          <w:sz w:val="28"/>
          <w:szCs w:val="28"/>
          <w:shd w:val="clear" w:color="auto" w:fill="FFFFFF"/>
        </w:rPr>
        <w:t>）在全站仪中新建项目，将已知控制点坐标和放样点设计坐标上传到全站仪的新建项目中。</w:t>
      </w:r>
    </w:p>
    <w:p>
      <w:pPr>
        <w:rPr>
          <w:sz w:val="28"/>
          <w:szCs w:val="28"/>
          <w:shd w:val="clear" w:color="auto" w:fill="FFFFFF"/>
        </w:rPr>
      </w:pPr>
      <w:r>
        <w:rPr>
          <w:sz w:val="28"/>
          <w:szCs w:val="28"/>
          <w:shd w:val="clear" w:color="auto" w:fill="FFFFFF"/>
        </w:rPr>
        <w:t>    2.</w:t>
      </w:r>
      <w:r>
        <w:rPr>
          <w:rFonts w:hint="eastAsia"/>
          <w:sz w:val="28"/>
          <w:szCs w:val="28"/>
          <w:shd w:val="clear" w:color="auto" w:fill="FFFFFF"/>
        </w:rPr>
        <w:t>到达作业现场后，打开仪器箱，在已知控制点处架设全站仪，并开机预热</w:t>
      </w:r>
      <w:r>
        <w:rPr>
          <w:sz w:val="28"/>
          <w:szCs w:val="28"/>
          <w:shd w:val="clear" w:color="auto" w:fill="FFFFFF"/>
        </w:rPr>
        <w:t>2-3</w:t>
      </w:r>
      <w:r>
        <w:rPr>
          <w:rFonts w:hint="eastAsia"/>
          <w:sz w:val="28"/>
          <w:szCs w:val="28"/>
          <w:shd w:val="clear" w:color="auto" w:fill="FFFFFF"/>
        </w:rPr>
        <w:t>分钟，查看海拔仪和温度计，读取气压和温度，并输入全站仪的指定项目中。</w:t>
      </w:r>
    </w:p>
    <w:p>
      <w:pPr>
        <w:ind w:firstLine="560" w:firstLineChars="200"/>
        <w:rPr>
          <w:sz w:val="28"/>
          <w:szCs w:val="28"/>
          <w:shd w:val="clear" w:color="auto" w:fill="FFFFFF"/>
        </w:rPr>
      </w:pPr>
      <w:r>
        <w:rPr>
          <w:sz w:val="28"/>
          <w:szCs w:val="28"/>
          <w:shd w:val="clear" w:color="auto" w:fill="FFFFFF"/>
        </w:rPr>
        <w:t>3.</w:t>
      </w:r>
      <w:r>
        <w:rPr>
          <w:rFonts w:hint="eastAsia"/>
          <w:sz w:val="28"/>
          <w:szCs w:val="28"/>
          <w:shd w:val="clear" w:color="auto" w:fill="FFFFFF"/>
        </w:rPr>
        <w:t>对中整平全站仪，进行测站定向工作。</w:t>
      </w:r>
    </w:p>
    <w:p>
      <w:pPr>
        <w:rPr>
          <w:sz w:val="28"/>
          <w:szCs w:val="28"/>
          <w:shd w:val="clear" w:color="auto" w:fill="FFFFFF"/>
        </w:rPr>
      </w:pPr>
      <w:r>
        <w:rPr>
          <w:sz w:val="28"/>
          <w:szCs w:val="28"/>
          <w:shd w:val="clear" w:color="auto" w:fill="FFFFFF"/>
        </w:rPr>
        <w:t xml:space="preserve">    </w:t>
      </w:r>
      <w:r>
        <w:rPr>
          <w:rFonts w:hint="eastAsia"/>
          <w:sz w:val="28"/>
          <w:szCs w:val="28"/>
          <w:shd w:val="clear" w:color="auto" w:fill="FFFFFF"/>
        </w:rPr>
        <w:t>（</w:t>
      </w:r>
      <w:r>
        <w:rPr>
          <w:sz w:val="28"/>
          <w:szCs w:val="28"/>
          <w:shd w:val="clear" w:color="auto" w:fill="FFFFFF"/>
        </w:rPr>
        <w:t>1</w:t>
      </w:r>
      <w:r>
        <w:rPr>
          <w:rFonts w:hint="eastAsia"/>
          <w:sz w:val="28"/>
          <w:szCs w:val="28"/>
          <w:shd w:val="clear" w:color="auto" w:fill="FFFFFF"/>
        </w:rPr>
        <w:t>）输入测站点点号</w:t>
      </w:r>
      <w:r>
        <w:rPr>
          <w:sz w:val="28"/>
          <w:szCs w:val="28"/>
          <w:shd w:val="clear" w:color="auto" w:fill="FFFFFF"/>
        </w:rPr>
        <w:t>A</w:t>
      </w:r>
      <w:r>
        <w:rPr>
          <w:rFonts w:hint="eastAsia"/>
          <w:sz w:val="28"/>
          <w:szCs w:val="28"/>
          <w:shd w:val="clear" w:color="auto" w:fill="FFFFFF"/>
        </w:rPr>
        <w:t>，全站仪自动提取对应已知控制点的坐标和高程，确认后量取和输入仪器高；</w:t>
      </w:r>
    </w:p>
    <w:p>
      <w:pPr>
        <w:rPr>
          <w:sz w:val="28"/>
          <w:szCs w:val="28"/>
          <w:shd w:val="clear" w:color="auto" w:fill="FFFFFF"/>
        </w:rPr>
      </w:pPr>
      <w:r>
        <w:rPr>
          <w:sz w:val="28"/>
          <w:szCs w:val="28"/>
          <w:shd w:val="clear" w:color="auto" w:fill="FFFFFF"/>
        </w:rPr>
        <w:t xml:space="preserve">   </w:t>
      </w:r>
      <w:r>
        <w:rPr>
          <w:rFonts w:hint="eastAsia"/>
          <w:sz w:val="28"/>
          <w:szCs w:val="28"/>
          <w:shd w:val="clear" w:color="auto" w:fill="FFFFFF"/>
        </w:rPr>
        <w:t>（</w:t>
      </w:r>
      <w:r>
        <w:rPr>
          <w:sz w:val="28"/>
          <w:szCs w:val="28"/>
          <w:shd w:val="clear" w:color="auto" w:fill="FFFFFF"/>
        </w:rPr>
        <w:t>2</w:t>
      </w:r>
      <w:r>
        <w:rPr>
          <w:rFonts w:hint="eastAsia"/>
          <w:sz w:val="28"/>
          <w:szCs w:val="28"/>
          <w:shd w:val="clear" w:color="auto" w:fill="FFFFFF"/>
        </w:rPr>
        <w:t>）询问和输入后视点点号</w:t>
      </w:r>
      <w:r>
        <w:rPr>
          <w:sz w:val="28"/>
          <w:szCs w:val="28"/>
          <w:shd w:val="clear" w:color="auto" w:fill="FFFFFF"/>
        </w:rPr>
        <w:t>B</w:t>
      </w:r>
      <w:r>
        <w:rPr>
          <w:rFonts w:hint="eastAsia"/>
          <w:sz w:val="28"/>
          <w:szCs w:val="28"/>
          <w:shd w:val="clear" w:color="auto" w:fill="FFFFFF"/>
        </w:rPr>
        <w:t>，全站仪自动提取对应已知控制点的坐标和高程，询问和输入后视点棱镜高，最后回报确认后视点点号及棱镜高。</w:t>
      </w:r>
    </w:p>
    <w:p>
      <w:pPr>
        <w:rPr>
          <w:sz w:val="28"/>
          <w:szCs w:val="28"/>
          <w:shd w:val="clear" w:color="auto" w:fill="FFFFFF"/>
        </w:rPr>
      </w:pPr>
      <w:r>
        <w:rPr>
          <w:sz w:val="28"/>
          <w:szCs w:val="28"/>
          <w:shd w:val="clear" w:color="auto" w:fill="FFFFFF"/>
        </w:rPr>
        <w:t xml:space="preserve">    </w:t>
      </w:r>
      <w:r>
        <w:rPr>
          <w:rFonts w:hint="eastAsia"/>
          <w:sz w:val="28"/>
          <w:szCs w:val="28"/>
          <w:shd w:val="clear" w:color="auto" w:fill="FFFFFF"/>
        </w:rPr>
        <w:t>（</w:t>
      </w:r>
      <w:r>
        <w:rPr>
          <w:sz w:val="28"/>
          <w:szCs w:val="28"/>
          <w:shd w:val="clear" w:color="auto" w:fill="FFFFFF"/>
        </w:rPr>
        <w:t>3</w:t>
      </w:r>
      <w:r>
        <w:rPr>
          <w:rFonts w:hint="eastAsia"/>
          <w:sz w:val="28"/>
          <w:szCs w:val="28"/>
          <w:shd w:val="clear" w:color="auto" w:fill="FFFFFF"/>
        </w:rPr>
        <w:t>）望远镜瞄准后视点棱镜，然后按测量键并确认，完成测站后视定向工作。</w:t>
      </w:r>
    </w:p>
    <w:p>
      <w:pPr>
        <w:rPr>
          <w:sz w:val="28"/>
          <w:szCs w:val="28"/>
          <w:shd w:val="clear" w:color="auto" w:fill="FFFFFF"/>
        </w:rPr>
      </w:pPr>
      <w:r>
        <w:rPr>
          <w:sz w:val="28"/>
          <w:szCs w:val="28"/>
          <w:shd w:val="clear" w:color="auto" w:fill="FFFFFF"/>
        </w:rPr>
        <w:t xml:space="preserve">    </w:t>
      </w:r>
      <w:r>
        <w:rPr>
          <w:rFonts w:hint="eastAsia"/>
          <w:sz w:val="28"/>
          <w:szCs w:val="28"/>
          <w:shd w:val="clear" w:color="auto" w:fill="FFFFFF"/>
        </w:rPr>
        <w:t>（</w:t>
      </w:r>
      <w:r>
        <w:rPr>
          <w:sz w:val="28"/>
          <w:szCs w:val="28"/>
          <w:shd w:val="clear" w:color="auto" w:fill="FFFFFF"/>
        </w:rPr>
        <w:t>4</w:t>
      </w:r>
      <w:r>
        <w:rPr>
          <w:rFonts w:hint="eastAsia"/>
          <w:sz w:val="28"/>
          <w:szCs w:val="28"/>
          <w:shd w:val="clear" w:color="auto" w:fill="FFFFFF"/>
        </w:rPr>
        <w:t>）定向起算边长的检核：使用全战仪内的放样功能，放样后视点</w:t>
      </w:r>
      <w:r>
        <w:rPr>
          <w:sz w:val="28"/>
          <w:szCs w:val="28"/>
          <w:shd w:val="clear" w:color="auto" w:fill="FFFFFF"/>
        </w:rPr>
        <w:t>B</w:t>
      </w:r>
      <w:r>
        <w:rPr>
          <w:rFonts w:hint="eastAsia"/>
          <w:sz w:val="28"/>
          <w:szCs w:val="28"/>
          <w:shd w:val="clear" w:color="auto" w:fill="FFFFFF"/>
        </w:rPr>
        <w:t>，检查起算边长误差是否符合精度，通常实测边长与坐标反算边长的相对误差应小于</w:t>
      </w:r>
      <w:r>
        <w:rPr>
          <w:sz w:val="28"/>
          <w:szCs w:val="28"/>
          <w:shd w:val="clear" w:color="auto" w:fill="FFFFFF"/>
        </w:rPr>
        <w:t>1/4000</w:t>
      </w:r>
      <w:r>
        <w:rPr>
          <w:rFonts w:hint="eastAsia"/>
          <w:sz w:val="28"/>
          <w:szCs w:val="28"/>
          <w:shd w:val="clear" w:color="auto" w:fill="FFFFFF"/>
        </w:rPr>
        <w:t>。否则，测站点或后视点就有问题。</w:t>
      </w:r>
    </w:p>
    <w:p>
      <w:pPr>
        <w:ind w:firstLine="560" w:firstLineChars="200"/>
        <w:rPr>
          <w:sz w:val="28"/>
          <w:szCs w:val="28"/>
          <w:shd w:val="clear" w:color="auto" w:fill="FFFFFF"/>
        </w:rPr>
      </w:pPr>
      <w:r>
        <w:rPr>
          <w:sz w:val="28"/>
          <w:szCs w:val="28"/>
          <w:shd w:val="clear" w:color="auto" w:fill="FFFFFF"/>
        </w:rPr>
        <w:t> 4.</w:t>
      </w:r>
      <w:r>
        <w:rPr>
          <w:rFonts w:hint="eastAsia"/>
          <w:sz w:val="28"/>
          <w:szCs w:val="28"/>
          <w:shd w:val="clear" w:color="auto" w:fill="FFFFFF"/>
        </w:rPr>
        <w:t>开始放样工作。</w:t>
      </w:r>
    </w:p>
    <w:p>
      <w:pPr>
        <w:rPr>
          <w:sz w:val="28"/>
          <w:szCs w:val="28"/>
          <w:shd w:val="clear" w:color="auto" w:fill="FFFFFF"/>
        </w:rPr>
      </w:pPr>
      <w:r>
        <w:rPr>
          <w:sz w:val="28"/>
          <w:szCs w:val="28"/>
          <w:shd w:val="clear" w:color="auto" w:fill="FFFFFF"/>
        </w:rPr>
        <w:t xml:space="preserve">    </w:t>
      </w:r>
      <w:r>
        <w:rPr>
          <w:rFonts w:hint="eastAsia"/>
          <w:sz w:val="28"/>
          <w:szCs w:val="28"/>
          <w:shd w:val="clear" w:color="auto" w:fill="FFFFFF"/>
        </w:rPr>
        <w:t>（</w:t>
      </w:r>
      <w:r>
        <w:rPr>
          <w:sz w:val="28"/>
          <w:szCs w:val="28"/>
          <w:shd w:val="clear" w:color="auto" w:fill="FFFFFF"/>
        </w:rPr>
        <w:t>1</w:t>
      </w:r>
      <w:r>
        <w:rPr>
          <w:rFonts w:hint="eastAsia"/>
          <w:sz w:val="28"/>
          <w:szCs w:val="28"/>
          <w:shd w:val="clear" w:color="auto" w:fill="FFFFFF"/>
        </w:rPr>
        <w:t>）输入放样点点号，全站仪自动提取对应已知控制点的坐标和高程，并显示放样点与测站点的方向和距离。</w:t>
      </w:r>
    </w:p>
    <w:p>
      <w:pPr>
        <w:ind w:firstLine="420" w:firstLineChars="150"/>
        <w:rPr>
          <w:sz w:val="28"/>
          <w:szCs w:val="28"/>
          <w:shd w:val="clear" w:color="auto" w:fill="FFFFFF"/>
        </w:rPr>
      </w:pPr>
      <w:r>
        <w:rPr>
          <w:sz w:val="28"/>
          <w:szCs w:val="28"/>
          <w:shd w:val="clear" w:color="auto" w:fill="FFFFFF"/>
        </w:rPr>
        <w:t> </w:t>
      </w:r>
      <w:r>
        <w:rPr>
          <w:rFonts w:hint="eastAsia"/>
          <w:sz w:val="28"/>
          <w:szCs w:val="28"/>
          <w:shd w:val="clear" w:color="auto" w:fill="FFFFFF"/>
        </w:rPr>
        <w:t>（</w:t>
      </w:r>
      <w:r>
        <w:rPr>
          <w:sz w:val="28"/>
          <w:szCs w:val="28"/>
          <w:shd w:val="clear" w:color="auto" w:fill="FFFFFF"/>
        </w:rPr>
        <w:t>2</w:t>
      </w:r>
      <w:r>
        <w:rPr>
          <w:rFonts w:hint="eastAsia"/>
          <w:sz w:val="28"/>
          <w:szCs w:val="28"/>
          <w:shd w:val="clear" w:color="auto" w:fill="FFFFFF"/>
        </w:rPr>
        <w:t>）将水平度盘旋转到放样点方向，并锁定水平度盘，使用望远镜粗瞄，</w:t>
      </w:r>
    </w:p>
    <w:p>
      <w:pPr>
        <w:rPr>
          <w:sz w:val="28"/>
          <w:szCs w:val="28"/>
          <w:shd w:val="clear" w:color="auto" w:fill="FFFFFF"/>
        </w:rPr>
      </w:pPr>
      <w:r>
        <w:rPr>
          <w:rFonts w:hint="eastAsia"/>
          <w:sz w:val="28"/>
          <w:szCs w:val="28"/>
          <w:shd w:val="clear" w:color="auto" w:fill="FFFFFF"/>
        </w:rPr>
        <w:t>指导司尺员到达预定放样点方向上，通知司尺员面对仪器方向向左</w:t>
      </w:r>
      <w:r>
        <w:rPr>
          <w:sz w:val="28"/>
          <w:szCs w:val="28"/>
          <w:shd w:val="clear" w:color="auto" w:fill="FFFFFF"/>
        </w:rPr>
        <w:t>/</w:t>
      </w:r>
      <w:r>
        <w:rPr>
          <w:rFonts w:hint="eastAsia"/>
          <w:sz w:val="28"/>
          <w:szCs w:val="28"/>
          <w:shd w:val="clear" w:color="auto" w:fill="FFFFFF"/>
        </w:rPr>
        <w:t>向右移动棱镜杆。</w:t>
      </w:r>
    </w:p>
    <w:p>
      <w:pPr>
        <w:ind w:firstLine="280" w:firstLineChars="100"/>
        <w:rPr>
          <w:sz w:val="28"/>
          <w:szCs w:val="28"/>
          <w:shd w:val="clear" w:color="auto" w:fill="FFFFFF"/>
        </w:rPr>
      </w:pPr>
      <w:r>
        <w:rPr>
          <w:sz w:val="28"/>
          <w:szCs w:val="28"/>
          <w:shd w:val="clear" w:color="auto" w:fill="FFFFFF"/>
        </w:rPr>
        <w:t> </w:t>
      </w:r>
      <w:r>
        <w:rPr>
          <w:rFonts w:hint="eastAsia"/>
          <w:sz w:val="28"/>
          <w:szCs w:val="28"/>
          <w:shd w:val="clear" w:color="auto" w:fill="FFFFFF"/>
        </w:rPr>
        <w:t>（</w:t>
      </w:r>
      <w:r>
        <w:rPr>
          <w:sz w:val="28"/>
          <w:szCs w:val="28"/>
          <w:shd w:val="clear" w:color="auto" w:fill="FFFFFF"/>
        </w:rPr>
        <w:t>3</w:t>
      </w:r>
      <w:r>
        <w:rPr>
          <w:rFonts w:hint="eastAsia"/>
          <w:sz w:val="28"/>
          <w:szCs w:val="28"/>
          <w:shd w:val="clear" w:color="auto" w:fill="FFFFFF"/>
        </w:rPr>
        <w:t>）指导司尺员调整棱镜，使棱镜在望远镜视线以内，最终到达全战仪望远镜十字丝附近，然后测量距离，全战仪显示当前棱镜位置的前后偏距，通知司尺员相对仪器延长</w:t>
      </w:r>
      <w:r>
        <w:rPr>
          <w:sz w:val="28"/>
          <w:szCs w:val="28"/>
          <w:shd w:val="clear" w:color="auto" w:fill="FFFFFF"/>
        </w:rPr>
        <w:t>/</w:t>
      </w:r>
      <w:r>
        <w:rPr>
          <w:rFonts w:hint="eastAsia"/>
          <w:sz w:val="28"/>
          <w:szCs w:val="28"/>
          <w:shd w:val="clear" w:color="auto" w:fill="FFFFFF"/>
        </w:rPr>
        <w:t>缩短的距离。</w:t>
      </w:r>
    </w:p>
    <w:p>
      <w:pPr>
        <w:rPr>
          <w:sz w:val="28"/>
          <w:szCs w:val="28"/>
          <w:shd w:val="clear" w:color="auto" w:fill="FFFFFF"/>
        </w:rPr>
      </w:pPr>
      <w:r>
        <w:rPr>
          <w:sz w:val="28"/>
          <w:szCs w:val="28"/>
          <w:shd w:val="clear" w:color="auto" w:fill="FFFFFF"/>
        </w:rPr>
        <w:t xml:space="preserve">   </w:t>
      </w:r>
      <w:r>
        <w:rPr>
          <w:rFonts w:hint="eastAsia"/>
          <w:sz w:val="28"/>
          <w:szCs w:val="28"/>
          <w:shd w:val="clear" w:color="auto" w:fill="FFFFFF"/>
        </w:rPr>
        <w:t>（</w:t>
      </w:r>
      <w:r>
        <w:rPr>
          <w:sz w:val="28"/>
          <w:szCs w:val="28"/>
          <w:shd w:val="clear" w:color="auto" w:fill="FFFFFF"/>
        </w:rPr>
        <w:t>4</w:t>
      </w:r>
      <w:r>
        <w:rPr>
          <w:rFonts w:hint="eastAsia"/>
          <w:sz w:val="28"/>
          <w:szCs w:val="28"/>
          <w:shd w:val="clear" w:color="auto" w:fill="FFFFFF"/>
        </w:rPr>
        <w:t>）接近放样点设计坐标位置处时，望远镜瞄准棱镜杆根部，指导司尺员调整方向，使得棱镜杆根部位于望远镜竖丝方向上，然后搏动竖直方向瞄准棱镜，再次测量距离，再次通知司尺员相对仪器延长</w:t>
      </w:r>
      <w:r>
        <w:rPr>
          <w:sz w:val="28"/>
          <w:szCs w:val="28"/>
          <w:shd w:val="clear" w:color="auto" w:fill="FFFFFF"/>
        </w:rPr>
        <w:t>/</w:t>
      </w:r>
      <w:r>
        <w:rPr>
          <w:rFonts w:hint="eastAsia"/>
          <w:sz w:val="28"/>
          <w:szCs w:val="28"/>
          <w:shd w:val="clear" w:color="auto" w:fill="FFFFFF"/>
        </w:rPr>
        <w:t>缩短的距离，直至最终放样点的方向和距离的偏距都满足放样精度要求。</w:t>
      </w:r>
    </w:p>
    <w:p>
      <w:pPr>
        <w:rPr>
          <w:sz w:val="28"/>
          <w:szCs w:val="28"/>
          <w:shd w:val="clear" w:color="auto" w:fill="FFFFFF"/>
        </w:rPr>
      </w:pPr>
      <w:r>
        <w:rPr>
          <w:sz w:val="28"/>
          <w:szCs w:val="28"/>
          <w:shd w:val="clear" w:color="auto" w:fill="FFFFFF"/>
        </w:rPr>
        <w:t> </w:t>
      </w:r>
      <w:r>
        <w:rPr>
          <w:rFonts w:hint="eastAsia"/>
          <w:sz w:val="28"/>
          <w:szCs w:val="28"/>
          <w:shd w:val="clear" w:color="auto" w:fill="FFFFFF"/>
        </w:rPr>
        <w:t>（在以上放样过程中，水平度盘始终锁定在放样点的方向上，测量员须指导司尺员来调整棱镜位置到达指定的方向）</w:t>
      </w:r>
    </w:p>
    <w:p>
      <w:pPr>
        <w:rPr>
          <w:sz w:val="28"/>
          <w:szCs w:val="28"/>
          <w:shd w:val="clear" w:color="auto" w:fill="FFFFFF"/>
        </w:rPr>
      </w:pPr>
      <w:r>
        <w:rPr>
          <w:sz w:val="28"/>
          <w:szCs w:val="28"/>
          <w:shd w:val="clear" w:color="auto" w:fill="FFFFFF"/>
        </w:rPr>
        <w:t xml:space="preserve">    </w:t>
      </w:r>
      <w:r>
        <w:rPr>
          <w:rFonts w:hint="eastAsia"/>
          <w:sz w:val="28"/>
          <w:szCs w:val="28"/>
          <w:shd w:val="clear" w:color="auto" w:fill="FFFFFF"/>
        </w:rPr>
        <w:t>（</w:t>
      </w:r>
      <w:r>
        <w:rPr>
          <w:sz w:val="28"/>
          <w:szCs w:val="28"/>
          <w:shd w:val="clear" w:color="auto" w:fill="FFFFFF"/>
        </w:rPr>
        <w:t>5</w:t>
      </w:r>
      <w:r>
        <w:rPr>
          <w:rFonts w:hint="eastAsia"/>
          <w:sz w:val="28"/>
          <w:szCs w:val="28"/>
          <w:shd w:val="clear" w:color="auto" w:fill="FFFFFF"/>
        </w:rPr>
        <w:t>）确认并通知司尺员钉桩，在桩位处再次立好棱镜后，询问棱镜</w:t>
      </w:r>
    </w:p>
    <w:p>
      <w:pPr>
        <w:rPr>
          <w:sz w:val="28"/>
          <w:szCs w:val="28"/>
          <w:shd w:val="clear" w:color="auto" w:fill="FFFFFF"/>
        </w:rPr>
      </w:pPr>
      <w:r>
        <w:rPr>
          <w:rFonts w:hint="eastAsia"/>
          <w:sz w:val="28"/>
          <w:szCs w:val="28"/>
          <w:shd w:val="clear" w:color="auto" w:fill="FFFFFF"/>
        </w:rPr>
        <w:t>高，测站修改棱镜高后，进行测量并记录实际放样点的坐标和高程。</w:t>
      </w:r>
    </w:p>
    <w:p>
      <w:pPr>
        <w:spacing w:line="360" w:lineRule="auto"/>
        <w:ind w:firstLine="1120" w:firstLineChars="400"/>
        <w:rPr>
          <w:bCs/>
          <w:sz w:val="28"/>
          <w:szCs w:val="28"/>
          <w:shd w:val="clear" w:color="auto" w:fill="FFFFFF"/>
        </w:rPr>
      </w:pPr>
    </w:p>
    <w:p>
      <w:pPr>
        <w:spacing w:line="360" w:lineRule="auto"/>
        <w:ind w:left="561"/>
        <w:outlineLvl w:val="1"/>
        <w:rPr>
          <w:b/>
          <w:bCs/>
          <w:sz w:val="28"/>
          <w:szCs w:val="28"/>
          <w:shd w:val="clear" w:color="auto" w:fill="FFFFFF"/>
        </w:rPr>
      </w:pPr>
      <w:bookmarkStart w:id="26" w:name="_Toc490995288"/>
      <w:r>
        <w:rPr>
          <w:rFonts w:hint="eastAsia"/>
          <w:b/>
          <w:bCs/>
          <w:sz w:val="28"/>
          <w:szCs w:val="28"/>
          <w:shd w:val="clear" w:color="auto" w:fill="FFFFFF"/>
        </w:rPr>
        <w:t>（五）项目考核</w:t>
      </w:r>
      <w:bookmarkEnd w:id="26"/>
    </w:p>
    <w:p>
      <w:pPr>
        <w:spacing w:line="360" w:lineRule="auto"/>
        <w:ind w:firstLine="560" w:firstLineChars="200"/>
        <w:rPr>
          <w:sz w:val="28"/>
          <w:szCs w:val="28"/>
          <w:shd w:val="clear" w:color="auto" w:fill="FFFFFF"/>
        </w:rPr>
      </w:pPr>
      <w:r>
        <w:rPr>
          <w:rFonts w:hint="eastAsia"/>
          <w:sz w:val="28"/>
          <w:szCs w:val="28"/>
          <w:shd w:val="clear" w:color="auto" w:fill="FFFFFF"/>
        </w:rPr>
        <w:t>在实训项目考核中，要做到成绩考核与评定的</w:t>
      </w:r>
      <w:r>
        <w:rPr>
          <w:sz w:val="28"/>
          <w:szCs w:val="28"/>
          <w:shd w:val="clear" w:color="auto" w:fill="FFFFFF"/>
        </w:rPr>
        <w:t>“</w:t>
      </w:r>
      <w:r>
        <w:rPr>
          <w:rFonts w:hint="eastAsia"/>
          <w:sz w:val="28"/>
          <w:szCs w:val="28"/>
          <w:shd w:val="clear" w:color="auto" w:fill="FFFFFF"/>
        </w:rPr>
        <w:t>标准统一、方法科学、过程公正、结果客观</w:t>
      </w:r>
      <w:r>
        <w:rPr>
          <w:sz w:val="28"/>
          <w:szCs w:val="28"/>
          <w:shd w:val="clear" w:color="auto" w:fill="FFFFFF"/>
        </w:rPr>
        <w:t>”</w:t>
      </w:r>
      <w:r>
        <w:rPr>
          <w:rFonts w:hint="eastAsia"/>
          <w:sz w:val="28"/>
          <w:szCs w:val="28"/>
          <w:shd w:val="clear" w:color="auto" w:fill="FFFFFF"/>
        </w:rPr>
        <w:t>，在实训成绩考核与评定时，主要考核以下内容：</w:t>
      </w:r>
      <w:r>
        <w:rPr>
          <w:sz w:val="28"/>
          <w:szCs w:val="28"/>
          <w:shd w:val="clear" w:color="auto" w:fill="FFFFFF"/>
        </w:rPr>
        <w:t> </w:t>
      </w:r>
      <w:r>
        <w:rPr>
          <w:sz w:val="28"/>
          <w:szCs w:val="28"/>
          <w:shd w:val="clear" w:color="auto" w:fill="FFFFFF"/>
        </w:rPr>
        <w:br w:type="textWrapping"/>
      </w:r>
      <w:r>
        <w:rPr>
          <w:rFonts w:hint="eastAsia"/>
          <w:sz w:val="28"/>
          <w:szCs w:val="28"/>
          <w:shd w:val="clear" w:color="auto" w:fill="FFFFFF"/>
        </w:rPr>
        <w:t>　　</w:t>
      </w:r>
      <w:r>
        <w:rPr>
          <w:rFonts w:hint="eastAsia" w:ascii="宋体" w:hAnsi="宋体" w:cs="宋体"/>
          <w:sz w:val="28"/>
          <w:szCs w:val="28"/>
          <w:shd w:val="clear" w:color="auto" w:fill="FFFFFF"/>
        </w:rPr>
        <w:t>①</w:t>
      </w:r>
      <w:r>
        <w:rPr>
          <w:rFonts w:hint="eastAsia"/>
          <w:sz w:val="28"/>
          <w:szCs w:val="28"/>
          <w:shd w:val="clear" w:color="auto" w:fill="FFFFFF"/>
        </w:rPr>
        <w:t>考核学生的学习和实训态度、遵守操作规程、安全文明生产实训情况。</w:t>
      </w:r>
      <w:r>
        <w:rPr>
          <w:sz w:val="28"/>
          <w:szCs w:val="28"/>
          <w:shd w:val="clear" w:color="auto" w:fill="FFFFFF"/>
        </w:rPr>
        <w:t> </w:t>
      </w:r>
      <w:r>
        <w:rPr>
          <w:sz w:val="28"/>
          <w:szCs w:val="28"/>
          <w:shd w:val="clear" w:color="auto" w:fill="FFFFFF"/>
        </w:rPr>
        <w:br w:type="textWrapping"/>
      </w:r>
      <w:r>
        <w:rPr>
          <w:rFonts w:hint="eastAsia"/>
          <w:sz w:val="28"/>
          <w:szCs w:val="28"/>
          <w:shd w:val="clear" w:color="auto" w:fill="FFFFFF"/>
        </w:rPr>
        <w:t>　　</w:t>
      </w:r>
      <w:r>
        <w:rPr>
          <w:rFonts w:hint="eastAsia" w:ascii="宋体" w:hAnsi="宋体" w:cs="宋体"/>
          <w:sz w:val="28"/>
          <w:szCs w:val="28"/>
          <w:shd w:val="clear" w:color="auto" w:fill="FFFFFF"/>
        </w:rPr>
        <w:t>②</w:t>
      </w:r>
      <w:r>
        <w:rPr>
          <w:rFonts w:hint="eastAsia"/>
          <w:sz w:val="28"/>
          <w:szCs w:val="28"/>
          <w:shd w:val="clear" w:color="auto" w:fill="FFFFFF"/>
        </w:rPr>
        <w:t>对相关专业的基本知识和操作技能、技巧理解和运用的程度。</w:t>
      </w:r>
      <w:r>
        <w:rPr>
          <w:sz w:val="28"/>
          <w:szCs w:val="28"/>
          <w:shd w:val="clear" w:color="auto" w:fill="FFFFFF"/>
        </w:rPr>
        <w:t> </w:t>
      </w:r>
      <w:r>
        <w:rPr>
          <w:sz w:val="28"/>
          <w:szCs w:val="28"/>
          <w:shd w:val="clear" w:color="auto" w:fill="FFFFFF"/>
        </w:rPr>
        <w:br w:type="textWrapping"/>
      </w:r>
      <w:r>
        <w:rPr>
          <w:rFonts w:hint="eastAsia"/>
          <w:sz w:val="28"/>
          <w:szCs w:val="28"/>
          <w:shd w:val="clear" w:color="auto" w:fill="FFFFFF"/>
        </w:rPr>
        <w:t>　　</w:t>
      </w:r>
      <w:r>
        <w:rPr>
          <w:rFonts w:hint="eastAsia" w:ascii="宋体" w:hAnsi="宋体" w:cs="宋体"/>
          <w:sz w:val="28"/>
          <w:szCs w:val="28"/>
          <w:shd w:val="clear" w:color="auto" w:fill="FFFFFF"/>
        </w:rPr>
        <w:t>③</w:t>
      </w:r>
      <w:r>
        <w:rPr>
          <w:rFonts w:hint="eastAsia"/>
          <w:sz w:val="28"/>
          <w:szCs w:val="28"/>
          <w:shd w:val="clear" w:color="auto" w:fill="FFFFFF"/>
        </w:rPr>
        <w:t>考核学生的创新精神和团队协作能力。</w:t>
      </w:r>
      <w:r>
        <w:rPr>
          <w:sz w:val="28"/>
          <w:szCs w:val="28"/>
          <w:shd w:val="clear" w:color="auto" w:fill="FFFFFF"/>
        </w:rPr>
        <w:t> </w:t>
      </w:r>
      <w:r>
        <w:rPr>
          <w:sz w:val="28"/>
          <w:szCs w:val="28"/>
          <w:shd w:val="clear" w:color="auto" w:fill="FFFFFF"/>
        </w:rPr>
        <w:br w:type="textWrapping"/>
      </w:r>
      <w:r>
        <w:rPr>
          <w:rFonts w:hint="eastAsia"/>
          <w:sz w:val="28"/>
          <w:szCs w:val="28"/>
          <w:shd w:val="clear" w:color="auto" w:fill="FFFFFF"/>
        </w:rPr>
        <w:t>　　</w:t>
      </w:r>
      <w:r>
        <w:rPr>
          <w:rFonts w:hint="eastAsia" w:ascii="宋体" w:hAnsi="宋体" w:cs="宋体"/>
          <w:sz w:val="28"/>
          <w:szCs w:val="28"/>
          <w:shd w:val="clear" w:color="auto" w:fill="FFFFFF"/>
        </w:rPr>
        <w:t>④</w:t>
      </w:r>
      <w:r>
        <w:rPr>
          <w:rFonts w:hint="eastAsia"/>
          <w:sz w:val="28"/>
          <w:szCs w:val="28"/>
          <w:shd w:val="clear" w:color="auto" w:fill="FFFFFF"/>
        </w:rPr>
        <w:t>考核学生解决实际问题的综合能力和专业实训取得的成果。</w:t>
      </w:r>
    </w:p>
    <w:p/>
    <w:p>
      <w:pPr>
        <w:spacing w:line="360" w:lineRule="exact"/>
        <w:jc w:val="center"/>
        <w:rPr>
          <w:b/>
          <w:bCs/>
          <w:sz w:val="28"/>
          <w:szCs w:val="28"/>
          <w:shd w:val="clear" w:color="auto" w:fill="FFFFFF"/>
        </w:rPr>
      </w:pPr>
      <w:r>
        <w:rPr>
          <w:rFonts w:hint="eastAsia"/>
          <w:b/>
          <w:bCs/>
          <w:sz w:val="28"/>
          <w:szCs w:val="28"/>
          <w:shd w:val="clear" w:color="auto" w:fill="FFFFFF"/>
        </w:rPr>
        <w:t>表一：项目实训学生实际操作评分表</w:t>
      </w:r>
    </w:p>
    <w:p>
      <w:pPr>
        <w:spacing w:line="360" w:lineRule="auto"/>
        <w:ind w:firstLine="420" w:firstLineChars="200"/>
        <w:jc w:val="center"/>
      </w:pPr>
      <w:r>
        <w:rPr>
          <w:rFonts w:hint="eastAsia"/>
        </w:rPr>
        <w:t>项目名称</w:t>
      </w:r>
      <w:r>
        <w:t xml:space="preserve">__________   </w:t>
      </w:r>
      <w:r>
        <w:rPr>
          <w:rFonts w:hint="eastAsia"/>
        </w:rPr>
        <w:t>组别</w:t>
      </w:r>
      <w:r>
        <w:t xml:space="preserve">__________             </w:t>
      </w:r>
      <w:r>
        <w:rPr>
          <w:rFonts w:hint="eastAsia"/>
        </w:rPr>
        <w:t>得分</w:t>
      </w:r>
      <w:r>
        <w:t>__________</w:t>
      </w:r>
    </w:p>
    <w:tbl>
      <w:tblPr>
        <w:tblStyle w:val="19"/>
        <w:tblW w:w="89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562"/>
        <w:gridCol w:w="4564"/>
        <w:gridCol w:w="816"/>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294" w:type="dxa"/>
            <w:vAlign w:val="center"/>
          </w:tcPr>
          <w:p>
            <w:pPr>
              <w:rPr>
                <w:rFonts w:ascii="黑体" w:hAnsi="黑体" w:eastAsia="黑体"/>
              </w:rPr>
            </w:pPr>
            <w:r>
              <w:rPr>
                <w:rFonts w:hint="eastAsia" w:ascii="黑体" w:hAnsi="黑体" w:eastAsia="黑体"/>
              </w:rPr>
              <w:t>项目</w:t>
            </w:r>
          </w:p>
        </w:tc>
        <w:tc>
          <w:tcPr>
            <w:tcW w:w="1562" w:type="dxa"/>
            <w:vAlign w:val="center"/>
          </w:tcPr>
          <w:p>
            <w:pPr>
              <w:rPr>
                <w:rFonts w:ascii="黑体" w:hAnsi="黑体" w:eastAsia="黑体"/>
              </w:rPr>
            </w:pPr>
            <w:r>
              <w:rPr>
                <w:rFonts w:hint="eastAsia" w:ascii="黑体" w:hAnsi="黑体" w:eastAsia="黑体"/>
              </w:rPr>
              <w:t>评价内容</w:t>
            </w:r>
          </w:p>
        </w:tc>
        <w:tc>
          <w:tcPr>
            <w:tcW w:w="4564" w:type="dxa"/>
            <w:vAlign w:val="center"/>
          </w:tcPr>
          <w:p>
            <w:pPr>
              <w:rPr>
                <w:rFonts w:ascii="黑体" w:hAnsi="黑体" w:eastAsia="黑体"/>
              </w:rPr>
            </w:pPr>
            <w:r>
              <w:rPr>
                <w:rFonts w:hint="eastAsia" w:ascii="黑体" w:hAnsi="黑体" w:eastAsia="黑体"/>
              </w:rPr>
              <w:t>要求</w:t>
            </w:r>
          </w:p>
        </w:tc>
        <w:tc>
          <w:tcPr>
            <w:tcW w:w="816" w:type="dxa"/>
            <w:vAlign w:val="center"/>
          </w:tcPr>
          <w:p>
            <w:pPr>
              <w:jc w:val="center"/>
              <w:rPr>
                <w:rFonts w:ascii="黑体" w:hAnsi="黑体" w:eastAsia="黑体"/>
              </w:rPr>
            </w:pPr>
            <w:r>
              <w:rPr>
                <w:rFonts w:hint="eastAsia" w:ascii="黑体" w:hAnsi="黑体" w:eastAsia="黑体"/>
              </w:rPr>
              <w:t>分值</w:t>
            </w:r>
          </w:p>
        </w:tc>
        <w:tc>
          <w:tcPr>
            <w:tcW w:w="711" w:type="dxa"/>
            <w:vAlign w:val="center"/>
          </w:tcPr>
          <w:p>
            <w:pPr>
              <w:jc w:val="center"/>
              <w:rPr>
                <w:rFonts w:ascii="黑体" w:hAnsi="黑体" w:eastAsia="黑体"/>
              </w:rPr>
            </w:pPr>
            <w:r>
              <w:rPr>
                <w:rFonts w:hint="eastAsia" w:ascii="黑体" w:hAnsi="黑体" w:eastAsia="黑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restart"/>
            <w:vAlign w:val="center"/>
          </w:tcPr>
          <w:p>
            <w:r>
              <w:rPr>
                <w:rFonts w:hint="eastAsia"/>
              </w:rPr>
              <w:t>实训前</w:t>
            </w:r>
          </w:p>
          <w:p>
            <w:r>
              <w:rPr>
                <w:rFonts w:hint="eastAsia"/>
              </w:rPr>
              <w:t>（</w:t>
            </w:r>
            <w:r>
              <w:t>20</w:t>
            </w:r>
            <w:r>
              <w:rPr>
                <w:rFonts w:hint="eastAsia"/>
              </w:rPr>
              <w:t>分）</w:t>
            </w:r>
          </w:p>
        </w:tc>
        <w:tc>
          <w:tcPr>
            <w:tcW w:w="1562" w:type="dxa"/>
            <w:vMerge w:val="restart"/>
            <w:vAlign w:val="center"/>
          </w:tcPr>
          <w:p>
            <w:r>
              <w:rPr>
                <w:rFonts w:hint="eastAsia"/>
              </w:rPr>
              <w:t>记录表格</w:t>
            </w:r>
          </w:p>
        </w:tc>
        <w:tc>
          <w:tcPr>
            <w:tcW w:w="4564" w:type="dxa"/>
            <w:vAlign w:val="center"/>
          </w:tcPr>
          <w:p>
            <w:r>
              <w:rPr>
                <w:rFonts w:hint="eastAsia"/>
              </w:rPr>
              <w:t>设计合理</w:t>
            </w:r>
          </w:p>
        </w:tc>
        <w:tc>
          <w:tcPr>
            <w:tcW w:w="816" w:type="dxa"/>
            <w:vAlign w:val="center"/>
          </w:tcPr>
          <w:p>
            <w:pPr>
              <w:jc w:val="center"/>
            </w:pPr>
            <w:r>
              <w:t>5</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Merge w:val="continue"/>
            <w:vAlign w:val="center"/>
          </w:tcPr>
          <w:p/>
        </w:tc>
        <w:tc>
          <w:tcPr>
            <w:tcW w:w="4564" w:type="dxa"/>
            <w:vAlign w:val="center"/>
          </w:tcPr>
          <w:p>
            <w:r>
              <w:rPr>
                <w:rFonts w:hint="eastAsia"/>
              </w:rPr>
              <w:t>及时认真</w:t>
            </w:r>
          </w:p>
        </w:tc>
        <w:tc>
          <w:tcPr>
            <w:tcW w:w="816" w:type="dxa"/>
            <w:vAlign w:val="center"/>
          </w:tcPr>
          <w:p>
            <w:pPr>
              <w:jc w:val="center"/>
            </w:pPr>
            <w:r>
              <w:t>5</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Align w:val="center"/>
          </w:tcPr>
          <w:p>
            <w:r>
              <w:rPr>
                <w:rFonts w:hint="eastAsia"/>
              </w:rPr>
              <w:t>着装</w:t>
            </w:r>
          </w:p>
        </w:tc>
        <w:tc>
          <w:tcPr>
            <w:tcW w:w="4564" w:type="dxa"/>
            <w:vAlign w:val="center"/>
          </w:tcPr>
          <w:p>
            <w:r>
              <w:rPr>
                <w:rFonts w:hint="eastAsia"/>
              </w:rPr>
              <w:t>符合安全操作要求</w:t>
            </w:r>
          </w:p>
        </w:tc>
        <w:tc>
          <w:tcPr>
            <w:tcW w:w="816" w:type="dxa"/>
            <w:vAlign w:val="center"/>
          </w:tcPr>
          <w:p>
            <w:pPr>
              <w:jc w:val="center"/>
            </w:pPr>
            <w:r>
              <w:t>5</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Align w:val="center"/>
          </w:tcPr>
          <w:p>
            <w:r>
              <w:rPr>
                <w:rFonts w:hint="eastAsia"/>
              </w:rPr>
              <w:t>进实训室</w:t>
            </w:r>
          </w:p>
        </w:tc>
        <w:tc>
          <w:tcPr>
            <w:tcW w:w="4564" w:type="dxa"/>
            <w:vAlign w:val="center"/>
          </w:tcPr>
          <w:p>
            <w:r>
              <w:rPr>
                <w:rFonts w:hint="eastAsia"/>
              </w:rPr>
              <w:t>准时</w:t>
            </w:r>
          </w:p>
        </w:tc>
        <w:tc>
          <w:tcPr>
            <w:tcW w:w="816" w:type="dxa"/>
            <w:vAlign w:val="center"/>
          </w:tcPr>
          <w:p>
            <w:pPr>
              <w:jc w:val="center"/>
            </w:pPr>
            <w:r>
              <w:t>5</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restart"/>
            <w:vAlign w:val="center"/>
          </w:tcPr>
          <w:p>
            <w:r>
              <w:rPr>
                <w:rFonts w:hint="eastAsia"/>
              </w:rPr>
              <w:t>实训中</w:t>
            </w:r>
          </w:p>
          <w:p>
            <w:r>
              <w:rPr>
                <w:rFonts w:hint="eastAsia"/>
              </w:rPr>
              <w:t>（</w:t>
            </w:r>
            <w:r>
              <w:t>60</w:t>
            </w:r>
            <w:r>
              <w:rPr>
                <w:rFonts w:hint="eastAsia"/>
              </w:rPr>
              <w:t>分）</w:t>
            </w:r>
          </w:p>
        </w:tc>
        <w:tc>
          <w:tcPr>
            <w:tcW w:w="1562" w:type="dxa"/>
            <w:vMerge w:val="restart"/>
            <w:vAlign w:val="center"/>
          </w:tcPr>
          <w:p>
            <w:r>
              <w:rPr>
                <w:rFonts w:hint="eastAsia"/>
              </w:rPr>
              <w:t>实训操作</w:t>
            </w:r>
          </w:p>
        </w:tc>
        <w:tc>
          <w:tcPr>
            <w:tcW w:w="4564" w:type="dxa"/>
            <w:vAlign w:val="center"/>
          </w:tcPr>
          <w:p>
            <w:r>
              <w:rPr>
                <w:rFonts w:hint="eastAsia"/>
              </w:rPr>
              <w:t>按操作标准和注意事项规范操作</w:t>
            </w:r>
          </w:p>
        </w:tc>
        <w:tc>
          <w:tcPr>
            <w:tcW w:w="816" w:type="dxa"/>
            <w:vAlign w:val="center"/>
          </w:tcPr>
          <w:p>
            <w:pPr>
              <w:jc w:val="center"/>
            </w:pPr>
            <w:r>
              <w:t>20</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Merge w:val="continue"/>
            <w:vAlign w:val="center"/>
          </w:tcPr>
          <w:p/>
        </w:tc>
        <w:tc>
          <w:tcPr>
            <w:tcW w:w="4564" w:type="dxa"/>
            <w:vAlign w:val="center"/>
          </w:tcPr>
          <w:p>
            <w:r>
              <w:rPr>
                <w:rFonts w:hint="eastAsia"/>
              </w:rPr>
              <w:t>态度认真</w:t>
            </w:r>
          </w:p>
        </w:tc>
        <w:tc>
          <w:tcPr>
            <w:tcW w:w="816" w:type="dxa"/>
            <w:vAlign w:val="center"/>
          </w:tcPr>
          <w:p>
            <w:pPr>
              <w:jc w:val="center"/>
            </w:pPr>
            <w:r>
              <w:t>5</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Merge w:val="continue"/>
            <w:vAlign w:val="center"/>
          </w:tcPr>
          <w:p/>
        </w:tc>
        <w:tc>
          <w:tcPr>
            <w:tcW w:w="4564" w:type="dxa"/>
            <w:vAlign w:val="center"/>
          </w:tcPr>
          <w:p>
            <w:r>
              <w:rPr>
                <w:rFonts w:hint="eastAsia"/>
              </w:rPr>
              <w:t>团队协作，遇到困难积极与组员沟通和交流</w:t>
            </w:r>
          </w:p>
        </w:tc>
        <w:tc>
          <w:tcPr>
            <w:tcW w:w="816" w:type="dxa"/>
            <w:vAlign w:val="center"/>
          </w:tcPr>
          <w:p>
            <w:pPr>
              <w:jc w:val="center"/>
            </w:pPr>
            <w:r>
              <w:t>5</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Merge w:val="restart"/>
            <w:vAlign w:val="center"/>
          </w:tcPr>
          <w:p>
            <w:r>
              <w:rPr>
                <w:rFonts w:hint="eastAsia"/>
              </w:rPr>
              <w:t>问题处理</w:t>
            </w:r>
          </w:p>
        </w:tc>
        <w:tc>
          <w:tcPr>
            <w:tcW w:w="4564" w:type="dxa"/>
            <w:vAlign w:val="center"/>
          </w:tcPr>
          <w:p>
            <w:r>
              <w:rPr>
                <w:rFonts w:hint="eastAsia"/>
              </w:rPr>
              <w:t>积极思考任务，发现问题</w:t>
            </w:r>
          </w:p>
        </w:tc>
        <w:tc>
          <w:tcPr>
            <w:tcW w:w="816" w:type="dxa"/>
            <w:vAlign w:val="center"/>
          </w:tcPr>
          <w:p>
            <w:pPr>
              <w:jc w:val="center"/>
            </w:pPr>
            <w:r>
              <w:t>5</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Merge w:val="continue"/>
            <w:vAlign w:val="center"/>
          </w:tcPr>
          <w:p/>
        </w:tc>
        <w:tc>
          <w:tcPr>
            <w:tcW w:w="4564" w:type="dxa"/>
            <w:vAlign w:val="center"/>
          </w:tcPr>
          <w:p>
            <w:r>
              <w:rPr>
                <w:rFonts w:hint="eastAsia"/>
              </w:rPr>
              <w:t>并提出合理的解决方法</w:t>
            </w:r>
          </w:p>
        </w:tc>
        <w:tc>
          <w:tcPr>
            <w:tcW w:w="816" w:type="dxa"/>
            <w:vAlign w:val="center"/>
          </w:tcPr>
          <w:p>
            <w:pPr>
              <w:jc w:val="center"/>
            </w:pPr>
            <w:r>
              <w:t>5</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Merge w:val="restart"/>
            <w:vAlign w:val="center"/>
          </w:tcPr>
          <w:p>
            <w:r>
              <w:rPr>
                <w:rFonts w:hint="eastAsia"/>
              </w:rPr>
              <w:t>实训成效</w:t>
            </w:r>
          </w:p>
        </w:tc>
        <w:tc>
          <w:tcPr>
            <w:tcW w:w="4564" w:type="dxa"/>
            <w:vAlign w:val="center"/>
          </w:tcPr>
          <w:p>
            <w:r>
              <w:rPr>
                <w:rFonts w:hint="eastAsia"/>
              </w:rPr>
              <w:t>按规定时间完成任务</w:t>
            </w:r>
          </w:p>
        </w:tc>
        <w:tc>
          <w:tcPr>
            <w:tcW w:w="816" w:type="dxa"/>
            <w:vAlign w:val="center"/>
          </w:tcPr>
          <w:p>
            <w:pPr>
              <w:jc w:val="center"/>
            </w:pPr>
            <w:r>
              <w:t>10</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Merge w:val="continue"/>
            <w:vAlign w:val="center"/>
          </w:tcPr>
          <w:p/>
        </w:tc>
        <w:tc>
          <w:tcPr>
            <w:tcW w:w="4564" w:type="dxa"/>
            <w:vAlign w:val="center"/>
          </w:tcPr>
          <w:p>
            <w:r>
              <w:rPr>
                <w:rFonts w:hint="eastAsia"/>
              </w:rPr>
              <w:t>任务产品符合质量标准</w:t>
            </w:r>
          </w:p>
        </w:tc>
        <w:tc>
          <w:tcPr>
            <w:tcW w:w="816" w:type="dxa"/>
            <w:vAlign w:val="center"/>
          </w:tcPr>
          <w:p>
            <w:pPr>
              <w:jc w:val="center"/>
            </w:pPr>
            <w:r>
              <w:t>10</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restart"/>
            <w:vAlign w:val="center"/>
          </w:tcPr>
          <w:p>
            <w:r>
              <w:rPr>
                <w:rFonts w:hint="eastAsia"/>
              </w:rPr>
              <w:t>实训后</w:t>
            </w:r>
          </w:p>
          <w:p>
            <w:r>
              <w:rPr>
                <w:rFonts w:hint="eastAsia"/>
              </w:rPr>
              <w:t>（</w:t>
            </w:r>
            <w:r>
              <w:t>20</w:t>
            </w:r>
            <w:r>
              <w:rPr>
                <w:rFonts w:hint="eastAsia"/>
              </w:rPr>
              <w:t>分）</w:t>
            </w:r>
          </w:p>
        </w:tc>
        <w:tc>
          <w:tcPr>
            <w:tcW w:w="1562" w:type="dxa"/>
            <w:vMerge w:val="restart"/>
            <w:vAlign w:val="center"/>
          </w:tcPr>
          <w:p>
            <w:r>
              <w:rPr>
                <w:rFonts w:hint="eastAsia"/>
              </w:rPr>
              <w:t>设备耗材使用</w:t>
            </w:r>
          </w:p>
        </w:tc>
        <w:tc>
          <w:tcPr>
            <w:tcW w:w="4564" w:type="dxa"/>
            <w:vAlign w:val="center"/>
          </w:tcPr>
          <w:p>
            <w:r>
              <w:rPr>
                <w:rFonts w:hint="eastAsia"/>
              </w:rPr>
              <w:t>工具或设备无损坏</w:t>
            </w:r>
          </w:p>
        </w:tc>
        <w:tc>
          <w:tcPr>
            <w:tcW w:w="816" w:type="dxa"/>
            <w:vAlign w:val="center"/>
          </w:tcPr>
          <w:p>
            <w:pPr>
              <w:jc w:val="center"/>
            </w:pPr>
            <w:r>
              <w:t>5</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Merge w:val="continue"/>
            <w:vAlign w:val="center"/>
          </w:tcPr>
          <w:p/>
        </w:tc>
        <w:tc>
          <w:tcPr>
            <w:tcW w:w="4564" w:type="dxa"/>
            <w:vAlign w:val="center"/>
          </w:tcPr>
          <w:p>
            <w:r>
              <w:rPr>
                <w:rFonts w:hint="eastAsia"/>
              </w:rPr>
              <w:t>耗材用量未超过指标要求</w:t>
            </w:r>
          </w:p>
        </w:tc>
        <w:tc>
          <w:tcPr>
            <w:tcW w:w="816" w:type="dxa"/>
            <w:vAlign w:val="center"/>
          </w:tcPr>
          <w:p>
            <w:pPr>
              <w:jc w:val="center"/>
            </w:pPr>
            <w:r>
              <w:t>5</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Align w:val="center"/>
          </w:tcPr>
          <w:p>
            <w:r>
              <w:rPr>
                <w:rFonts w:hint="eastAsia"/>
              </w:rPr>
              <w:t>数据处理</w:t>
            </w:r>
          </w:p>
        </w:tc>
        <w:tc>
          <w:tcPr>
            <w:tcW w:w="4564" w:type="dxa"/>
            <w:vAlign w:val="center"/>
          </w:tcPr>
          <w:p>
            <w:r>
              <w:rPr>
                <w:rFonts w:hint="eastAsia"/>
              </w:rPr>
              <w:t>数据结果正确</w:t>
            </w:r>
          </w:p>
        </w:tc>
        <w:tc>
          <w:tcPr>
            <w:tcW w:w="816" w:type="dxa"/>
            <w:vAlign w:val="center"/>
          </w:tcPr>
          <w:p>
            <w:pPr>
              <w:jc w:val="center"/>
            </w:pPr>
            <w:r>
              <w:t>10</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20" w:type="dxa"/>
            <w:gridSpan w:val="3"/>
            <w:vAlign w:val="center"/>
          </w:tcPr>
          <w:p>
            <w:pPr>
              <w:jc w:val="center"/>
            </w:pPr>
            <w:r>
              <w:rPr>
                <w:rFonts w:hint="eastAsia"/>
              </w:rPr>
              <w:t>合计</w:t>
            </w:r>
          </w:p>
        </w:tc>
        <w:tc>
          <w:tcPr>
            <w:tcW w:w="816" w:type="dxa"/>
            <w:vAlign w:val="center"/>
          </w:tcPr>
          <w:p>
            <w:pPr>
              <w:jc w:val="center"/>
            </w:pPr>
            <w:r>
              <w:t>100</w:t>
            </w:r>
          </w:p>
        </w:tc>
        <w:tc>
          <w:tcPr>
            <w:tcW w:w="711" w:type="dxa"/>
            <w:vAlign w:val="center"/>
          </w:tcPr>
          <w:p>
            <w:pPr>
              <w:jc w:val="center"/>
            </w:pPr>
          </w:p>
        </w:tc>
      </w:tr>
    </w:tbl>
    <w:p>
      <w:pPr>
        <w:spacing w:line="360" w:lineRule="exact"/>
        <w:rPr>
          <w:b/>
          <w:bCs/>
          <w:sz w:val="28"/>
          <w:szCs w:val="28"/>
          <w:shd w:val="clear" w:color="auto" w:fill="FFFFFF"/>
        </w:rPr>
      </w:pPr>
    </w:p>
    <w:p>
      <w:pPr>
        <w:spacing w:line="360" w:lineRule="exact"/>
        <w:jc w:val="center"/>
        <w:rPr>
          <w:b/>
          <w:bCs/>
          <w:sz w:val="28"/>
          <w:szCs w:val="28"/>
          <w:shd w:val="clear" w:color="auto" w:fill="FFFFFF"/>
        </w:rPr>
      </w:pPr>
    </w:p>
    <w:p>
      <w:pPr>
        <w:spacing w:line="360" w:lineRule="exact"/>
        <w:jc w:val="center"/>
        <w:rPr>
          <w:b/>
          <w:bCs/>
          <w:sz w:val="28"/>
          <w:szCs w:val="28"/>
          <w:shd w:val="clear" w:color="auto" w:fill="FFFFFF"/>
        </w:rPr>
      </w:pPr>
    </w:p>
    <w:p>
      <w:pPr>
        <w:spacing w:line="360" w:lineRule="exact"/>
        <w:rPr>
          <w:b/>
          <w:bCs/>
          <w:sz w:val="28"/>
          <w:szCs w:val="28"/>
          <w:shd w:val="clear" w:color="auto" w:fill="FFFFFF"/>
        </w:rPr>
      </w:pPr>
    </w:p>
    <w:p>
      <w:pPr>
        <w:spacing w:line="360" w:lineRule="exact"/>
        <w:jc w:val="center"/>
        <w:rPr>
          <w:b/>
          <w:bCs/>
          <w:sz w:val="28"/>
          <w:szCs w:val="28"/>
          <w:shd w:val="clear" w:color="auto" w:fill="FFFFFF"/>
        </w:rPr>
      </w:pPr>
      <w:r>
        <w:rPr>
          <w:rFonts w:hint="eastAsia"/>
          <w:b/>
          <w:bCs/>
          <w:sz w:val="28"/>
          <w:szCs w:val="28"/>
          <w:shd w:val="clear" w:color="auto" w:fill="FFFFFF"/>
        </w:rPr>
        <w:t>表二：项目实训综合评价表</w:t>
      </w:r>
    </w:p>
    <w:p>
      <w:pPr>
        <w:spacing w:line="360" w:lineRule="exact"/>
        <w:jc w:val="center"/>
        <w:rPr>
          <w:szCs w:val="21"/>
          <w:shd w:val="clear" w:color="auto" w:fill="FFFFFF"/>
        </w:rPr>
      </w:pPr>
      <w:r>
        <w:rPr>
          <w:rFonts w:hint="eastAsia"/>
          <w:szCs w:val="21"/>
          <w:shd w:val="clear" w:color="auto" w:fill="FFFFFF"/>
        </w:rPr>
        <w:t>项目名称</w:t>
      </w:r>
      <w:r>
        <w:rPr>
          <w:szCs w:val="21"/>
          <w:shd w:val="clear" w:color="auto" w:fill="FFFFFF"/>
        </w:rPr>
        <w:t xml:space="preserve">__________   </w:t>
      </w:r>
      <w:r>
        <w:rPr>
          <w:rFonts w:hint="eastAsia"/>
          <w:szCs w:val="21"/>
          <w:shd w:val="clear" w:color="auto" w:fill="FFFFFF"/>
        </w:rPr>
        <w:t>组别</w:t>
      </w:r>
      <w:r>
        <w:rPr>
          <w:szCs w:val="21"/>
          <w:shd w:val="clear" w:color="auto" w:fill="FFFFFF"/>
        </w:rPr>
        <w:t xml:space="preserve">__________             </w:t>
      </w:r>
      <w:r>
        <w:rPr>
          <w:rFonts w:hint="eastAsia"/>
          <w:szCs w:val="21"/>
          <w:shd w:val="clear" w:color="auto" w:fill="FFFFFF"/>
        </w:rPr>
        <w:t>得分</w:t>
      </w:r>
      <w:r>
        <w:rPr>
          <w:szCs w:val="21"/>
          <w:shd w:val="clear" w:color="auto" w:fill="FFFFFF"/>
        </w:rPr>
        <w:t>__________</w:t>
      </w:r>
    </w:p>
    <w:tbl>
      <w:tblPr>
        <w:tblStyle w:val="19"/>
        <w:tblW w:w="84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5035"/>
        <w:gridCol w:w="992"/>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blHeader/>
          <w:jc w:val="center"/>
        </w:trPr>
        <w:tc>
          <w:tcPr>
            <w:tcW w:w="6416" w:type="dxa"/>
            <w:gridSpan w:val="2"/>
            <w:vAlign w:val="center"/>
          </w:tcPr>
          <w:p>
            <w:pPr>
              <w:jc w:val="center"/>
              <w:rPr>
                <w:rFonts w:ascii="黑体" w:hAnsi="黑体" w:eastAsia="黑体"/>
                <w:szCs w:val="21"/>
              </w:rPr>
            </w:pPr>
            <w:r>
              <w:rPr>
                <w:rFonts w:hint="eastAsia" w:ascii="黑体" w:hAnsi="黑体" w:eastAsia="黑体"/>
                <w:szCs w:val="21"/>
              </w:rPr>
              <w:t>评价项目</w:t>
            </w:r>
          </w:p>
        </w:tc>
        <w:tc>
          <w:tcPr>
            <w:tcW w:w="992" w:type="dxa"/>
            <w:vAlign w:val="center"/>
          </w:tcPr>
          <w:p>
            <w:pPr>
              <w:jc w:val="center"/>
              <w:rPr>
                <w:rFonts w:ascii="黑体" w:hAnsi="黑体" w:eastAsia="黑体"/>
                <w:szCs w:val="21"/>
              </w:rPr>
            </w:pPr>
            <w:r>
              <w:rPr>
                <w:rFonts w:hint="eastAsia" w:ascii="黑体" w:hAnsi="黑体" w:eastAsia="黑体"/>
                <w:szCs w:val="21"/>
              </w:rPr>
              <w:t>分值</w:t>
            </w:r>
          </w:p>
        </w:tc>
        <w:tc>
          <w:tcPr>
            <w:tcW w:w="996" w:type="dxa"/>
            <w:vAlign w:val="center"/>
          </w:tcPr>
          <w:p>
            <w:pPr>
              <w:jc w:val="center"/>
              <w:rPr>
                <w:rFonts w:ascii="黑体" w:hAnsi="黑体" w:eastAsia="黑体"/>
                <w:szCs w:val="21"/>
              </w:rPr>
            </w:pPr>
            <w:r>
              <w:rPr>
                <w:rFonts w:hint="eastAsia" w:ascii="黑体" w:hAnsi="黑体" w:eastAsia="黑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1</w:t>
            </w:r>
            <w:r>
              <w:rPr>
                <w:rFonts w:hint="eastAsia"/>
                <w:szCs w:val="21"/>
              </w:rPr>
              <w:t>、学习目标是否明确</w:t>
            </w:r>
          </w:p>
        </w:tc>
        <w:tc>
          <w:tcPr>
            <w:tcW w:w="992" w:type="dxa"/>
            <w:vAlign w:val="center"/>
          </w:tcPr>
          <w:p>
            <w:pPr>
              <w:jc w:val="center"/>
              <w:rPr>
                <w:szCs w:val="21"/>
              </w:rPr>
            </w:pPr>
            <w:r>
              <w:rPr>
                <w:szCs w:val="21"/>
              </w:rPr>
              <w:t>5</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2</w:t>
            </w:r>
            <w:r>
              <w:rPr>
                <w:rFonts w:hint="eastAsia"/>
                <w:szCs w:val="21"/>
              </w:rPr>
              <w:t>、学习过程是否呈上升趋势，不断进步</w:t>
            </w:r>
          </w:p>
        </w:tc>
        <w:tc>
          <w:tcPr>
            <w:tcW w:w="992" w:type="dxa"/>
            <w:vAlign w:val="center"/>
          </w:tcPr>
          <w:p>
            <w:pPr>
              <w:jc w:val="center"/>
              <w:rPr>
                <w:szCs w:val="21"/>
              </w:rPr>
            </w:pPr>
            <w:r>
              <w:rPr>
                <w:szCs w:val="21"/>
              </w:rPr>
              <w:t>10</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3</w:t>
            </w:r>
            <w:r>
              <w:rPr>
                <w:rFonts w:hint="eastAsia"/>
                <w:szCs w:val="21"/>
              </w:rPr>
              <w:t>、是否能独立地获取信息，资料收集是否完善</w:t>
            </w:r>
          </w:p>
        </w:tc>
        <w:tc>
          <w:tcPr>
            <w:tcW w:w="992" w:type="dxa"/>
            <w:vAlign w:val="center"/>
          </w:tcPr>
          <w:p>
            <w:pPr>
              <w:jc w:val="center"/>
              <w:rPr>
                <w:szCs w:val="21"/>
              </w:rPr>
            </w:pPr>
            <w:r>
              <w:rPr>
                <w:szCs w:val="21"/>
              </w:rPr>
              <w:t>10</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4</w:t>
            </w:r>
            <w:r>
              <w:rPr>
                <w:rFonts w:hint="eastAsia"/>
                <w:szCs w:val="21"/>
              </w:rPr>
              <w:t>、独立制定、实施、评价工作方案情况</w:t>
            </w:r>
          </w:p>
        </w:tc>
        <w:tc>
          <w:tcPr>
            <w:tcW w:w="992" w:type="dxa"/>
            <w:vAlign w:val="center"/>
          </w:tcPr>
          <w:p>
            <w:pPr>
              <w:jc w:val="center"/>
              <w:rPr>
                <w:szCs w:val="21"/>
              </w:rPr>
            </w:pPr>
            <w:r>
              <w:rPr>
                <w:szCs w:val="21"/>
              </w:rPr>
              <w:t>20</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5</w:t>
            </w:r>
            <w:r>
              <w:rPr>
                <w:rFonts w:hint="eastAsia"/>
                <w:szCs w:val="21"/>
              </w:rPr>
              <w:t>、能否清晰地表达自己的观点和思路，及时解决问题</w:t>
            </w:r>
          </w:p>
        </w:tc>
        <w:tc>
          <w:tcPr>
            <w:tcW w:w="992" w:type="dxa"/>
            <w:vAlign w:val="center"/>
          </w:tcPr>
          <w:p>
            <w:pPr>
              <w:jc w:val="center"/>
              <w:rPr>
                <w:szCs w:val="21"/>
              </w:rPr>
            </w:pPr>
            <w:r>
              <w:rPr>
                <w:szCs w:val="21"/>
              </w:rPr>
              <w:t>10</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6</w:t>
            </w:r>
            <w:r>
              <w:rPr>
                <w:rFonts w:hint="eastAsia"/>
                <w:szCs w:val="21"/>
              </w:rPr>
              <w:t>、项目实施操作的表现如何</w:t>
            </w:r>
          </w:p>
        </w:tc>
        <w:tc>
          <w:tcPr>
            <w:tcW w:w="992" w:type="dxa"/>
            <w:vAlign w:val="center"/>
          </w:tcPr>
          <w:p>
            <w:pPr>
              <w:jc w:val="center"/>
              <w:rPr>
                <w:szCs w:val="21"/>
              </w:rPr>
            </w:pPr>
            <w:r>
              <w:rPr>
                <w:szCs w:val="21"/>
              </w:rPr>
              <w:t>20</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7</w:t>
            </w:r>
            <w:r>
              <w:rPr>
                <w:rFonts w:hint="eastAsia"/>
                <w:szCs w:val="21"/>
              </w:rPr>
              <w:t>、职业整体素养的确立与表现</w:t>
            </w:r>
          </w:p>
        </w:tc>
        <w:tc>
          <w:tcPr>
            <w:tcW w:w="992" w:type="dxa"/>
            <w:vAlign w:val="center"/>
          </w:tcPr>
          <w:p>
            <w:pPr>
              <w:jc w:val="center"/>
              <w:rPr>
                <w:szCs w:val="21"/>
              </w:rPr>
            </w:pPr>
            <w:r>
              <w:rPr>
                <w:szCs w:val="21"/>
              </w:rPr>
              <w:t>5</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8</w:t>
            </w:r>
            <w:r>
              <w:rPr>
                <w:rFonts w:hint="eastAsia"/>
                <w:szCs w:val="21"/>
              </w:rPr>
              <w:t>、是否能认真总结、正确评价完成项目情况</w:t>
            </w:r>
          </w:p>
        </w:tc>
        <w:tc>
          <w:tcPr>
            <w:tcW w:w="992" w:type="dxa"/>
            <w:vAlign w:val="center"/>
          </w:tcPr>
          <w:p>
            <w:pPr>
              <w:jc w:val="center"/>
              <w:rPr>
                <w:szCs w:val="21"/>
              </w:rPr>
            </w:pPr>
            <w:r>
              <w:rPr>
                <w:szCs w:val="21"/>
              </w:rPr>
              <w:t>5</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9</w:t>
            </w:r>
            <w:r>
              <w:rPr>
                <w:rFonts w:hint="eastAsia"/>
                <w:szCs w:val="21"/>
              </w:rPr>
              <w:t>、工作环境的整洁有序与团队合作精神表现</w:t>
            </w:r>
          </w:p>
        </w:tc>
        <w:tc>
          <w:tcPr>
            <w:tcW w:w="992" w:type="dxa"/>
            <w:vAlign w:val="center"/>
          </w:tcPr>
          <w:p>
            <w:pPr>
              <w:jc w:val="center"/>
              <w:rPr>
                <w:szCs w:val="21"/>
              </w:rPr>
            </w:pPr>
            <w:r>
              <w:rPr>
                <w:szCs w:val="21"/>
              </w:rPr>
              <w:t>10</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10</w:t>
            </w:r>
            <w:r>
              <w:rPr>
                <w:rFonts w:hint="eastAsia"/>
                <w:szCs w:val="21"/>
              </w:rPr>
              <w:t>、每一项任务是否及时、认真完成</w:t>
            </w:r>
          </w:p>
        </w:tc>
        <w:tc>
          <w:tcPr>
            <w:tcW w:w="992" w:type="dxa"/>
            <w:vAlign w:val="center"/>
          </w:tcPr>
          <w:p>
            <w:pPr>
              <w:jc w:val="center"/>
              <w:rPr>
                <w:szCs w:val="21"/>
              </w:rPr>
            </w:pPr>
            <w:r>
              <w:rPr>
                <w:szCs w:val="21"/>
              </w:rPr>
              <w:t>5</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center"/>
              <w:rPr>
                <w:szCs w:val="21"/>
              </w:rPr>
            </w:pPr>
            <w:r>
              <w:rPr>
                <w:rFonts w:hint="eastAsia"/>
                <w:szCs w:val="21"/>
              </w:rPr>
              <w:t>总评</w:t>
            </w:r>
          </w:p>
        </w:tc>
        <w:tc>
          <w:tcPr>
            <w:tcW w:w="992" w:type="dxa"/>
            <w:vAlign w:val="center"/>
          </w:tcPr>
          <w:p>
            <w:pPr>
              <w:jc w:val="center"/>
              <w:rPr>
                <w:szCs w:val="21"/>
              </w:rPr>
            </w:pPr>
            <w:r>
              <w:rPr>
                <w:szCs w:val="21"/>
              </w:rPr>
              <w:t>100</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381" w:type="dxa"/>
            <w:vAlign w:val="center"/>
          </w:tcPr>
          <w:p>
            <w:pPr>
              <w:jc w:val="left"/>
              <w:rPr>
                <w:szCs w:val="21"/>
              </w:rPr>
            </w:pPr>
            <w:r>
              <w:rPr>
                <w:rFonts w:hint="eastAsia"/>
                <w:szCs w:val="21"/>
              </w:rPr>
              <w:t>改进意见</w:t>
            </w:r>
          </w:p>
        </w:tc>
        <w:tc>
          <w:tcPr>
            <w:tcW w:w="7023" w:type="dxa"/>
            <w:gridSpan w:val="3"/>
            <w:vAlign w:val="center"/>
          </w:tcPr>
          <w:p>
            <w:pPr>
              <w:jc w:val="center"/>
              <w:rPr>
                <w:szCs w:val="21"/>
              </w:rPr>
            </w:pPr>
          </w:p>
        </w:tc>
      </w:tr>
    </w:tbl>
    <w:p>
      <w:pPr>
        <w:spacing w:line="360" w:lineRule="exact"/>
        <w:jc w:val="center"/>
        <w:rPr>
          <w:b/>
          <w:bCs/>
          <w:sz w:val="28"/>
          <w:szCs w:val="28"/>
          <w:shd w:val="clear" w:color="auto" w:fill="FFFFFF"/>
        </w:rPr>
      </w:pPr>
    </w:p>
    <w:p>
      <w:pPr>
        <w:spacing w:line="360" w:lineRule="exact"/>
        <w:jc w:val="center"/>
        <w:rPr>
          <w:b/>
          <w:bCs/>
          <w:sz w:val="28"/>
          <w:szCs w:val="28"/>
          <w:shd w:val="clear" w:color="auto" w:fill="FFFFFF"/>
        </w:rPr>
      </w:pPr>
      <w:r>
        <w:rPr>
          <w:rFonts w:hint="eastAsia"/>
          <w:b/>
          <w:bCs/>
          <w:sz w:val="28"/>
          <w:szCs w:val="28"/>
          <w:shd w:val="clear" w:color="auto" w:fill="FFFFFF"/>
        </w:rPr>
        <w:t>表三：项目实训报告</w:t>
      </w:r>
    </w:p>
    <w:p>
      <w:pPr>
        <w:spacing w:line="360" w:lineRule="exact"/>
        <w:jc w:val="center"/>
        <w:rPr>
          <w:kern w:val="0"/>
          <w:szCs w:val="21"/>
        </w:rPr>
      </w:pPr>
    </w:p>
    <w:p>
      <w:pPr>
        <w:spacing w:line="360" w:lineRule="exact"/>
        <w:jc w:val="center"/>
        <w:rPr>
          <w:kern w:val="0"/>
          <w:szCs w:val="21"/>
        </w:rPr>
      </w:pPr>
    </w:p>
    <w:tbl>
      <w:tblPr>
        <w:tblStyle w:val="1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0"/>
        <w:gridCol w:w="7"/>
        <w:gridCol w:w="2041"/>
        <w:gridCol w:w="1020"/>
        <w:gridCol w:w="570"/>
        <w:gridCol w:w="1320"/>
        <w:gridCol w:w="1050"/>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006" w:type="dxa"/>
            <w:gridSpan w:val="2"/>
            <w:vAlign w:val="center"/>
          </w:tcPr>
          <w:p>
            <w:pPr>
              <w:spacing w:line="360" w:lineRule="exact"/>
              <w:jc w:val="center"/>
              <w:rPr>
                <w:kern w:val="0"/>
                <w:szCs w:val="21"/>
              </w:rPr>
            </w:pPr>
            <w:r>
              <w:rPr>
                <w:rFonts w:hint="eastAsia"/>
                <w:kern w:val="0"/>
                <w:szCs w:val="21"/>
              </w:rPr>
              <w:t>姓名</w:t>
            </w:r>
          </w:p>
        </w:tc>
        <w:tc>
          <w:tcPr>
            <w:tcW w:w="2048" w:type="dxa"/>
            <w:gridSpan w:val="2"/>
            <w:vAlign w:val="center"/>
          </w:tcPr>
          <w:p>
            <w:pPr>
              <w:spacing w:line="360" w:lineRule="exact"/>
              <w:jc w:val="center"/>
              <w:rPr>
                <w:kern w:val="0"/>
                <w:szCs w:val="21"/>
              </w:rPr>
            </w:pPr>
          </w:p>
        </w:tc>
        <w:tc>
          <w:tcPr>
            <w:tcW w:w="1020" w:type="dxa"/>
            <w:vAlign w:val="center"/>
          </w:tcPr>
          <w:p>
            <w:pPr>
              <w:spacing w:line="360" w:lineRule="exact"/>
              <w:jc w:val="center"/>
              <w:rPr>
                <w:kern w:val="0"/>
                <w:szCs w:val="21"/>
              </w:rPr>
            </w:pPr>
            <w:r>
              <w:rPr>
                <w:rFonts w:hint="eastAsia"/>
                <w:kern w:val="0"/>
                <w:szCs w:val="21"/>
              </w:rPr>
              <w:t>班级</w:t>
            </w:r>
          </w:p>
        </w:tc>
        <w:tc>
          <w:tcPr>
            <w:tcW w:w="1890" w:type="dxa"/>
            <w:gridSpan w:val="2"/>
            <w:vAlign w:val="center"/>
          </w:tcPr>
          <w:p>
            <w:pPr>
              <w:spacing w:line="360" w:lineRule="exact"/>
              <w:jc w:val="center"/>
              <w:rPr>
                <w:kern w:val="0"/>
                <w:szCs w:val="21"/>
              </w:rPr>
            </w:pPr>
          </w:p>
        </w:tc>
        <w:tc>
          <w:tcPr>
            <w:tcW w:w="1050" w:type="dxa"/>
            <w:vAlign w:val="center"/>
          </w:tcPr>
          <w:p>
            <w:pPr>
              <w:spacing w:line="360" w:lineRule="exact"/>
              <w:jc w:val="center"/>
              <w:rPr>
                <w:kern w:val="0"/>
                <w:szCs w:val="21"/>
              </w:rPr>
            </w:pPr>
            <w:r>
              <w:rPr>
                <w:rFonts w:hint="eastAsia"/>
                <w:kern w:val="0"/>
                <w:szCs w:val="21"/>
              </w:rPr>
              <w:t>组别</w:t>
            </w:r>
          </w:p>
        </w:tc>
        <w:tc>
          <w:tcPr>
            <w:tcW w:w="1508" w:type="dxa"/>
            <w:vAlign w:val="center"/>
          </w:tcPr>
          <w:p>
            <w:pPr>
              <w:spacing w:line="36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013" w:type="dxa"/>
            <w:gridSpan w:val="3"/>
            <w:vAlign w:val="center"/>
          </w:tcPr>
          <w:p>
            <w:pPr>
              <w:jc w:val="center"/>
              <w:rPr>
                <w:kern w:val="0"/>
                <w:szCs w:val="21"/>
              </w:rPr>
            </w:pPr>
            <w:r>
              <w:rPr>
                <w:rFonts w:hint="eastAsia"/>
                <w:kern w:val="0"/>
                <w:szCs w:val="21"/>
              </w:rPr>
              <w:t>实训</w:t>
            </w:r>
          </w:p>
          <w:p>
            <w:pPr>
              <w:jc w:val="center"/>
              <w:rPr>
                <w:kern w:val="0"/>
                <w:szCs w:val="21"/>
              </w:rPr>
            </w:pPr>
            <w:r>
              <w:rPr>
                <w:rFonts w:hint="eastAsia"/>
                <w:kern w:val="0"/>
                <w:szCs w:val="21"/>
              </w:rPr>
              <w:t>任务</w:t>
            </w:r>
          </w:p>
        </w:tc>
        <w:tc>
          <w:tcPr>
            <w:tcW w:w="3631" w:type="dxa"/>
            <w:gridSpan w:val="3"/>
            <w:vAlign w:val="center"/>
          </w:tcPr>
          <w:p>
            <w:pPr>
              <w:rPr>
                <w:kern w:val="0"/>
                <w:szCs w:val="21"/>
              </w:rPr>
            </w:pPr>
          </w:p>
        </w:tc>
        <w:tc>
          <w:tcPr>
            <w:tcW w:w="3878" w:type="dxa"/>
            <w:gridSpan w:val="3"/>
            <w:vAlign w:val="center"/>
          </w:tcPr>
          <w:p>
            <w:r>
              <w:t xml:space="preserve">20    ~ 20     </w:t>
            </w:r>
            <w:r>
              <w:rPr>
                <w:rFonts w:hint="eastAsia"/>
              </w:rPr>
              <w:t>学年</w:t>
            </w:r>
            <w:r>
              <w:t xml:space="preserve">    </w:t>
            </w:r>
            <w:r>
              <w:rPr>
                <w:rFonts w:hint="eastAsia"/>
              </w:rPr>
              <w:t>第</w:t>
            </w:r>
            <w:r>
              <w:t xml:space="preserve">    </w:t>
            </w:r>
            <w:r>
              <w:rPr>
                <w:rFonts w:hint="eastAsia"/>
              </w:rPr>
              <w:t>学期</w:t>
            </w:r>
          </w:p>
          <w:p>
            <w:r>
              <w:rPr>
                <w:rFonts w:hint="eastAsia"/>
              </w:rPr>
              <w:t>第</w:t>
            </w:r>
            <w:r>
              <w:t xml:space="preserve">     </w:t>
            </w:r>
            <w:r>
              <w:rPr>
                <w:rFonts w:hint="eastAsia"/>
              </w:rPr>
              <w:t>周</w:t>
            </w:r>
            <w:r>
              <w:t xml:space="preserve">          </w:t>
            </w: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8522" w:type="dxa"/>
            <w:gridSpan w:val="9"/>
            <w:vAlign w:val="center"/>
          </w:tcPr>
          <w:p>
            <w:pPr>
              <w:spacing w:line="360" w:lineRule="exact"/>
              <w:jc w:val="center"/>
              <w:rPr>
                <w:kern w:val="0"/>
                <w:szCs w:val="21"/>
              </w:rPr>
            </w:pPr>
            <w:r>
              <w:rPr>
                <w:rFonts w:hint="eastAsia"/>
                <w:kern w:val="0"/>
                <w:szCs w:val="21"/>
              </w:rPr>
              <w:t>实训内容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6" w:hRule="atLeast"/>
          <w:jc w:val="center"/>
        </w:trPr>
        <w:tc>
          <w:tcPr>
            <w:tcW w:w="8522" w:type="dxa"/>
            <w:gridSpan w:val="9"/>
          </w:tcPr>
          <w:p>
            <w:pPr>
              <w:spacing w:line="36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7" w:hRule="atLeast"/>
          <w:jc w:val="center"/>
        </w:trPr>
        <w:tc>
          <w:tcPr>
            <w:tcW w:w="816" w:type="dxa"/>
            <w:vAlign w:val="center"/>
          </w:tcPr>
          <w:p>
            <w:pPr>
              <w:spacing w:line="360" w:lineRule="exact"/>
              <w:jc w:val="center"/>
              <w:rPr>
                <w:kern w:val="0"/>
                <w:szCs w:val="21"/>
              </w:rPr>
            </w:pPr>
            <w:r>
              <w:rPr>
                <w:rFonts w:hint="eastAsia"/>
                <w:kern w:val="0"/>
                <w:szCs w:val="21"/>
              </w:rPr>
              <w:t>练</w:t>
            </w:r>
          </w:p>
          <w:p>
            <w:pPr>
              <w:spacing w:line="360" w:lineRule="exact"/>
              <w:jc w:val="center"/>
              <w:rPr>
                <w:kern w:val="0"/>
                <w:szCs w:val="21"/>
              </w:rPr>
            </w:pPr>
            <w:r>
              <w:rPr>
                <w:rFonts w:hint="eastAsia"/>
                <w:kern w:val="0"/>
                <w:szCs w:val="21"/>
              </w:rPr>
              <w:t>习</w:t>
            </w:r>
          </w:p>
          <w:p>
            <w:pPr>
              <w:spacing w:line="360" w:lineRule="exact"/>
              <w:jc w:val="center"/>
              <w:rPr>
                <w:kern w:val="0"/>
                <w:szCs w:val="21"/>
              </w:rPr>
            </w:pPr>
            <w:r>
              <w:rPr>
                <w:rFonts w:hint="eastAsia"/>
                <w:kern w:val="0"/>
                <w:szCs w:val="21"/>
              </w:rPr>
              <w:t>及</w:t>
            </w:r>
          </w:p>
          <w:p>
            <w:pPr>
              <w:spacing w:line="360" w:lineRule="exact"/>
              <w:jc w:val="center"/>
              <w:rPr>
                <w:kern w:val="0"/>
                <w:szCs w:val="21"/>
              </w:rPr>
            </w:pPr>
            <w:r>
              <w:rPr>
                <w:rFonts w:hint="eastAsia"/>
                <w:kern w:val="0"/>
                <w:szCs w:val="21"/>
              </w:rPr>
              <w:t>思</w:t>
            </w:r>
          </w:p>
          <w:p>
            <w:pPr>
              <w:spacing w:line="360" w:lineRule="exact"/>
              <w:jc w:val="center"/>
              <w:rPr>
                <w:kern w:val="0"/>
                <w:szCs w:val="21"/>
              </w:rPr>
            </w:pPr>
            <w:r>
              <w:rPr>
                <w:rFonts w:hint="eastAsia"/>
                <w:kern w:val="0"/>
                <w:szCs w:val="21"/>
              </w:rPr>
              <w:t>考</w:t>
            </w:r>
          </w:p>
        </w:tc>
        <w:tc>
          <w:tcPr>
            <w:tcW w:w="7706" w:type="dxa"/>
            <w:gridSpan w:val="8"/>
          </w:tcPr>
          <w:p>
            <w:pPr>
              <w:spacing w:line="360" w:lineRule="exact"/>
              <w:jc w:val="center"/>
              <w:rPr>
                <w:kern w:val="0"/>
                <w:szCs w:val="21"/>
              </w:rPr>
            </w:pPr>
          </w:p>
        </w:tc>
      </w:tr>
    </w:tbl>
    <w:p>
      <w:pPr>
        <w:spacing w:line="360" w:lineRule="exact"/>
        <w:rPr>
          <w:kern w:val="0"/>
          <w:szCs w:val="21"/>
        </w:rPr>
      </w:pPr>
    </w:p>
    <w:p>
      <w:pPr>
        <w:spacing w:line="360" w:lineRule="auto"/>
        <w:ind w:firstLine="560" w:firstLineChars="200"/>
        <w:jc w:val="left"/>
        <w:rPr>
          <w:bCs/>
          <w:sz w:val="28"/>
          <w:szCs w:val="28"/>
          <w:shd w:val="clear" w:color="auto" w:fill="FFFFFF"/>
        </w:rPr>
      </w:pPr>
      <w:r>
        <w:rPr>
          <w:rFonts w:hint="eastAsia"/>
          <w:bCs/>
          <w:sz w:val="28"/>
          <w:szCs w:val="28"/>
          <w:shd w:val="clear" w:color="auto" w:fill="FFFFFF"/>
        </w:rPr>
        <w:t>注：由学生填写表二和表三，任课教师填写表一和表二，并批改学生填写的表三。</w:t>
      </w:r>
    </w:p>
    <w:p>
      <w:pPr>
        <w:spacing w:line="360" w:lineRule="auto"/>
        <w:ind w:firstLine="562" w:firstLineChars="200"/>
        <w:outlineLvl w:val="0"/>
        <w:rPr>
          <w:b/>
          <w:bCs/>
          <w:sz w:val="28"/>
          <w:szCs w:val="28"/>
          <w:shd w:val="clear" w:color="auto" w:fill="FFFFFF"/>
        </w:rPr>
      </w:pPr>
      <w:bookmarkStart w:id="27" w:name="_Toc490995289"/>
      <w:r>
        <w:rPr>
          <w:rFonts w:hint="eastAsia"/>
          <w:b/>
          <w:bCs/>
          <w:sz w:val="28"/>
          <w:szCs w:val="28"/>
          <w:shd w:val="clear" w:color="auto" w:fill="FFFFFF"/>
        </w:rPr>
        <w:t>五、实训项目五：桥梁基础施工实训</w:t>
      </w:r>
      <w:bookmarkEnd w:id="3"/>
      <w:bookmarkEnd w:id="27"/>
    </w:p>
    <w:p>
      <w:pPr>
        <w:spacing w:line="360" w:lineRule="auto"/>
        <w:ind w:firstLine="562" w:firstLineChars="200"/>
        <w:rPr>
          <w:b/>
          <w:bCs/>
          <w:sz w:val="28"/>
          <w:szCs w:val="28"/>
          <w:shd w:val="clear" w:color="auto" w:fill="FFFFFF"/>
        </w:rPr>
      </w:pPr>
      <w:r>
        <w:rPr>
          <w:rFonts w:hint="eastAsia"/>
          <w:b/>
          <w:bCs/>
          <w:sz w:val="28"/>
          <w:szCs w:val="28"/>
          <w:shd w:val="clear" w:color="auto" w:fill="FFFFFF"/>
        </w:rPr>
        <w:t>建议教学时间：</w:t>
      </w:r>
      <w:r>
        <w:rPr>
          <w:b/>
          <w:bCs/>
          <w:sz w:val="28"/>
          <w:szCs w:val="28"/>
          <w:shd w:val="clear" w:color="auto" w:fill="FFFFFF"/>
        </w:rPr>
        <w:t xml:space="preserve"> 6 </w:t>
      </w:r>
      <w:r>
        <w:rPr>
          <w:rFonts w:hint="eastAsia"/>
          <w:b/>
          <w:bCs/>
          <w:sz w:val="28"/>
          <w:szCs w:val="28"/>
          <w:shd w:val="clear" w:color="auto" w:fill="FFFFFF"/>
        </w:rPr>
        <w:t>学时</w:t>
      </w:r>
    </w:p>
    <w:p>
      <w:pPr>
        <w:spacing w:line="360" w:lineRule="auto"/>
        <w:ind w:left="561"/>
        <w:outlineLvl w:val="1"/>
        <w:rPr>
          <w:b/>
          <w:bCs/>
          <w:sz w:val="28"/>
          <w:szCs w:val="28"/>
          <w:shd w:val="clear" w:color="auto" w:fill="FFFFFF"/>
        </w:rPr>
      </w:pPr>
      <w:bookmarkStart w:id="28" w:name="_Toc490995290"/>
      <w:r>
        <w:rPr>
          <w:rFonts w:hint="eastAsia"/>
          <w:b/>
          <w:bCs/>
          <w:sz w:val="28"/>
          <w:szCs w:val="28"/>
          <w:shd w:val="clear" w:color="auto" w:fill="FFFFFF"/>
        </w:rPr>
        <w:t>（一）实训目的</w:t>
      </w:r>
      <w:bookmarkEnd w:id="28"/>
    </w:p>
    <w:p>
      <w:pPr>
        <w:spacing w:line="360" w:lineRule="auto"/>
        <w:ind w:firstLine="560" w:firstLineChars="200"/>
        <w:jc w:val="left"/>
        <w:rPr>
          <w:b/>
          <w:bCs/>
          <w:iCs/>
          <w:sz w:val="28"/>
          <w:szCs w:val="28"/>
          <w:shd w:val="clear" w:color="auto" w:fill="FFFFFF"/>
        </w:rPr>
      </w:pPr>
      <w:r>
        <w:rPr>
          <w:rFonts w:hint="eastAsia"/>
          <w:iCs/>
          <w:sz w:val="28"/>
          <w:szCs w:val="28"/>
          <w:shd w:val="clear" w:color="auto" w:fill="FFFFFF"/>
        </w:rPr>
        <w:t>学生在学习了该门课程基础理论与方法基础上，通过实际的训练，让学生掌握相关实训项目的基本操作，做出符合质量要求的实训产品。同时在实训过程中，注意发现理论学习中没有发现的存问题，思考改进和完善的方法，使学生掌握常用桥梁基础形式、施工工艺及其施工控制要点。</w:t>
      </w:r>
    </w:p>
    <w:p>
      <w:pPr>
        <w:spacing w:line="360" w:lineRule="auto"/>
        <w:ind w:left="561"/>
        <w:outlineLvl w:val="1"/>
        <w:rPr>
          <w:b/>
          <w:bCs/>
          <w:sz w:val="28"/>
          <w:szCs w:val="28"/>
          <w:shd w:val="clear" w:color="auto" w:fill="FFFFFF"/>
        </w:rPr>
      </w:pPr>
      <w:bookmarkStart w:id="29" w:name="_Toc490995291"/>
      <w:r>
        <w:rPr>
          <w:rFonts w:hint="eastAsia"/>
          <w:b/>
          <w:bCs/>
          <w:sz w:val="28"/>
          <w:szCs w:val="28"/>
          <w:shd w:val="clear" w:color="auto" w:fill="FFFFFF"/>
        </w:rPr>
        <w:t>（二）实训基本要求</w:t>
      </w:r>
      <w:bookmarkEnd w:id="29"/>
    </w:p>
    <w:p>
      <w:pPr>
        <w:spacing w:line="360" w:lineRule="auto"/>
        <w:rPr>
          <w:iCs/>
          <w:sz w:val="28"/>
          <w:szCs w:val="28"/>
          <w:shd w:val="clear" w:color="auto" w:fill="FFFFFF"/>
        </w:rPr>
      </w:pPr>
      <w:r>
        <w:rPr>
          <w:rFonts w:hint="eastAsia"/>
          <w:iCs/>
          <w:sz w:val="28"/>
          <w:szCs w:val="28"/>
          <w:shd w:val="clear" w:color="auto" w:fill="FFFFFF"/>
        </w:rPr>
        <w:t>准备一套桥梁基础施工的工程设计图纸，让学生读图、识图，并分析基础施工难点及其施工技术。</w:t>
      </w:r>
    </w:p>
    <w:p>
      <w:pPr>
        <w:spacing w:line="360" w:lineRule="auto"/>
        <w:ind w:left="561"/>
        <w:outlineLvl w:val="1"/>
        <w:rPr>
          <w:b/>
          <w:bCs/>
          <w:sz w:val="28"/>
          <w:szCs w:val="28"/>
          <w:shd w:val="clear" w:color="auto" w:fill="FFFFFF"/>
        </w:rPr>
      </w:pPr>
      <w:bookmarkStart w:id="30" w:name="_Toc490995292"/>
      <w:r>
        <w:rPr>
          <w:rFonts w:hint="eastAsia"/>
          <w:b/>
          <w:bCs/>
          <w:sz w:val="28"/>
          <w:szCs w:val="28"/>
          <w:shd w:val="clear" w:color="auto" w:fill="FFFFFF"/>
        </w:rPr>
        <w:t>（三）实训器材，设备和耗材</w:t>
      </w:r>
      <w:bookmarkEnd w:id="30"/>
    </w:p>
    <w:p>
      <w:pPr>
        <w:spacing w:line="360" w:lineRule="exact"/>
        <w:ind w:firstLine="560" w:firstLineChars="200"/>
        <w:jc w:val="left"/>
        <w:rPr>
          <w:sz w:val="28"/>
          <w:szCs w:val="28"/>
        </w:rPr>
      </w:pPr>
    </w:p>
    <w:tbl>
      <w:tblPr>
        <w:tblStyle w:val="1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888"/>
        <w:gridCol w:w="917"/>
        <w:gridCol w:w="3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jc w:val="center"/>
              <w:rPr>
                <w:rFonts w:ascii="华文中宋" w:hAnsi="华文中宋" w:eastAsia="华文中宋" w:cs="华文中宋"/>
                <w:szCs w:val="21"/>
              </w:rPr>
            </w:pPr>
            <w:r>
              <w:rPr>
                <w:rFonts w:hint="eastAsia" w:ascii="华文中宋" w:hAnsi="华文中宋" w:eastAsia="华文中宋" w:cs="华文中宋"/>
                <w:szCs w:val="21"/>
              </w:rPr>
              <w:t>工作任务</w:t>
            </w:r>
          </w:p>
        </w:tc>
        <w:tc>
          <w:tcPr>
            <w:tcW w:w="1888" w:type="dxa"/>
            <w:vAlign w:val="center"/>
          </w:tcPr>
          <w:p>
            <w:pPr>
              <w:jc w:val="center"/>
              <w:rPr>
                <w:rFonts w:ascii="华文中宋" w:hAnsi="华文中宋" w:eastAsia="华文中宋" w:cs="华文中宋"/>
                <w:szCs w:val="21"/>
              </w:rPr>
            </w:pPr>
            <w:r>
              <w:rPr>
                <w:rFonts w:hint="eastAsia" w:ascii="华文中宋" w:hAnsi="华文中宋" w:eastAsia="华文中宋" w:cs="华文中宋"/>
                <w:szCs w:val="21"/>
              </w:rPr>
              <w:t>所用工具或设备</w:t>
            </w:r>
          </w:p>
        </w:tc>
        <w:tc>
          <w:tcPr>
            <w:tcW w:w="917" w:type="dxa"/>
            <w:vAlign w:val="center"/>
          </w:tcPr>
          <w:p>
            <w:pPr>
              <w:jc w:val="center"/>
              <w:rPr>
                <w:rFonts w:ascii="华文中宋" w:hAnsi="华文中宋" w:eastAsia="华文中宋" w:cs="华文中宋"/>
                <w:szCs w:val="21"/>
              </w:rPr>
            </w:pPr>
            <w:r>
              <w:rPr>
                <w:rFonts w:hint="eastAsia" w:ascii="华文中宋" w:hAnsi="华文中宋" w:eastAsia="华文中宋" w:cs="华文中宋"/>
                <w:szCs w:val="21"/>
              </w:rPr>
              <w:t>台套数</w:t>
            </w:r>
          </w:p>
        </w:tc>
        <w:tc>
          <w:tcPr>
            <w:tcW w:w="3811" w:type="dxa"/>
            <w:vAlign w:val="center"/>
          </w:tcPr>
          <w:p>
            <w:pPr>
              <w:jc w:val="center"/>
              <w:rPr>
                <w:rFonts w:ascii="华文中宋" w:hAnsi="华文中宋" w:eastAsia="华文中宋" w:cs="华文中宋"/>
                <w:szCs w:val="21"/>
              </w:rPr>
            </w:pPr>
            <w:r>
              <w:rPr>
                <w:rFonts w:hint="eastAsia" w:ascii="华文中宋" w:hAnsi="华文中宋" w:eastAsia="华文中宋" w:cs="华文中宋"/>
                <w:szCs w:val="21"/>
              </w:rPr>
              <w:t>操作要领和注意事项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jc w:val="center"/>
              <w:rPr>
                <w:szCs w:val="21"/>
              </w:rPr>
            </w:pPr>
            <w:r>
              <w:rPr>
                <w:rFonts w:hint="eastAsia"/>
                <w:szCs w:val="21"/>
              </w:rPr>
              <w:t>图纸的识读</w:t>
            </w:r>
          </w:p>
        </w:tc>
        <w:tc>
          <w:tcPr>
            <w:tcW w:w="1888" w:type="dxa"/>
            <w:vAlign w:val="center"/>
          </w:tcPr>
          <w:p>
            <w:pPr>
              <w:jc w:val="center"/>
              <w:rPr>
                <w:szCs w:val="21"/>
              </w:rPr>
            </w:pPr>
            <w:r>
              <w:rPr>
                <w:rFonts w:hint="eastAsia"/>
                <w:szCs w:val="21"/>
              </w:rPr>
              <w:t>基础施工图纸</w:t>
            </w:r>
          </w:p>
        </w:tc>
        <w:tc>
          <w:tcPr>
            <w:tcW w:w="917" w:type="dxa"/>
            <w:vAlign w:val="center"/>
          </w:tcPr>
          <w:p>
            <w:pPr>
              <w:jc w:val="center"/>
              <w:rPr>
                <w:szCs w:val="21"/>
              </w:rPr>
            </w:pPr>
            <w:r>
              <w:rPr>
                <w:szCs w:val="21"/>
              </w:rPr>
              <w:t>50</w:t>
            </w:r>
            <w:r>
              <w:rPr>
                <w:rFonts w:hint="eastAsia"/>
                <w:szCs w:val="21"/>
              </w:rPr>
              <w:t>（套）</w:t>
            </w:r>
          </w:p>
        </w:tc>
        <w:tc>
          <w:tcPr>
            <w:tcW w:w="3811" w:type="dxa"/>
            <w:vAlign w:val="center"/>
          </w:tcPr>
          <w:p>
            <w:pPr>
              <w:jc w:val="center"/>
              <w:rPr>
                <w:szCs w:val="21"/>
              </w:rPr>
            </w:pPr>
            <w:r>
              <w:rPr>
                <w:rFonts w:hint="eastAsia" w:ascii="宋体" w:hAnsi="宋体" w:cs="宋体"/>
                <w:sz w:val="24"/>
              </w:rPr>
              <w:t>讲解图纸的结构情况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jc w:val="center"/>
              <w:rPr>
                <w:szCs w:val="21"/>
              </w:rPr>
            </w:pPr>
            <w:r>
              <w:rPr>
                <w:rFonts w:hint="eastAsia"/>
                <w:szCs w:val="21"/>
              </w:rPr>
              <w:t>施工流程图的绘制</w:t>
            </w:r>
          </w:p>
        </w:tc>
        <w:tc>
          <w:tcPr>
            <w:tcW w:w="1888" w:type="dxa"/>
            <w:vAlign w:val="center"/>
          </w:tcPr>
          <w:p>
            <w:pPr>
              <w:jc w:val="center"/>
              <w:rPr>
                <w:szCs w:val="21"/>
              </w:rPr>
            </w:pPr>
            <w:r>
              <w:rPr>
                <w:rFonts w:hint="eastAsia"/>
                <w:szCs w:val="21"/>
              </w:rPr>
              <w:t>安装了</w:t>
            </w:r>
            <w:r>
              <w:rPr>
                <w:szCs w:val="21"/>
              </w:rPr>
              <w:t>CAD</w:t>
            </w:r>
            <w:r>
              <w:rPr>
                <w:rFonts w:hint="eastAsia"/>
                <w:szCs w:val="21"/>
              </w:rPr>
              <w:t>的电脑</w:t>
            </w:r>
          </w:p>
        </w:tc>
        <w:tc>
          <w:tcPr>
            <w:tcW w:w="917" w:type="dxa"/>
            <w:vAlign w:val="center"/>
          </w:tcPr>
          <w:p>
            <w:pPr>
              <w:jc w:val="center"/>
              <w:rPr>
                <w:szCs w:val="21"/>
              </w:rPr>
            </w:pPr>
            <w:r>
              <w:rPr>
                <w:szCs w:val="21"/>
              </w:rPr>
              <w:t>50</w:t>
            </w:r>
            <w:r>
              <w:rPr>
                <w:rFonts w:hint="eastAsia"/>
                <w:szCs w:val="21"/>
              </w:rPr>
              <w:t>（台）</w:t>
            </w:r>
          </w:p>
        </w:tc>
        <w:tc>
          <w:tcPr>
            <w:tcW w:w="3811" w:type="dxa"/>
            <w:vAlign w:val="center"/>
          </w:tcPr>
          <w:p>
            <w:pPr>
              <w:jc w:val="center"/>
              <w:rPr>
                <w:szCs w:val="21"/>
              </w:rPr>
            </w:pPr>
            <w:r>
              <w:rPr>
                <w:rFonts w:hint="eastAsia"/>
                <w:szCs w:val="21"/>
              </w:rPr>
              <w:t>通过对图纸的识读认识，绘制施工工艺流程图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jc w:val="center"/>
              <w:rPr>
                <w:szCs w:val="21"/>
              </w:rPr>
            </w:pPr>
          </w:p>
        </w:tc>
        <w:tc>
          <w:tcPr>
            <w:tcW w:w="1888" w:type="dxa"/>
            <w:vAlign w:val="center"/>
          </w:tcPr>
          <w:p>
            <w:pPr>
              <w:jc w:val="center"/>
              <w:rPr>
                <w:szCs w:val="21"/>
              </w:rPr>
            </w:pPr>
          </w:p>
        </w:tc>
        <w:tc>
          <w:tcPr>
            <w:tcW w:w="917" w:type="dxa"/>
            <w:vAlign w:val="center"/>
          </w:tcPr>
          <w:p>
            <w:pPr>
              <w:jc w:val="center"/>
              <w:rPr>
                <w:szCs w:val="21"/>
              </w:rPr>
            </w:pPr>
          </w:p>
        </w:tc>
        <w:tc>
          <w:tcPr>
            <w:tcW w:w="381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jc w:val="center"/>
              <w:rPr>
                <w:szCs w:val="21"/>
              </w:rPr>
            </w:pPr>
          </w:p>
        </w:tc>
        <w:tc>
          <w:tcPr>
            <w:tcW w:w="1888" w:type="dxa"/>
            <w:vAlign w:val="center"/>
          </w:tcPr>
          <w:p>
            <w:pPr>
              <w:jc w:val="center"/>
              <w:rPr>
                <w:szCs w:val="21"/>
              </w:rPr>
            </w:pPr>
          </w:p>
        </w:tc>
        <w:tc>
          <w:tcPr>
            <w:tcW w:w="917" w:type="dxa"/>
            <w:vAlign w:val="center"/>
          </w:tcPr>
          <w:p>
            <w:pPr>
              <w:jc w:val="center"/>
              <w:rPr>
                <w:szCs w:val="21"/>
              </w:rPr>
            </w:pPr>
          </w:p>
        </w:tc>
        <w:tc>
          <w:tcPr>
            <w:tcW w:w="381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jc w:val="center"/>
              <w:rPr>
                <w:szCs w:val="21"/>
              </w:rPr>
            </w:pPr>
          </w:p>
        </w:tc>
        <w:tc>
          <w:tcPr>
            <w:tcW w:w="1888" w:type="dxa"/>
            <w:vAlign w:val="center"/>
          </w:tcPr>
          <w:p>
            <w:pPr>
              <w:jc w:val="center"/>
              <w:rPr>
                <w:szCs w:val="21"/>
              </w:rPr>
            </w:pPr>
          </w:p>
        </w:tc>
        <w:tc>
          <w:tcPr>
            <w:tcW w:w="917" w:type="dxa"/>
            <w:vAlign w:val="center"/>
          </w:tcPr>
          <w:p>
            <w:pPr>
              <w:jc w:val="center"/>
              <w:rPr>
                <w:szCs w:val="21"/>
              </w:rPr>
            </w:pPr>
          </w:p>
        </w:tc>
        <w:tc>
          <w:tcPr>
            <w:tcW w:w="381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jc w:val="center"/>
              <w:rPr>
                <w:szCs w:val="21"/>
              </w:rPr>
            </w:pPr>
          </w:p>
        </w:tc>
        <w:tc>
          <w:tcPr>
            <w:tcW w:w="1888" w:type="dxa"/>
            <w:vAlign w:val="center"/>
          </w:tcPr>
          <w:p>
            <w:pPr>
              <w:jc w:val="center"/>
              <w:rPr>
                <w:szCs w:val="21"/>
              </w:rPr>
            </w:pPr>
          </w:p>
        </w:tc>
        <w:tc>
          <w:tcPr>
            <w:tcW w:w="917" w:type="dxa"/>
            <w:vAlign w:val="center"/>
          </w:tcPr>
          <w:p>
            <w:pPr>
              <w:jc w:val="center"/>
              <w:rPr>
                <w:szCs w:val="21"/>
              </w:rPr>
            </w:pPr>
          </w:p>
        </w:tc>
        <w:tc>
          <w:tcPr>
            <w:tcW w:w="381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jc w:val="center"/>
              <w:rPr>
                <w:szCs w:val="21"/>
              </w:rPr>
            </w:pPr>
          </w:p>
        </w:tc>
        <w:tc>
          <w:tcPr>
            <w:tcW w:w="1888" w:type="dxa"/>
            <w:vAlign w:val="center"/>
          </w:tcPr>
          <w:p>
            <w:pPr>
              <w:jc w:val="center"/>
              <w:rPr>
                <w:szCs w:val="21"/>
              </w:rPr>
            </w:pPr>
          </w:p>
        </w:tc>
        <w:tc>
          <w:tcPr>
            <w:tcW w:w="917" w:type="dxa"/>
            <w:vAlign w:val="center"/>
          </w:tcPr>
          <w:p>
            <w:pPr>
              <w:jc w:val="center"/>
              <w:rPr>
                <w:szCs w:val="21"/>
              </w:rPr>
            </w:pPr>
          </w:p>
        </w:tc>
        <w:tc>
          <w:tcPr>
            <w:tcW w:w="3811" w:type="dxa"/>
            <w:vAlign w:val="center"/>
          </w:tcPr>
          <w:p>
            <w:pPr>
              <w:jc w:val="center"/>
              <w:rPr>
                <w:szCs w:val="21"/>
              </w:rPr>
            </w:pPr>
          </w:p>
        </w:tc>
      </w:tr>
    </w:tbl>
    <w:p>
      <w:pPr>
        <w:spacing w:line="360" w:lineRule="exact"/>
        <w:rPr>
          <w:sz w:val="28"/>
          <w:szCs w:val="28"/>
          <w:shd w:val="clear" w:color="auto" w:fill="FFFFFF"/>
        </w:rPr>
      </w:pPr>
    </w:p>
    <w:p>
      <w:pPr>
        <w:spacing w:line="360" w:lineRule="auto"/>
        <w:ind w:left="561"/>
        <w:outlineLvl w:val="1"/>
        <w:rPr>
          <w:b/>
          <w:bCs/>
          <w:sz w:val="28"/>
          <w:szCs w:val="28"/>
          <w:shd w:val="clear" w:color="auto" w:fill="FFFFFF"/>
        </w:rPr>
      </w:pPr>
      <w:bookmarkStart w:id="31" w:name="_Toc490995293"/>
      <w:r>
        <w:rPr>
          <w:rFonts w:hint="eastAsia"/>
          <w:b/>
          <w:bCs/>
          <w:sz w:val="28"/>
          <w:szCs w:val="28"/>
          <w:shd w:val="clear" w:color="auto" w:fill="FFFFFF"/>
        </w:rPr>
        <w:t>（四）实训内容</w:t>
      </w:r>
      <w:bookmarkEnd w:id="31"/>
    </w:p>
    <w:p>
      <w:pPr>
        <w:spacing w:line="360" w:lineRule="auto"/>
        <w:ind w:firstLine="1124" w:firstLineChars="400"/>
        <w:rPr>
          <w:rFonts w:ascii="Arial" w:hAnsi="Arial" w:cs="Arial"/>
          <w:b/>
          <w:bCs/>
          <w:sz w:val="28"/>
          <w:szCs w:val="28"/>
          <w:shd w:val="clear" w:color="auto" w:fill="FFFFFF"/>
        </w:rPr>
      </w:pPr>
      <w:r>
        <w:rPr>
          <w:rFonts w:hint="eastAsia"/>
          <w:b/>
          <w:bCs/>
          <w:sz w:val="28"/>
          <w:szCs w:val="28"/>
          <w:shd w:val="clear" w:color="auto" w:fill="FFFFFF"/>
        </w:rPr>
        <w:t>任务一</w:t>
      </w:r>
      <w:r>
        <w:rPr>
          <w:rFonts w:hint="eastAsia" w:ascii="Arial" w:hAnsi="Arial" w:cs="Arial"/>
          <w:b/>
          <w:bCs/>
          <w:sz w:val="28"/>
          <w:szCs w:val="28"/>
          <w:shd w:val="clear" w:color="auto" w:fill="FFFFFF"/>
        </w:rPr>
        <w:t>基础施工图的识读</w:t>
      </w:r>
    </w:p>
    <w:p>
      <w:pPr>
        <w:spacing w:line="360" w:lineRule="auto"/>
        <w:ind w:firstLine="1120" w:firstLineChars="400"/>
        <w:rPr>
          <w:bCs/>
          <w:sz w:val="28"/>
          <w:szCs w:val="28"/>
          <w:shd w:val="clear" w:color="auto" w:fill="FFFFFF"/>
        </w:rPr>
      </w:pPr>
      <w:r>
        <w:rPr>
          <w:rFonts w:hint="eastAsia"/>
          <w:bCs/>
          <w:sz w:val="28"/>
          <w:szCs w:val="28"/>
          <w:shd w:val="clear" w:color="auto" w:fill="FFFFFF"/>
        </w:rPr>
        <w:t>任务情景描述：准备一套桥梁基础施工的工程设计图纸，让学生读图、识图，并分析基础施工难点及其施工技术</w:t>
      </w:r>
    </w:p>
    <w:p>
      <w:pPr>
        <w:spacing w:line="360" w:lineRule="auto"/>
        <w:ind w:firstLine="1120" w:firstLineChars="400"/>
        <w:rPr>
          <w:bCs/>
          <w:sz w:val="28"/>
          <w:szCs w:val="28"/>
          <w:shd w:val="clear" w:color="auto" w:fill="FFFFFF"/>
        </w:rPr>
      </w:pPr>
      <w:r>
        <w:rPr>
          <w:rFonts w:hint="eastAsia"/>
          <w:bCs/>
          <w:sz w:val="28"/>
          <w:szCs w:val="28"/>
          <w:shd w:val="clear" w:color="auto" w:fill="FFFFFF"/>
        </w:rPr>
        <w:t>步骤</w:t>
      </w:r>
      <w:r>
        <w:rPr>
          <w:bCs/>
          <w:sz w:val="28"/>
          <w:szCs w:val="28"/>
          <w:shd w:val="clear" w:color="auto" w:fill="FFFFFF"/>
        </w:rPr>
        <w:t>1</w:t>
      </w:r>
      <w:r>
        <w:rPr>
          <w:rFonts w:hint="eastAsia"/>
          <w:bCs/>
          <w:sz w:val="28"/>
          <w:szCs w:val="28"/>
          <w:shd w:val="clear" w:color="auto" w:fill="FFFFFF"/>
        </w:rPr>
        <w:t>：讲解图纸的结构情况。</w:t>
      </w:r>
    </w:p>
    <w:p>
      <w:pPr>
        <w:spacing w:line="360" w:lineRule="auto"/>
        <w:ind w:firstLine="1120" w:firstLineChars="400"/>
        <w:rPr>
          <w:bCs/>
          <w:sz w:val="28"/>
          <w:szCs w:val="28"/>
          <w:shd w:val="clear" w:color="auto" w:fill="FFFFFF"/>
        </w:rPr>
      </w:pPr>
      <w:r>
        <w:rPr>
          <w:rFonts w:hint="eastAsia"/>
          <w:bCs/>
          <w:sz w:val="28"/>
          <w:szCs w:val="28"/>
          <w:shd w:val="clear" w:color="auto" w:fill="FFFFFF"/>
        </w:rPr>
        <w:t>步骤</w:t>
      </w:r>
      <w:r>
        <w:rPr>
          <w:bCs/>
          <w:sz w:val="28"/>
          <w:szCs w:val="28"/>
          <w:shd w:val="clear" w:color="auto" w:fill="FFFFFF"/>
        </w:rPr>
        <w:t>2</w:t>
      </w:r>
      <w:r>
        <w:rPr>
          <w:rFonts w:hint="eastAsia"/>
          <w:bCs/>
          <w:sz w:val="28"/>
          <w:szCs w:val="28"/>
          <w:shd w:val="clear" w:color="auto" w:fill="FFFFFF"/>
        </w:rPr>
        <w:t>：讲解基础形式的类型及施工工艺</w:t>
      </w:r>
    </w:p>
    <w:p>
      <w:pPr>
        <w:spacing w:line="360" w:lineRule="auto"/>
        <w:ind w:firstLine="1120" w:firstLineChars="400"/>
        <w:rPr>
          <w:bCs/>
          <w:sz w:val="28"/>
          <w:szCs w:val="28"/>
          <w:shd w:val="clear" w:color="auto" w:fill="FFFFFF"/>
        </w:rPr>
      </w:pPr>
      <w:r>
        <w:rPr>
          <w:rFonts w:hint="eastAsia"/>
          <w:bCs/>
          <w:sz w:val="28"/>
          <w:szCs w:val="28"/>
          <w:shd w:val="clear" w:color="auto" w:fill="FFFFFF"/>
        </w:rPr>
        <w:t>步骤</w:t>
      </w:r>
      <w:r>
        <w:rPr>
          <w:bCs/>
          <w:sz w:val="28"/>
          <w:szCs w:val="28"/>
          <w:shd w:val="clear" w:color="auto" w:fill="FFFFFF"/>
        </w:rPr>
        <w:t>3</w:t>
      </w:r>
      <w:r>
        <w:rPr>
          <w:rFonts w:hint="eastAsia"/>
          <w:bCs/>
          <w:sz w:val="28"/>
          <w:szCs w:val="28"/>
          <w:shd w:val="clear" w:color="auto" w:fill="FFFFFF"/>
        </w:rPr>
        <w:t>：</w:t>
      </w:r>
      <w:r>
        <w:rPr>
          <w:bCs/>
          <w:sz w:val="28"/>
          <w:szCs w:val="28"/>
          <w:shd w:val="clear" w:color="auto" w:fill="FFFFFF"/>
        </w:rPr>
        <w:t>CAD</w:t>
      </w:r>
      <w:r>
        <w:rPr>
          <w:rFonts w:hint="eastAsia"/>
          <w:bCs/>
          <w:sz w:val="28"/>
          <w:szCs w:val="28"/>
          <w:shd w:val="clear" w:color="auto" w:fill="FFFFFF"/>
        </w:rPr>
        <w:t>画出桥梁基础的布置图并且计算桥梁钢筋及混凝土方量</w:t>
      </w:r>
    </w:p>
    <w:p>
      <w:pPr>
        <w:spacing w:line="360" w:lineRule="auto"/>
        <w:ind w:firstLine="1120" w:firstLineChars="400"/>
        <w:rPr>
          <w:bCs/>
          <w:sz w:val="28"/>
          <w:szCs w:val="28"/>
          <w:shd w:val="clear" w:color="auto" w:fill="FFFFFF"/>
        </w:rPr>
      </w:pPr>
      <w:r>
        <w:rPr>
          <w:rFonts w:hint="eastAsia"/>
          <w:bCs/>
          <w:sz w:val="28"/>
          <w:szCs w:val="28"/>
          <w:shd w:val="clear" w:color="auto" w:fill="FFFFFF"/>
        </w:rPr>
        <w:t>步骤</w:t>
      </w:r>
      <w:r>
        <w:rPr>
          <w:bCs/>
          <w:sz w:val="28"/>
          <w:szCs w:val="28"/>
          <w:shd w:val="clear" w:color="auto" w:fill="FFFFFF"/>
        </w:rPr>
        <w:t xml:space="preserve">4: </w:t>
      </w:r>
      <w:r>
        <w:rPr>
          <w:rFonts w:hint="eastAsia"/>
          <w:bCs/>
          <w:sz w:val="28"/>
          <w:szCs w:val="28"/>
          <w:shd w:val="clear" w:color="auto" w:fill="FFFFFF"/>
        </w:rPr>
        <w:t>编写各工序的工艺流程</w:t>
      </w:r>
    </w:p>
    <w:p>
      <w:pPr>
        <w:spacing w:line="360" w:lineRule="auto"/>
        <w:ind w:left="561"/>
        <w:outlineLvl w:val="1"/>
        <w:rPr>
          <w:b/>
          <w:bCs/>
          <w:sz w:val="28"/>
          <w:szCs w:val="28"/>
          <w:shd w:val="clear" w:color="auto" w:fill="FFFFFF"/>
        </w:rPr>
      </w:pPr>
      <w:bookmarkStart w:id="32" w:name="_Toc490995294"/>
      <w:r>
        <w:rPr>
          <w:rFonts w:hint="eastAsia"/>
          <w:b/>
          <w:bCs/>
          <w:sz w:val="28"/>
          <w:szCs w:val="28"/>
          <w:shd w:val="clear" w:color="auto" w:fill="FFFFFF"/>
        </w:rPr>
        <w:t>（五）项目考核</w:t>
      </w:r>
      <w:bookmarkEnd w:id="32"/>
    </w:p>
    <w:p>
      <w:pPr>
        <w:spacing w:line="360" w:lineRule="auto"/>
        <w:ind w:firstLine="560" w:firstLineChars="200"/>
        <w:rPr>
          <w:sz w:val="28"/>
          <w:szCs w:val="28"/>
          <w:shd w:val="clear" w:color="auto" w:fill="FFFFFF"/>
        </w:rPr>
      </w:pPr>
      <w:r>
        <w:rPr>
          <w:rFonts w:hint="eastAsia"/>
          <w:sz w:val="28"/>
          <w:szCs w:val="28"/>
          <w:shd w:val="clear" w:color="auto" w:fill="FFFFFF"/>
        </w:rPr>
        <w:t>在实训项目考核中，要做到成绩考核与评定的</w:t>
      </w:r>
      <w:r>
        <w:rPr>
          <w:sz w:val="28"/>
          <w:szCs w:val="28"/>
          <w:shd w:val="clear" w:color="auto" w:fill="FFFFFF"/>
        </w:rPr>
        <w:t>“</w:t>
      </w:r>
      <w:r>
        <w:rPr>
          <w:rFonts w:hint="eastAsia"/>
          <w:sz w:val="28"/>
          <w:szCs w:val="28"/>
          <w:shd w:val="clear" w:color="auto" w:fill="FFFFFF"/>
        </w:rPr>
        <w:t>标准统一、方法科学、过程公正、结果客观</w:t>
      </w:r>
      <w:r>
        <w:rPr>
          <w:sz w:val="28"/>
          <w:szCs w:val="28"/>
          <w:shd w:val="clear" w:color="auto" w:fill="FFFFFF"/>
        </w:rPr>
        <w:t>”</w:t>
      </w:r>
      <w:r>
        <w:rPr>
          <w:rFonts w:hint="eastAsia"/>
          <w:sz w:val="28"/>
          <w:szCs w:val="28"/>
          <w:shd w:val="clear" w:color="auto" w:fill="FFFFFF"/>
        </w:rPr>
        <w:t>，在实训成绩考核与评定时，主要考核以下内容：</w:t>
      </w:r>
      <w:r>
        <w:rPr>
          <w:sz w:val="28"/>
          <w:szCs w:val="28"/>
          <w:shd w:val="clear" w:color="auto" w:fill="FFFFFF"/>
        </w:rPr>
        <w:t> </w:t>
      </w:r>
      <w:r>
        <w:rPr>
          <w:sz w:val="28"/>
          <w:szCs w:val="28"/>
          <w:shd w:val="clear" w:color="auto" w:fill="FFFFFF"/>
        </w:rPr>
        <w:br w:type="textWrapping"/>
      </w:r>
      <w:r>
        <w:rPr>
          <w:rFonts w:hint="eastAsia"/>
          <w:sz w:val="28"/>
          <w:szCs w:val="28"/>
          <w:shd w:val="clear" w:color="auto" w:fill="FFFFFF"/>
        </w:rPr>
        <w:t>　　</w:t>
      </w:r>
      <w:r>
        <w:rPr>
          <w:rFonts w:hint="eastAsia" w:ascii="宋体" w:hAnsi="宋体" w:cs="宋体"/>
          <w:sz w:val="28"/>
          <w:szCs w:val="28"/>
          <w:shd w:val="clear" w:color="auto" w:fill="FFFFFF"/>
        </w:rPr>
        <w:t>①</w:t>
      </w:r>
      <w:r>
        <w:rPr>
          <w:rFonts w:hint="eastAsia"/>
          <w:sz w:val="28"/>
          <w:szCs w:val="28"/>
          <w:shd w:val="clear" w:color="auto" w:fill="FFFFFF"/>
        </w:rPr>
        <w:t>考核学生的学习和实训态度、遵守操作规程、安全文明生产实训情况。</w:t>
      </w:r>
      <w:r>
        <w:rPr>
          <w:sz w:val="28"/>
          <w:szCs w:val="28"/>
          <w:shd w:val="clear" w:color="auto" w:fill="FFFFFF"/>
        </w:rPr>
        <w:t> </w:t>
      </w:r>
      <w:r>
        <w:rPr>
          <w:sz w:val="28"/>
          <w:szCs w:val="28"/>
          <w:shd w:val="clear" w:color="auto" w:fill="FFFFFF"/>
        </w:rPr>
        <w:br w:type="textWrapping"/>
      </w:r>
      <w:r>
        <w:rPr>
          <w:rFonts w:hint="eastAsia"/>
          <w:sz w:val="28"/>
          <w:szCs w:val="28"/>
          <w:shd w:val="clear" w:color="auto" w:fill="FFFFFF"/>
        </w:rPr>
        <w:t>　　</w:t>
      </w:r>
      <w:r>
        <w:rPr>
          <w:rFonts w:hint="eastAsia" w:ascii="宋体" w:hAnsi="宋体" w:cs="宋体"/>
          <w:sz w:val="28"/>
          <w:szCs w:val="28"/>
          <w:shd w:val="clear" w:color="auto" w:fill="FFFFFF"/>
        </w:rPr>
        <w:t>②</w:t>
      </w:r>
      <w:r>
        <w:rPr>
          <w:rFonts w:hint="eastAsia"/>
          <w:sz w:val="28"/>
          <w:szCs w:val="28"/>
          <w:shd w:val="clear" w:color="auto" w:fill="FFFFFF"/>
        </w:rPr>
        <w:t>对相关专业的基本知识和操作技能、技巧理解和运用的程度。</w:t>
      </w:r>
      <w:r>
        <w:rPr>
          <w:sz w:val="28"/>
          <w:szCs w:val="28"/>
          <w:shd w:val="clear" w:color="auto" w:fill="FFFFFF"/>
        </w:rPr>
        <w:t> </w:t>
      </w:r>
      <w:r>
        <w:rPr>
          <w:sz w:val="28"/>
          <w:szCs w:val="28"/>
          <w:shd w:val="clear" w:color="auto" w:fill="FFFFFF"/>
        </w:rPr>
        <w:br w:type="textWrapping"/>
      </w:r>
      <w:r>
        <w:rPr>
          <w:rFonts w:hint="eastAsia"/>
          <w:sz w:val="28"/>
          <w:szCs w:val="28"/>
          <w:shd w:val="clear" w:color="auto" w:fill="FFFFFF"/>
        </w:rPr>
        <w:t>　　</w:t>
      </w:r>
      <w:r>
        <w:rPr>
          <w:rFonts w:hint="eastAsia" w:ascii="宋体" w:hAnsi="宋体" w:cs="宋体"/>
          <w:sz w:val="28"/>
          <w:szCs w:val="28"/>
          <w:shd w:val="clear" w:color="auto" w:fill="FFFFFF"/>
        </w:rPr>
        <w:t>③</w:t>
      </w:r>
      <w:r>
        <w:rPr>
          <w:rFonts w:hint="eastAsia"/>
          <w:sz w:val="28"/>
          <w:szCs w:val="28"/>
          <w:shd w:val="clear" w:color="auto" w:fill="FFFFFF"/>
        </w:rPr>
        <w:t>考核学生的创新精神和团队协作能力。</w:t>
      </w:r>
      <w:r>
        <w:rPr>
          <w:sz w:val="28"/>
          <w:szCs w:val="28"/>
          <w:shd w:val="clear" w:color="auto" w:fill="FFFFFF"/>
        </w:rPr>
        <w:t> </w:t>
      </w:r>
      <w:r>
        <w:rPr>
          <w:sz w:val="28"/>
          <w:szCs w:val="28"/>
          <w:shd w:val="clear" w:color="auto" w:fill="FFFFFF"/>
        </w:rPr>
        <w:br w:type="textWrapping"/>
      </w:r>
      <w:r>
        <w:rPr>
          <w:rFonts w:hint="eastAsia"/>
          <w:sz w:val="28"/>
          <w:szCs w:val="28"/>
          <w:shd w:val="clear" w:color="auto" w:fill="FFFFFF"/>
        </w:rPr>
        <w:t>　　</w:t>
      </w:r>
      <w:r>
        <w:rPr>
          <w:rFonts w:hint="eastAsia" w:ascii="宋体" w:hAnsi="宋体" w:cs="宋体"/>
          <w:sz w:val="28"/>
          <w:szCs w:val="28"/>
          <w:shd w:val="clear" w:color="auto" w:fill="FFFFFF"/>
        </w:rPr>
        <w:t>④</w:t>
      </w:r>
      <w:r>
        <w:rPr>
          <w:rFonts w:hint="eastAsia"/>
          <w:sz w:val="28"/>
          <w:szCs w:val="28"/>
          <w:shd w:val="clear" w:color="auto" w:fill="FFFFFF"/>
        </w:rPr>
        <w:t>考核学生解决实际问题的综合能力和专业实训取得的成果。</w:t>
      </w:r>
    </w:p>
    <w:p/>
    <w:p>
      <w:pPr>
        <w:spacing w:line="360" w:lineRule="exact"/>
        <w:jc w:val="center"/>
        <w:rPr>
          <w:b/>
          <w:bCs/>
          <w:sz w:val="28"/>
          <w:szCs w:val="28"/>
          <w:shd w:val="clear" w:color="auto" w:fill="FFFFFF"/>
        </w:rPr>
      </w:pPr>
      <w:r>
        <w:rPr>
          <w:rFonts w:hint="eastAsia"/>
          <w:b/>
          <w:bCs/>
          <w:sz w:val="28"/>
          <w:szCs w:val="28"/>
          <w:shd w:val="clear" w:color="auto" w:fill="FFFFFF"/>
        </w:rPr>
        <w:t>表一：项目实训学生实际操作评分表</w:t>
      </w:r>
    </w:p>
    <w:p>
      <w:pPr>
        <w:spacing w:line="360" w:lineRule="auto"/>
        <w:ind w:firstLine="420" w:firstLineChars="200"/>
        <w:jc w:val="center"/>
      </w:pPr>
      <w:r>
        <w:rPr>
          <w:rFonts w:hint="eastAsia"/>
        </w:rPr>
        <w:t>项目名称</w:t>
      </w:r>
      <w:r>
        <w:t xml:space="preserve">__________   </w:t>
      </w:r>
      <w:r>
        <w:rPr>
          <w:rFonts w:hint="eastAsia"/>
        </w:rPr>
        <w:t>组别</w:t>
      </w:r>
      <w:r>
        <w:t xml:space="preserve">__________             </w:t>
      </w:r>
      <w:r>
        <w:rPr>
          <w:rFonts w:hint="eastAsia"/>
        </w:rPr>
        <w:t>得分</w:t>
      </w:r>
      <w:r>
        <w:t>__________</w:t>
      </w:r>
    </w:p>
    <w:tbl>
      <w:tblPr>
        <w:tblStyle w:val="19"/>
        <w:tblW w:w="89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562"/>
        <w:gridCol w:w="4564"/>
        <w:gridCol w:w="816"/>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294" w:type="dxa"/>
            <w:vAlign w:val="center"/>
          </w:tcPr>
          <w:p>
            <w:pPr>
              <w:rPr>
                <w:rFonts w:ascii="黑体" w:hAnsi="黑体" w:eastAsia="黑体"/>
              </w:rPr>
            </w:pPr>
            <w:r>
              <w:rPr>
                <w:rFonts w:hint="eastAsia" w:ascii="黑体" w:hAnsi="黑体" w:eastAsia="黑体"/>
              </w:rPr>
              <w:t>项目</w:t>
            </w:r>
          </w:p>
        </w:tc>
        <w:tc>
          <w:tcPr>
            <w:tcW w:w="1562" w:type="dxa"/>
            <w:vAlign w:val="center"/>
          </w:tcPr>
          <w:p>
            <w:pPr>
              <w:rPr>
                <w:rFonts w:ascii="黑体" w:hAnsi="黑体" w:eastAsia="黑体"/>
              </w:rPr>
            </w:pPr>
            <w:r>
              <w:rPr>
                <w:rFonts w:hint="eastAsia" w:ascii="黑体" w:hAnsi="黑体" w:eastAsia="黑体"/>
              </w:rPr>
              <w:t>评价内容</w:t>
            </w:r>
          </w:p>
        </w:tc>
        <w:tc>
          <w:tcPr>
            <w:tcW w:w="4564" w:type="dxa"/>
            <w:vAlign w:val="center"/>
          </w:tcPr>
          <w:p>
            <w:pPr>
              <w:rPr>
                <w:rFonts w:ascii="黑体" w:hAnsi="黑体" w:eastAsia="黑体"/>
              </w:rPr>
            </w:pPr>
            <w:r>
              <w:rPr>
                <w:rFonts w:hint="eastAsia" w:ascii="黑体" w:hAnsi="黑体" w:eastAsia="黑体"/>
              </w:rPr>
              <w:t>要求</w:t>
            </w:r>
          </w:p>
        </w:tc>
        <w:tc>
          <w:tcPr>
            <w:tcW w:w="816" w:type="dxa"/>
            <w:vAlign w:val="center"/>
          </w:tcPr>
          <w:p>
            <w:pPr>
              <w:jc w:val="center"/>
              <w:rPr>
                <w:rFonts w:ascii="黑体" w:hAnsi="黑体" w:eastAsia="黑体"/>
              </w:rPr>
            </w:pPr>
            <w:r>
              <w:rPr>
                <w:rFonts w:hint="eastAsia" w:ascii="黑体" w:hAnsi="黑体" w:eastAsia="黑体"/>
              </w:rPr>
              <w:t>分值</w:t>
            </w:r>
          </w:p>
        </w:tc>
        <w:tc>
          <w:tcPr>
            <w:tcW w:w="711" w:type="dxa"/>
            <w:vAlign w:val="center"/>
          </w:tcPr>
          <w:p>
            <w:pPr>
              <w:jc w:val="center"/>
              <w:rPr>
                <w:rFonts w:ascii="黑体" w:hAnsi="黑体" w:eastAsia="黑体"/>
              </w:rPr>
            </w:pPr>
            <w:r>
              <w:rPr>
                <w:rFonts w:hint="eastAsia" w:ascii="黑体" w:hAnsi="黑体" w:eastAsia="黑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restart"/>
            <w:vAlign w:val="center"/>
          </w:tcPr>
          <w:p>
            <w:r>
              <w:rPr>
                <w:rFonts w:hint="eastAsia"/>
              </w:rPr>
              <w:t>实训前</w:t>
            </w:r>
          </w:p>
          <w:p>
            <w:r>
              <w:rPr>
                <w:rFonts w:hint="eastAsia"/>
              </w:rPr>
              <w:t>（</w:t>
            </w:r>
            <w:r>
              <w:t>20</w:t>
            </w:r>
            <w:r>
              <w:rPr>
                <w:rFonts w:hint="eastAsia"/>
              </w:rPr>
              <w:t>分）</w:t>
            </w:r>
          </w:p>
        </w:tc>
        <w:tc>
          <w:tcPr>
            <w:tcW w:w="1562" w:type="dxa"/>
            <w:vMerge w:val="restart"/>
            <w:vAlign w:val="center"/>
          </w:tcPr>
          <w:p>
            <w:r>
              <w:rPr>
                <w:rFonts w:hint="eastAsia"/>
              </w:rPr>
              <w:t>记录表格</w:t>
            </w:r>
          </w:p>
        </w:tc>
        <w:tc>
          <w:tcPr>
            <w:tcW w:w="4564" w:type="dxa"/>
            <w:vAlign w:val="center"/>
          </w:tcPr>
          <w:p>
            <w:r>
              <w:rPr>
                <w:rFonts w:hint="eastAsia"/>
              </w:rPr>
              <w:t>设计合理</w:t>
            </w:r>
          </w:p>
        </w:tc>
        <w:tc>
          <w:tcPr>
            <w:tcW w:w="816" w:type="dxa"/>
            <w:vAlign w:val="center"/>
          </w:tcPr>
          <w:p>
            <w:pPr>
              <w:jc w:val="center"/>
            </w:pPr>
            <w:r>
              <w:t>5</w:t>
            </w:r>
          </w:p>
        </w:tc>
        <w:tc>
          <w:tcPr>
            <w:tcW w:w="711" w:type="dxa"/>
            <w:vAlign w:val="center"/>
          </w:tcPr>
          <w:p>
            <w:pPr>
              <w:jc w:val="center"/>
            </w:pPr>
          </w:p>
        </w:tc>
      </w:tr>
      <w:tr>
        <w:tblPrEx>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Merge w:val="continue"/>
            <w:vAlign w:val="center"/>
          </w:tcPr>
          <w:p/>
        </w:tc>
        <w:tc>
          <w:tcPr>
            <w:tcW w:w="4564" w:type="dxa"/>
            <w:vAlign w:val="center"/>
          </w:tcPr>
          <w:p>
            <w:r>
              <w:rPr>
                <w:rFonts w:hint="eastAsia"/>
              </w:rPr>
              <w:t>及时认真</w:t>
            </w:r>
          </w:p>
        </w:tc>
        <w:tc>
          <w:tcPr>
            <w:tcW w:w="816" w:type="dxa"/>
            <w:vAlign w:val="center"/>
          </w:tcPr>
          <w:p>
            <w:pPr>
              <w:jc w:val="center"/>
            </w:pPr>
            <w:r>
              <w:t>5</w:t>
            </w:r>
          </w:p>
        </w:tc>
        <w:tc>
          <w:tcPr>
            <w:tcW w:w="711" w:type="dxa"/>
            <w:vAlign w:val="center"/>
          </w:tcPr>
          <w:p>
            <w:pPr>
              <w:jc w:val="center"/>
            </w:pPr>
          </w:p>
        </w:tc>
      </w:tr>
      <w:tr>
        <w:tblPrEx>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Align w:val="center"/>
          </w:tcPr>
          <w:p>
            <w:r>
              <w:rPr>
                <w:rFonts w:hint="eastAsia"/>
              </w:rPr>
              <w:t>着装</w:t>
            </w:r>
          </w:p>
        </w:tc>
        <w:tc>
          <w:tcPr>
            <w:tcW w:w="4564" w:type="dxa"/>
            <w:vAlign w:val="center"/>
          </w:tcPr>
          <w:p>
            <w:r>
              <w:rPr>
                <w:rFonts w:hint="eastAsia"/>
              </w:rPr>
              <w:t>符合安全操作要求</w:t>
            </w:r>
          </w:p>
        </w:tc>
        <w:tc>
          <w:tcPr>
            <w:tcW w:w="816" w:type="dxa"/>
            <w:vAlign w:val="center"/>
          </w:tcPr>
          <w:p>
            <w:pPr>
              <w:jc w:val="center"/>
            </w:pPr>
            <w:r>
              <w:t>5</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Align w:val="center"/>
          </w:tcPr>
          <w:p>
            <w:r>
              <w:rPr>
                <w:rFonts w:hint="eastAsia"/>
              </w:rPr>
              <w:t>进实训室</w:t>
            </w:r>
          </w:p>
        </w:tc>
        <w:tc>
          <w:tcPr>
            <w:tcW w:w="4564" w:type="dxa"/>
            <w:vAlign w:val="center"/>
          </w:tcPr>
          <w:p>
            <w:r>
              <w:rPr>
                <w:rFonts w:hint="eastAsia"/>
              </w:rPr>
              <w:t>准时</w:t>
            </w:r>
          </w:p>
        </w:tc>
        <w:tc>
          <w:tcPr>
            <w:tcW w:w="816" w:type="dxa"/>
            <w:vAlign w:val="center"/>
          </w:tcPr>
          <w:p>
            <w:pPr>
              <w:jc w:val="center"/>
            </w:pPr>
            <w:r>
              <w:t>5</w:t>
            </w:r>
          </w:p>
        </w:tc>
        <w:tc>
          <w:tcPr>
            <w:tcW w:w="711" w:type="dxa"/>
            <w:vAlign w:val="center"/>
          </w:tcPr>
          <w:p>
            <w:pPr>
              <w:jc w:val="center"/>
            </w:pPr>
          </w:p>
        </w:tc>
      </w:tr>
      <w:tr>
        <w:tblPrEx>
          <w:tblLayout w:type="fixed"/>
          <w:tblCellMar>
            <w:top w:w="0" w:type="dxa"/>
            <w:left w:w="108" w:type="dxa"/>
            <w:bottom w:w="0" w:type="dxa"/>
            <w:right w:w="108" w:type="dxa"/>
          </w:tblCellMar>
        </w:tblPrEx>
        <w:trPr>
          <w:trHeight w:val="343" w:hRule="atLeast"/>
          <w:jc w:val="center"/>
        </w:trPr>
        <w:tc>
          <w:tcPr>
            <w:tcW w:w="1294" w:type="dxa"/>
            <w:vMerge w:val="restart"/>
            <w:vAlign w:val="center"/>
          </w:tcPr>
          <w:p>
            <w:r>
              <w:rPr>
                <w:rFonts w:hint="eastAsia"/>
              </w:rPr>
              <w:t>实训中</w:t>
            </w:r>
          </w:p>
          <w:p>
            <w:r>
              <w:rPr>
                <w:rFonts w:hint="eastAsia"/>
              </w:rPr>
              <w:t>（</w:t>
            </w:r>
            <w:r>
              <w:t>60</w:t>
            </w:r>
            <w:r>
              <w:rPr>
                <w:rFonts w:hint="eastAsia"/>
              </w:rPr>
              <w:t>分）</w:t>
            </w:r>
          </w:p>
        </w:tc>
        <w:tc>
          <w:tcPr>
            <w:tcW w:w="1562" w:type="dxa"/>
            <w:vMerge w:val="restart"/>
            <w:vAlign w:val="center"/>
          </w:tcPr>
          <w:p>
            <w:r>
              <w:rPr>
                <w:rFonts w:hint="eastAsia"/>
              </w:rPr>
              <w:t>实训操作</w:t>
            </w:r>
          </w:p>
        </w:tc>
        <w:tc>
          <w:tcPr>
            <w:tcW w:w="4564" w:type="dxa"/>
            <w:vAlign w:val="center"/>
          </w:tcPr>
          <w:p>
            <w:r>
              <w:rPr>
                <w:rFonts w:hint="eastAsia"/>
              </w:rPr>
              <w:t>按操作标准和注意事项规范操作</w:t>
            </w:r>
          </w:p>
        </w:tc>
        <w:tc>
          <w:tcPr>
            <w:tcW w:w="816" w:type="dxa"/>
            <w:vAlign w:val="center"/>
          </w:tcPr>
          <w:p>
            <w:pPr>
              <w:jc w:val="center"/>
            </w:pPr>
            <w:r>
              <w:t>20</w:t>
            </w:r>
          </w:p>
        </w:tc>
        <w:tc>
          <w:tcPr>
            <w:tcW w:w="711" w:type="dxa"/>
            <w:vAlign w:val="center"/>
          </w:tcPr>
          <w:p>
            <w:pPr>
              <w:jc w:val="center"/>
            </w:pPr>
          </w:p>
        </w:tc>
      </w:tr>
      <w:tr>
        <w:tblPrEx>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Merge w:val="continue"/>
            <w:vAlign w:val="center"/>
          </w:tcPr>
          <w:p/>
        </w:tc>
        <w:tc>
          <w:tcPr>
            <w:tcW w:w="4564" w:type="dxa"/>
            <w:vAlign w:val="center"/>
          </w:tcPr>
          <w:p>
            <w:r>
              <w:rPr>
                <w:rFonts w:hint="eastAsia"/>
              </w:rPr>
              <w:t>态度认真</w:t>
            </w:r>
          </w:p>
        </w:tc>
        <w:tc>
          <w:tcPr>
            <w:tcW w:w="816" w:type="dxa"/>
            <w:vAlign w:val="center"/>
          </w:tcPr>
          <w:p>
            <w:pPr>
              <w:jc w:val="center"/>
            </w:pPr>
            <w:r>
              <w:t>5</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Merge w:val="continue"/>
            <w:vAlign w:val="center"/>
          </w:tcPr>
          <w:p/>
        </w:tc>
        <w:tc>
          <w:tcPr>
            <w:tcW w:w="4564" w:type="dxa"/>
            <w:vAlign w:val="center"/>
          </w:tcPr>
          <w:p>
            <w:r>
              <w:rPr>
                <w:rFonts w:hint="eastAsia"/>
              </w:rPr>
              <w:t>团队协作，遇到困难积极与组员沟通和交流</w:t>
            </w:r>
          </w:p>
        </w:tc>
        <w:tc>
          <w:tcPr>
            <w:tcW w:w="816" w:type="dxa"/>
            <w:vAlign w:val="center"/>
          </w:tcPr>
          <w:p>
            <w:pPr>
              <w:jc w:val="center"/>
            </w:pPr>
            <w:r>
              <w:t>5</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Merge w:val="restart"/>
            <w:vAlign w:val="center"/>
          </w:tcPr>
          <w:p>
            <w:r>
              <w:rPr>
                <w:rFonts w:hint="eastAsia"/>
              </w:rPr>
              <w:t>问题处理</w:t>
            </w:r>
          </w:p>
        </w:tc>
        <w:tc>
          <w:tcPr>
            <w:tcW w:w="4564" w:type="dxa"/>
            <w:vAlign w:val="center"/>
          </w:tcPr>
          <w:p>
            <w:r>
              <w:rPr>
                <w:rFonts w:hint="eastAsia"/>
              </w:rPr>
              <w:t>积极思考任务，发现问题</w:t>
            </w:r>
          </w:p>
        </w:tc>
        <w:tc>
          <w:tcPr>
            <w:tcW w:w="816" w:type="dxa"/>
            <w:vAlign w:val="center"/>
          </w:tcPr>
          <w:p>
            <w:pPr>
              <w:jc w:val="center"/>
            </w:pPr>
            <w:r>
              <w:t>5</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Merge w:val="continue"/>
            <w:vAlign w:val="center"/>
          </w:tcPr>
          <w:p/>
        </w:tc>
        <w:tc>
          <w:tcPr>
            <w:tcW w:w="4564" w:type="dxa"/>
            <w:vAlign w:val="center"/>
          </w:tcPr>
          <w:p>
            <w:r>
              <w:rPr>
                <w:rFonts w:hint="eastAsia"/>
              </w:rPr>
              <w:t>并提出合理的解决方法</w:t>
            </w:r>
          </w:p>
        </w:tc>
        <w:tc>
          <w:tcPr>
            <w:tcW w:w="816" w:type="dxa"/>
            <w:vAlign w:val="center"/>
          </w:tcPr>
          <w:p>
            <w:pPr>
              <w:jc w:val="center"/>
            </w:pPr>
            <w:r>
              <w:t>5</w:t>
            </w:r>
          </w:p>
        </w:tc>
        <w:tc>
          <w:tcPr>
            <w:tcW w:w="711" w:type="dxa"/>
            <w:vAlign w:val="center"/>
          </w:tcPr>
          <w:p>
            <w:pPr>
              <w:jc w:val="center"/>
            </w:pPr>
          </w:p>
        </w:tc>
      </w:tr>
      <w:tr>
        <w:tblPrEx>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Merge w:val="restart"/>
            <w:vAlign w:val="center"/>
          </w:tcPr>
          <w:p>
            <w:r>
              <w:rPr>
                <w:rFonts w:hint="eastAsia"/>
              </w:rPr>
              <w:t>实训成效</w:t>
            </w:r>
          </w:p>
        </w:tc>
        <w:tc>
          <w:tcPr>
            <w:tcW w:w="4564" w:type="dxa"/>
            <w:vAlign w:val="center"/>
          </w:tcPr>
          <w:p>
            <w:r>
              <w:rPr>
                <w:rFonts w:hint="eastAsia"/>
              </w:rPr>
              <w:t>按规定时间完成任务</w:t>
            </w:r>
          </w:p>
        </w:tc>
        <w:tc>
          <w:tcPr>
            <w:tcW w:w="816" w:type="dxa"/>
            <w:vAlign w:val="center"/>
          </w:tcPr>
          <w:p>
            <w:pPr>
              <w:jc w:val="center"/>
            </w:pPr>
            <w:r>
              <w:t>10</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Merge w:val="continue"/>
            <w:vAlign w:val="center"/>
          </w:tcPr>
          <w:p/>
        </w:tc>
        <w:tc>
          <w:tcPr>
            <w:tcW w:w="4564" w:type="dxa"/>
            <w:vAlign w:val="center"/>
          </w:tcPr>
          <w:p>
            <w:r>
              <w:rPr>
                <w:rFonts w:hint="eastAsia"/>
              </w:rPr>
              <w:t>任务产品符合质量标准</w:t>
            </w:r>
          </w:p>
        </w:tc>
        <w:tc>
          <w:tcPr>
            <w:tcW w:w="816" w:type="dxa"/>
            <w:vAlign w:val="center"/>
          </w:tcPr>
          <w:p>
            <w:pPr>
              <w:jc w:val="center"/>
            </w:pPr>
            <w:r>
              <w:t>10</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restart"/>
            <w:vAlign w:val="center"/>
          </w:tcPr>
          <w:p>
            <w:r>
              <w:rPr>
                <w:rFonts w:hint="eastAsia"/>
              </w:rPr>
              <w:t>实训后</w:t>
            </w:r>
          </w:p>
          <w:p>
            <w:r>
              <w:rPr>
                <w:rFonts w:hint="eastAsia"/>
              </w:rPr>
              <w:t>（</w:t>
            </w:r>
            <w:r>
              <w:t>20</w:t>
            </w:r>
            <w:r>
              <w:rPr>
                <w:rFonts w:hint="eastAsia"/>
              </w:rPr>
              <w:t>分）</w:t>
            </w:r>
          </w:p>
        </w:tc>
        <w:tc>
          <w:tcPr>
            <w:tcW w:w="1562" w:type="dxa"/>
            <w:vMerge w:val="restart"/>
            <w:vAlign w:val="center"/>
          </w:tcPr>
          <w:p>
            <w:r>
              <w:rPr>
                <w:rFonts w:hint="eastAsia"/>
              </w:rPr>
              <w:t>设备耗材使用</w:t>
            </w:r>
          </w:p>
        </w:tc>
        <w:tc>
          <w:tcPr>
            <w:tcW w:w="4564" w:type="dxa"/>
            <w:vAlign w:val="center"/>
          </w:tcPr>
          <w:p>
            <w:r>
              <w:rPr>
                <w:rFonts w:hint="eastAsia"/>
              </w:rPr>
              <w:t>工具或设备无损坏</w:t>
            </w:r>
          </w:p>
        </w:tc>
        <w:tc>
          <w:tcPr>
            <w:tcW w:w="816" w:type="dxa"/>
            <w:vAlign w:val="center"/>
          </w:tcPr>
          <w:p>
            <w:pPr>
              <w:jc w:val="center"/>
            </w:pPr>
            <w:r>
              <w:t>5</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Merge w:val="continue"/>
            <w:vAlign w:val="center"/>
          </w:tcPr>
          <w:p/>
        </w:tc>
        <w:tc>
          <w:tcPr>
            <w:tcW w:w="4564" w:type="dxa"/>
            <w:vAlign w:val="center"/>
          </w:tcPr>
          <w:p>
            <w:r>
              <w:rPr>
                <w:rFonts w:hint="eastAsia"/>
              </w:rPr>
              <w:t>耗材用量未超过指标要求</w:t>
            </w:r>
          </w:p>
        </w:tc>
        <w:tc>
          <w:tcPr>
            <w:tcW w:w="816" w:type="dxa"/>
            <w:vAlign w:val="center"/>
          </w:tcPr>
          <w:p>
            <w:pPr>
              <w:jc w:val="center"/>
            </w:pPr>
            <w:r>
              <w:t>5</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tc>
        <w:tc>
          <w:tcPr>
            <w:tcW w:w="1562" w:type="dxa"/>
            <w:vAlign w:val="center"/>
          </w:tcPr>
          <w:p>
            <w:r>
              <w:rPr>
                <w:rFonts w:hint="eastAsia"/>
              </w:rPr>
              <w:t>数据处理</w:t>
            </w:r>
          </w:p>
        </w:tc>
        <w:tc>
          <w:tcPr>
            <w:tcW w:w="4564" w:type="dxa"/>
            <w:vAlign w:val="center"/>
          </w:tcPr>
          <w:p>
            <w:r>
              <w:rPr>
                <w:rFonts w:hint="eastAsia"/>
              </w:rPr>
              <w:t>数据结果正确</w:t>
            </w:r>
          </w:p>
        </w:tc>
        <w:tc>
          <w:tcPr>
            <w:tcW w:w="816" w:type="dxa"/>
            <w:vAlign w:val="center"/>
          </w:tcPr>
          <w:p>
            <w:pPr>
              <w:jc w:val="center"/>
            </w:pPr>
            <w:r>
              <w:t>10</w:t>
            </w:r>
          </w:p>
        </w:tc>
        <w:tc>
          <w:tcPr>
            <w:tcW w:w="71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20" w:type="dxa"/>
            <w:gridSpan w:val="3"/>
            <w:vAlign w:val="center"/>
          </w:tcPr>
          <w:p>
            <w:pPr>
              <w:jc w:val="center"/>
            </w:pPr>
            <w:r>
              <w:rPr>
                <w:rFonts w:hint="eastAsia"/>
              </w:rPr>
              <w:t>合计</w:t>
            </w:r>
          </w:p>
        </w:tc>
        <w:tc>
          <w:tcPr>
            <w:tcW w:w="816" w:type="dxa"/>
            <w:vAlign w:val="center"/>
          </w:tcPr>
          <w:p>
            <w:pPr>
              <w:jc w:val="center"/>
            </w:pPr>
            <w:r>
              <w:t>100</w:t>
            </w:r>
          </w:p>
        </w:tc>
        <w:tc>
          <w:tcPr>
            <w:tcW w:w="711" w:type="dxa"/>
            <w:vAlign w:val="center"/>
          </w:tcPr>
          <w:p>
            <w:pPr>
              <w:jc w:val="center"/>
            </w:pPr>
          </w:p>
        </w:tc>
      </w:tr>
    </w:tbl>
    <w:p>
      <w:pPr>
        <w:spacing w:line="360" w:lineRule="exact"/>
        <w:rPr>
          <w:b/>
          <w:bCs/>
          <w:sz w:val="28"/>
          <w:szCs w:val="28"/>
          <w:shd w:val="clear" w:color="auto" w:fill="FFFFFF"/>
        </w:rPr>
      </w:pPr>
    </w:p>
    <w:p>
      <w:pPr>
        <w:spacing w:line="360" w:lineRule="exact"/>
        <w:jc w:val="center"/>
        <w:rPr>
          <w:b/>
          <w:bCs/>
          <w:sz w:val="28"/>
          <w:szCs w:val="28"/>
          <w:shd w:val="clear" w:color="auto" w:fill="FFFFFF"/>
        </w:rPr>
      </w:pPr>
    </w:p>
    <w:p>
      <w:pPr>
        <w:spacing w:line="360" w:lineRule="exact"/>
        <w:jc w:val="center"/>
        <w:rPr>
          <w:b/>
          <w:bCs/>
          <w:sz w:val="28"/>
          <w:szCs w:val="28"/>
          <w:shd w:val="clear" w:color="auto" w:fill="FFFFFF"/>
        </w:rPr>
      </w:pPr>
    </w:p>
    <w:p>
      <w:pPr>
        <w:spacing w:line="360" w:lineRule="exact"/>
        <w:jc w:val="center"/>
        <w:rPr>
          <w:b/>
          <w:bCs/>
          <w:sz w:val="28"/>
          <w:szCs w:val="28"/>
          <w:shd w:val="clear" w:color="auto" w:fill="FFFFFF"/>
        </w:rPr>
      </w:pPr>
    </w:p>
    <w:p>
      <w:pPr>
        <w:spacing w:line="360" w:lineRule="exact"/>
        <w:jc w:val="center"/>
        <w:rPr>
          <w:b/>
          <w:bCs/>
          <w:sz w:val="28"/>
          <w:szCs w:val="28"/>
          <w:shd w:val="clear" w:color="auto" w:fill="FFFFFF"/>
        </w:rPr>
      </w:pPr>
    </w:p>
    <w:p>
      <w:pPr>
        <w:spacing w:line="360" w:lineRule="exact"/>
        <w:jc w:val="center"/>
        <w:rPr>
          <w:b/>
          <w:bCs/>
          <w:sz w:val="28"/>
          <w:szCs w:val="28"/>
          <w:shd w:val="clear" w:color="auto" w:fill="FFFFFF"/>
        </w:rPr>
      </w:pPr>
    </w:p>
    <w:p>
      <w:pPr>
        <w:spacing w:line="360" w:lineRule="exact"/>
        <w:jc w:val="center"/>
        <w:rPr>
          <w:b/>
          <w:bCs/>
          <w:sz w:val="28"/>
          <w:szCs w:val="28"/>
          <w:shd w:val="clear" w:color="auto" w:fill="FFFFFF"/>
        </w:rPr>
      </w:pPr>
      <w:r>
        <w:rPr>
          <w:rFonts w:hint="eastAsia"/>
          <w:b/>
          <w:bCs/>
          <w:sz w:val="28"/>
          <w:szCs w:val="28"/>
          <w:shd w:val="clear" w:color="auto" w:fill="FFFFFF"/>
        </w:rPr>
        <w:t>表二：项目实训综合评价表</w:t>
      </w:r>
    </w:p>
    <w:p>
      <w:pPr>
        <w:spacing w:line="360" w:lineRule="exact"/>
        <w:jc w:val="center"/>
        <w:rPr>
          <w:szCs w:val="21"/>
          <w:shd w:val="clear" w:color="auto" w:fill="FFFFFF"/>
        </w:rPr>
      </w:pPr>
      <w:r>
        <w:rPr>
          <w:rFonts w:hint="eastAsia"/>
          <w:szCs w:val="21"/>
          <w:shd w:val="clear" w:color="auto" w:fill="FFFFFF"/>
        </w:rPr>
        <w:t>项目名称</w:t>
      </w:r>
      <w:r>
        <w:rPr>
          <w:szCs w:val="21"/>
          <w:shd w:val="clear" w:color="auto" w:fill="FFFFFF"/>
        </w:rPr>
        <w:t xml:space="preserve">__________   </w:t>
      </w:r>
      <w:r>
        <w:rPr>
          <w:rFonts w:hint="eastAsia"/>
          <w:szCs w:val="21"/>
          <w:shd w:val="clear" w:color="auto" w:fill="FFFFFF"/>
        </w:rPr>
        <w:t>组别</w:t>
      </w:r>
      <w:r>
        <w:rPr>
          <w:szCs w:val="21"/>
          <w:shd w:val="clear" w:color="auto" w:fill="FFFFFF"/>
        </w:rPr>
        <w:t xml:space="preserve">__________             </w:t>
      </w:r>
      <w:r>
        <w:rPr>
          <w:rFonts w:hint="eastAsia"/>
          <w:szCs w:val="21"/>
          <w:shd w:val="clear" w:color="auto" w:fill="FFFFFF"/>
        </w:rPr>
        <w:t>得分</w:t>
      </w:r>
      <w:r>
        <w:rPr>
          <w:szCs w:val="21"/>
          <w:shd w:val="clear" w:color="auto" w:fill="FFFFFF"/>
        </w:rPr>
        <w:t>__________</w:t>
      </w:r>
    </w:p>
    <w:tbl>
      <w:tblPr>
        <w:tblStyle w:val="19"/>
        <w:tblW w:w="84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5035"/>
        <w:gridCol w:w="992"/>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blHeader/>
          <w:jc w:val="center"/>
        </w:trPr>
        <w:tc>
          <w:tcPr>
            <w:tcW w:w="6416" w:type="dxa"/>
            <w:gridSpan w:val="2"/>
            <w:vAlign w:val="center"/>
          </w:tcPr>
          <w:p>
            <w:pPr>
              <w:jc w:val="center"/>
              <w:rPr>
                <w:rFonts w:ascii="黑体" w:hAnsi="黑体" w:eastAsia="黑体"/>
                <w:szCs w:val="21"/>
              </w:rPr>
            </w:pPr>
            <w:r>
              <w:rPr>
                <w:rFonts w:hint="eastAsia" w:ascii="黑体" w:hAnsi="黑体" w:eastAsia="黑体"/>
                <w:szCs w:val="21"/>
              </w:rPr>
              <w:t>评价项目</w:t>
            </w:r>
          </w:p>
        </w:tc>
        <w:tc>
          <w:tcPr>
            <w:tcW w:w="992" w:type="dxa"/>
            <w:vAlign w:val="center"/>
          </w:tcPr>
          <w:p>
            <w:pPr>
              <w:jc w:val="center"/>
              <w:rPr>
                <w:rFonts w:ascii="黑体" w:hAnsi="黑体" w:eastAsia="黑体"/>
                <w:szCs w:val="21"/>
              </w:rPr>
            </w:pPr>
            <w:r>
              <w:rPr>
                <w:rFonts w:hint="eastAsia" w:ascii="黑体" w:hAnsi="黑体" w:eastAsia="黑体"/>
                <w:szCs w:val="21"/>
              </w:rPr>
              <w:t>分值</w:t>
            </w:r>
          </w:p>
        </w:tc>
        <w:tc>
          <w:tcPr>
            <w:tcW w:w="996" w:type="dxa"/>
            <w:vAlign w:val="center"/>
          </w:tcPr>
          <w:p>
            <w:pPr>
              <w:jc w:val="center"/>
              <w:rPr>
                <w:rFonts w:ascii="黑体" w:hAnsi="黑体" w:eastAsia="黑体"/>
                <w:szCs w:val="21"/>
              </w:rPr>
            </w:pPr>
            <w:r>
              <w:rPr>
                <w:rFonts w:hint="eastAsia" w:ascii="黑体" w:hAnsi="黑体" w:eastAsia="黑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1</w:t>
            </w:r>
            <w:r>
              <w:rPr>
                <w:rFonts w:hint="eastAsia"/>
                <w:szCs w:val="21"/>
              </w:rPr>
              <w:t>、学习目标是否明确</w:t>
            </w:r>
          </w:p>
        </w:tc>
        <w:tc>
          <w:tcPr>
            <w:tcW w:w="992" w:type="dxa"/>
            <w:vAlign w:val="center"/>
          </w:tcPr>
          <w:p>
            <w:pPr>
              <w:jc w:val="center"/>
              <w:rPr>
                <w:szCs w:val="21"/>
              </w:rPr>
            </w:pPr>
            <w:r>
              <w:rPr>
                <w:szCs w:val="21"/>
              </w:rPr>
              <w:t>5</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2</w:t>
            </w:r>
            <w:r>
              <w:rPr>
                <w:rFonts w:hint="eastAsia"/>
                <w:szCs w:val="21"/>
              </w:rPr>
              <w:t>、学习过程是否呈上升趋势，不断进步</w:t>
            </w:r>
          </w:p>
        </w:tc>
        <w:tc>
          <w:tcPr>
            <w:tcW w:w="992" w:type="dxa"/>
            <w:vAlign w:val="center"/>
          </w:tcPr>
          <w:p>
            <w:pPr>
              <w:jc w:val="center"/>
              <w:rPr>
                <w:szCs w:val="21"/>
              </w:rPr>
            </w:pPr>
            <w:r>
              <w:rPr>
                <w:szCs w:val="21"/>
              </w:rPr>
              <w:t>10</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3</w:t>
            </w:r>
            <w:r>
              <w:rPr>
                <w:rFonts w:hint="eastAsia"/>
                <w:szCs w:val="21"/>
              </w:rPr>
              <w:t>、是否能独立地获取信息，资料收集是否完善</w:t>
            </w:r>
          </w:p>
        </w:tc>
        <w:tc>
          <w:tcPr>
            <w:tcW w:w="992" w:type="dxa"/>
            <w:vAlign w:val="center"/>
          </w:tcPr>
          <w:p>
            <w:pPr>
              <w:jc w:val="center"/>
              <w:rPr>
                <w:szCs w:val="21"/>
              </w:rPr>
            </w:pPr>
            <w:r>
              <w:rPr>
                <w:szCs w:val="21"/>
              </w:rPr>
              <w:t>10</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4</w:t>
            </w:r>
            <w:r>
              <w:rPr>
                <w:rFonts w:hint="eastAsia"/>
                <w:szCs w:val="21"/>
              </w:rPr>
              <w:t>、独立制定、实施、评价工作方案情况</w:t>
            </w:r>
          </w:p>
        </w:tc>
        <w:tc>
          <w:tcPr>
            <w:tcW w:w="992" w:type="dxa"/>
            <w:vAlign w:val="center"/>
          </w:tcPr>
          <w:p>
            <w:pPr>
              <w:jc w:val="center"/>
              <w:rPr>
                <w:szCs w:val="21"/>
              </w:rPr>
            </w:pPr>
            <w:r>
              <w:rPr>
                <w:szCs w:val="21"/>
              </w:rPr>
              <w:t>20</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5</w:t>
            </w:r>
            <w:r>
              <w:rPr>
                <w:rFonts w:hint="eastAsia"/>
                <w:szCs w:val="21"/>
              </w:rPr>
              <w:t>、能否清晰地表达自己的观点和思路，及时解决问题</w:t>
            </w:r>
          </w:p>
        </w:tc>
        <w:tc>
          <w:tcPr>
            <w:tcW w:w="992" w:type="dxa"/>
            <w:vAlign w:val="center"/>
          </w:tcPr>
          <w:p>
            <w:pPr>
              <w:jc w:val="center"/>
              <w:rPr>
                <w:szCs w:val="21"/>
              </w:rPr>
            </w:pPr>
            <w:r>
              <w:rPr>
                <w:szCs w:val="21"/>
              </w:rPr>
              <w:t>10</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6</w:t>
            </w:r>
            <w:r>
              <w:rPr>
                <w:rFonts w:hint="eastAsia"/>
                <w:szCs w:val="21"/>
              </w:rPr>
              <w:t>、项目实施操作的表现如何</w:t>
            </w:r>
          </w:p>
        </w:tc>
        <w:tc>
          <w:tcPr>
            <w:tcW w:w="992" w:type="dxa"/>
            <w:vAlign w:val="center"/>
          </w:tcPr>
          <w:p>
            <w:pPr>
              <w:jc w:val="center"/>
              <w:rPr>
                <w:szCs w:val="21"/>
              </w:rPr>
            </w:pPr>
            <w:r>
              <w:rPr>
                <w:szCs w:val="21"/>
              </w:rPr>
              <w:t>20</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7</w:t>
            </w:r>
            <w:r>
              <w:rPr>
                <w:rFonts w:hint="eastAsia"/>
                <w:szCs w:val="21"/>
              </w:rPr>
              <w:t>、职业整体素养的确立与表现</w:t>
            </w:r>
          </w:p>
        </w:tc>
        <w:tc>
          <w:tcPr>
            <w:tcW w:w="992" w:type="dxa"/>
            <w:vAlign w:val="center"/>
          </w:tcPr>
          <w:p>
            <w:pPr>
              <w:jc w:val="center"/>
              <w:rPr>
                <w:szCs w:val="21"/>
              </w:rPr>
            </w:pPr>
            <w:r>
              <w:rPr>
                <w:szCs w:val="21"/>
              </w:rPr>
              <w:t>5</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8</w:t>
            </w:r>
            <w:r>
              <w:rPr>
                <w:rFonts w:hint="eastAsia"/>
                <w:szCs w:val="21"/>
              </w:rPr>
              <w:t>、是否能认真总结、正确评价完成项目情况</w:t>
            </w:r>
          </w:p>
        </w:tc>
        <w:tc>
          <w:tcPr>
            <w:tcW w:w="992" w:type="dxa"/>
            <w:vAlign w:val="center"/>
          </w:tcPr>
          <w:p>
            <w:pPr>
              <w:jc w:val="center"/>
              <w:rPr>
                <w:szCs w:val="21"/>
              </w:rPr>
            </w:pPr>
            <w:r>
              <w:rPr>
                <w:szCs w:val="21"/>
              </w:rPr>
              <w:t>5</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9</w:t>
            </w:r>
            <w:r>
              <w:rPr>
                <w:rFonts w:hint="eastAsia"/>
                <w:szCs w:val="21"/>
              </w:rPr>
              <w:t>、工作环境的整洁有序与团队合作精神表现</w:t>
            </w:r>
          </w:p>
        </w:tc>
        <w:tc>
          <w:tcPr>
            <w:tcW w:w="992" w:type="dxa"/>
            <w:vAlign w:val="center"/>
          </w:tcPr>
          <w:p>
            <w:pPr>
              <w:jc w:val="center"/>
              <w:rPr>
                <w:szCs w:val="21"/>
              </w:rPr>
            </w:pPr>
            <w:r>
              <w:rPr>
                <w:szCs w:val="21"/>
              </w:rPr>
              <w:t>10</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10</w:t>
            </w:r>
            <w:r>
              <w:rPr>
                <w:rFonts w:hint="eastAsia"/>
                <w:szCs w:val="21"/>
              </w:rPr>
              <w:t>、每一项任务是否及时、认真完成</w:t>
            </w:r>
          </w:p>
        </w:tc>
        <w:tc>
          <w:tcPr>
            <w:tcW w:w="992" w:type="dxa"/>
            <w:vAlign w:val="center"/>
          </w:tcPr>
          <w:p>
            <w:pPr>
              <w:jc w:val="center"/>
              <w:rPr>
                <w:szCs w:val="21"/>
              </w:rPr>
            </w:pPr>
            <w:r>
              <w:rPr>
                <w:szCs w:val="21"/>
              </w:rPr>
              <w:t>5</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center"/>
              <w:rPr>
                <w:szCs w:val="21"/>
              </w:rPr>
            </w:pPr>
            <w:r>
              <w:rPr>
                <w:rFonts w:hint="eastAsia"/>
                <w:szCs w:val="21"/>
              </w:rPr>
              <w:t>总评</w:t>
            </w:r>
          </w:p>
        </w:tc>
        <w:tc>
          <w:tcPr>
            <w:tcW w:w="992" w:type="dxa"/>
            <w:vAlign w:val="center"/>
          </w:tcPr>
          <w:p>
            <w:pPr>
              <w:jc w:val="center"/>
              <w:rPr>
                <w:szCs w:val="21"/>
              </w:rPr>
            </w:pPr>
            <w:r>
              <w:rPr>
                <w:szCs w:val="21"/>
              </w:rPr>
              <w:t>100</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381" w:type="dxa"/>
            <w:vAlign w:val="center"/>
          </w:tcPr>
          <w:p>
            <w:pPr>
              <w:jc w:val="left"/>
              <w:rPr>
                <w:szCs w:val="21"/>
              </w:rPr>
            </w:pPr>
            <w:r>
              <w:rPr>
                <w:rFonts w:hint="eastAsia"/>
                <w:szCs w:val="21"/>
              </w:rPr>
              <w:t>改进意见</w:t>
            </w:r>
          </w:p>
        </w:tc>
        <w:tc>
          <w:tcPr>
            <w:tcW w:w="7023" w:type="dxa"/>
            <w:gridSpan w:val="3"/>
            <w:vAlign w:val="center"/>
          </w:tcPr>
          <w:p>
            <w:pPr>
              <w:jc w:val="center"/>
              <w:rPr>
                <w:szCs w:val="21"/>
              </w:rPr>
            </w:pPr>
          </w:p>
        </w:tc>
      </w:tr>
    </w:tbl>
    <w:p>
      <w:pPr>
        <w:spacing w:line="360" w:lineRule="exact"/>
        <w:jc w:val="center"/>
        <w:rPr>
          <w:b/>
          <w:bCs/>
          <w:sz w:val="28"/>
          <w:szCs w:val="28"/>
          <w:shd w:val="clear" w:color="auto" w:fill="FFFFFF"/>
        </w:rPr>
      </w:pPr>
    </w:p>
    <w:p>
      <w:pPr>
        <w:spacing w:line="360" w:lineRule="exact"/>
        <w:jc w:val="center"/>
        <w:rPr>
          <w:b/>
          <w:bCs/>
          <w:sz w:val="28"/>
          <w:szCs w:val="28"/>
          <w:shd w:val="clear" w:color="auto" w:fill="FFFFFF"/>
        </w:rPr>
      </w:pPr>
      <w:r>
        <w:rPr>
          <w:rFonts w:hint="eastAsia"/>
          <w:b/>
          <w:bCs/>
          <w:sz w:val="28"/>
          <w:szCs w:val="28"/>
          <w:shd w:val="clear" w:color="auto" w:fill="FFFFFF"/>
        </w:rPr>
        <w:t>表三：项目实训报告</w:t>
      </w:r>
    </w:p>
    <w:p>
      <w:pPr>
        <w:spacing w:line="360" w:lineRule="exact"/>
        <w:jc w:val="center"/>
        <w:rPr>
          <w:kern w:val="0"/>
          <w:szCs w:val="21"/>
        </w:rPr>
      </w:pPr>
    </w:p>
    <w:p>
      <w:pPr>
        <w:spacing w:line="360" w:lineRule="exact"/>
        <w:jc w:val="center"/>
        <w:rPr>
          <w:kern w:val="0"/>
          <w:szCs w:val="21"/>
        </w:rPr>
      </w:pPr>
    </w:p>
    <w:tbl>
      <w:tblPr>
        <w:tblStyle w:val="1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0"/>
        <w:gridCol w:w="7"/>
        <w:gridCol w:w="2041"/>
        <w:gridCol w:w="1020"/>
        <w:gridCol w:w="570"/>
        <w:gridCol w:w="1320"/>
        <w:gridCol w:w="1050"/>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006" w:type="dxa"/>
            <w:gridSpan w:val="2"/>
            <w:vAlign w:val="center"/>
          </w:tcPr>
          <w:p>
            <w:pPr>
              <w:spacing w:line="360" w:lineRule="exact"/>
              <w:jc w:val="center"/>
              <w:rPr>
                <w:kern w:val="0"/>
                <w:szCs w:val="21"/>
              </w:rPr>
            </w:pPr>
            <w:r>
              <w:rPr>
                <w:rFonts w:hint="eastAsia"/>
                <w:kern w:val="0"/>
                <w:szCs w:val="21"/>
              </w:rPr>
              <w:t>姓名</w:t>
            </w:r>
          </w:p>
        </w:tc>
        <w:tc>
          <w:tcPr>
            <w:tcW w:w="2048" w:type="dxa"/>
            <w:gridSpan w:val="2"/>
            <w:vAlign w:val="center"/>
          </w:tcPr>
          <w:p>
            <w:pPr>
              <w:spacing w:line="360" w:lineRule="exact"/>
              <w:jc w:val="center"/>
              <w:rPr>
                <w:kern w:val="0"/>
                <w:szCs w:val="21"/>
              </w:rPr>
            </w:pPr>
          </w:p>
        </w:tc>
        <w:tc>
          <w:tcPr>
            <w:tcW w:w="1020" w:type="dxa"/>
            <w:vAlign w:val="center"/>
          </w:tcPr>
          <w:p>
            <w:pPr>
              <w:spacing w:line="360" w:lineRule="exact"/>
              <w:jc w:val="center"/>
              <w:rPr>
                <w:kern w:val="0"/>
                <w:szCs w:val="21"/>
              </w:rPr>
            </w:pPr>
            <w:r>
              <w:rPr>
                <w:rFonts w:hint="eastAsia"/>
                <w:kern w:val="0"/>
                <w:szCs w:val="21"/>
              </w:rPr>
              <w:t>班级</w:t>
            </w:r>
          </w:p>
        </w:tc>
        <w:tc>
          <w:tcPr>
            <w:tcW w:w="1890" w:type="dxa"/>
            <w:gridSpan w:val="2"/>
            <w:vAlign w:val="center"/>
          </w:tcPr>
          <w:p>
            <w:pPr>
              <w:spacing w:line="360" w:lineRule="exact"/>
              <w:jc w:val="center"/>
              <w:rPr>
                <w:kern w:val="0"/>
                <w:szCs w:val="21"/>
              </w:rPr>
            </w:pPr>
          </w:p>
        </w:tc>
        <w:tc>
          <w:tcPr>
            <w:tcW w:w="1050" w:type="dxa"/>
            <w:vAlign w:val="center"/>
          </w:tcPr>
          <w:p>
            <w:pPr>
              <w:spacing w:line="360" w:lineRule="exact"/>
              <w:jc w:val="center"/>
              <w:rPr>
                <w:kern w:val="0"/>
                <w:szCs w:val="21"/>
              </w:rPr>
            </w:pPr>
            <w:r>
              <w:rPr>
                <w:rFonts w:hint="eastAsia"/>
                <w:kern w:val="0"/>
                <w:szCs w:val="21"/>
              </w:rPr>
              <w:t>组别</w:t>
            </w:r>
          </w:p>
        </w:tc>
        <w:tc>
          <w:tcPr>
            <w:tcW w:w="1508" w:type="dxa"/>
            <w:vAlign w:val="center"/>
          </w:tcPr>
          <w:p>
            <w:pPr>
              <w:spacing w:line="36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013" w:type="dxa"/>
            <w:gridSpan w:val="3"/>
            <w:vAlign w:val="center"/>
          </w:tcPr>
          <w:p>
            <w:pPr>
              <w:jc w:val="center"/>
              <w:rPr>
                <w:kern w:val="0"/>
                <w:szCs w:val="21"/>
              </w:rPr>
            </w:pPr>
            <w:r>
              <w:rPr>
                <w:rFonts w:hint="eastAsia"/>
                <w:kern w:val="0"/>
                <w:szCs w:val="21"/>
              </w:rPr>
              <w:t>实训</w:t>
            </w:r>
          </w:p>
          <w:p>
            <w:pPr>
              <w:jc w:val="center"/>
              <w:rPr>
                <w:kern w:val="0"/>
                <w:szCs w:val="21"/>
              </w:rPr>
            </w:pPr>
            <w:r>
              <w:rPr>
                <w:rFonts w:hint="eastAsia"/>
                <w:kern w:val="0"/>
                <w:szCs w:val="21"/>
              </w:rPr>
              <w:t>任务</w:t>
            </w:r>
          </w:p>
        </w:tc>
        <w:tc>
          <w:tcPr>
            <w:tcW w:w="3631" w:type="dxa"/>
            <w:gridSpan w:val="3"/>
            <w:vAlign w:val="center"/>
          </w:tcPr>
          <w:p>
            <w:pPr>
              <w:rPr>
                <w:kern w:val="0"/>
                <w:szCs w:val="21"/>
              </w:rPr>
            </w:pPr>
          </w:p>
        </w:tc>
        <w:tc>
          <w:tcPr>
            <w:tcW w:w="3878" w:type="dxa"/>
            <w:gridSpan w:val="3"/>
            <w:vAlign w:val="center"/>
          </w:tcPr>
          <w:p>
            <w:r>
              <w:t xml:space="preserve">20    ~ 20     </w:t>
            </w:r>
            <w:r>
              <w:rPr>
                <w:rFonts w:hint="eastAsia"/>
              </w:rPr>
              <w:t>学年</w:t>
            </w:r>
            <w:r>
              <w:t xml:space="preserve">    </w:t>
            </w:r>
            <w:r>
              <w:rPr>
                <w:rFonts w:hint="eastAsia"/>
              </w:rPr>
              <w:t>第</w:t>
            </w:r>
            <w:r>
              <w:t xml:space="preserve">    </w:t>
            </w:r>
            <w:r>
              <w:rPr>
                <w:rFonts w:hint="eastAsia"/>
              </w:rPr>
              <w:t>学期</w:t>
            </w:r>
          </w:p>
          <w:p>
            <w:r>
              <w:rPr>
                <w:rFonts w:hint="eastAsia"/>
              </w:rPr>
              <w:t>第</w:t>
            </w:r>
            <w:r>
              <w:t xml:space="preserve">     </w:t>
            </w:r>
            <w:r>
              <w:rPr>
                <w:rFonts w:hint="eastAsia"/>
              </w:rPr>
              <w:t>周</w:t>
            </w:r>
            <w:r>
              <w:t xml:space="preserve">          </w:t>
            </w: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8522" w:type="dxa"/>
            <w:gridSpan w:val="9"/>
            <w:vAlign w:val="center"/>
          </w:tcPr>
          <w:p>
            <w:pPr>
              <w:spacing w:line="360" w:lineRule="exact"/>
              <w:jc w:val="center"/>
              <w:rPr>
                <w:kern w:val="0"/>
                <w:szCs w:val="21"/>
              </w:rPr>
            </w:pPr>
            <w:r>
              <w:rPr>
                <w:rFonts w:hint="eastAsia"/>
                <w:kern w:val="0"/>
                <w:szCs w:val="21"/>
              </w:rPr>
              <w:t>实训内容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1" w:hRule="atLeast"/>
          <w:jc w:val="center"/>
        </w:trPr>
        <w:tc>
          <w:tcPr>
            <w:tcW w:w="8522" w:type="dxa"/>
            <w:gridSpan w:val="9"/>
          </w:tcPr>
          <w:p>
            <w:pPr>
              <w:spacing w:line="36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6" w:hRule="atLeast"/>
          <w:jc w:val="center"/>
        </w:trPr>
        <w:tc>
          <w:tcPr>
            <w:tcW w:w="816" w:type="dxa"/>
            <w:vAlign w:val="center"/>
          </w:tcPr>
          <w:p>
            <w:pPr>
              <w:spacing w:line="360" w:lineRule="exact"/>
              <w:jc w:val="center"/>
              <w:rPr>
                <w:kern w:val="0"/>
                <w:szCs w:val="21"/>
              </w:rPr>
            </w:pPr>
            <w:r>
              <w:rPr>
                <w:rFonts w:hint="eastAsia"/>
                <w:kern w:val="0"/>
                <w:szCs w:val="21"/>
              </w:rPr>
              <w:t>练</w:t>
            </w:r>
          </w:p>
          <w:p>
            <w:pPr>
              <w:spacing w:line="360" w:lineRule="exact"/>
              <w:jc w:val="center"/>
              <w:rPr>
                <w:kern w:val="0"/>
                <w:szCs w:val="21"/>
              </w:rPr>
            </w:pPr>
            <w:r>
              <w:rPr>
                <w:rFonts w:hint="eastAsia"/>
                <w:kern w:val="0"/>
                <w:szCs w:val="21"/>
              </w:rPr>
              <w:t>习</w:t>
            </w:r>
          </w:p>
          <w:p>
            <w:pPr>
              <w:spacing w:line="360" w:lineRule="exact"/>
              <w:jc w:val="center"/>
              <w:rPr>
                <w:kern w:val="0"/>
                <w:szCs w:val="21"/>
              </w:rPr>
            </w:pPr>
            <w:r>
              <w:rPr>
                <w:rFonts w:hint="eastAsia"/>
                <w:kern w:val="0"/>
                <w:szCs w:val="21"/>
              </w:rPr>
              <w:t>及</w:t>
            </w:r>
          </w:p>
          <w:p>
            <w:pPr>
              <w:spacing w:line="360" w:lineRule="exact"/>
              <w:jc w:val="center"/>
              <w:rPr>
                <w:kern w:val="0"/>
                <w:szCs w:val="21"/>
              </w:rPr>
            </w:pPr>
            <w:r>
              <w:rPr>
                <w:rFonts w:hint="eastAsia"/>
                <w:kern w:val="0"/>
                <w:szCs w:val="21"/>
              </w:rPr>
              <w:t>思</w:t>
            </w:r>
          </w:p>
          <w:p>
            <w:pPr>
              <w:spacing w:line="360" w:lineRule="exact"/>
              <w:jc w:val="center"/>
              <w:rPr>
                <w:kern w:val="0"/>
                <w:szCs w:val="21"/>
              </w:rPr>
            </w:pPr>
            <w:r>
              <w:rPr>
                <w:rFonts w:hint="eastAsia"/>
                <w:kern w:val="0"/>
                <w:szCs w:val="21"/>
              </w:rPr>
              <w:t>考</w:t>
            </w:r>
          </w:p>
        </w:tc>
        <w:tc>
          <w:tcPr>
            <w:tcW w:w="7706" w:type="dxa"/>
            <w:gridSpan w:val="8"/>
          </w:tcPr>
          <w:p>
            <w:pPr>
              <w:spacing w:line="360" w:lineRule="exact"/>
              <w:jc w:val="center"/>
              <w:rPr>
                <w:kern w:val="0"/>
                <w:szCs w:val="21"/>
              </w:rPr>
            </w:pPr>
          </w:p>
        </w:tc>
      </w:tr>
    </w:tbl>
    <w:p>
      <w:pPr>
        <w:spacing w:line="360" w:lineRule="exact"/>
        <w:rPr>
          <w:kern w:val="0"/>
          <w:szCs w:val="21"/>
        </w:rPr>
      </w:pPr>
    </w:p>
    <w:p>
      <w:pPr>
        <w:spacing w:line="360" w:lineRule="auto"/>
        <w:ind w:firstLine="560" w:firstLineChars="200"/>
        <w:jc w:val="left"/>
        <w:rPr>
          <w:bCs/>
          <w:sz w:val="28"/>
          <w:szCs w:val="28"/>
          <w:shd w:val="clear" w:color="auto" w:fill="FFFFFF"/>
        </w:rPr>
      </w:pPr>
      <w:r>
        <w:rPr>
          <w:rFonts w:hint="eastAsia"/>
          <w:bCs/>
          <w:sz w:val="28"/>
          <w:szCs w:val="28"/>
          <w:shd w:val="clear" w:color="auto" w:fill="FFFFFF"/>
        </w:rPr>
        <w:t>注：由学生填写表二和表三，任课教师填写表一和表二，并批改学生填写的表三。</w:t>
      </w:r>
    </w:p>
    <w:p>
      <w:pPr>
        <w:spacing w:line="360" w:lineRule="auto"/>
        <w:ind w:firstLine="560" w:firstLineChars="200"/>
        <w:jc w:val="left"/>
        <w:rPr>
          <w:bCs/>
          <w:sz w:val="28"/>
          <w:szCs w:val="28"/>
          <w:shd w:val="clear" w:color="auto" w:fill="FFFFFF"/>
        </w:rPr>
      </w:pPr>
    </w:p>
    <w:p>
      <w:pPr>
        <w:spacing w:line="360" w:lineRule="auto"/>
        <w:ind w:firstLine="560" w:firstLineChars="200"/>
        <w:jc w:val="left"/>
        <w:rPr>
          <w:bCs/>
          <w:sz w:val="28"/>
          <w:szCs w:val="28"/>
          <w:shd w:val="clear" w:color="auto" w:fill="FFFFFF"/>
        </w:rPr>
      </w:pPr>
    </w:p>
    <w:p>
      <w:pPr>
        <w:spacing w:line="360" w:lineRule="auto"/>
        <w:ind w:firstLine="560" w:firstLineChars="200"/>
        <w:jc w:val="left"/>
        <w:rPr>
          <w:bCs/>
          <w:sz w:val="28"/>
          <w:szCs w:val="28"/>
          <w:shd w:val="clear" w:color="auto" w:fill="FFFFFF"/>
        </w:rPr>
      </w:pPr>
    </w:p>
    <w:p>
      <w:pPr>
        <w:spacing w:line="360" w:lineRule="auto"/>
        <w:ind w:firstLine="560" w:firstLineChars="200"/>
        <w:jc w:val="left"/>
        <w:rPr>
          <w:bCs/>
          <w:sz w:val="28"/>
          <w:szCs w:val="28"/>
          <w:shd w:val="clear" w:color="auto" w:fill="FFFFFF"/>
        </w:rPr>
      </w:pPr>
    </w:p>
    <w:p>
      <w:pPr>
        <w:spacing w:line="360" w:lineRule="auto"/>
        <w:ind w:firstLine="560" w:firstLineChars="200"/>
        <w:jc w:val="left"/>
        <w:rPr>
          <w:bCs/>
          <w:sz w:val="28"/>
          <w:szCs w:val="28"/>
          <w:shd w:val="clear" w:color="auto" w:fill="FFFFFF"/>
        </w:rPr>
      </w:pPr>
    </w:p>
    <w:p>
      <w:pPr>
        <w:spacing w:line="360" w:lineRule="auto"/>
        <w:ind w:firstLine="560" w:firstLineChars="200"/>
        <w:jc w:val="left"/>
        <w:rPr>
          <w:bCs/>
          <w:sz w:val="28"/>
          <w:szCs w:val="28"/>
          <w:shd w:val="clear" w:color="auto" w:fill="FFFFFF"/>
        </w:rPr>
      </w:pPr>
    </w:p>
    <w:p>
      <w:pPr>
        <w:spacing w:line="360" w:lineRule="auto"/>
        <w:ind w:firstLine="560" w:firstLineChars="200"/>
        <w:jc w:val="left"/>
        <w:rPr>
          <w:bCs/>
          <w:sz w:val="28"/>
          <w:szCs w:val="28"/>
          <w:shd w:val="clear" w:color="auto" w:fill="FFFFFF"/>
        </w:rPr>
      </w:pPr>
    </w:p>
    <w:p>
      <w:pPr>
        <w:spacing w:line="360" w:lineRule="auto"/>
        <w:ind w:firstLine="560" w:firstLineChars="200"/>
        <w:jc w:val="left"/>
        <w:rPr>
          <w:bCs/>
          <w:sz w:val="28"/>
          <w:szCs w:val="28"/>
          <w:shd w:val="clear" w:color="auto" w:fill="FFFFFF"/>
        </w:rPr>
      </w:pPr>
    </w:p>
    <w:p>
      <w:pPr>
        <w:spacing w:line="360" w:lineRule="auto"/>
        <w:ind w:firstLine="560" w:firstLineChars="200"/>
        <w:jc w:val="left"/>
        <w:rPr>
          <w:bCs/>
          <w:sz w:val="28"/>
          <w:szCs w:val="28"/>
          <w:shd w:val="clear" w:color="auto" w:fill="FFFFFF"/>
        </w:rPr>
      </w:pPr>
    </w:p>
    <w:p>
      <w:pPr>
        <w:spacing w:line="360" w:lineRule="auto"/>
        <w:ind w:firstLine="560" w:firstLineChars="200"/>
        <w:jc w:val="left"/>
        <w:rPr>
          <w:bCs/>
          <w:sz w:val="28"/>
          <w:szCs w:val="28"/>
          <w:shd w:val="clear" w:color="auto" w:fill="FFFFFF"/>
        </w:rPr>
      </w:pPr>
    </w:p>
    <w:p>
      <w:pPr>
        <w:spacing w:line="360" w:lineRule="auto"/>
        <w:ind w:firstLine="560" w:firstLineChars="200"/>
        <w:jc w:val="left"/>
        <w:rPr>
          <w:bCs/>
          <w:sz w:val="28"/>
          <w:szCs w:val="28"/>
          <w:shd w:val="clear" w:color="auto" w:fill="FFFFFF"/>
        </w:rPr>
      </w:pPr>
    </w:p>
    <w:p>
      <w:pPr>
        <w:spacing w:line="360" w:lineRule="auto"/>
        <w:ind w:firstLine="562" w:firstLineChars="200"/>
        <w:outlineLvl w:val="0"/>
        <w:rPr>
          <w:b/>
          <w:bCs/>
          <w:sz w:val="28"/>
          <w:szCs w:val="28"/>
          <w:shd w:val="clear" w:color="auto" w:fill="FFFFFF"/>
        </w:rPr>
      </w:pPr>
      <w:bookmarkStart w:id="33" w:name="_Toc490995295"/>
      <w:bookmarkStart w:id="34" w:name="_Toc17635"/>
      <w:r>
        <w:rPr>
          <w:rFonts w:hint="eastAsia"/>
          <w:b/>
          <w:bCs/>
          <w:sz w:val="28"/>
          <w:szCs w:val="28"/>
          <w:shd w:val="clear" w:color="auto" w:fill="FFFFFF"/>
        </w:rPr>
        <w:t>六、实训项目六：桥梁墩台施工实训</w:t>
      </w:r>
      <w:bookmarkEnd w:id="33"/>
      <w:bookmarkEnd w:id="34"/>
    </w:p>
    <w:p>
      <w:pPr>
        <w:spacing w:line="360" w:lineRule="auto"/>
        <w:ind w:left="561"/>
        <w:outlineLvl w:val="1"/>
        <w:rPr>
          <w:b/>
          <w:bCs/>
          <w:sz w:val="28"/>
          <w:szCs w:val="28"/>
          <w:shd w:val="clear" w:color="auto" w:fill="FFFFFF"/>
        </w:rPr>
      </w:pPr>
      <w:bookmarkStart w:id="35" w:name="_Toc489623634"/>
      <w:bookmarkStart w:id="36" w:name="_Toc490995296"/>
      <w:bookmarkStart w:id="37" w:name="_Toc489620482"/>
      <w:r>
        <w:rPr>
          <w:rFonts w:hint="eastAsia"/>
          <w:b/>
          <w:bCs/>
          <w:sz w:val="28"/>
          <w:szCs w:val="28"/>
          <w:shd w:val="clear" w:color="auto" w:fill="FFFFFF"/>
        </w:rPr>
        <w:t>建议教学时间：</w:t>
      </w:r>
      <w:r>
        <w:rPr>
          <w:b/>
          <w:bCs/>
          <w:sz w:val="28"/>
          <w:szCs w:val="28"/>
          <w:shd w:val="clear" w:color="auto" w:fill="FFFFFF"/>
        </w:rPr>
        <w:t>4</w:t>
      </w:r>
      <w:r>
        <w:rPr>
          <w:rFonts w:hint="eastAsia"/>
          <w:b/>
          <w:bCs/>
          <w:sz w:val="28"/>
          <w:szCs w:val="28"/>
          <w:shd w:val="clear" w:color="auto" w:fill="FFFFFF"/>
        </w:rPr>
        <w:t>学时</w:t>
      </w:r>
      <w:bookmarkEnd w:id="35"/>
      <w:bookmarkEnd w:id="36"/>
      <w:bookmarkEnd w:id="37"/>
    </w:p>
    <w:p>
      <w:pPr>
        <w:spacing w:line="360" w:lineRule="auto"/>
        <w:ind w:left="561"/>
        <w:outlineLvl w:val="1"/>
        <w:rPr>
          <w:b/>
          <w:bCs/>
          <w:sz w:val="28"/>
          <w:szCs w:val="28"/>
          <w:shd w:val="clear" w:color="auto" w:fill="FFFFFF"/>
        </w:rPr>
      </w:pPr>
      <w:bookmarkStart w:id="38" w:name="_Toc490995297"/>
      <w:r>
        <w:rPr>
          <w:rFonts w:hint="eastAsia"/>
          <w:b/>
          <w:bCs/>
          <w:sz w:val="28"/>
          <w:szCs w:val="28"/>
          <w:shd w:val="clear" w:color="auto" w:fill="FFFFFF"/>
        </w:rPr>
        <w:t>（一）实训目的</w:t>
      </w:r>
      <w:bookmarkEnd w:id="38"/>
    </w:p>
    <w:p>
      <w:pPr>
        <w:spacing w:line="360" w:lineRule="auto"/>
        <w:ind w:firstLine="560" w:firstLineChars="200"/>
        <w:jc w:val="left"/>
        <w:rPr>
          <w:bCs/>
          <w:sz w:val="28"/>
          <w:szCs w:val="28"/>
          <w:shd w:val="clear" w:color="auto" w:fill="FFFFFF"/>
        </w:rPr>
      </w:pPr>
      <w:r>
        <w:rPr>
          <w:rFonts w:hint="eastAsia"/>
          <w:bCs/>
          <w:sz w:val="28"/>
          <w:szCs w:val="28"/>
          <w:shd w:val="clear" w:color="auto" w:fill="FFFFFF"/>
        </w:rPr>
        <w:t>使学生熟悉桥梁墩台钢筋构造，同时掌握现浇与装配式墩台施工工艺及施工控制要点。</w:t>
      </w:r>
    </w:p>
    <w:p>
      <w:pPr>
        <w:spacing w:line="360" w:lineRule="auto"/>
        <w:ind w:left="561"/>
        <w:outlineLvl w:val="1"/>
        <w:rPr>
          <w:b/>
          <w:bCs/>
          <w:sz w:val="28"/>
          <w:szCs w:val="28"/>
          <w:shd w:val="clear" w:color="auto" w:fill="FFFFFF"/>
        </w:rPr>
      </w:pPr>
      <w:bookmarkStart w:id="39" w:name="_Toc490995298"/>
      <w:r>
        <w:rPr>
          <w:rFonts w:hint="eastAsia"/>
          <w:b/>
          <w:bCs/>
          <w:sz w:val="28"/>
          <w:szCs w:val="28"/>
          <w:shd w:val="clear" w:color="auto" w:fill="FFFFFF"/>
        </w:rPr>
        <w:t>（二）实训基本要求</w:t>
      </w:r>
      <w:bookmarkEnd w:id="39"/>
    </w:p>
    <w:p>
      <w:pPr>
        <w:spacing w:line="360" w:lineRule="auto"/>
        <w:ind w:firstLine="560" w:firstLineChars="200"/>
        <w:jc w:val="left"/>
        <w:rPr>
          <w:bCs/>
          <w:sz w:val="28"/>
          <w:szCs w:val="28"/>
          <w:shd w:val="clear" w:color="auto" w:fill="FFFFFF"/>
        </w:rPr>
      </w:pPr>
      <w:r>
        <w:rPr>
          <w:rFonts w:hint="eastAsia"/>
          <w:bCs/>
          <w:sz w:val="28"/>
          <w:szCs w:val="28"/>
          <w:shd w:val="clear" w:color="auto" w:fill="FFFFFF"/>
        </w:rPr>
        <w:t>准备一套墩台施工图纸，要求学生在读懂图纸的基础上，独立完成墩台施工方案的设计以及钢筋制作。</w:t>
      </w:r>
    </w:p>
    <w:p>
      <w:pPr>
        <w:spacing w:line="360" w:lineRule="auto"/>
        <w:ind w:left="561"/>
        <w:outlineLvl w:val="1"/>
        <w:rPr>
          <w:b/>
          <w:bCs/>
          <w:sz w:val="28"/>
          <w:szCs w:val="28"/>
          <w:shd w:val="clear" w:color="auto" w:fill="FFFFFF"/>
        </w:rPr>
      </w:pPr>
      <w:bookmarkStart w:id="40" w:name="_Toc490995299"/>
      <w:r>
        <w:rPr>
          <w:rFonts w:hint="eastAsia"/>
          <w:b/>
          <w:bCs/>
          <w:sz w:val="28"/>
          <w:szCs w:val="28"/>
          <w:shd w:val="clear" w:color="auto" w:fill="FFFFFF"/>
        </w:rPr>
        <w:t>（三）实训设备、器材及耗材</w:t>
      </w:r>
      <w:bookmarkEnd w:id="40"/>
    </w:p>
    <w:tbl>
      <w:tblPr>
        <w:tblStyle w:val="1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888"/>
        <w:gridCol w:w="917"/>
        <w:gridCol w:w="3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jc w:val="center"/>
              <w:rPr>
                <w:rFonts w:ascii="华文中宋" w:hAnsi="华文中宋" w:eastAsia="华文中宋" w:cs="华文中宋"/>
                <w:szCs w:val="21"/>
              </w:rPr>
            </w:pPr>
            <w:r>
              <w:rPr>
                <w:rFonts w:hint="eastAsia" w:ascii="华文中宋" w:hAnsi="华文中宋" w:eastAsia="华文中宋" w:cs="华文中宋"/>
                <w:szCs w:val="21"/>
              </w:rPr>
              <w:t>工作任务</w:t>
            </w:r>
          </w:p>
        </w:tc>
        <w:tc>
          <w:tcPr>
            <w:tcW w:w="1888" w:type="dxa"/>
            <w:vAlign w:val="center"/>
          </w:tcPr>
          <w:p>
            <w:pPr>
              <w:jc w:val="center"/>
              <w:rPr>
                <w:rFonts w:ascii="华文中宋" w:hAnsi="华文中宋" w:eastAsia="华文中宋" w:cs="华文中宋"/>
                <w:szCs w:val="21"/>
              </w:rPr>
            </w:pPr>
            <w:r>
              <w:rPr>
                <w:rFonts w:hint="eastAsia" w:ascii="华文中宋" w:hAnsi="华文中宋" w:eastAsia="华文中宋" w:cs="华文中宋"/>
                <w:szCs w:val="21"/>
              </w:rPr>
              <w:t>所用工具或设备</w:t>
            </w:r>
          </w:p>
        </w:tc>
        <w:tc>
          <w:tcPr>
            <w:tcW w:w="917" w:type="dxa"/>
            <w:vAlign w:val="center"/>
          </w:tcPr>
          <w:p>
            <w:pPr>
              <w:jc w:val="center"/>
              <w:rPr>
                <w:rFonts w:ascii="华文中宋" w:hAnsi="华文中宋" w:eastAsia="华文中宋" w:cs="华文中宋"/>
                <w:szCs w:val="21"/>
              </w:rPr>
            </w:pPr>
            <w:r>
              <w:rPr>
                <w:rFonts w:hint="eastAsia" w:ascii="华文中宋" w:hAnsi="华文中宋" w:eastAsia="华文中宋" w:cs="华文中宋"/>
                <w:szCs w:val="21"/>
              </w:rPr>
              <w:t>台套数</w:t>
            </w:r>
          </w:p>
        </w:tc>
        <w:tc>
          <w:tcPr>
            <w:tcW w:w="3811" w:type="dxa"/>
            <w:vAlign w:val="center"/>
          </w:tcPr>
          <w:p>
            <w:pPr>
              <w:jc w:val="center"/>
              <w:rPr>
                <w:rFonts w:ascii="华文中宋" w:hAnsi="华文中宋" w:eastAsia="华文中宋" w:cs="华文中宋"/>
                <w:szCs w:val="21"/>
              </w:rPr>
            </w:pPr>
            <w:r>
              <w:rPr>
                <w:rFonts w:hint="eastAsia" w:ascii="华文中宋" w:hAnsi="华文中宋" w:eastAsia="华文中宋" w:cs="华文中宋"/>
                <w:szCs w:val="21"/>
              </w:rPr>
              <w:t>操作要领和注意事项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jc w:val="center"/>
              <w:rPr>
                <w:szCs w:val="21"/>
              </w:rPr>
            </w:pPr>
            <w:r>
              <w:rPr>
                <w:rFonts w:hint="eastAsia"/>
                <w:szCs w:val="21"/>
              </w:rPr>
              <w:t>钢筋骨架的制作</w:t>
            </w:r>
          </w:p>
        </w:tc>
        <w:tc>
          <w:tcPr>
            <w:tcW w:w="1888" w:type="dxa"/>
            <w:vAlign w:val="center"/>
          </w:tcPr>
          <w:p>
            <w:pPr>
              <w:jc w:val="center"/>
              <w:rPr>
                <w:szCs w:val="21"/>
              </w:rPr>
            </w:pPr>
            <w:r>
              <w:rPr>
                <w:rFonts w:hint="eastAsia"/>
                <w:szCs w:val="21"/>
              </w:rPr>
              <w:t>钢筋、断线钳</w:t>
            </w:r>
          </w:p>
        </w:tc>
        <w:tc>
          <w:tcPr>
            <w:tcW w:w="917" w:type="dxa"/>
            <w:vAlign w:val="center"/>
          </w:tcPr>
          <w:p>
            <w:pPr>
              <w:jc w:val="center"/>
              <w:rPr>
                <w:szCs w:val="21"/>
              </w:rPr>
            </w:pPr>
            <w:r>
              <w:rPr>
                <w:szCs w:val="21"/>
              </w:rPr>
              <w:t>50</w:t>
            </w:r>
            <w:r>
              <w:rPr>
                <w:rFonts w:hint="eastAsia"/>
                <w:szCs w:val="21"/>
              </w:rPr>
              <w:t>（套）</w:t>
            </w:r>
          </w:p>
        </w:tc>
        <w:tc>
          <w:tcPr>
            <w:tcW w:w="3811" w:type="dxa"/>
            <w:vAlign w:val="center"/>
          </w:tcPr>
          <w:p>
            <w:pPr>
              <w:jc w:val="center"/>
              <w:rPr>
                <w:szCs w:val="21"/>
              </w:rPr>
            </w:pPr>
            <w:r>
              <w:rPr>
                <w:rFonts w:hint="eastAsia" w:ascii="宋体" w:hAnsi="宋体" w:cs="宋体"/>
                <w:sz w:val="24"/>
              </w:rPr>
              <w:t>钢筋应平直、无局部弯折，对弯曲的钢筋应调直后使用。调直可采用冷拉或调直机调直，冷拉法多用于箍筋的调直，采用冷拉法调直时应匀速慢拉，Ⅰ级钢筋冷拉率不得大于</w:t>
            </w:r>
            <w:r>
              <w:rPr>
                <w:rFonts w:ascii="宋体" w:hAnsi="宋体" w:cs="宋体"/>
                <w:sz w:val="24"/>
              </w:rPr>
              <w:t>2%</w:t>
            </w:r>
            <w:r>
              <w:rPr>
                <w:rFonts w:hint="eastAsia" w:ascii="宋体" w:hAnsi="宋体" w:cs="宋体"/>
                <w:sz w:val="24"/>
              </w:rPr>
              <w:t>，Ⅱ级、冷拉率不得大于</w:t>
            </w:r>
            <w:r>
              <w:rPr>
                <w:rFonts w:ascii="宋体" w:hAnsi="宋体" w:cs="宋体"/>
                <w:sz w:val="24"/>
              </w:rPr>
              <w:t>1%</w:t>
            </w:r>
            <w:r>
              <w:rPr>
                <w:rFonts w:hint="eastAsia" w:ascii="宋体" w:hAnsi="宋体" w:cs="宋体"/>
                <w:sz w:val="24"/>
              </w:rPr>
              <w:t>。主筋端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jc w:val="center"/>
              <w:rPr>
                <w:szCs w:val="21"/>
              </w:rPr>
            </w:pPr>
            <w:r>
              <w:rPr>
                <w:rFonts w:hint="eastAsia"/>
                <w:szCs w:val="21"/>
              </w:rPr>
              <w:t>钢筋的绑扎</w:t>
            </w:r>
          </w:p>
        </w:tc>
        <w:tc>
          <w:tcPr>
            <w:tcW w:w="1888" w:type="dxa"/>
            <w:vAlign w:val="center"/>
          </w:tcPr>
          <w:p>
            <w:pPr>
              <w:jc w:val="center"/>
              <w:rPr>
                <w:szCs w:val="21"/>
              </w:rPr>
            </w:pPr>
            <w:r>
              <w:rPr>
                <w:rFonts w:hint="eastAsia"/>
                <w:szCs w:val="21"/>
              </w:rPr>
              <w:t>扎丝、扎钩</w:t>
            </w:r>
          </w:p>
        </w:tc>
        <w:tc>
          <w:tcPr>
            <w:tcW w:w="917" w:type="dxa"/>
            <w:vAlign w:val="center"/>
          </w:tcPr>
          <w:p>
            <w:pPr>
              <w:jc w:val="center"/>
              <w:rPr>
                <w:szCs w:val="21"/>
              </w:rPr>
            </w:pPr>
            <w:r>
              <w:rPr>
                <w:szCs w:val="21"/>
              </w:rPr>
              <w:t>50</w:t>
            </w:r>
            <w:r>
              <w:rPr>
                <w:rFonts w:hint="eastAsia"/>
                <w:szCs w:val="21"/>
              </w:rPr>
              <w:t>（台）</w:t>
            </w:r>
          </w:p>
        </w:tc>
        <w:tc>
          <w:tcPr>
            <w:tcW w:w="3811" w:type="dxa"/>
            <w:vAlign w:val="center"/>
          </w:tcPr>
          <w:p>
            <w:pPr>
              <w:jc w:val="center"/>
              <w:rPr>
                <w:szCs w:val="21"/>
              </w:rPr>
            </w:pPr>
            <w:r>
              <w:rPr>
                <w:rFonts w:hint="eastAsia" w:ascii="宋体" w:hAnsi="宋体" w:cs="宋体"/>
                <w:sz w:val="24"/>
              </w:rPr>
              <w:t>①钢筋笼骨架在加工场内采用一次性整体制作。钢筋笼主筋接头要错开，每一截面上接头数量不超过</w:t>
            </w:r>
            <w:r>
              <w:rPr>
                <w:rFonts w:ascii="宋体" w:hAnsi="宋体" w:cs="宋体"/>
                <w:sz w:val="24"/>
              </w:rPr>
              <w:t>50%</w:t>
            </w:r>
            <w:r>
              <w:rPr>
                <w:rFonts w:hint="eastAsia" w:ascii="宋体" w:hAnsi="宋体" w:cs="宋体"/>
                <w:sz w:val="24"/>
              </w:rPr>
              <w:t>，按设计要求的钢筋位置布置好箍筋，箍筋与主筋连接缠绕紧密，将箍筋点焊在主筋上。②加强筋设于主筋内侧，第一道加强筋布置在桩顶处，最下一道设于钢筋底面以上</w:t>
            </w:r>
            <w:r>
              <w:rPr>
                <w:rFonts w:ascii="宋体" w:hAnsi="宋体" w:cs="宋体"/>
                <w:sz w:val="24"/>
              </w:rPr>
              <w:t>10cm</w:t>
            </w:r>
            <w:r>
              <w:rPr>
                <w:rFonts w:hint="eastAsia" w:ascii="宋体" w:hAnsi="宋体" w:cs="宋体"/>
                <w:sz w:val="24"/>
              </w:rPr>
              <w:t>，中间部分自上而下每</w:t>
            </w:r>
            <w:r>
              <w:rPr>
                <w:rFonts w:ascii="宋体" w:hAnsi="宋体" w:cs="宋体"/>
                <w:sz w:val="24"/>
              </w:rPr>
              <w:t>2m</w:t>
            </w:r>
            <w:r>
              <w:rPr>
                <w:rFonts w:hint="eastAsia" w:ascii="宋体" w:hAnsi="宋体" w:cs="宋体"/>
                <w:sz w:val="24"/>
              </w:rPr>
              <w:t>设一道，零数可在最下二段平均分配，但不得大于</w:t>
            </w:r>
            <w:r>
              <w:rPr>
                <w:rFonts w:ascii="宋体" w:hAnsi="宋体" w:cs="宋体"/>
                <w:sz w:val="24"/>
              </w:rPr>
              <w:t>2.5m</w:t>
            </w:r>
            <w:r>
              <w:rPr>
                <w:rFonts w:hint="eastAsia" w:ascii="宋体" w:hAnsi="宋体" w:cs="宋体"/>
                <w:sz w:val="24"/>
              </w:rPr>
              <w:t>。加强筋与主筋的连接要采用电弧焊，必须焊牢，要求严格控制电流大小，严禁烧伤主筋。③对于较短的桩基，钢筋笼宜制作成整体，一次吊装就位。对于孔深较大的桩基，根据现场实际情况确定钢筋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jc w:val="center"/>
              <w:rPr>
                <w:szCs w:val="21"/>
              </w:rPr>
            </w:pPr>
          </w:p>
        </w:tc>
        <w:tc>
          <w:tcPr>
            <w:tcW w:w="1888" w:type="dxa"/>
            <w:vAlign w:val="center"/>
          </w:tcPr>
          <w:p>
            <w:pPr>
              <w:jc w:val="center"/>
              <w:rPr>
                <w:szCs w:val="21"/>
              </w:rPr>
            </w:pPr>
          </w:p>
        </w:tc>
        <w:tc>
          <w:tcPr>
            <w:tcW w:w="917" w:type="dxa"/>
            <w:vAlign w:val="center"/>
          </w:tcPr>
          <w:p>
            <w:pPr>
              <w:jc w:val="center"/>
              <w:rPr>
                <w:szCs w:val="21"/>
              </w:rPr>
            </w:pPr>
          </w:p>
        </w:tc>
        <w:tc>
          <w:tcPr>
            <w:tcW w:w="381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jc w:val="center"/>
              <w:rPr>
                <w:szCs w:val="21"/>
              </w:rPr>
            </w:pPr>
          </w:p>
        </w:tc>
        <w:tc>
          <w:tcPr>
            <w:tcW w:w="1888" w:type="dxa"/>
            <w:vAlign w:val="center"/>
          </w:tcPr>
          <w:p>
            <w:pPr>
              <w:jc w:val="center"/>
              <w:rPr>
                <w:szCs w:val="21"/>
              </w:rPr>
            </w:pPr>
          </w:p>
        </w:tc>
        <w:tc>
          <w:tcPr>
            <w:tcW w:w="917" w:type="dxa"/>
            <w:vAlign w:val="center"/>
          </w:tcPr>
          <w:p>
            <w:pPr>
              <w:jc w:val="center"/>
              <w:rPr>
                <w:szCs w:val="21"/>
              </w:rPr>
            </w:pPr>
          </w:p>
        </w:tc>
        <w:tc>
          <w:tcPr>
            <w:tcW w:w="3811" w:type="dxa"/>
            <w:vAlign w:val="center"/>
          </w:tcPr>
          <w:p>
            <w:pPr>
              <w:jc w:val="center"/>
              <w:rPr>
                <w:szCs w:val="21"/>
              </w:rPr>
            </w:pPr>
          </w:p>
        </w:tc>
      </w:tr>
    </w:tbl>
    <w:p>
      <w:pPr>
        <w:spacing w:line="360" w:lineRule="auto"/>
        <w:ind w:firstLine="562" w:firstLineChars="200"/>
        <w:jc w:val="left"/>
        <w:rPr>
          <w:b/>
          <w:bCs/>
          <w:sz w:val="28"/>
          <w:szCs w:val="28"/>
          <w:shd w:val="clear" w:color="auto" w:fill="FFFFFF"/>
        </w:rPr>
      </w:pPr>
    </w:p>
    <w:p>
      <w:pPr>
        <w:spacing w:line="360" w:lineRule="auto"/>
        <w:ind w:left="561"/>
        <w:outlineLvl w:val="1"/>
        <w:rPr>
          <w:b/>
          <w:bCs/>
          <w:sz w:val="28"/>
          <w:szCs w:val="28"/>
          <w:shd w:val="clear" w:color="auto" w:fill="FFFFFF"/>
        </w:rPr>
      </w:pPr>
      <w:bookmarkStart w:id="41" w:name="_Toc490995300"/>
      <w:r>
        <w:rPr>
          <w:rFonts w:hint="eastAsia"/>
          <w:b/>
          <w:bCs/>
          <w:sz w:val="28"/>
          <w:szCs w:val="28"/>
          <w:shd w:val="clear" w:color="auto" w:fill="FFFFFF"/>
        </w:rPr>
        <w:t>（四）实训内容</w:t>
      </w:r>
      <w:bookmarkEnd w:id="41"/>
    </w:p>
    <w:p>
      <w:pPr>
        <w:spacing w:line="360" w:lineRule="auto"/>
        <w:ind w:firstLine="1124" w:firstLineChars="400"/>
        <w:rPr>
          <w:rFonts w:ascii="Arial" w:hAnsi="Arial" w:cs="Arial"/>
          <w:b/>
          <w:bCs/>
          <w:sz w:val="28"/>
          <w:szCs w:val="28"/>
          <w:shd w:val="clear" w:color="auto" w:fill="FFFFFF"/>
        </w:rPr>
      </w:pPr>
      <w:r>
        <w:rPr>
          <w:rFonts w:hint="eastAsia"/>
          <w:b/>
          <w:bCs/>
          <w:sz w:val="28"/>
          <w:szCs w:val="28"/>
          <w:shd w:val="clear" w:color="auto" w:fill="FFFFFF"/>
        </w:rPr>
        <w:t>任务一</w:t>
      </w:r>
      <w:r>
        <w:rPr>
          <w:rFonts w:hint="eastAsia"/>
          <w:b/>
          <w:sz w:val="28"/>
          <w:szCs w:val="28"/>
          <w:shd w:val="clear" w:color="auto" w:fill="FFFFFF"/>
        </w:rPr>
        <w:t>桥梁墩台钢筋笼制作施工</w:t>
      </w:r>
    </w:p>
    <w:p>
      <w:pPr>
        <w:spacing w:line="360" w:lineRule="auto"/>
        <w:ind w:firstLine="1120" w:firstLineChars="400"/>
        <w:rPr>
          <w:bCs/>
          <w:sz w:val="28"/>
          <w:szCs w:val="28"/>
          <w:shd w:val="clear" w:color="auto" w:fill="FFFFFF"/>
        </w:rPr>
      </w:pPr>
      <w:r>
        <w:rPr>
          <w:rFonts w:hint="eastAsia"/>
          <w:bCs/>
          <w:sz w:val="28"/>
          <w:szCs w:val="28"/>
          <w:shd w:val="clear" w:color="auto" w:fill="FFFFFF"/>
        </w:rPr>
        <w:t>任务情景描述：准备一套墩台施工图纸，要求学生在读懂图纸的基础上，独立完成墩台施工方案的设计以及钢筋制作。</w:t>
      </w:r>
    </w:p>
    <w:p>
      <w:pPr>
        <w:spacing w:line="360" w:lineRule="auto"/>
        <w:ind w:firstLine="1120" w:firstLineChars="400"/>
        <w:rPr>
          <w:bCs/>
          <w:sz w:val="28"/>
          <w:szCs w:val="28"/>
          <w:shd w:val="clear" w:color="auto" w:fill="FFFFFF"/>
        </w:rPr>
      </w:pPr>
      <w:r>
        <w:rPr>
          <w:rFonts w:hint="eastAsia"/>
          <w:bCs/>
          <w:sz w:val="28"/>
          <w:szCs w:val="28"/>
          <w:shd w:val="clear" w:color="auto" w:fill="FFFFFF"/>
        </w:rPr>
        <w:t>步骤</w:t>
      </w:r>
      <w:r>
        <w:rPr>
          <w:bCs/>
          <w:sz w:val="28"/>
          <w:szCs w:val="28"/>
          <w:shd w:val="clear" w:color="auto" w:fill="FFFFFF"/>
        </w:rPr>
        <w:t>1</w:t>
      </w:r>
      <w:r>
        <w:rPr>
          <w:rFonts w:hint="eastAsia"/>
          <w:bCs/>
          <w:sz w:val="28"/>
          <w:szCs w:val="28"/>
          <w:shd w:val="clear" w:color="auto" w:fill="FFFFFF"/>
        </w:rPr>
        <w:t>：钢筋加工前应清除油污、浮皮、铁锈。除锈可采用机械除锈、喷砂方法除锈和取人工用钢丝刷或砂轮除锈等方法进行。</w:t>
      </w:r>
    </w:p>
    <w:p>
      <w:pPr>
        <w:spacing w:line="360" w:lineRule="auto"/>
        <w:ind w:firstLine="1120" w:firstLineChars="400"/>
        <w:rPr>
          <w:bCs/>
          <w:sz w:val="28"/>
          <w:szCs w:val="28"/>
          <w:shd w:val="clear" w:color="auto" w:fill="FFFFFF"/>
        </w:rPr>
      </w:pPr>
      <w:r>
        <w:rPr>
          <w:rFonts w:hint="eastAsia"/>
          <w:bCs/>
          <w:sz w:val="28"/>
          <w:szCs w:val="28"/>
          <w:shd w:val="clear" w:color="auto" w:fill="FFFFFF"/>
        </w:rPr>
        <w:t>步骤</w:t>
      </w:r>
      <w:r>
        <w:rPr>
          <w:bCs/>
          <w:sz w:val="28"/>
          <w:szCs w:val="28"/>
          <w:shd w:val="clear" w:color="auto" w:fill="FFFFFF"/>
        </w:rPr>
        <w:t>2</w:t>
      </w:r>
      <w:r>
        <w:rPr>
          <w:rFonts w:hint="eastAsia"/>
          <w:bCs/>
          <w:sz w:val="28"/>
          <w:szCs w:val="28"/>
          <w:shd w:val="clear" w:color="auto" w:fill="FFFFFF"/>
        </w:rPr>
        <w:t>：钢筋应平直、无局部弯折，对弯曲的钢筋应调直后使用。调直可采用冷拉或调直机调直，冷拉法多用于箍筋的调直，采用冷拉法调直时应匀速慢拉Ⅰ级钢筋冷拉率不得大于</w:t>
      </w:r>
      <w:r>
        <w:rPr>
          <w:bCs/>
          <w:sz w:val="28"/>
          <w:szCs w:val="28"/>
          <w:shd w:val="clear" w:color="auto" w:fill="FFFFFF"/>
        </w:rPr>
        <w:t>2%</w:t>
      </w:r>
      <w:r>
        <w:rPr>
          <w:rFonts w:hint="eastAsia"/>
          <w:bCs/>
          <w:sz w:val="28"/>
          <w:szCs w:val="28"/>
          <w:shd w:val="clear" w:color="auto" w:fill="FFFFFF"/>
        </w:rPr>
        <w:t>，Ⅱ级、冷拉率不得大于</w:t>
      </w:r>
      <w:r>
        <w:rPr>
          <w:bCs/>
          <w:sz w:val="28"/>
          <w:szCs w:val="28"/>
          <w:shd w:val="clear" w:color="auto" w:fill="FFFFFF"/>
        </w:rPr>
        <w:t>1%</w:t>
      </w:r>
      <w:r>
        <w:rPr>
          <w:rFonts w:hint="eastAsia"/>
          <w:bCs/>
          <w:sz w:val="28"/>
          <w:szCs w:val="28"/>
          <w:shd w:val="clear" w:color="auto" w:fill="FFFFFF"/>
        </w:rPr>
        <w:t>。主筋端。</w:t>
      </w:r>
    </w:p>
    <w:p>
      <w:pPr>
        <w:spacing w:line="360" w:lineRule="auto"/>
        <w:ind w:firstLine="1120" w:firstLineChars="400"/>
        <w:rPr>
          <w:bCs/>
          <w:sz w:val="28"/>
          <w:szCs w:val="28"/>
          <w:shd w:val="clear" w:color="auto" w:fill="FFFFFF"/>
        </w:rPr>
      </w:pPr>
      <w:r>
        <w:rPr>
          <w:rFonts w:hint="eastAsia"/>
          <w:bCs/>
          <w:sz w:val="28"/>
          <w:szCs w:val="28"/>
          <w:shd w:val="clear" w:color="auto" w:fill="FFFFFF"/>
        </w:rPr>
        <w:t>步骤</w:t>
      </w:r>
      <w:r>
        <w:rPr>
          <w:bCs/>
          <w:sz w:val="28"/>
          <w:szCs w:val="28"/>
          <w:shd w:val="clear" w:color="auto" w:fill="FFFFFF"/>
        </w:rPr>
        <w:t>3</w:t>
      </w:r>
      <w:r>
        <w:rPr>
          <w:rFonts w:hint="eastAsia"/>
          <w:bCs/>
          <w:sz w:val="28"/>
          <w:szCs w:val="28"/>
          <w:shd w:val="clear" w:color="auto" w:fill="FFFFFF"/>
        </w:rPr>
        <w:t>：钢筋加工前，组员应根据设计图纸要求对每根桩钢筋进行配料，下达配料单。加工人员在下料前认真核对钢筋规格、级别及加工数量，无误后按配料单下料。下料时，应采用无齿锯或钢筋切断机进行切割，严禁使用电、气焊切割。在钢筋切断前，先在钢筋上用石笔按配料单标注下料长度将切断位置做明显标记，将标记对准刀刃切断。</w:t>
      </w:r>
    </w:p>
    <w:p>
      <w:pPr>
        <w:spacing w:line="360" w:lineRule="auto"/>
        <w:ind w:firstLine="1120" w:firstLineChars="400"/>
        <w:rPr>
          <w:bCs/>
          <w:sz w:val="28"/>
          <w:szCs w:val="28"/>
          <w:shd w:val="clear" w:color="auto" w:fill="FFFFFF"/>
        </w:rPr>
      </w:pPr>
      <w:r>
        <w:rPr>
          <w:rFonts w:hint="eastAsia"/>
          <w:bCs/>
          <w:sz w:val="28"/>
          <w:szCs w:val="28"/>
          <w:shd w:val="clear" w:color="auto" w:fill="FFFFFF"/>
        </w:rPr>
        <w:t>步骤</w:t>
      </w:r>
      <w:r>
        <w:rPr>
          <w:bCs/>
          <w:sz w:val="28"/>
          <w:szCs w:val="28"/>
          <w:shd w:val="clear" w:color="auto" w:fill="FFFFFF"/>
        </w:rPr>
        <w:t xml:space="preserve">4: </w:t>
      </w:r>
      <w:r>
        <w:rPr>
          <w:rFonts w:hint="eastAsia"/>
          <w:bCs/>
          <w:sz w:val="28"/>
          <w:szCs w:val="28"/>
          <w:shd w:val="clear" w:color="auto" w:fill="FFFFFF"/>
        </w:rPr>
        <w:t>钢筋的弯制成型用弯曲机进行，钢筋的弯制和末端弯钩均应符合设计要求。</w:t>
      </w:r>
    </w:p>
    <w:p>
      <w:pPr>
        <w:spacing w:line="360" w:lineRule="auto"/>
        <w:ind w:firstLine="1120" w:firstLineChars="400"/>
        <w:rPr>
          <w:bCs/>
          <w:sz w:val="28"/>
          <w:szCs w:val="28"/>
          <w:shd w:val="clear" w:color="auto" w:fill="FFFFFF"/>
        </w:rPr>
      </w:pPr>
      <w:r>
        <w:rPr>
          <w:rFonts w:hint="eastAsia"/>
          <w:bCs/>
          <w:sz w:val="28"/>
          <w:szCs w:val="28"/>
          <w:shd w:val="clear" w:color="auto" w:fill="FFFFFF"/>
        </w:rPr>
        <w:t>步骤</w:t>
      </w:r>
      <w:r>
        <w:rPr>
          <w:bCs/>
          <w:sz w:val="28"/>
          <w:szCs w:val="28"/>
          <w:shd w:val="clear" w:color="auto" w:fill="FFFFFF"/>
        </w:rPr>
        <w:t>5</w:t>
      </w:r>
      <w:r>
        <w:rPr>
          <w:rFonts w:hint="eastAsia"/>
          <w:bCs/>
          <w:sz w:val="28"/>
          <w:szCs w:val="28"/>
          <w:shd w:val="clear" w:color="auto" w:fill="FFFFFF"/>
        </w:rPr>
        <w:t>：①钢筋笼骨架在加工场内采用一次性整体制作。钢筋笼主筋接头要错开，每一截面上接头数量不超过</w:t>
      </w:r>
      <w:r>
        <w:rPr>
          <w:bCs/>
          <w:sz w:val="28"/>
          <w:szCs w:val="28"/>
          <w:shd w:val="clear" w:color="auto" w:fill="FFFFFF"/>
        </w:rPr>
        <w:t>50%</w:t>
      </w:r>
      <w:r>
        <w:rPr>
          <w:rFonts w:hint="eastAsia"/>
          <w:bCs/>
          <w:sz w:val="28"/>
          <w:szCs w:val="28"/>
          <w:shd w:val="clear" w:color="auto" w:fill="FFFFFF"/>
        </w:rPr>
        <w:t>，按设计要求的钢筋位置布置好箍筋，箍筋与主筋连接缠绕紧密，将箍筋点焊在主筋上。②加强筋设于主筋内侧，第一道加强筋布置在桩顶处，最下一道设于钢筋底面以上</w:t>
      </w:r>
      <w:r>
        <w:rPr>
          <w:bCs/>
          <w:sz w:val="28"/>
          <w:szCs w:val="28"/>
          <w:shd w:val="clear" w:color="auto" w:fill="FFFFFF"/>
        </w:rPr>
        <w:t>10cm</w:t>
      </w:r>
      <w:r>
        <w:rPr>
          <w:rFonts w:hint="eastAsia"/>
          <w:bCs/>
          <w:sz w:val="28"/>
          <w:szCs w:val="28"/>
          <w:shd w:val="clear" w:color="auto" w:fill="FFFFFF"/>
        </w:rPr>
        <w:t>，中间部分自上而下每</w:t>
      </w:r>
      <w:r>
        <w:rPr>
          <w:bCs/>
          <w:sz w:val="28"/>
          <w:szCs w:val="28"/>
          <w:shd w:val="clear" w:color="auto" w:fill="FFFFFF"/>
        </w:rPr>
        <w:t>2m</w:t>
      </w:r>
      <w:r>
        <w:rPr>
          <w:rFonts w:hint="eastAsia"/>
          <w:bCs/>
          <w:sz w:val="28"/>
          <w:szCs w:val="28"/>
          <w:shd w:val="clear" w:color="auto" w:fill="FFFFFF"/>
        </w:rPr>
        <w:t>设一道，零数可在最下二段平均分配，但不得大于</w:t>
      </w:r>
      <w:r>
        <w:rPr>
          <w:bCs/>
          <w:sz w:val="28"/>
          <w:szCs w:val="28"/>
          <w:shd w:val="clear" w:color="auto" w:fill="FFFFFF"/>
        </w:rPr>
        <w:t>2.5m</w:t>
      </w:r>
      <w:r>
        <w:rPr>
          <w:rFonts w:hint="eastAsia"/>
          <w:bCs/>
          <w:sz w:val="28"/>
          <w:szCs w:val="28"/>
          <w:shd w:val="clear" w:color="auto" w:fill="FFFFFF"/>
        </w:rPr>
        <w:t>。加强筋与主筋的连接要采用电弧焊，必须焊牢，要求严格控制电流大小，严禁烧伤主筋。③对于较短的桩基，钢筋笼宜制作成整体，一次吊装就位。对于孔深较大的桩基，根据现场实际情况确定钢筋。</w:t>
      </w:r>
    </w:p>
    <w:p>
      <w:pPr>
        <w:spacing w:line="360" w:lineRule="auto"/>
        <w:ind w:firstLine="1120" w:firstLineChars="400"/>
        <w:rPr>
          <w:bCs/>
          <w:sz w:val="28"/>
          <w:szCs w:val="28"/>
          <w:shd w:val="clear" w:color="auto" w:fill="FFFFFF"/>
        </w:rPr>
      </w:pPr>
    </w:p>
    <w:p>
      <w:pPr>
        <w:spacing w:line="360" w:lineRule="auto"/>
        <w:ind w:firstLine="562" w:firstLineChars="200"/>
        <w:jc w:val="left"/>
        <w:rPr>
          <w:b/>
          <w:bCs/>
          <w:sz w:val="28"/>
          <w:szCs w:val="28"/>
          <w:shd w:val="clear" w:color="auto" w:fill="FFFFFF"/>
        </w:rPr>
      </w:pPr>
    </w:p>
    <w:p>
      <w:pPr>
        <w:spacing w:line="360" w:lineRule="auto"/>
        <w:ind w:left="561"/>
        <w:outlineLvl w:val="1"/>
        <w:rPr>
          <w:b/>
          <w:bCs/>
          <w:sz w:val="28"/>
          <w:szCs w:val="28"/>
          <w:shd w:val="clear" w:color="auto" w:fill="FFFFFF"/>
        </w:rPr>
      </w:pPr>
      <w:bookmarkStart w:id="42" w:name="_Toc490995301"/>
      <w:r>
        <w:rPr>
          <w:rFonts w:hint="eastAsia"/>
          <w:b/>
          <w:bCs/>
          <w:sz w:val="28"/>
          <w:szCs w:val="28"/>
          <w:shd w:val="clear" w:color="auto" w:fill="FFFFFF"/>
        </w:rPr>
        <w:t>（五）项目考核</w:t>
      </w:r>
      <w:bookmarkEnd w:id="42"/>
    </w:p>
    <w:p>
      <w:pPr>
        <w:spacing w:line="360" w:lineRule="auto"/>
        <w:ind w:firstLine="560" w:firstLineChars="200"/>
        <w:rPr>
          <w:sz w:val="28"/>
          <w:szCs w:val="28"/>
          <w:shd w:val="clear" w:color="auto" w:fill="FFFFFF"/>
        </w:rPr>
      </w:pPr>
      <w:r>
        <w:rPr>
          <w:rFonts w:hint="eastAsia"/>
          <w:sz w:val="28"/>
          <w:szCs w:val="28"/>
          <w:shd w:val="clear" w:color="auto" w:fill="FFFFFF"/>
        </w:rPr>
        <w:t>在实训项目考核中，要做到成绩考核与评定的</w:t>
      </w:r>
      <w:r>
        <w:rPr>
          <w:sz w:val="28"/>
          <w:szCs w:val="28"/>
          <w:shd w:val="clear" w:color="auto" w:fill="FFFFFF"/>
        </w:rPr>
        <w:t>“</w:t>
      </w:r>
      <w:r>
        <w:rPr>
          <w:rFonts w:hint="eastAsia"/>
          <w:sz w:val="28"/>
          <w:szCs w:val="28"/>
          <w:shd w:val="clear" w:color="auto" w:fill="FFFFFF"/>
        </w:rPr>
        <w:t>标准统一、方法科学、过程公正、结果客观</w:t>
      </w:r>
      <w:r>
        <w:rPr>
          <w:sz w:val="28"/>
          <w:szCs w:val="28"/>
          <w:shd w:val="clear" w:color="auto" w:fill="FFFFFF"/>
        </w:rPr>
        <w:t>”</w:t>
      </w:r>
      <w:r>
        <w:rPr>
          <w:rFonts w:hint="eastAsia"/>
          <w:sz w:val="28"/>
          <w:szCs w:val="28"/>
          <w:shd w:val="clear" w:color="auto" w:fill="FFFFFF"/>
        </w:rPr>
        <w:t>，在实训成绩考核与评定时，主要考核以下内容：</w:t>
      </w:r>
      <w:r>
        <w:rPr>
          <w:sz w:val="28"/>
          <w:szCs w:val="28"/>
          <w:shd w:val="clear" w:color="auto" w:fill="FFFFFF"/>
        </w:rPr>
        <w:t> </w:t>
      </w:r>
      <w:r>
        <w:rPr>
          <w:sz w:val="28"/>
          <w:szCs w:val="28"/>
          <w:shd w:val="clear" w:color="auto" w:fill="FFFFFF"/>
        </w:rPr>
        <w:br w:type="textWrapping"/>
      </w:r>
      <w:r>
        <w:rPr>
          <w:rFonts w:hint="eastAsia"/>
          <w:sz w:val="28"/>
          <w:szCs w:val="28"/>
          <w:shd w:val="clear" w:color="auto" w:fill="FFFFFF"/>
        </w:rPr>
        <w:t>　　</w:t>
      </w:r>
      <w:r>
        <w:rPr>
          <w:rFonts w:hint="eastAsia" w:ascii="宋体" w:hAnsi="宋体" w:cs="宋体"/>
          <w:sz w:val="28"/>
          <w:szCs w:val="28"/>
          <w:shd w:val="clear" w:color="auto" w:fill="FFFFFF"/>
        </w:rPr>
        <w:t>①</w:t>
      </w:r>
      <w:r>
        <w:rPr>
          <w:rFonts w:hint="eastAsia"/>
          <w:sz w:val="28"/>
          <w:szCs w:val="28"/>
          <w:shd w:val="clear" w:color="auto" w:fill="FFFFFF"/>
        </w:rPr>
        <w:t>考核学生的学习和实训态度、遵守操作规程、安全文明生产实训情况。</w:t>
      </w:r>
      <w:r>
        <w:rPr>
          <w:sz w:val="28"/>
          <w:szCs w:val="28"/>
          <w:shd w:val="clear" w:color="auto" w:fill="FFFFFF"/>
        </w:rPr>
        <w:t> </w:t>
      </w:r>
      <w:r>
        <w:rPr>
          <w:sz w:val="28"/>
          <w:szCs w:val="28"/>
          <w:shd w:val="clear" w:color="auto" w:fill="FFFFFF"/>
        </w:rPr>
        <w:br w:type="textWrapping"/>
      </w:r>
      <w:r>
        <w:rPr>
          <w:rFonts w:hint="eastAsia"/>
          <w:sz w:val="28"/>
          <w:szCs w:val="28"/>
          <w:shd w:val="clear" w:color="auto" w:fill="FFFFFF"/>
        </w:rPr>
        <w:t>　　</w:t>
      </w:r>
      <w:r>
        <w:rPr>
          <w:rFonts w:hint="eastAsia" w:ascii="宋体" w:hAnsi="宋体" w:cs="宋体"/>
          <w:sz w:val="28"/>
          <w:szCs w:val="28"/>
          <w:shd w:val="clear" w:color="auto" w:fill="FFFFFF"/>
        </w:rPr>
        <w:t>②</w:t>
      </w:r>
      <w:r>
        <w:rPr>
          <w:rFonts w:hint="eastAsia"/>
          <w:sz w:val="28"/>
          <w:szCs w:val="28"/>
          <w:shd w:val="clear" w:color="auto" w:fill="FFFFFF"/>
        </w:rPr>
        <w:t>对相关专业的基本知识和操作技能、技巧理解和运用的程度。</w:t>
      </w:r>
      <w:r>
        <w:rPr>
          <w:sz w:val="28"/>
          <w:szCs w:val="28"/>
          <w:shd w:val="clear" w:color="auto" w:fill="FFFFFF"/>
        </w:rPr>
        <w:t> </w:t>
      </w:r>
      <w:r>
        <w:rPr>
          <w:sz w:val="28"/>
          <w:szCs w:val="28"/>
          <w:shd w:val="clear" w:color="auto" w:fill="FFFFFF"/>
        </w:rPr>
        <w:br w:type="textWrapping"/>
      </w:r>
      <w:r>
        <w:rPr>
          <w:rFonts w:hint="eastAsia"/>
          <w:sz w:val="28"/>
          <w:szCs w:val="28"/>
          <w:shd w:val="clear" w:color="auto" w:fill="FFFFFF"/>
        </w:rPr>
        <w:t>　　</w:t>
      </w:r>
      <w:r>
        <w:rPr>
          <w:rFonts w:hint="eastAsia" w:ascii="宋体" w:hAnsi="宋体" w:cs="宋体"/>
          <w:sz w:val="28"/>
          <w:szCs w:val="28"/>
          <w:shd w:val="clear" w:color="auto" w:fill="FFFFFF"/>
        </w:rPr>
        <w:t>③</w:t>
      </w:r>
      <w:r>
        <w:rPr>
          <w:rFonts w:hint="eastAsia"/>
          <w:sz w:val="28"/>
          <w:szCs w:val="28"/>
          <w:shd w:val="clear" w:color="auto" w:fill="FFFFFF"/>
        </w:rPr>
        <w:t>考核学生的创新精神和团队协作能力。</w:t>
      </w:r>
      <w:r>
        <w:rPr>
          <w:sz w:val="28"/>
          <w:szCs w:val="28"/>
          <w:shd w:val="clear" w:color="auto" w:fill="FFFFFF"/>
        </w:rPr>
        <w:t> </w:t>
      </w:r>
      <w:r>
        <w:rPr>
          <w:sz w:val="28"/>
          <w:szCs w:val="28"/>
          <w:shd w:val="clear" w:color="auto" w:fill="FFFFFF"/>
        </w:rPr>
        <w:br w:type="textWrapping"/>
      </w:r>
      <w:r>
        <w:rPr>
          <w:rFonts w:hint="eastAsia"/>
          <w:sz w:val="28"/>
          <w:szCs w:val="28"/>
          <w:shd w:val="clear" w:color="auto" w:fill="FFFFFF"/>
        </w:rPr>
        <w:t>　　</w:t>
      </w:r>
      <w:r>
        <w:rPr>
          <w:rFonts w:hint="eastAsia" w:ascii="宋体" w:hAnsi="宋体" w:cs="宋体"/>
          <w:sz w:val="28"/>
          <w:szCs w:val="28"/>
          <w:shd w:val="clear" w:color="auto" w:fill="FFFFFF"/>
        </w:rPr>
        <w:t>④</w:t>
      </w:r>
      <w:r>
        <w:rPr>
          <w:rFonts w:hint="eastAsia"/>
          <w:sz w:val="28"/>
          <w:szCs w:val="28"/>
          <w:shd w:val="clear" w:color="auto" w:fill="FFFFFF"/>
        </w:rPr>
        <w:t>考核学生解决实际问题的综合能力和专业实训取得的成果。</w:t>
      </w:r>
    </w:p>
    <w:p/>
    <w:p/>
    <w:p>
      <w:pPr>
        <w:spacing w:line="360" w:lineRule="exact"/>
        <w:jc w:val="center"/>
        <w:rPr>
          <w:b/>
          <w:bCs/>
          <w:sz w:val="28"/>
          <w:szCs w:val="28"/>
          <w:shd w:val="clear" w:color="auto" w:fill="FFFFFF"/>
        </w:rPr>
      </w:pPr>
      <w:r>
        <w:rPr>
          <w:rFonts w:hint="eastAsia"/>
          <w:b/>
          <w:bCs/>
          <w:sz w:val="28"/>
          <w:szCs w:val="28"/>
          <w:shd w:val="clear" w:color="auto" w:fill="FFFFFF"/>
        </w:rPr>
        <w:t>表一：项目实训学生实际操作评分表</w:t>
      </w:r>
    </w:p>
    <w:p>
      <w:pPr>
        <w:spacing w:line="360" w:lineRule="auto"/>
        <w:ind w:firstLine="420" w:firstLineChars="200"/>
        <w:jc w:val="center"/>
      </w:pPr>
      <w:r>
        <w:rPr>
          <w:rFonts w:hint="eastAsia"/>
        </w:rPr>
        <w:t>项目名称</w:t>
      </w:r>
      <w:r>
        <w:t xml:space="preserve">__________   </w:t>
      </w:r>
      <w:r>
        <w:rPr>
          <w:rFonts w:hint="eastAsia"/>
        </w:rPr>
        <w:t>组别</w:t>
      </w:r>
      <w:r>
        <w:t xml:space="preserve">__________             </w:t>
      </w:r>
      <w:r>
        <w:rPr>
          <w:rFonts w:hint="eastAsia"/>
        </w:rPr>
        <w:t>得分</w:t>
      </w:r>
      <w:r>
        <w:t>__________</w:t>
      </w:r>
    </w:p>
    <w:tbl>
      <w:tblPr>
        <w:tblStyle w:val="19"/>
        <w:tblW w:w="72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230"/>
        <w:gridCol w:w="3120"/>
        <w:gridCol w:w="660"/>
        <w:gridCol w:w="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8" w:type="dxa"/>
            <w:vAlign w:val="center"/>
          </w:tcPr>
          <w:p>
            <w:pPr>
              <w:rPr>
                <w:rFonts w:ascii="黑体" w:hAnsi="黑体" w:eastAsia="黑体"/>
              </w:rPr>
            </w:pPr>
            <w:r>
              <w:rPr>
                <w:rFonts w:hint="eastAsia" w:ascii="黑体" w:hAnsi="黑体" w:eastAsia="黑体"/>
              </w:rPr>
              <w:t>项目</w:t>
            </w:r>
          </w:p>
        </w:tc>
        <w:tc>
          <w:tcPr>
            <w:tcW w:w="1230" w:type="dxa"/>
            <w:vAlign w:val="center"/>
          </w:tcPr>
          <w:p>
            <w:pPr>
              <w:rPr>
                <w:rFonts w:ascii="黑体" w:hAnsi="黑体" w:eastAsia="黑体"/>
              </w:rPr>
            </w:pPr>
            <w:r>
              <w:rPr>
                <w:rFonts w:hint="eastAsia" w:ascii="黑体" w:hAnsi="黑体" w:eastAsia="黑体"/>
              </w:rPr>
              <w:t>评价内容</w:t>
            </w:r>
          </w:p>
        </w:tc>
        <w:tc>
          <w:tcPr>
            <w:tcW w:w="3120" w:type="dxa"/>
            <w:vAlign w:val="center"/>
          </w:tcPr>
          <w:p>
            <w:pPr>
              <w:rPr>
                <w:rFonts w:ascii="黑体" w:hAnsi="黑体" w:eastAsia="黑体"/>
              </w:rPr>
            </w:pPr>
            <w:r>
              <w:rPr>
                <w:rFonts w:hint="eastAsia" w:ascii="黑体" w:hAnsi="黑体" w:eastAsia="黑体"/>
              </w:rPr>
              <w:t>要求</w:t>
            </w:r>
          </w:p>
        </w:tc>
        <w:tc>
          <w:tcPr>
            <w:tcW w:w="660" w:type="dxa"/>
            <w:vAlign w:val="center"/>
          </w:tcPr>
          <w:p>
            <w:pPr>
              <w:jc w:val="center"/>
              <w:rPr>
                <w:rFonts w:ascii="黑体" w:hAnsi="黑体" w:eastAsia="黑体"/>
              </w:rPr>
            </w:pPr>
            <w:r>
              <w:rPr>
                <w:rFonts w:hint="eastAsia" w:ascii="黑体" w:hAnsi="黑体" w:eastAsia="黑体"/>
              </w:rPr>
              <w:t>分值</w:t>
            </w:r>
          </w:p>
        </w:tc>
        <w:tc>
          <w:tcPr>
            <w:tcW w:w="575" w:type="dxa"/>
            <w:vAlign w:val="center"/>
          </w:tcPr>
          <w:p>
            <w:pPr>
              <w:jc w:val="center"/>
              <w:rPr>
                <w:rFonts w:ascii="黑体" w:hAnsi="黑体" w:eastAsia="黑体"/>
              </w:rPr>
            </w:pPr>
            <w:r>
              <w:rPr>
                <w:rFonts w:hint="eastAsia" w:ascii="黑体" w:hAnsi="黑体" w:eastAsia="黑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8" w:type="dxa"/>
            <w:vMerge w:val="restart"/>
            <w:vAlign w:val="center"/>
          </w:tcPr>
          <w:p>
            <w:r>
              <w:rPr>
                <w:rFonts w:hint="eastAsia"/>
              </w:rPr>
              <w:t>实训前（</w:t>
            </w:r>
            <w:r>
              <w:t>20</w:t>
            </w:r>
            <w:r>
              <w:rPr>
                <w:rFonts w:hint="eastAsia"/>
              </w:rPr>
              <w:t>分）</w:t>
            </w:r>
          </w:p>
        </w:tc>
        <w:tc>
          <w:tcPr>
            <w:tcW w:w="1230" w:type="dxa"/>
            <w:vMerge w:val="restart"/>
            <w:vAlign w:val="center"/>
          </w:tcPr>
          <w:p>
            <w:r>
              <w:rPr>
                <w:rFonts w:hint="eastAsia"/>
              </w:rPr>
              <w:t>记录表格</w:t>
            </w:r>
          </w:p>
        </w:tc>
        <w:tc>
          <w:tcPr>
            <w:tcW w:w="3120" w:type="dxa"/>
            <w:vAlign w:val="center"/>
          </w:tcPr>
          <w:p>
            <w:r>
              <w:rPr>
                <w:rFonts w:hint="eastAsia"/>
              </w:rPr>
              <w:t>设计合理</w:t>
            </w:r>
          </w:p>
        </w:tc>
        <w:tc>
          <w:tcPr>
            <w:tcW w:w="660" w:type="dxa"/>
            <w:vAlign w:val="center"/>
          </w:tcPr>
          <w:p>
            <w:pPr>
              <w:jc w:val="center"/>
            </w:pPr>
            <w:r>
              <w:t>5</w:t>
            </w:r>
          </w:p>
        </w:tc>
        <w:tc>
          <w:tcPr>
            <w:tcW w:w="57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8" w:type="dxa"/>
            <w:vMerge w:val="continue"/>
            <w:vAlign w:val="center"/>
          </w:tcPr>
          <w:p/>
        </w:tc>
        <w:tc>
          <w:tcPr>
            <w:tcW w:w="1230" w:type="dxa"/>
            <w:vMerge w:val="continue"/>
            <w:vAlign w:val="center"/>
          </w:tcPr>
          <w:p/>
        </w:tc>
        <w:tc>
          <w:tcPr>
            <w:tcW w:w="3120" w:type="dxa"/>
            <w:vAlign w:val="center"/>
          </w:tcPr>
          <w:p>
            <w:r>
              <w:rPr>
                <w:rFonts w:hint="eastAsia"/>
              </w:rPr>
              <w:t>及时认真</w:t>
            </w:r>
          </w:p>
        </w:tc>
        <w:tc>
          <w:tcPr>
            <w:tcW w:w="660" w:type="dxa"/>
            <w:vAlign w:val="center"/>
          </w:tcPr>
          <w:p>
            <w:pPr>
              <w:jc w:val="center"/>
            </w:pPr>
            <w:r>
              <w:t>5</w:t>
            </w:r>
          </w:p>
        </w:tc>
        <w:tc>
          <w:tcPr>
            <w:tcW w:w="57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8" w:type="dxa"/>
            <w:vMerge w:val="continue"/>
            <w:vAlign w:val="center"/>
          </w:tcPr>
          <w:p/>
        </w:tc>
        <w:tc>
          <w:tcPr>
            <w:tcW w:w="1230" w:type="dxa"/>
            <w:vAlign w:val="center"/>
          </w:tcPr>
          <w:p>
            <w:r>
              <w:rPr>
                <w:rFonts w:hint="eastAsia"/>
              </w:rPr>
              <w:t>着装</w:t>
            </w:r>
          </w:p>
        </w:tc>
        <w:tc>
          <w:tcPr>
            <w:tcW w:w="3120" w:type="dxa"/>
            <w:vAlign w:val="center"/>
          </w:tcPr>
          <w:p>
            <w:r>
              <w:rPr>
                <w:rFonts w:hint="eastAsia"/>
              </w:rPr>
              <w:t>符合安全操作要求</w:t>
            </w:r>
          </w:p>
        </w:tc>
        <w:tc>
          <w:tcPr>
            <w:tcW w:w="660" w:type="dxa"/>
            <w:vAlign w:val="center"/>
          </w:tcPr>
          <w:p>
            <w:pPr>
              <w:jc w:val="center"/>
            </w:pPr>
            <w:r>
              <w:t>5</w:t>
            </w:r>
          </w:p>
        </w:tc>
        <w:tc>
          <w:tcPr>
            <w:tcW w:w="57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8" w:type="dxa"/>
            <w:vMerge w:val="continue"/>
            <w:vAlign w:val="center"/>
          </w:tcPr>
          <w:p/>
        </w:tc>
        <w:tc>
          <w:tcPr>
            <w:tcW w:w="1230" w:type="dxa"/>
            <w:vAlign w:val="center"/>
          </w:tcPr>
          <w:p>
            <w:r>
              <w:rPr>
                <w:rFonts w:hint="eastAsia"/>
              </w:rPr>
              <w:t>进实训室</w:t>
            </w:r>
          </w:p>
        </w:tc>
        <w:tc>
          <w:tcPr>
            <w:tcW w:w="3120" w:type="dxa"/>
            <w:vAlign w:val="center"/>
          </w:tcPr>
          <w:p>
            <w:r>
              <w:rPr>
                <w:rFonts w:hint="eastAsia"/>
              </w:rPr>
              <w:t>准时</w:t>
            </w:r>
          </w:p>
        </w:tc>
        <w:tc>
          <w:tcPr>
            <w:tcW w:w="660" w:type="dxa"/>
            <w:vAlign w:val="center"/>
          </w:tcPr>
          <w:p>
            <w:pPr>
              <w:jc w:val="center"/>
            </w:pPr>
            <w:r>
              <w:t>5</w:t>
            </w:r>
          </w:p>
        </w:tc>
        <w:tc>
          <w:tcPr>
            <w:tcW w:w="57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8" w:type="dxa"/>
            <w:vMerge w:val="restart"/>
            <w:vAlign w:val="center"/>
          </w:tcPr>
          <w:p>
            <w:r>
              <w:rPr>
                <w:rFonts w:hint="eastAsia"/>
              </w:rPr>
              <w:t>实训中（</w:t>
            </w:r>
            <w:r>
              <w:t>60</w:t>
            </w:r>
            <w:r>
              <w:rPr>
                <w:rFonts w:hint="eastAsia"/>
              </w:rPr>
              <w:t>分）</w:t>
            </w:r>
          </w:p>
        </w:tc>
        <w:tc>
          <w:tcPr>
            <w:tcW w:w="1230" w:type="dxa"/>
            <w:vMerge w:val="restart"/>
            <w:vAlign w:val="center"/>
          </w:tcPr>
          <w:p>
            <w:r>
              <w:rPr>
                <w:rFonts w:hint="eastAsia"/>
              </w:rPr>
              <w:t>实训操作</w:t>
            </w:r>
          </w:p>
        </w:tc>
        <w:tc>
          <w:tcPr>
            <w:tcW w:w="3120" w:type="dxa"/>
            <w:vAlign w:val="center"/>
          </w:tcPr>
          <w:p>
            <w:r>
              <w:rPr>
                <w:rFonts w:hint="eastAsia"/>
              </w:rPr>
              <w:t>按操作标准和注意事项规范操作</w:t>
            </w:r>
          </w:p>
        </w:tc>
        <w:tc>
          <w:tcPr>
            <w:tcW w:w="660" w:type="dxa"/>
            <w:vAlign w:val="center"/>
          </w:tcPr>
          <w:p>
            <w:pPr>
              <w:jc w:val="center"/>
            </w:pPr>
            <w:r>
              <w:t>20</w:t>
            </w:r>
          </w:p>
        </w:tc>
        <w:tc>
          <w:tcPr>
            <w:tcW w:w="57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8" w:type="dxa"/>
            <w:vMerge w:val="continue"/>
            <w:vAlign w:val="center"/>
          </w:tcPr>
          <w:p/>
        </w:tc>
        <w:tc>
          <w:tcPr>
            <w:tcW w:w="1230" w:type="dxa"/>
            <w:vMerge w:val="continue"/>
            <w:vAlign w:val="center"/>
          </w:tcPr>
          <w:p/>
        </w:tc>
        <w:tc>
          <w:tcPr>
            <w:tcW w:w="3120" w:type="dxa"/>
            <w:vAlign w:val="center"/>
          </w:tcPr>
          <w:p>
            <w:r>
              <w:rPr>
                <w:rFonts w:hint="eastAsia"/>
              </w:rPr>
              <w:t>态度认真</w:t>
            </w:r>
          </w:p>
        </w:tc>
        <w:tc>
          <w:tcPr>
            <w:tcW w:w="660" w:type="dxa"/>
            <w:vAlign w:val="center"/>
          </w:tcPr>
          <w:p>
            <w:pPr>
              <w:jc w:val="center"/>
            </w:pPr>
            <w:r>
              <w:t>5</w:t>
            </w:r>
          </w:p>
        </w:tc>
        <w:tc>
          <w:tcPr>
            <w:tcW w:w="57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8" w:type="dxa"/>
            <w:vMerge w:val="continue"/>
            <w:vAlign w:val="center"/>
          </w:tcPr>
          <w:p/>
        </w:tc>
        <w:tc>
          <w:tcPr>
            <w:tcW w:w="1230" w:type="dxa"/>
            <w:vMerge w:val="continue"/>
            <w:vAlign w:val="center"/>
          </w:tcPr>
          <w:p/>
        </w:tc>
        <w:tc>
          <w:tcPr>
            <w:tcW w:w="3120" w:type="dxa"/>
            <w:vAlign w:val="center"/>
          </w:tcPr>
          <w:p>
            <w:r>
              <w:rPr>
                <w:rFonts w:hint="eastAsia"/>
              </w:rPr>
              <w:t>团队协作，遇到困难积极与组员沟通和交流</w:t>
            </w:r>
          </w:p>
        </w:tc>
        <w:tc>
          <w:tcPr>
            <w:tcW w:w="660" w:type="dxa"/>
            <w:vAlign w:val="center"/>
          </w:tcPr>
          <w:p>
            <w:pPr>
              <w:jc w:val="center"/>
            </w:pPr>
            <w:r>
              <w:t>5</w:t>
            </w:r>
          </w:p>
        </w:tc>
        <w:tc>
          <w:tcPr>
            <w:tcW w:w="57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8" w:type="dxa"/>
            <w:vMerge w:val="continue"/>
            <w:vAlign w:val="center"/>
          </w:tcPr>
          <w:p/>
        </w:tc>
        <w:tc>
          <w:tcPr>
            <w:tcW w:w="1230" w:type="dxa"/>
            <w:vMerge w:val="restart"/>
            <w:vAlign w:val="center"/>
          </w:tcPr>
          <w:p>
            <w:r>
              <w:rPr>
                <w:rFonts w:hint="eastAsia"/>
              </w:rPr>
              <w:t>问题处理</w:t>
            </w:r>
          </w:p>
        </w:tc>
        <w:tc>
          <w:tcPr>
            <w:tcW w:w="3120" w:type="dxa"/>
            <w:vAlign w:val="center"/>
          </w:tcPr>
          <w:p>
            <w:r>
              <w:rPr>
                <w:rFonts w:hint="eastAsia"/>
              </w:rPr>
              <w:t>积极思考任务，发现问题</w:t>
            </w:r>
          </w:p>
        </w:tc>
        <w:tc>
          <w:tcPr>
            <w:tcW w:w="660" w:type="dxa"/>
            <w:vAlign w:val="center"/>
          </w:tcPr>
          <w:p>
            <w:pPr>
              <w:jc w:val="center"/>
            </w:pPr>
            <w:r>
              <w:t>5</w:t>
            </w:r>
          </w:p>
        </w:tc>
        <w:tc>
          <w:tcPr>
            <w:tcW w:w="57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8" w:type="dxa"/>
            <w:vMerge w:val="continue"/>
            <w:vAlign w:val="center"/>
          </w:tcPr>
          <w:p/>
        </w:tc>
        <w:tc>
          <w:tcPr>
            <w:tcW w:w="1230" w:type="dxa"/>
            <w:vMerge w:val="continue"/>
            <w:vAlign w:val="center"/>
          </w:tcPr>
          <w:p/>
        </w:tc>
        <w:tc>
          <w:tcPr>
            <w:tcW w:w="3120" w:type="dxa"/>
            <w:vAlign w:val="center"/>
          </w:tcPr>
          <w:p>
            <w:r>
              <w:rPr>
                <w:rFonts w:hint="eastAsia"/>
              </w:rPr>
              <w:t>并提出合理的解决方法</w:t>
            </w:r>
          </w:p>
        </w:tc>
        <w:tc>
          <w:tcPr>
            <w:tcW w:w="660" w:type="dxa"/>
            <w:vAlign w:val="center"/>
          </w:tcPr>
          <w:p>
            <w:pPr>
              <w:jc w:val="center"/>
            </w:pPr>
            <w:r>
              <w:t>5</w:t>
            </w:r>
          </w:p>
        </w:tc>
        <w:tc>
          <w:tcPr>
            <w:tcW w:w="57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8" w:type="dxa"/>
            <w:vMerge w:val="continue"/>
            <w:vAlign w:val="center"/>
          </w:tcPr>
          <w:p/>
        </w:tc>
        <w:tc>
          <w:tcPr>
            <w:tcW w:w="1230" w:type="dxa"/>
            <w:vMerge w:val="restart"/>
            <w:vAlign w:val="center"/>
          </w:tcPr>
          <w:p>
            <w:r>
              <w:rPr>
                <w:rFonts w:hint="eastAsia"/>
              </w:rPr>
              <w:t>实训成效</w:t>
            </w:r>
          </w:p>
        </w:tc>
        <w:tc>
          <w:tcPr>
            <w:tcW w:w="3120" w:type="dxa"/>
            <w:vAlign w:val="center"/>
          </w:tcPr>
          <w:p>
            <w:r>
              <w:rPr>
                <w:rFonts w:hint="eastAsia"/>
              </w:rPr>
              <w:t>按规定时间完成任务</w:t>
            </w:r>
          </w:p>
        </w:tc>
        <w:tc>
          <w:tcPr>
            <w:tcW w:w="660" w:type="dxa"/>
            <w:vAlign w:val="center"/>
          </w:tcPr>
          <w:p>
            <w:pPr>
              <w:jc w:val="center"/>
            </w:pPr>
            <w:r>
              <w:t>10</w:t>
            </w:r>
          </w:p>
        </w:tc>
        <w:tc>
          <w:tcPr>
            <w:tcW w:w="57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8" w:type="dxa"/>
            <w:vMerge w:val="continue"/>
            <w:vAlign w:val="center"/>
          </w:tcPr>
          <w:p/>
        </w:tc>
        <w:tc>
          <w:tcPr>
            <w:tcW w:w="1230" w:type="dxa"/>
            <w:vMerge w:val="continue"/>
            <w:vAlign w:val="center"/>
          </w:tcPr>
          <w:p/>
        </w:tc>
        <w:tc>
          <w:tcPr>
            <w:tcW w:w="3120" w:type="dxa"/>
            <w:vAlign w:val="center"/>
          </w:tcPr>
          <w:p>
            <w:r>
              <w:rPr>
                <w:rFonts w:hint="eastAsia"/>
              </w:rPr>
              <w:t>任务产品符合质量标准</w:t>
            </w:r>
          </w:p>
        </w:tc>
        <w:tc>
          <w:tcPr>
            <w:tcW w:w="660" w:type="dxa"/>
            <w:vAlign w:val="center"/>
          </w:tcPr>
          <w:p>
            <w:pPr>
              <w:jc w:val="center"/>
            </w:pPr>
            <w:r>
              <w:t>10</w:t>
            </w:r>
          </w:p>
        </w:tc>
        <w:tc>
          <w:tcPr>
            <w:tcW w:w="57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8" w:type="dxa"/>
            <w:vMerge w:val="restart"/>
            <w:vAlign w:val="center"/>
          </w:tcPr>
          <w:p>
            <w:r>
              <w:rPr>
                <w:rFonts w:hint="eastAsia"/>
              </w:rPr>
              <w:t>实训后（</w:t>
            </w:r>
            <w:r>
              <w:t>20</w:t>
            </w:r>
            <w:r>
              <w:rPr>
                <w:rFonts w:hint="eastAsia"/>
              </w:rPr>
              <w:t>分）</w:t>
            </w:r>
          </w:p>
        </w:tc>
        <w:tc>
          <w:tcPr>
            <w:tcW w:w="1230" w:type="dxa"/>
            <w:vMerge w:val="restart"/>
            <w:vAlign w:val="center"/>
          </w:tcPr>
          <w:p>
            <w:r>
              <w:rPr>
                <w:rFonts w:hint="eastAsia"/>
              </w:rPr>
              <w:t>设备耗材使用</w:t>
            </w:r>
          </w:p>
        </w:tc>
        <w:tc>
          <w:tcPr>
            <w:tcW w:w="3120" w:type="dxa"/>
            <w:vAlign w:val="center"/>
          </w:tcPr>
          <w:p>
            <w:r>
              <w:rPr>
                <w:rFonts w:hint="eastAsia"/>
              </w:rPr>
              <w:t>工具或设备无损坏</w:t>
            </w:r>
          </w:p>
        </w:tc>
        <w:tc>
          <w:tcPr>
            <w:tcW w:w="660" w:type="dxa"/>
            <w:vAlign w:val="center"/>
          </w:tcPr>
          <w:p>
            <w:pPr>
              <w:jc w:val="center"/>
            </w:pPr>
            <w:r>
              <w:t>5</w:t>
            </w:r>
          </w:p>
        </w:tc>
        <w:tc>
          <w:tcPr>
            <w:tcW w:w="57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8" w:type="dxa"/>
            <w:vMerge w:val="continue"/>
            <w:vAlign w:val="center"/>
          </w:tcPr>
          <w:p/>
        </w:tc>
        <w:tc>
          <w:tcPr>
            <w:tcW w:w="1230" w:type="dxa"/>
            <w:vMerge w:val="continue"/>
            <w:vAlign w:val="center"/>
          </w:tcPr>
          <w:p/>
        </w:tc>
        <w:tc>
          <w:tcPr>
            <w:tcW w:w="3120" w:type="dxa"/>
            <w:vAlign w:val="center"/>
          </w:tcPr>
          <w:p>
            <w:r>
              <w:rPr>
                <w:rFonts w:hint="eastAsia"/>
              </w:rPr>
              <w:t>耗材用量未超过指标要求</w:t>
            </w:r>
          </w:p>
        </w:tc>
        <w:tc>
          <w:tcPr>
            <w:tcW w:w="660" w:type="dxa"/>
            <w:vAlign w:val="center"/>
          </w:tcPr>
          <w:p>
            <w:pPr>
              <w:jc w:val="center"/>
            </w:pPr>
            <w:r>
              <w:t>5</w:t>
            </w:r>
          </w:p>
        </w:tc>
        <w:tc>
          <w:tcPr>
            <w:tcW w:w="57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648" w:type="dxa"/>
            <w:vMerge w:val="continue"/>
            <w:vAlign w:val="center"/>
          </w:tcPr>
          <w:p/>
        </w:tc>
        <w:tc>
          <w:tcPr>
            <w:tcW w:w="1230" w:type="dxa"/>
            <w:vAlign w:val="center"/>
          </w:tcPr>
          <w:p>
            <w:r>
              <w:rPr>
                <w:rFonts w:hint="eastAsia"/>
              </w:rPr>
              <w:t>数据处理</w:t>
            </w:r>
          </w:p>
        </w:tc>
        <w:tc>
          <w:tcPr>
            <w:tcW w:w="3120" w:type="dxa"/>
            <w:vAlign w:val="center"/>
          </w:tcPr>
          <w:p>
            <w:r>
              <w:rPr>
                <w:rFonts w:hint="eastAsia"/>
              </w:rPr>
              <w:t>数据结果正确</w:t>
            </w:r>
          </w:p>
        </w:tc>
        <w:tc>
          <w:tcPr>
            <w:tcW w:w="660" w:type="dxa"/>
            <w:vAlign w:val="center"/>
          </w:tcPr>
          <w:p>
            <w:pPr>
              <w:jc w:val="center"/>
            </w:pPr>
            <w:r>
              <w:t>10</w:t>
            </w:r>
          </w:p>
        </w:tc>
        <w:tc>
          <w:tcPr>
            <w:tcW w:w="57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98" w:type="dxa"/>
            <w:gridSpan w:val="3"/>
            <w:vAlign w:val="center"/>
          </w:tcPr>
          <w:p>
            <w:pPr>
              <w:jc w:val="center"/>
            </w:pPr>
            <w:r>
              <w:rPr>
                <w:rFonts w:hint="eastAsia"/>
              </w:rPr>
              <w:t>合计</w:t>
            </w:r>
          </w:p>
        </w:tc>
        <w:tc>
          <w:tcPr>
            <w:tcW w:w="660" w:type="dxa"/>
            <w:vAlign w:val="center"/>
          </w:tcPr>
          <w:p>
            <w:pPr>
              <w:jc w:val="center"/>
            </w:pPr>
            <w:r>
              <w:t>100</w:t>
            </w:r>
          </w:p>
        </w:tc>
        <w:tc>
          <w:tcPr>
            <w:tcW w:w="575" w:type="dxa"/>
            <w:vAlign w:val="center"/>
          </w:tcPr>
          <w:p>
            <w:pPr>
              <w:jc w:val="center"/>
            </w:pPr>
          </w:p>
        </w:tc>
      </w:tr>
    </w:tbl>
    <w:p>
      <w:pPr>
        <w:spacing w:line="360" w:lineRule="exact"/>
        <w:rPr>
          <w:b/>
          <w:bCs/>
          <w:sz w:val="28"/>
          <w:szCs w:val="28"/>
          <w:shd w:val="clear" w:color="auto" w:fill="FFFFFF"/>
        </w:rPr>
      </w:pPr>
    </w:p>
    <w:p>
      <w:pPr>
        <w:spacing w:line="360" w:lineRule="exact"/>
        <w:jc w:val="center"/>
        <w:rPr>
          <w:b/>
          <w:bCs/>
          <w:sz w:val="28"/>
          <w:szCs w:val="28"/>
          <w:shd w:val="clear" w:color="auto" w:fill="FFFFFF"/>
        </w:rPr>
      </w:pPr>
    </w:p>
    <w:p>
      <w:pPr>
        <w:spacing w:line="360" w:lineRule="exact"/>
        <w:jc w:val="center"/>
        <w:rPr>
          <w:b/>
          <w:bCs/>
          <w:sz w:val="28"/>
          <w:szCs w:val="28"/>
          <w:shd w:val="clear" w:color="auto" w:fill="FFFFFF"/>
        </w:rPr>
      </w:pPr>
    </w:p>
    <w:p>
      <w:pPr>
        <w:spacing w:line="360" w:lineRule="exact"/>
        <w:jc w:val="center"/>
        <w:rPr>
          <w:b/>
          <w:bCs/>
          <w:sz w:val="28"/>
          <w:szCs w:val="28"/>
          <w:shd w:val="clear" w:color="auto" w:fill="FFFFFF"/>
        </w:rPr>
      </w:pPr>
      <w:r>
        <w:rPr>
          <w:rFonts w:hint="eastAsia"/>
          <w:b/>
          <w:bCs/>
          <w:sz w:val="28"/>
          <w:szCs w:val="28"/>
          <w:shd w:val="clear" w:color="auto" w:fill="FFFFFF"/>
        </w:rPr>
        <w:t>表二：项目实训综合评价表</w:t>
      </w:r>
    </w:p>
    <w:p>
      <w:pPr>
        <w:spacing w:line="360" w:lineRule="exact"/>
        <w:jc w:val="center"/>
        <w:rPr>
          <w:szCs w:val="21"/>
          <w:shd w:val="clear" w:color="auto" w:fill="FFFFFF"/>
        </w:rPr>
      </w:pPr>
      <w:r>
        <w:rPr>
          <w:rFonts w:hint="eastAsia"/>
          <w:szCs w:val="21"/>
          <w:shd w:val="clear" w:color="auto" w:fill="FFFFFF"/>
        </w:rPr>
        <w:t>项目名称</w:t>
      </w:r>
      <w:r>
        <w:rPr>
          <w:szCs w:val="21"/>
          <w:shd w:val="clear" w:color="auto" w:fill="FFFFFF"/>
        </w:rPr>
        <w:t xml:space="preserve">__________   </w:t>
      </w:r>
      <w:r>
        <w:rPr>
          <w:rFonts w:hint="eastAsia"/>
          <w:szCs w:val="21"/>
          <w:shd w:val="clear" w:color="auto" w:fill="FFFFFF"/>
        </w:rPr>
        <w:t>组别</w:t>
      </w:r>
      <w:r>
        <w:rPr>
          <w:szCs w:val="21"/>
          <w:shd w:val="clear" w:color="auto" w:fill="FFFFFF"/>
        </w:rPr>
        <w:t xml:space="preserve">__________             </w:t>
      </w:r>
      <w:r>
        <w:rPr>
          <w:rFonts w:hint="eastAsia"/>
          <w:szCs w:val="21"/>
          <w:shd w:val="clear" w:color="auto" w:fill="FFFFFF"/>
        </w:rPr>
        <w:t>得分</w:t>
      </w:r>
      <w:r>
        <w:rPr>
          <w:szCs w:val="21"/>
          <w:shd w:val="clear" w:color="auto" w:fill="FFFFFF"/>
        </w:rPr>
        <w:t>__________</w:t>
      </w:r>
    </w:p>
    <w:tbl>
      <w:tblPr>
        <w:tblStyle w:val="19"/>
        <w:tblW w:w="84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5035"/>
        <w:gridCol w:w="992"/>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blHeader/>
          <w:jc w:val="center"/>
        </w:trPr>
        <w:tc>
          <w:tcPr>
            <w:tcW w:w="6416" w:type="dxa"/>
            <w:gridSpan w:val="2"/>
            <w:vAlign w:val="center"/>
          </w:tcPr>
          <w:p>
            <w:pPr>
              <w:jc w:val="center"/>
              <w:rPr>
                <w:rFonts w:ascii="黑体" w:hAnsi="黑体" w:eastAsia="黑体"/>
                <w:szCs w:val="21"/>
              </w:rPr>
            </w:pPr>
            <w:r>
              <w:rPr>
                <w:rFonts w:hint="eastAsia" w:ascii="黑体" w:hAnsi="黑体" w:eastAsia="黑体"/>
                <w:szCs w:val="21"/>
              </w:rPr>
              <w:t>评价项目</w:t>
            </w:r>
          </w:p>
        </w:tc>
        <w:tc>
          <w:tcPr>
            <w:tcW w:w="992" w:type="dxa"/>
            <w:vAlign w:val="center"/>
          </w:tcPr>
          <w:p>
            <w:pPr>
              <w:jc w:val="center"/>
              <w:rPr>
                <w:rFonts w:ascii="黑体" w:hAnsi="黑体" w:eastAsia="黑体"/>
                <w:szCs w:val="21"/>
              </w:rPr>
            </w:pPr>
            <w:r>
              <w:rPr>
                <w:rFonts w:hint="eastAsia" w:ascii="黑体" w:hAnsi="黑体" w:eastAsia="黑体"/>
                <w:szCs w:val="21"/>
              </w:rPr>
              <w:t>分值</w:t>
            </w:r>
          </w:p>
        </w:tc>
        <w:tc>
          <w:tcPr>
            <w:tcW w:w="996" w:type="dxa"/>
            <w:vAlign w:val="center"/>
          </w:tcPr>
          <w:p>
            <w:pPr>
              <w:jc w:val="center"/>
              <w:rPr>
                <w:rFonts w:ascii="黑体" w:hAnsi="黑体" w:eastAsia="黑体"/>
                <w:szCs w:val="21"/>
              </w:rPr>
            </w:pPr>
            <w:r>
              <w:rPr>
                <w:rFonts w:hint="eastAsia" w:ascii="黑体" w:hAnsi="黑体" w:eastAsia="黑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1</w:t>
            </w:r>
            <w:r>
              <w:rPr>
                <w:rFonts w:hint="eastAsia"/>
                <w:szCs w:val="21"/>
              </w:rPr>
              <w:t>、学习目标是否明确</w:t>
            </w:r>
          </w:p>
        </w:tc>
        <w:tc>
          <w:tcPr>
            <w:tcW w:w="992" w:type="dxa"/>
            <w:vAlign w:val="center"/>
          </w:tcPr>
          <w:p>
            <w:pPr>
              <w:jc w:val="center"/>
              <w:rPr>
                <w:szCs w:val="21"/>
              </w:rPr>
            </w:pPr>
            <w:r>
              <w:rPr>
                <w:szCs w:val="21"/>
              </w:rPr>
              <w:t>5</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2</w:t>
            </w:r>
            <w:r>
              <w:rPr>
                <w:rFonts w:hint="eastAsia"/>
                <w:szCs w:val="21"/>
              </w:rPr>
              <w:t>、学习过程是否呈上升趋势，不断进步</w:t>
            </w:r>
          </w:p>
        </w:tc>
        <w:tc>
          <w:tcPr>
            <w:tcW w:w="992" w:type="dxa"/>
            <w:vAlign w:val="center"/>
          </w:tcPr>
          <w:p>
            <w:pPr>
              <w:jc w:val="center"/>
              <w:rPr>
                <w:szCs w:val="21"/>
              </w:rPr>
            </w:pPr>
            <w:r>
              <w:rPr>
                <w:szCs w:val="21"/>
              </w:rPr>
              <w:t>10</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3</w:t>
            </w:r>
            <w:r>
              <w:rPr>
                <w:rFonts w:hint="eastAsia"/>
                <w:szCs w:val="21"/>
              </w:rPr>
              <w:t>、是否能独立地获取信息，资料收集是否完善</w:t>
            </w:r>
          </w:p>
        </w:tc>
        <w:tc>
          <w:tcPr>
            <w:tcW w:w="992" w:type="dxa"/>
            <w:vAlign w:val="center"/>
          </w:tcPr>
          <w:p>
            <w:pPr>
              <w:jc w:val="center"/>
              <w:rPr>
                <w:szCs w:val="21"/>
              </w:rPr>
            </w:pPr>
            <w:r>
              <w:rPr>
                <w:szCs w:val="21"/>
              </w:rPr>
              <w:t>10</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4</w:t>
            </w:r>
            <w:r>
              <w:rPr>
                <w:rFonts w:hint="eastAsia"/>
                <w:szCs w:val="21"/>
              </w:rPr>
              <w:t>、独立制定、实施、评价工作方案情况</w:t>
            </w:r>
          </w:p>
        </w:tc>
        <w:tc>
          <w:tcPr>
            <w:tcW w:w="992" w:type="dxa"/>
            <w:vAlign w:val="center"/>
          </w:tcPr>
          <w:p>
            <w:pPr>
              <w:jc w:val="center"/>
              <w:rPr>
                <w:szCs w:val="21"/>
              </w:rPr>
            </w:pPr>
            <w:r>
              <w:rPr>
                <w:szCs w:val="21"/>
              </w:rPr>
              <w:t>20</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5</w:t>
            </w:r>
            <w:r>
              <w:rPr>
                <w:rFonts w:hint="eastAsia"/>
                <w:szCs w:val="21"/>
              </w:rPr>
              <w:t>、能否清晰地表达自己的观点和思路，及时解决问题</w:t>
            </w:r>
          </w:p>
        </w:tc>
        <w:tc>
          <w:tcPr>
            <w:tcW w:w="992" w:type="dxa"/>
            <w:vAlign w:val="center"/>
          </w:tcPr>
          <w:p>
            <w:pPr>
              <w:jc w:val="center"/>
              <w:rPr>
                <w:szCs w:val="21"/>
              </w:rPr>
            </w:pPr>
            <w:r>
              <w:rPr>
                <w:szCs w:val="21"/>
              </w:rPr>
              <w:t>10</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6</w:t>
            </w:r>
            <w:r>
              <w:rPr>
                <w:rFonts w:hint="eastAsia"/>
                <w:szCs w:val="21"/>
              </w:rPr>
              <w:t>、项目实施操作的表现如何</w:t>
            </w:r>
          </w:p>
        </w:tc>
        <w:tc>
          <w:tcPr>
            <w:tcW w:w="992" w:type="dxa"/>
            <w:vAlign w:val="center"/>
          </w:tcPr>
          <w:p>
            <w:pPr>
              <w:jc w:val="center"/>
              <w:rPr>
                <w:szCs w:val="21"/>
              </w:rPr>
            </w:pPr>
            <w:r>
              <w:rPr>
                <w:szCs w:val="21"/>
              </w:rPr>
              <w:t>20</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7</w:t>
            </w:r>
            <w:r>
              <w:rPr>
                <w:rFonts w:hint="eastAsia"/>
                <w:szCs w:val="21"/>
              </w:rPr>
              <w:t>、职业整体素养的确立与表现</w:t>
            </w:r>
          </w:p>
        </w:tc>
        <w:tc>
          <w:tcPr>
            <w:tcW w:w="992" w:type="dxa"/>
            <w:vAlign w:val="center"/>
          </w:tcPr>
          <w:p>
            <w:pPr>
              <w:jc w:val="center"/>
              <w:rPr>
                <w:szCs w:val="21"/>
              </w:rPr>
            </w:pPr>
            <w:r>
              <w:rPr>
                <w:szCs w:val="21"/>
              </w:rPr>
              <w:t>5</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8</w:t>
            </w:r>
            <w:r>
              <w:rPr>
                <w:rFonts w:hint="eastAsia"/>
                <w:szCs w:val="21"/>
              </w:rPr>
              <w:t>、是否能认真总结、正确评价完成项目情况</w:t>
            </w:r>
          </w:p>
        </w:tc>
        <w:tc>
          <w:tcPr>
            <w:tcW w:w="992" w:type="dxa"/>
            <w:vAlign w:val="center"/>
          </w:tcPr>
          <w:p>
            <w:pPr>
              <w:jc w:val="center"/>
              <w:rPr>
                <w:szCs w:val="21"/>
              </w:rPr>
            </w:pPr>
            <w:r>
              <w:rPr>
                <w:szCs w:val="21"/>
              </w:rPr>
              <w:t>5</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9</w:t>
            </w:r>
            <w:r>
              <w:rPr>
                <w:rFonts w:hint="eastAsia"/>
                <w:szCs w:val="21"/>
              </w:rPr>
              <w:t>、工作环境的整洁有序与团队合作精神表现</w:t>
            </w:r>
          </w:p>
        </w:tc>
        <w:tc>
          <w:tcPr>
            <w:tcW w:w="992" w:type="dxa"/>
            <w:vAlign w:val="center"/>
          </w:tcPr>
          <w:p>
            <w:pPr>
              <w:jc w:val="center"/>
              <w:rPr>
                <w:szCs w:val="21"/>
              </w:rPr>
            </w:pPr>
            <w:r>
              <w:rPr>
                <w:szCs w:val="21"/>
              </w:rPr>
              <w:t>10</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szCs w:val="21"/>
              </w:rPr>
            </w:pPr>
            <w:r>
              <w:rPr>
                <w:szCs w:val="21"/>
              </w:rPr>
              <w:t>10</w:t>
            </w:r>
            <w:r>
              <w:rPr>
                <w:rFonts w:hint="eastAsia"/>
                <w:szCs w:val="21"/>
              </w:rPr>
              <w:t>、每一项任务是否及时、认真完成</w:t>
            </w:r>
          </w:p>
        </w:tc>
        <w:tc>
          <w:tcPr>
            <w:tcW w:w="992" w:type="dxa"/>
            <w:vAlign w:val="center"/>
          </w:tcPr>
          <w:p>
            <w:pPr>
              <w:jc w:val="center"/>
              <w:rPr>
                <w:szCs w:val="21"/>
              </w:rPr>
            </w:pPr>
            <w:r>
              <w:rPr>
                <w:szCs w:val="21"/>
              </w:rPr>
              <w:t>5</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center"/>
              <w:rPr>
                <w:szCs w:val="21"/>
              </w:rPr>
            </w:pPr>
            <w:r>
              <w:rPr>
                <w:rFonts w:hint="eastAsia"/>
                <w:szCs w:val="21"/>
              </w:rPr>
              <w:t>总评</w:t>
            </w:r>
          </w:p>
        </w:tc>
        <w:tc>
          <w:tcPr>
            <w:tcW w:w="992" w:type="dxa"/>
            <w:vAlign w:val="center"/>
          </w:tcPr>
          <w:p>
            <w:pPr>
              <w:jc w:val="center"/>
              <w:rPr>
                <w:szCs w:val="21"/>
              </w:rPr>
            </w:pPr>
            <w:r>
              <w:rPr>
                <w:szCs w:val="21"/>
              </w:rPr>
              <w:t>100</w:t>
            </w:r>
          </w:p>
        </w:tc>
        <w:tc>
          <w:tcPr>
            <w:tcW w:w="99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381" w:type="dxa"/>
            <w:vAlign w:val="center"/>
          </w:tcPr>
          <w:p>
            <w:pPr>
              <w:jc w:val="left"/>
              <w:rPr>
                <w:szCs w:val="21"/>
              </w:rPr>
            </w:pPr>
            <w:r>
              <w:rPr>
                <w:rFonts w:hint="eastAsia"/>
                <w:szCs w:val="21"/>
              </w:rPr>
              <w:t>改进意见</w:t>
            </w:r>
          </w:p>
        </w:tc>
        <w:tc>
          <w:tcPr>
            <w:tcW w:w="7023" w:type="dxa"/>
            <w:gridSpan w:val="3"/>
            <w:vAlign w:val="center"/>
          </w:tcPr>
          <w:p>
            <w:pPr>
              <w:jc w:val="center"/>
              <w:rPr>
                <w:szCs w:val="21"/>
              </w:rPr>
            </w:pPr>
          </w:p>
        </w:tc>
      </w:tr>
    </w:tbl>
    <w:p>
      <w:pPr>
        <w:spacing w:line="360" w:lineRule="exact"/>
        <w:rPr>
          <w:sz w:val="28"/>
          <w:szCs w:val="28"/>
          <w:shd w:val="clear" w:color="auto" w:fill="FFFFFF"/>
        </w:rPr>
      </w:pPr>
    </w:p>
    <w:p>
      <w:pPr>
        <w:spacing w:line="360" w:lineRule="exact"/>
        <w:rPr>
          <w:sz w:val="28"/>
          <w:szCs w:val="28"/>
          <w:shd w:val="clear" w:color="auto" w:fill="FFFFFF"/>
        </w:rPr>
      </w:pPr>
    </w:p>
    <w:p>
      <w:pPr>
        <w:spacing w:line="360" w:lineRule="exact"/>
        <w:jc w:val="center"/>
        <w:rPr>
          <w:b/>
          <w:bCs/>
          <w:sz w:val="28"/>
          <w:szCs w:val="28"/>
          <w:shd w:val="clear" w:color="auto" w:fill="FFFFFF"/>
        </w:rPr>
      </w:pPr>
      <w:r>
        <w:rPr>
          <w:rFonts w:hint="eastAsia"/>
          <w:b/>
          <w:bCs/>
          <w:sz w:val="28"/>
          <w:szCs w:val="28"/>
          <w:shd w:val="clear" w:color="auto" w:fill="FFFFFF"/>
        </w:rPr>
        <w:t>表三：项目实训报告</w:t>
      </w:r>
    </w:p>
    <w:p>
      <w:pPr>
        <w:spacing w:line="360" w:lineRule="exact"/>
        <w:jc w:val="center"/>
        <w:rPr>
          <w:kern w:val="0"/>
          <w:szCs w:val="21"/>
        </w:rPr>
      </w:pPr>
    </w:p>
    <w:p>
      <w:pPr>
        <w:spacing w:line="360" w:lineRule="exact"/>
        <w:jc w:val="center"/>
        <w:rPr>
          <w:kern w:val="0"/>
          <w:szCs w:val="21"/>
        </w:rPr>
      </w:pP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0"/>
        <w:gridCol w:w="413"/>
        <w:gridCol w:w="1635"/>
        <w:gridCol w:w="1020"/>
        <w:gridCol w:w="1035"/>
        <w:gridCol w:w="855"/>
        <w:gridCol w:w="1050"/>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06" w:type="dxa"/>
            <w:gridSpan w:val="2"/>
          </w:tcPr>
          <w:p>
            <w:pPr>
              <w:spacing w:line="360" w:lineRule="exact"/>
              <w:jc w:val="center"/>
              <w:rPr>
                <w:kern w:val="0"/>
                <w:szCs w:val="21"/>
              </w:rPr>
            </w:pPr>
            <w:r>
              <w:rPr>
                <w:rFonts w:hint="eastAsia"/>
                <w:kern w:val="0"/>
                <w:szCs w:val="21"/>
              </w:rPr>
              <w:t>姓名</w:t>
            </w:r>
          </w:p>
        </w:tc>
        <w:tc>
          <w:tcPr>
            <w:tcW w:w="2048" w:type="dxa"/>
            <w:gridSpan w:val="2"/>
          </w:tcPr>
          <w:p>
            <w:pPr>
              <w:spacing w:line="360" w:lineRule="exact"/>
              <w:jc w:val="center"/>
              <w:rPr>
                <w:kern w:val="0"/>
                <w:szCs w:val="21"/>
              </w:rPr>
            </w:pPr>
          </w:p>
        </w:tc>
        <w:tc>
          <w:tcPr>
            <w:tcW w:w="1020" w:type="dxa"/>
          </w:tcPr>
          <w:p>
            <w:pPr>
              <w:spacing w:line="360" w:lineRule="exact"/>
              <w:jc w:val="center"/>
              <w:rPr>
                <w:kern w:val="0"/>
                <w:szCs w:val="21"/>
              </w:rPr>
            </w:pPr>
            <w:r>
              <w:rPr>
                <w:rFonts w:hint="eastAsia"/>
                <w:kern w:val="0"/>
                <w:szCs w:val="21"/>
              </w:rPr>
              <w:t>班级</w:t>
            </w:r>
          </w:p>
        </w:tc>
        <w:tc>
          <w:tcPr>
            <w:tcW w:w="1890" w:type="dxa"/>
            <w:gridSpan w:val="2"/>
          </w:tcPr>
          <w:p>
            <w:pPr>
              <w:spacing w:line="360" w:lineRule="exact"/>
              <w:jc w:val="center"/>
              <w:rPr>
                <w:kern w:val="0"/>
                <w:szCs w:val="21"/>
              </w:rPr>
            </w:pPr>
          </w:p>
        </w:tc>
        <w:tc>
          <w:tcPr>
            <w:tcW w:w="1050" w:type="dxa"/>
          </w:tcPr>
          <w:p>
            <w:pPr>
              <w:spacing w:line="360" w:lineRule="exact"/>
              <w:jc w:val="center"/>
              <w:rPr>
                <w:kern w:val="0"/>
                <w:szCs w:val="21"/>
              </w:rPr>
            </w:pPr>
            <w:r>
              <w:rPr>
                <w:rFonts w:hint="eastAsia"/>
                <w:kern w:val="0"/>
                <w:szCs w:val="21"/>
              </w:rPr>
              <w:t>组别</w:t>
            </w:r>
          </w:p>
        </w:tc>
        <w:tc>
          <w:tcPr>
            <w:tcW w:w="1508" w:type="dxa"/>
          </w:tcPr>
          <w:p>
            <w:pPr>
              <w:spacing w:line="36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419" w:type="dxa"/>
            <w:gridSpan w:val="3"/>
          </w:tcPr>
          <w:p>
            <w:pPr>
              <w:spacing w:line="360" w:lineRule="exact"/>
              <w:jc w:val="center"/>
              <w:rPr>
                <w:kern w:val="0"/>
                <w:szCs w:val="21"/>
              </w:rPr>
            </w:pPr>
            <w:r>
              <w:rPr>
                <w:rFonts w:hint="eastAsia"/>
                <w:kern w:val="0"/>
                <w:szCs w:val="21"/>
              </w:rPr>
              <w:t>实训任务</w:t>
            </w:r>
          </w:p>
        </w:tc>
        <w:tc>
          <w:tcPr>
            <w:tcW w:w="3690" w:type="dxa"/>
            <w:gridSpan w:val="3"/>
          </w:tcPr>
          <w:p>
            <w:pPr>
              <w:spacing w:line="360" w:lineRule="exact"/>
              <w:jc w:val="center"/>
              <w:rPr>
                <w:kern w:val="0"/>
                <w:szCs w:val="21"/>
              </w:rPr>
            </w:pPr>
          </w:p>
        </w:tc>
        <w:tc>
          <w:tcPr>
            <w:tcW w:w="3413" w:type="dxa"/>
            <w:gridSpan w:val="3"/>
          </w:tcPr>
          <w:p>
            <w:pPr>
              <w:spacing w:line="360" w:lineRule="exact"/>
              <w:jc w:val="center"/>
            </w:pPr>
            <w:r>
              <w:t xml:space="preserve">20   ~ 20    </w:t>
            </w:r>
            <w:r>
              <w:rPr>
                <w:rFonts w:hint="eastAsia"/>
              </w:rPr>
              <w:t>学年</w:t>
            </w:r>
            <w:r>
              <w:t xml:space="preserve">    </w:t>
            </w:r>
            <w:r>
              <w:rPr>
                <w:rFonts w:hint="eastAsia"/>
              </w:rPr>
              <w:t>第</w:t>
            </w:r>
            <w:r>
              <w:t xml:space="preserve">   </w:t>
            </w:r>
            <w:r>
              <w:rPr>
                <w:rFonts w:hint="eastAsia"/>
              </w:rPr>
              <w:t>学期</w:t>
            </w:r>
            <w:r>
              <w:t xml:space="preserve">    </w:t>
            </w:r>
            <w:r>
              <w:rPr>
                <w:rFonts w:hint="eastAsia"/>
              </w:rPr>
              <w:t>第</w:t>
            </w:r>
            <w:r>
              <w:t xml:space="preserve">    </w:t>
            </w:r>
            <w:r>
              <w:rPr>
                <w:rFonts w:hint="eastAsia"/>
              </w:rPr>
              <w:t>周</w:t>
            </w:r>
            <w:r>
              <w:t xml:space="preserve">       </w:t>
            </w: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522" w:type="dxa"/>
            <w:gridSpan w:val="9"/>
          </w:tcPr>
          <w:p>
            <w:pPr>
              <w:spacing w:line="360" w:lineRule="exact"/>
              <w:jc w:val="center"/>
              <w:rPr>
                <w:kern w:val="0"/>
                <w:szCs w:val="21"/>
              </w:rPr>
            </w:pPr>
            <w:r>
              <w:rPr>
                <w:rFonts w:hint="eastAsia"/>
                <w:kern w:val="0"/>
                <w:szCs w:val="21"/>
              </w:rPr>
              <w:t>实训内容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5" w:hRule="atLeast"/>
        </w:trPr>
        <w:tc>
          <w:tcPr>
            <w:tcW w:w="8522" w:type="dxa"/>
            <w:gridSpan w:val="9"/>
          </w:tcPr>
          <w:p>
            <w:pPr>
              <w:spacing w:line="36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7" w:hRule="atLeast"/>
        </w:trPr>
        <w:tc>
          <w:tcPr>
            <w:tcW w:w="816" w:type="dxa"/>
          </w:tcPr>
          <w:p>
            <w:pPr>
              <w:spacing w:line="360" w:lineRule="exact"/>
              <w:jc w:val="center"/>
              <w:rPr>
                <w:kern w:val="0"/>
                <w:szCs w:val="21"/>
              </w:rPr>
            </w:pPr>
          </w:p>
          <w:p>
            <w:pPr>
              <w:spacing w:line="360" w:lineRule="exact"/>
              <w:jc w:val="center"/>
              <w:rPr>
                <w:kern w:val="0"/>
                <w:szCs w:val="21"/>
              </w:rPr>
            </w:pPr>
          </w:p>
          <w:p>
            <w:pPr>
              <w:spacing w:line="360" w:lineRule="exact"/>
              <w:jc w:val="center"/>
              <w:rPr>
                <w:kern w:val="0"/>
                <w:szCs w:val="21"/>
              </w:rPr>
            </w:pPr>
          </w:p>
          <w:p>
            <w:pPr>
              <w:spacing w:line="360" w:lineRule="exact"/>
              <w:jc w:val="center"/>
              <w:rPr>
                <w:kern w:val="0"/>
                <w:szCs w:val="21"/>
              </w:rPr>
            </w:pPr>
          </w:p>
          <w:p>
            <w:pPr>
              <w:spacing w:line="360" w:lineRule="exact"/>
              <w:jc w:val="center"/>
              <w:rPr>
                <w:kern w:val="0"/>
                <w:szCs w:val="21"/>
              </w:rPr>
            </w:pPr>
          </w:p>
          <w:p>
            <w:pPr>
              <w:spacing w:line="360" w:lineRule="exact"/>
              <w:jc w:val="center"/>
              <w:rPr>
                <w:kern w:val="0"/>
                <w:szCs w:val="21"/>
              </w:rPr>
            </w:pPr>
            <w:r>
              <w:rPr>
                <w:rFonts w:hint="eastAsia"/>
                <w:kern w:val="0"/>
                <w:szCs w:val="21"/>
              </w:rPr>
              <w:t>练</w:t>
            </w:r>
          </w:p>
          <w:p>
            <w:pPr>
              <w:spacing w:line="360" w:lineRule="exact"/>
              <w:jc w:val="center"/>
              <w:rPr>
                <w:kern w:val="0"/>
                <w:szCs w:val="21"/>
              </w:rPr>
            </w:pPr>
            <w:r>
              <w:rPr>
                <w:rFonts w:hint="eastAsia"/>
                <w:kern w:val="0"/>
                <w:szCs w:val="21"/>
              </w:rPr>
              <w:t>习</w:t>
            </w:r>
          </w:p>
          <w:p>
            <w:pPr>
              <w:spacing w:line="360" w:lineRule="exact"/>
              <w:jc w:val="center"/>
              <w:rPr>
                <w:kern w:val="0"/>
                <w:szCs w:val="21"/>
              </w:rPr>
            </w:pPr>
            <w:r>
              <w:rPr>
                <w:rFonts w:hint="eastAsia"/>
                <w:kern w:val="0"/>
                <w:szCs w:val="21"/>
              </w:rPr>
              <w:t>及</w:t>
            </w:r>
          </w:p>
          <w:p>
            <w:pPr>
              <w:spacing w:line="360" w:lineRule="exact"/>
              <w:jc w:val="center"/>
              <w:rPr>
                <w:kern w:val="0"/>
                <w:szCs w:val="21"/>
              </w:rPr>
            </w:pPr>
            <w:r>
              <w:rPr>
                <w:rFonts w:hint="eastAsia"/>
                <w:kern w:val="0"/>
                <w:szCs w:val="21"/>
              </w:rPr>
              <w:t>思</w:t>
            </w:r>
          </w:p>
          <w:p>
            <w:pPr>
              <w:spacing w:line="360" w:lineRule="exact"/>
              <w:jc w:val="center"/>
              <w:rPr>
                <w:kern w:val="0"/>
                <w:szCs w:val="21"/>
              </w:rPr>
            </w:pPr>
            <w:r>
              <w:rPr>
                <w:rFonts w:hint="eastAsia"/>
                <w:kern w:val="0"/>
                <w:szCs w:val="21"/>
              </w:rPr>
              <w:t>考</w:t>
            </w:r>
          </w:p>
        </w:tc>
        <w:tc>
          <w:tcPr>
            <w:tcW w:w="7706" w:type="dxa"/>
            <w:gridSpan w:val="8"/>
          </w:tcPr>
          <w:p>
            <w:pPr>
              <w:spacing w:line="360" w:lineRule="exact"/>
              <w:jc w:val="center"/>
              <w:rPr>
                <w:kern w:val="0"/>
                <w:szCs w:val="21"/>
              </w:rPr>
            </w:pPr>
          </w:p>
        </w:tc>
      </w:tr>
    </w:tbl>
    <w:p>
      <w:pPr>
        <w:spacing w:line="360" w:lineRule="exact"/>
        <w:rPr>
          <w:kern w:val="0"/>
          <w:szCs w:val="21"/>
        </w:rPr>
      </w:pPr>
    </w:p>
    <w:p>
      <w:pPr>
        <w:spacing w:line="360" w:lineRule="auto"/>
        <w:ind w:firstLine="560" w:firstLineChars="200"/>
        <w:rPr>
          <w:sz w:val="28"/>
          <w:szCs w:val="28"/>
          <w:shd w:val="clear" w:color="auto" w:fill="FFFFFF"/>
        </w:rPr>
      </w:pPr>
      <w:r>
        <w:rPr>
          <w:rFonts w:hint="eastAsia"/>
          <w:sz w:val="28"/>
          <w:szCs w:val="28"/>
          <w:shd w:val="clear" w:color="auto" w:fill="FFFFFF"/>
        </w:rPr>
        <w:t>注：由学生填写表二和表三，任课教师填写表一和表二，并批改学生填写的表三。</w:t>
      </w:r>
    </w:p>
    <w:p>
      <w:pPr>
        <w:spacing w:line="360" w:lineRule="auto"/>
        <w:ind w:firstLine="562" w:firstLineChars="200"/>
        <w:jc w:val="left"/>
        <w:rPr>
          <w:b/>
          <w:bCs/>
          <w:sz w:val="28"/>
          <w:szCs w:val="28"/>
          <w:shd w:val="clear" w:color="auto" w:fill="FFFFFF"/>
        </w:rPr>
      </w:pPr>
    </w:p>
    <w:p>
      <w:pPr>
        <w:spacing w:line="360" w:lineRule="auto"/>
        <w:ind w:firstLine="562" w:firstLineChars="200"/>
        <w:jc w:val="left"/>
        <w:rPr>
          <w:b/>
          <w:bCs/>
          <w:sz w:val="28"/>
          <w:szCs w:val="28"/>
          <w:shd w:val="clear" w:color="auto" w:fill="FFFFFF"/>
        </w:rPr>
      </w:pPr>
    </w:p>
    <w:p>
      <w:pPr>
        <w:spacing w:line="360" w:lineRule="auto"/>
        <w:ind w:firstLine="562" w:firstLineChars="200"/>
        <w:jc w:val="left"/>
        <w:rPr>
          <w:b/>
          <w:bCs/>
          <w:sz w:val="28"/>
          <w:szCs w:val="28"/>
          <w:shd w:val="clear" w:color="auto" w:fill="FFFFFF"/>
        </w:rPr>
      </w:pPr>
    </w:p>
    <w:p>
      <w:pPr>
        <w:spacing w:line="360" w:lineRule="auto"/>
        <w:ind w:firstLine="562" w:firstLineChars="200"/>
        <w:jc w:val="left"/>
        <w:rPr>
          <w:b/>
          <w:bCs/>
          <w:sz w:val="28"/>
          <w:szCs w:val="28"/>
          <w:shd w:val="clear" w:color="auto" w:fill="FFFFFF"/>
        </w:rPr>
      </w:pPr>
    </w:p>
    <w:p>
      <w:pPr>
        <w:spacing w:line="360" w:lineRule="auto"/>
        <w:ind w:firstLine="562" w:firstLineChars="200"/>
        <w:jc w:val="left"/>
        <w:rPr>
          <w:b/>
          <w:bCs/>
          <w:sz w:val="28"/>
          <w:szCs w:val="28"/>
          <w:shd w:val="clear" w:color="auto" w:fill="FFFFFF"/>
        </w:rPr>
      </w:pPr>
    </w:p>
    <w:p>
      <w:pPr>
        <w:spacing w:line="360" w:lineRule="auto"/>
        <w:ind w:firstLine="562" w:firstLineChars="200"/>
        <w:jc w:val="left"/>
        <w:rPr>
          <w:b/>
          <w:bCs/>
          <w:sz w:val="28"/>
          <w:szCs w:val="28"/>
          <w:shd w:val="clear" w:color="auto" w:fill="FFFFFF"/>
        </w:rPr>
      </w:pPr>
    </w:p>
    <w:p>
      <w:pPr>
        <w:spacing w:line="360" w:lineRule="auto"/>
        <w:ind w:firstLine="562" w:firstLineChars="200"/>
        <w:jc w:val="left"/>
        <w:rPr>
          <w:b/>
          <w:bCs/>
          <w:sz w:val="28"/>
          <w:szCs w:val="28"/>
          <w:shd w:val="clear" w:color="auto" w:fill="FFFFFF"/>
        </w:rPr>
      </w:pPr>
    </w:p>
    <w:p>
      <w:pPr>
        <w:spacing w:line="360" w:lineRule="auto"/>
        <w:ind w:firstLine="562" w:firstLineChars="200"/>
        <w:jc w:val="left"/>
        <w:rPr>
          <w:b/>
          <w:bCs/>
          <w:sz w:val="28"/>
          <w:szCs w:val="28"/>
          <w:shd w:val="clear" w:color="auto" w:fill="FFFFFF"/>
        </w:rPr>
      </w:pPr>
    </w:p>
    <w:p>
      <w:pPr>
        <w:spacing w:line="360" w:lineRule="auto"/>
        <w:ind w:firstLine="562" w:firstLineChars="200"/>
        <w:jc w:val="left"/>
        <w:rPr>
          <w:b/>
          <w:bCs/>
          <w:sz w:val="28"/>
          <w:szCs w:val="28"/>
          <w:shd w:val="clear" w:color="auto" w:fill="FFFFFF"/>
        </w:rPr>
      </w:pPr>
    </w:p>
    <w:p>
      <w:pPr>
        <w:spacing w:line="360" w:lineRule="auto"/>
        <w:ind w:firstLine="562" w:firstLineChars="200"/>
        <w:jc w:val="left"/>
        <w:rPr>
          <w:b/>
          <w:bCs/>
          <w:sz w:val="28"/>
          <w:szCs w:val="28"/>
          <w:shd w:val="clear" w:color="auto" w:fill="FFFFFF"/>
        </w:rPr>
      </w:pPr>
    </w:p>
    <w:p>
      <w:pPr>
        <w:spacing w:line="360" w:lineRule="auto"/>
        <w:ind w:firstLine="562" w:firstLineChars="200"/>
        <w:jc w:val="left"/>
        <w:rPr>
          <w:b/>
          <w:bCs/>
          <w:sz w:val="28"/>
          <w:szCs w:val="28"/>
          <w:shd w:val="clear" w:color="auto" w:fill="FFFFFF"/>
        </w:rPr>
      </w:pPr>
    </w:p>
    <w:p>
      <w:pPr>
        <w:spacing w:line="360" w:lineRule="auto"/>
        <w:ind w:firstLine="562" w:firstLineChars="200"/>
        <w:jc w:val="left"/>
        <w:rPr>
          <w:b/>
          <w:bCs/>
          <w:sz w:val="28"/>
          <w:szCs w:val="28"/>
          <w:shd w:val="clear" w:color="auto" w:fill="FFFFFF"/>
        </w:rPr>
      </w:pPr>
    </w:p>
    <w:p>
      <w:pPr>
        <w:spacing w:line="360" w:lineRule="auto"/>
        <w:ind w:firstLine="562" w:firstLineChars="200"/>
        <w:jc w:val="left"/>
        <w:rPr>
          <w:b/>
          <w:bCs/>
          <w:sz w:val="28"/>
          <w:szCs w:val="28"/>
          <w:shd w:val="clear" w:color="auto" w:fill="FFFFFF"/>
        </w:rPr>
      </w:pPr>
    </w:p>
    <w:p>
      <w:pPr>
        <w:spacing w:line="360" w:lineRule="auto"/>
        <w:ind w:firstLine="562" w:firstLineChars="200"/>
        <w:jc w:val="left"/>
        <w:rPr>
          <w:b/>
          <w:bCs/>
          <w:sz w:val="28"/>
          <w:szCs w:val="28"/>
          <w:shd w:val="clear" w:color="auto" w:fill="FFFFFF"/>
        </w:rPr>
      </w:pPr>
    </w:p>
    <w:p>
      <w:pPr>
        <w:spacing w:line="360" w:lineRule="auto"/>
        <w:ind w:firstLine="562" w:firstLineChars="200"/>
        <w:jc w:val="left"/>
        <w:rPr>
          <w:b/>
          <w:bCs/>
          <w:sz w:val="28"/>
          <w:szCs w:val="28"/>
          <w:shd w:val="clear" w:color="auto" w:fill="FFFFFF"/>
        </w:rPr>
      </w:pPr>
    </w:p>
    <w:p>
      <w:pPr>
        <w:spacing w:line="360" w:lineRule="auto"/>
        <w:ind w:firstLine="562" w:firstLineChars="200"/>
        <w:jc w:val="left"/>
        <w:rPr>
          <w:b/>
          <w:bCs/>
          <w:sz w:val="28"/>
          <w:szCs w:val="28"/>
          <w:shd w:val="clear" w:color="auto" w:fill="FFFFFF"/>
        </w:rPr>
      </w:pPr>
    </w:p>
    <w:p>
      <w:pPr>
        <w:spacing w:line="360" w:lineRule="auto"/>
        <w:ind w:firstLine="562" w:firstLineChars="200"/>
        <w:jc w:val="left"/>
        <w:rPr>
          <w:b/>
          <w:bCs/>
          <w:sz w:val="28"/>
          <w:szCs w:val="28"/>
          <w:shd w:val="clear" w:color="auto" w:fill="FFFFFF"/>
        </w:rPr>
      </w:pPr>
    </w:p>
    <w:p>
      <w:pPr>
        <w:spacing w:line="360" w:lineRule="auto"/>
        <w:ind w:firstLine="562" w:firstLineChars="200"/>
        <w:jc w:val="left"/>
        <w:rPr>
          <w:b/>
          <w:bCs/>
          <w:sz w:val="28"/>
          <w:szCs w:val="28"/>
          <w:shd w:val="clear" w:color="auto" w:fill="FFFFFF"/>
        </w:rPr>
      </w:pPr>
    </w:p>
    <w:p>
      <w:pPr>
        <w:spacing w:line="360" w:lineRule="auto"/>
        <w:ind w:firstLine="562" w:firstLineChars="200"/>
        <w:jc w:val="left"/>
        <w:rPr>
          <w:b/>
          <w:bCs/>
          <w:sz w:val="28"/>
          <w:szCs w:val="28"/>
          <w:shd w:val="clear" w:color="auto" w:fill="FFFFFF"/>
        </w:rPr>
      </w:pPr>
    </w:p>
    <w:p>
      <w:pPr>
        <w:spacing w:line="360" w:lineRule="auto"/>
        <w:ind w:firstLine="562" w:firstLineChars="200"/>
        <w:jc w:val="left"/>
        <w:rPr>
          <w:b/>
          <w:bCs/>
          <w:sz w:val="28"/>
          <w:szCs w:val="28"/>
          <w:shd w:val="clear" w:color="auto" w:fill="FFFFFF"/>
        </w:rPr>
      </w:pPr>
    </w:p>
    <w:p>
      <w:pPr>
        <w:spacing w:line="360" w:lineRule="auto"/>
        <w:ind w:firstLine="562" w:firstLineChars="200"/>
        <w:jc w:val="left"/>
        <w:rPr>
          <w:b/>
          <w:bCs/>
          <w:sz w:val="28"/>
          <w:szCs w:val="28"/>
          <w:shd w:val="clear" w:color="auto" w:fill="FFFFFF"/>
        </w:rPr>
      </w:pPr>
    </w:p>
    <w:p>
      <w:pPr>
        <w:spacing w:line="360" w:lineRule="auto"/>
        <w:ind w:firstLine="562" w:firstLineChars="200"/>
        <w:jc w:val="left"/>
        <w:rPr>
          <w:b/>
          <w:bCs/>
          <w:sz w:val="28"/>
          <w:szCs w:val="28"/>
          <w:shd w:val="clear" w:color="auto" w:fill="FFFFFF"/>
        </w:rPr>
      </w:pPr>
    </w:p>
    <w:p>
      <w:pPr>
        <w:spacing w:line="360" w:lineRule="auto"/>
        <w:ind w:firstLine="562" w:firstLineChars="200"/>
        <w:jc w:val="left"/>
        <w:rPr>
          <w:b/>
          <w:bCs/>
          <w:sz w:val="28"/>
          <w:szCs w:val="28"/>
          <w:shd w:val="clear" w:color="auto" w:fill="FFFFFF"/>
        </w:rPr>
      </w:pPr>
    </w:p>
    <w:p>
      <w:pPr>
        <w:spacing w:line="360" w:lineRule="auto"/>
        <w:ind w:firstLine="562" w:firstLineChars="200"/>
        <w:jc w:val="left"/>
        <w:rPr>
          <w:b/>
          <w:bCs/>
          <w:sz w:val="28"/>
          <w:szCs w:val="28"/>
          <w:shd w:val="clear" w:color="auto" w:fill="FFFFFF"/>
        </w:rPr>
      </w:pPr>
    </w:p>
    <w:p>
      <w:pPr>
        <w:spacing w:line="360" w:lineRule="auto"/>
        <w:ind w:firstLine="562" w:firstLineChars="200"/>
        <w:jc w:val="left"/>
        <w:rPr>
          <w:b/>
          <w:bCs/>
          <w:sz w:val="28"/>
          <w:szCs w:val="28"/>
          <w:shd w:val="clear" w:color="auto" w:fill="FFFFFF"/>
        </w:rPr>
      </w:pPr>
    </w:p>
    <w:p>
      <w:pPr>
        <w:spacing w:line="360" w:lineRule="auto"/>
        <w:ind w:firstLine="562" w:firstLineChars="200"/>
        <w:jc w:val="left"/>
        <w:rPr>
          <w:b/>
          <w:bCs/>
          <w:sz w:val="28"/>
          <w:szCs w:val="28"/>
          <w:shd w:val="clear" w:color="auto" w:fill="FFFFFF"/>
        </w:rPr>
      </w:pPr>
    </w:p>
    <w:p>
      <w:pPr>
        <w:spacing w:before="312" w:after="312"/>
      </w:pPr>
      <w:r>
        <w:pict>
          <v:shape id="_x0000_i1029" o:spt="75" alt="川科院校徽logo1" type="#_x0000_t75" style="height:67.5pt;width:411pt;" filled="f" o:preferrelative="t" stroked="f" coordsize="21600,21600">
            <v:path/>
            <v:fill on="f" focussize="0,0"/>
            <v:stroke on="f" joinstyle="miter"/>
            <v:imagedata r:id="rId11" o:title=""/>
            <o:lock v:ext="edit" aspectratio="t"/>
            <w10:wrap type="none"/>
            <w10:anchorlock/>
          </v:shape>
        </w:pict>
      </w:r>
    </w:p>
    <w:p>
      <w:pPr>
        <w:spacing w:before="312" w:after="312"/>
        <w:jc w:val="center"/>
        <w:rPr>
          <w:rFonts w:ascii="宋体" w:cs="宋体"/>
          <w:b/>
          <w:sz w:val="84"/>
          <w:szCs w:val="84"/>
        </w:rPr>
      </w:pPr>
      <w:r>
        <w:rPr>
          <w:rFonts w:hint="eastAsia" w:ascii="宋体" w:hAnsi="宋体" w:cs="宋体"/>
          <w:b/>
          <w:sz w:val="84"/>
          <w:szCs w:val="84"/>
        </w:rPr>
        <w:t>习题集</w:t>
      </w:r>
    </w:p>
    <w:p>
      <w:pPr>
        <w:spacing w:before="312" w:after="312"/>
        <w:jc w:val="center"/>
        <w:rPr>
          <w:rFonts w:ascii="宋体" w:cs="宋体"/>
          <w:sz w:val="44"/>
          <w:szCs w:val="44"/>
        </w:rPr>
      </w:pPr>
      <w:r>
        <w:rPr>
          <w:rFonts w:hint="eastAsia" w:ascii="宋体" w:hAnsi="宋体" w:cs="宋体"/>
          <w:sz w:val="44"/>
          <w:szCs w:val="44"/>
        </w:rPr>
        <w:t>（</w:t>
      </w:r>
      <w:r>
        <w:rPr>
          <w:rFonts w:hint="eastAsia" w:ascii="宋体" w:hAnsi="宋体" w:cs="宋体"/>
          <w:sz w:val="44"/>
          <w:szCs w:val="44"/>
          <w:lang w:eastAsia="zh-CN"/>
        </w:rPr>
        <w:t>2018年</w:t>
      </w:r>
      <w:r>
        <w:rPr>
          <w:rFonts w:hint="eastAsia" w:ascii="宋体" w:hAnsi="宋体" w:cs="宋体"/>
          <w:sz w:val="44"/>
          <w:szCs w:val="44"/>
        </w:rPr>
        <w:t>秋季学期）</w:t>
      </w:r>
    </w:p>
    <w:tbl>
      <w:tblPr>
        <w:tblStyle w:val="19"/>
        <w:tblW w:w="6519" w:type="dxa"/>
        <w:jc w:val="center"/>
        <w:tblInd w:w="93" w:type="dxa"/>
        <w:tblLayout w:type="fixed"/>
        <w:tblCellMar>
          <w:top w:w="0" w:type="dxa"/>
          <w:left w:w="0" w:type="dxa"/>
          <w:bottom w:w="0" w:type="dxa"/>
          <w:right w:w="0" w:type="dxa"/>
        </w:tblCellMar>
      </w:tblPr>
      <w:tblGrid>
        <w:gridCol w:w="2034"/>
        <w:gridCol w:w="1524"/>
        <w:gridCol w:w="1502"/>
        <w:gridCol w:w="1459"/>
      </w:tblGrid>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spacing w:before="312" w:after="312"/>
              <w:jc w:val="center"/>
              <w:rPr>
                <w:rFonts w:ascii="宋体" w:cs="宋体"/>
                <w:b/>
                <w:bCs/>
                <w:color w:val="000000"/>
                <w:kern w:val="0"/>
                <w:sz w:val="24"/>
                <w:szCs w:val="24"/>
              </w:rPr>
            </w:pPr>
            <w:r>
              <w:rPr>
                <w:rFonts w:hint="eastAsia" w:ascii="宋体" w:hAnsi="宋体" w:cs="宋体"/>
                <w:b/>
                <w:bCs/>
                <w:color w:val="000000"/>
                <w:kern w:val="0"/>
                <w:sz w:val="24"/>
                <w:szCs w:val="24"/>
              </w:rPr>
              <w:t>课程名称（全称）：</w:t>
            </w:r>
          </w:p>
        </w:tc>
        <w:tc>
          <w:tcPr>
            <w:tcW w:w="4485" w:type="dxa"/>
            <w:gridSpan w:val="3"/>
            <w:tcBorders>
              <w:top w:val="nil"/>
              <w:left w:val="nil"/>
              <w:bottom w:val="single" w:color="auto" w:sz="4" w:space="0"/>
              <w:right w:val="nil"/>
            </w:tcBorders>
            <w:vAlign w:val="bottom"/>
          </w:tcPr>
          <w:p>
            <w:pPr>
              <w:widowControl/>
              <w:spacing w:before="312" w:after="312"/>
              <w:jc w:val="center"/>
              <w:rPr>
                <w:rFonts w:ascii="宋体" w:cs="宋体"/>
                <w:color w:val="000000"/>
                <w:kern w:val="0"/>
                <w:sz w:val="22"/>
              </w:rPr>
            </w:pPr>
            <w:r>
              <w:rPr>
                <w:rFonts w:hint="eastAsia"/>
                <w:sz w:val="22"/>
              </w:rPr>
              <w:t>桥梁下部施工技术</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spacing w:before="312" w:after="312"/>
              <w:jc w:val="center"/>
              <w:rPr>
                <w:rFonts w:ascii="宋体" w:cs="宋体"/>
                <w:b/>
                <w:bCs/>
                <w:color w:val="000000"/>
                <w:kern w:val="0"/>
                <w:sz w:val="24"/>
                <w:szCs w:val="24"/>
              </w:rPr>
            </w:pPr>
            <w:r>
              <w:rPr>
                <w:rFonts w:hint="eastAsia" w:ascii="宋体" w:hAnsi="宋体" w:cs="宋体"/>
                <w:b/>
                <w:bCs/>
                <w:color w:val="000000"/>
                <w:kern w:val="0"/>
                <w:sz w:val="24"/>
                <w:szCs w:val="24"/>
              </w:rPr>
              <w:t>课程代码：</w:t>
            </w:r>
          </w:p>
        </w:tc>
        <w:tc>
          <w:tcPr>
            <w:tcW w:w="4485" w:type="dxa"/>
            <w:gridSpan w:val="3"/>
            <w:tcBorders>
              <w:top w:val="single" w:color="auto" w:sz="4" w:space="0"/>
              <w:left w:val="nil"/>
              <w:bottom w:val="single" w:color="auto" w:sz="4" w:space="0"/>
              <w:right w:val="nil"/>
            </w:tcBorders>
            <w:vAlign w:val="bottom"/>
          </w:tcPr>
          <w:p>
            <w:pPr>
              <w:widowControl/>
              <w:spacing w:before="312" w:after="312"/>
              <w:jc w:val="center"/>
              <w:rPr>
                <w:rFonts w:ascii="宋体" w:cs="宋体"/>
                <w:color w:val="000000"/>
                <w:kern w:val="0"/>
                <w:sz w:val="22"/>
              </w:rPr>
            </w:pPr>
            <w:r>
              <w:rPr>
                <w:rFonts w:ascii="宋体" w:cs="宋体"/>
                <w:color w:val="000000"/>
                <w:kern w:val="0"/>
                <w:sz w:val="22"/>
              </w:rPr>
              <w:t>01030744</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spacing w:before="312" w:after="312"/>
              <w:jc w:val="center"/>
              <w:rPr>
                <w:rFonts w:ascii="宋体" w:cs="宋体"/>
                <w:b/>
                <w:bCs/>
                <w:color w:val="000000"/>
                <w:kern w:val="0"/>
                <w:sz w:val="24"/>
                <w:szCs w:val="24"/>
              </w:rPr>
            </w:pPr>
            <w:r>
              <w:rPr>
                <w:rFonts w:hint="eastAsia" w:ascii="宋体" w:hAnsi="宋体" w:cs="宋体"/>
                <w:b/>
                <w:bCs/>
                <w:color w:val="000000"/>
                <w:kern w:val="0"/>
                <w:sz w:val="24"/>
                <w:szCs w:val="24"/>
              </w:rPr>
              <w:t>课程计划总学时：</w:t>
            </w:r>
          </w:p>
        </w:tc>
        <w:tc>
          <w:tcPr>
            <w:tcW w:w="1524" w:type="dxa"/>
            <w:tcBorders>
              <w:top w:val="single" w:color="auto" w:sz="4" w:space="0"/>
              <w:left w:val="nil"/>
              <w:bottom w:val="single" w:color="auto" w:sz="4" w:space="0"/>
              <w:right w:val="nil"/>
            </w:tcBorders>
            <w:vAlign w:val="bottom"/>
          </w:tcPr>
          <w:p>
            <w:pPr>
              <w:widowControl/>
              <w:spacing w:before="312" w:after="312"/>
              <w:jc w:val="center"/>
              <w:rPr>
                <w:rFonts w:ascii="宋体" w:cs="宋体"/>
                <w:color w:val="000000"/>
                <w:kern w:val="0"/>
                <w:sz w:val="22"/>
              </w:rPr>
            </w:pPr>
            <w:r>
              <w:rPr>
                <w:rFonts w:ascii="宋体" w:hAnsi="宋体" w:cs="宋体"/>
                <w:color w:val="000000"/>
                <w:kern w:val="0"/>
                <w:sz w:val="22"/>
              </w:rPr>
              <w:t>64</w:t>
            </w:r>
          </w:p>
        </w:tc>
        <w:tc>
          <w:tcPr>
            <w:tcW w:w="1502" w:type="dxa"/>
            <w:tcBorders>
              <w:top w:val="single" w:color="auto" w:sz="4" w:space="0"/>
              <w:left w:val="nil"/>
              <w:bottom w:val="nil"/>
              <w:right w:val="nil"/>
            </w:tcBorders>
            <w:vAlign w:val="bottom"/>
          </w:tcPr>
          <w:p>
            <w:pPr>
              <w:widowControl/>
              <w:spacing w:before="312" w:after="312"/>
              <w:jc w:val="center"/>
              <w:rPr>
                <w:rFonts w:ascii="宋体" w:cs="宋体"/>
                <w:color w:val="000000"/>
                <w:kern w:val="0"/>
                <w:sz w:val="24"/>
                <w:szCs w:val="24"/>
              </w:rPr>
            </w:pPr>
            <w:r>
              <w:rPr>
                <w:rFonts w:hint="eastAsia" w:ascii="宋体" w:hAnsi="宋体" w:cs="宋体"/>
                <w:b/>
                <w:bCs/>
                <w:color w:val="000000"/>
                <w:kern w:val="0"/>
                <w:sz w:val="24"/>
                <w:szCs w:val="24"/>
              </w:rPr>
              <w:t>本学期学时：</w:t>
            </w:r>
          </w:p>
        </w:tc>
        <w:tc>
          <w:tcPr>
            <w:tcW w:w="1459" w:type="dxa"/>
            <w:tcBorders>
              <w:top w:val="single" w:color="auto" w:sz="4" w:space="0"/>
              <w:left w:val="nil"/>
              <w:bottom w:val="single" w:color="auto" w:sz="4" w:space="0"/>
              <w:right w:val="nil"/>
            </w:tcBorders>
            <w:vAlign w:val="bottom"/>
          </w:tcPr>
          <w:p>
            <w:pPr>
              <w:widowControl/>
              <w:spacing w:before="312" w:after="312"/>
              <w:jc w:val="center"/>
              <w:rPr>
                <w:rFonts w:ascii="宋体" w:cs="宋体"/>
                <w:color w:val="000000"/>
                <w:kern w:val="0"/>
                <w:sz w:val="22"/>
              </w:rPr>
            </w:pPr>
            <w:r>
              <w:rPr>
                <w:rFonts w:ascii="宋体" w:hAnsi="宋体" w:cs="宋体"/>
                <w:color w:val="000000"/>
                <w:kern w:val="0"/>
                <w:sz w:val="22"/>
              </w:rPr>
              <w:t>64</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spacing w:before="312" w:after="312"/>
              <w:jc w:val="center"/>
              <w:rPr>
                <w:rFonts w:ascii="宋体" w:cs="宋体"/>
                <w:b/>
                <w:bCs/>
                <w:color w:val="000000"/>
                <w:kern w:val="0"/>
                <w:sz w:val="24"/>
                <w:szCs w:val="24"/>
              </w:rPr>
            </w:pPr>
            <w:r>
              <w:rPr>
                <w:rFonts w:hint="eastAsia" w:ascii="宋体" w:hAnsi="宋体" w:cs="宋体"/>
                <w:b/>
                <w:bCs/>
                <w:color w:val="000000"/>
                <w:kern w:val="0"/>
                <w:sz w:val="24"/>
                <w:szCs w:val="24"/>
              </w:rPr>
              <w:t>所属学院：</w:t>
            </w:r>
          </w:p>
        </w:tc>
        <w:tc>
          <w:tcPr>
            <w:tcW w:w="1524" w:type="dxa"/>
            <w:tcBorders>
              <w:top w:val="nil"/>
              <w:left w:val="nil"/>
              <w:bottom w:val="single" w:color="auto" w:sz="4" w:space="0"/>
              <w:right w:val="nil"/>
            </w:tcBorders>
            <w:vAlign w:val="bottom"/>
          </w:tcPr>
          <w:p>
            <w:pPr>
              <w:widowControl/>
              <w:spacing w:before="312" w:after="312"/>
              <w:jc w:val="center"/>
              <w:rPr>
                <w:rFonts w:ascii="宋体" w:cs="宋体"/>
                <w:color w:val="000000"/>
                <w:kern w:val="0"/>
                <w:sz w:val="22"/>
              </w:rPr>
            </w:pPr>
            <w:r>
              <w:rPr>
                <w:rFonts w:hint="eastAsia" w:ascii="宋体" w:hAnsi="宋体" w:cs="宋体"/>
                <w:color w:val="000000"/>
                <w:kern w:val="0"/>
                <w:sz w:val="22"/>
              </w:rPr>
              <w:t>土木与建筑工程学院</w:t>
            </w:r>
          </w:p>
        </w:tc>
        <w:tc>
          <w:tcPr>
            <w:tcW w:w="1502" w:type="dxa"/>
            <w:tcBorders>
              <w:top w:val="nil"/>
              <w:left w:val="nil"/>
              <w:bottom w:val="nil"/>
              <w:right w:val="nil"/>
            </w:tcBorders>
            <w:vAlign w:val="bottom"/>
          </w:tcPr>
          <w:p>
            <w:pPr>
              <w:widowControl/>
              <w:spacing w:before="312" w:after="312"/>
              <w:jc w:val="center"/>
              <w:rPr>
                <w:rFonts w:ascii="宋体" w:cs="宋体"/>
                <w:color w:val="000000"/>
                <w:kern w:val="0"/>
                <w:sz w:val="24"/>
                <w:szCs w:val="24"/>
              </w:rPr>
            </w:pPr>
            <w:r>
              <w:rPr>
                <w:rFonts w:hint="eastAsia" w:ascii="宋体" w:hAnsi="宋体" w:cs="宋体"/>
                <w:b/>
                <w:bCs/>
                <w:color w:val="000000"/>
                <w:kern w:val="0"/>
                <w:sz w:val="24"/>
                <w:szCs w:val="24"/>
              </w:rPr>
              <w:t>教研室：</w:t>
            </w:r>
          </w:p>
        </w:tc>
        <w:tc>
          <w:tcPr>
            <w:tcW w:w="1459" w:type="dxa"/>
            <w:tcBorders>
              <w:top w:val="nil"/>
              <w:left w:val="nil"/>
              <w:bottom w:val="single" w:color="auto" w:sz="4" w:space="0"/>
              <w:right w:val="nil"/>
            </w:tcBorders>
            <w:vAlign w:val="bottom"/>
          </w:tcPr>
          <w:p>
            <w:pPr>
              <w:widowControl/>
              <w:spacing w:before="312" w:after="312"/>
              <w:jc w:val="center"/>
              <w:rPr>
                <w:rFonts w:ascii="宋体" w:cs="宋体"/>
                <w:color w:val="000000"/>
                <w:kern w:val="0"/>
                <w:sz w:val="22"/>
              </w:rPr>
            </w:pPr>
            <w:r>
              <w:rPr>
                <w:rFonts w:hint="eastAsia" w:ascii="宋体" w:hAnsi="宋体" w:cs="宋体"/>
                <w:color w:val="000000"/>
                <w:kern w:val="0"/>
                <w:sz w:val="22"/>
              </w:rPr>
              <w:t>道路桥梁教研室</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spacing w:before="312" w:after="312"/>
              <w:jc w:val="center"/>
              <w:rPr>
                <w:rFonts w:ascii="宋体" w:cs="宋体"/>
                <w:b/>
                <w:bCs/>
                <w:color w:val="000000"/>
                <w:kern w:val="0"/>
                <w:sz w:val="24"/>
                <w:szCs w:val="24"/>
              </w:rPr>
            </w:pPr>
            <w:r>
              <w:rPr>
                <w:rFonts w:hint="eastAsia" w:ascii="宋体" w:hAnsi="宋体" w:cs="宋体"/>
                <w:b/>
                <w:bCs/>
                <w:color w:val="000000"/>
                <w:kern w:val="0"/>
                <w:sz w:val="24"/>
                <w:szCs w:val="24"/>
              </w:rPr>
              <w:t>任课教师：</w:t>
            </w:r>
          </w:p>
        </w:tc>
        <w:tc>
          <w:tcPr>
            <w:tcW w:w="4485" w:type="dxa"/>
            <w:gridSpan w:val="3"/>
            <w:tcBorders>
              <w:top w:val="nil"/>
              <w:left w:val="nil"/>
              <w:bottom w:val="single" w:color="auto" w:sz="4" w:space="0"/>
              <w:right w:val="nil"/>
            </w:tcBorders>
            <w:vAlign w:val="bottom"/>
          </w:tcPr>
          <w:p>
            <w:pPr>
              <w:widowControl/>
              <w:spacing w:before="312" w:after="312"/>
              <w:jc w:val="center"/>
              <w:rPr>
                <w:rFonts w:ascii="宋体" w:cs="宋体"/>
                <w:color w:val="000000"/>
                <w:kern w:val="0"/>
                <w:sz w:val="22"/>
              </w:rPr>
            </w:pPr>
            <w:r>
              <w:rPr>
                <w:rFonts w:ascii="宋体" w:hAnsi="宋体" w:cs="宋体"/>
                <w:color w:val="000000"/>
                <w:kern w:val="0"/>
                <w:sz w:val="22"/>
              </w:rPr>
              <w:t xml:space="preserve"> </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spacing w:before="312" w:after="312"/>
              <w:jc w:val="center"/>
              <w:rPr>
                <w:rFonts w:ascii="宋体" w:cs="宋体"/>
                <w:b/>
                <w:bCs/>
                <w:color w:val="000000"/>
                <w:kern w:val="0"/>
                <w:sz w:val="24"/>
                <w:szCs w:val="24"/>
              </w:rPr>
            </w:pPr>
            <w:r>
              <w:rPr>
                <w:rFonts w:hint="eastAsia" w:ascii="宋体" w:hAnsi="宋体" w:cs="宋体"/>
                <w:b/>
                <w:bCs/>
                <w:color w:val="000000"/>
                <w:kern w:val="0"/>
                <w:sz w:val="24"/>
                <w:szCs w:val="24"/>
              </w:rPr>
              <w:t>制订日期：</w:t>
            </w:r>
          </w:p>
        </w:tc>
        <w:tc>
          <w:tcPr>
            <w:tcW w:w="4485" w:type="dxa"/>
            <w:gridSpan w:val="3"/>
            <w:tcBorders>
              <w:top w:val="nil"/>
              <w:left w:val="nil"/>
              <w:bottom w:val="single" w:color="auto" w:sz="4" w:space="0"/>
              <w:right w:val="nil"/>
            </w:tcBorders>
            <w:vAlign w:val="bottom"/>
          </w:tcPr>
          <w:p>
            <w:pPr>
              <w:widowControl/>
              <w:spacing w:before="312" w:after="312"/>
              <w:jc w:val="center"/>
              <w:rPr>
                <w:rFonts w:ascii="宋体" w:cs="宋体"/>
                <w:color w:val="000000"/>
                <w:kern w:val="0"/>
                <w:sz w:val="22"/>
              </w:rPr>
            </w:pPr>
            <w:r>
              <w:rPr>
                <w:rFonts w:hint="eastAsia" w:ascii="宋体" w:hAnsi="宋体" w:cs="宋体"/>
                <w:color w:val="000000"/>
                <w:kern w:val="0"/>
                <w:sz w:val="22"/>
                <w:lang w:eastAsia="zh-CN"/>
              </w:rPr>
              <w:t>2018年</w:t>
            </w:r>
            <w:r>
              <w:rPr>
                <w:rFonts w:ascii="宋体" w:hAnsi="宋体" w:cs="宋体"/>
                <w:color w:val="000000"/>
                <w:kern w:val="0"/>
                <w:sz w:val="22"/>
              </w:rPr>
              <w:t>7</w:t>
            </w:r>
            <w:r>
              <w:rPr>
                <w:rFonts w:hint="eastAsia" w:ascii="宋体" w:hAnsi="宋体" w:cs="宋体"/>
                <w:color w:val="000000"/>
                <w:kern w:val="0"/>
                <w:sz w:val="22"/>
              </w:rPr>
              <w:t>月</w:t>
            </w:r>
            <w:r>
              <w:rPr>
                <w:rFonts w:ascii="宋体" w:hAnsi="宋体" w:cs="宋体"/>
                <w:color w:val="000000"/>
                <w:kern w:val="0"/>
                <w:sz w:val="22"/>
              </w:rPr>
              <w:t>21</w:t>
            </w:r>
            <w:r>
              <w:rPr>
                <w:rFonts w:hint="eastAsia" w:ascii="宋体" w:hAnsi="宋体" w:cs="宋体"/>
                <w:color w:val="000000"/>
                <w:kern w:val="0"/>
                <w:sz w:val="22"/>
              </w:rPr>
              <w:t>日</w:t>
            </w:r>
          </w:p>
        </w:tc>
      </w:tr>
    </w:tbl>
    <w:p>
      <w:pPr>
        <w:spacing w:before="312" w:after="312"/>
        <w:jc w:val="center"/>
        <w:rPr>
          <w:rFonts w:ascii="黑体" w:eastAsia="黑体"/>
          <w:sz w:val="24"/>
        </w:rPr>
      </w:pPr>
    </w:p>
    <w:p>
      <w:pPr>
        <w:spacing w:before="312" w:after="312"/>
        <w:jc w:val="center"/>
        <w:rPr>
          <w:rFonts w:ascii="黑体" w:eastAsia="黑体"/>
          <w:sz w:val="24"/>
        </w:rPr>
      </w:pPr>
    </w:p>
    <w:p>
      <w:pPr>
        <w:spacing w:before="312" w:after="312"/>
        <w:jc w:val="center"/>
        <w:rPr>
          <w:rFonts w:ascii="黑体" w:eastAsia="黑体"/>
          <w:sz w:val="24"/>
        </w:rPr>
      </w:pPr>
    </w:p>
    <w:p>
      <w:pPr>
        <w:spacing w:before="312" w:after="312"/>
        <w:jc w:val="center"/>
        <w:rPr>
          <w:rFonts w:ascii="黑体" w:eastAsia="黑体"/>
          <w:sz w:val="24"/>
        </w:rPr>
      </w:pPr>
      <w:r>
        <w:rPr>
          <w:rFonts w:hint="eastAsia" w:ascii="黑体" w:eastAsia="黑体"/>
          <w:sz w:val="24"/>
        </w:rPr>
        <w:t>四川科技职业学院教学事业部制</w:t>
      </w:r>
    </w:p>
    <w:p>
      <w:pPr>
        <w:spacing w:before="312" w:after="312"/>
        <w:jc w:val="center"/>
        <w:rPr>
          <w:rFonts w:ascii="黑体" w:eastAsia="黑体"/>
          <w:sz w:val="24"/>
        </w:rPr>
      </w:pPr>
      <w:r>
        <w:rPr>
          <w:rFonts w:hint="eastAsia" w:ascii="黑体" w:eastAsia="黑体"/>
          <w:sz w:val="24"/>
          <w:lang w:eastAsia="zh-CN"/>
        </w:rPr>
        <w:t>2018年</w:t>
      </w:r>
      <w:r>
        <w:rPr>
          <w:rFonts w:ascii="黑体" w:eastAsia="黑体"/>
          <w:sz w:val="24"/>
        </w:rPr>
        <w:t>7</w:t>
      </w:r>
      <w:r>
        <w:rPr>
          <w:rFonts w:hint="eastAsia" w:ascii="黑体" w:eastAsia="黑体"/>
          <w:sz w:val="24"/>
        </w:rPr>
        <w:t>月</w:t>
      </w:r>
      <w:r>
        <w:rPr>
          <w:rFonts w:ascii="黑体" w:eastAsia="黑体"/>
          <w:sz w:val="24"/>
        </w:rPr>
        <w:t>20</w:t>
      </w:r>
      <w:r>
        <w:rPr>
          <w:rFonts w:hint="eastAsia" w:ascii="黑体" w:eastAsia="黑体"/>
          <w:sz w:val="24"/>
        </w:rPr>
        <w:t>日</w:t>
      </w:r>
    </w:p>
    <w:p>
      <w:pPr>
        <w:pStyle w:val="9"/>
      </w:pPr>
    </w:p>
    <w:p>
      <w:pPr>
        <w:pStyle w:val="2"/>
        <w:ind w:firstLine="0" w:firstLineChars="0"/>
        <w:jc w:val="center"/>
      </w:pPr>
      <w:bookmarkStart w:id="43" w:name="_Toc489625101"/>
      <w:r>
        <w:rPr>
          <w:rFonts w:hint="eastAsia"/>
        </w:rPr>
        <w:t>第一部分分章节习题</w:t>
      </w:r>
      <w:bookmarkEnd w:id="43"/>
    </w:p>
    <w:p>
      <w:pPr>
        <w:pStyle w:val="2"/>
        <w:ind w:firstLine="0" w:firstLineChars="0"/>
        <w:jc w:val="center"/>
      </w:pPr>
      <w:bookmarkStart w:id="44" w:name="_Toc489625102"/>
      <w:r>
        <w:rPr>
          <w:rFonts w:hint="eastAsia"/>
        </w:rPr>
        <w:t>第一章桥梁墩台设计</w:t>
      </w:r>
      <w:bookmarkEnd w:id="44"/>
    </w:p>
    <w:p>
      <w:pPr>
        <w:spacing w:line="440" w:lineRule="exact"/>
        <w:ind w:firstLine="480" w:firstLineChars="200"/>
        <w:jc w:val="left"/>
        <w:rPr>
          <w:sz w:val="24"/>
        </w:rPr>
      </w:pPr>
      <w:r>
        <w:rPr>
          <w:rFonts w:hint="eastAsia"/>
          <w:sz w:val="24"/>
        </w:rPr>
        <w:t>一、判断题（下列描述中正确的请在括号内打√，错误的打×，并请将错误改正过来或简要说明原因。）</w:t>
      </w:r>
    </w:p>
    <w:p>
      <w:pPr>
        <w:spacing w:line="440" w:lineRule="exact"/>
        <w:ind w:firstLine="480" w:firstLineChars="200"/>
        <w:jc w:val="left"/>
        <w:rPr>
          <w:sz w:val="24"/>
        </w:rPr>
      </w:pPr>
      <w:r>
        <w:rPr>
          <w:sz w:val="24"/>
        </w:rPr>
        <w:t>1.</w:t>
      </w:r>
      <w:r>
        <w:rPr>
          <w:rFonts w:hint="eastAsia"/>
          <w:sz w:val="24"/>
        </w:rPr>
        <w:t>（）伸缩缝可以兼做沉降缝，但沉降缝不可取代伸缩缝。</w:t>
      </w:r>
    </w:p>
    <w:p>
      <w:pPr>
        <w:spacing w:line="440" w:lineRule="exact"/>
        <w:ind w:firstLine="480" w:firstLineChars="200"/>
        <w:jc w:val="left"/>
        <w:rPr>
          <w:sz w:val="24"/>
        </w:rPr>
      </w:pPr>
      <w:r>
        <w:rPr>
          <w:sz w:val="24"/>
        </w:rPr>
        <w:t>2.</w:t>
      </w:r>
      <w:r>
        <w:rPr>
          <w:rFonts w:hint="eastAsia"/>
          <w:sz w:val="24"/>
        </w:rPr>
        <w:t>（）对均质粘性土地基来说，增加浅基础的埋深，可以提高地基承载力，从而可以明显减少基底面积。</w:t>
      </w:r>
    </w:p>
    <w:p>
      <w:pPr>
        <w:spacing w:line="440" w:lineRule="exact"/>
        <w:ind w:firstLine="480" w:firstLineChars="200"/>
        <w:jc w:val="left"/>
        <w:rPr>
          <w:sz w:val="24"/>
        </w:rPr>
      </w:pPr>
      <w:r>
        <w:rPr>
          <w:sz w:val="24"/>
        </w:rPr>
        <w:t>3.</w:t>
      </w:r>
      <w:r>
        <w:rPr>
          <w:rFonts w:hint="eastAsia"/>
          <w:sz w:val="24"/>
        </w:rPr>
        <w:t>（）所有设计等级的建筑物都应按地基承载力计算基础底面积，并进行变形汁算。</w:t>
      </w:r>
    </w:p>
    <w:p>
      <w:pPr>
        <w:spacing w:line="440" w:lineRule="exact"/>
        <w:ind w:firstLine="480" w:firstLineChars="200"/>
        <w:jc w:val="left"/>
        <w:rPr>
          <w:sz w:val="24"/>
        </w:rPr>
      </w:pPr>
      <w:r>
        <w:rPr>
          <w:sz w:val="24"/>
        </w:rPr>
        <w:t>4.</w:t>
      </w:r>
      <w:r>
        <w:rPr>
          <w:rFonts w:hint="eastAsia"/>
          <w:sz w:val="24"/>
        </w:rPr>
        <w:t>（）当基础下存在软弱下卧层时、满足设计要求的最佳措施是加大基础底面积。</w:t>
      </w:r>
    </w:p>
    <w:p>
      <w:pPr>
        <w:spacing w:line="440" w:lineRule="exact"/>
        <w:ind w:firstLine="480" w:firstLineChars="200"/>
        <w:jc w:val="left"/>
        <w:rPr>
          <w:sz w:val="24"/>
        </w:rPr>
      </w:pPr>
      <w:r>
        <w:rPr>
          <w:sz w:val="24"/>
        </w:rPr>
        <w:t>5.</w:t>
      </w:r>
      <w:r>
        <w:rPr>
          <w:rFonts w:hint="eastAsia"/>
          <w:sz w:val="24"/>
        </w:rPr>
        <w:t>（）建筑物的长高比愈大、其整体刚度愈大。</w:t>
      </w:r>
    </w:p>
    <w:p>
      <w:pPr>
        <w:spacing w:line="440" w:lineRule="exact"/>
        <w:ind w:firstLine="480" w:firstLineChars="200"/>
        <w:jc w:val="left"/>
        <w:rPr>
          <w:sz w:val="24"/>
        </w:rPr>
      </w:pPr>
      <w:r>
        <w:rPr>
          <w:sz w:val="24"/>
        </w:rPr>
        <w:t>6.</w:t>
      </w:r>
      <w:r>
        <w:rPr>
          <w:rFonts w:hint="eastAsia"/>
          <w:sz w:val="24"/>
        </w:rPr>
        <w:t>（）在软弱地基上修建建筑物的合理施工顺序是先轻后重</w:t>
      </w:r>
      <w:r>
        <w:rPr>
          <w:sz w:val="24"/>
        </w:rPr>
        <w:t>.</w:t>
      </w:r>
      <w:r>
        <w:rPr>
          <w:rFonts w:hint="eastAsia"/>
          <w:sz w:val="24"/>
        </w:rPr>
        <w:t>先小后大</w:t>
      </w:r>
      <w:r>
        <w:rPr>
          <w:sz w:val="24"/>
        </w:rPr>
        <w:t>.</w:t>
      </w:r>
      <w:r>
        <w:rPr>
          <w:rFonts w:hint="eastAsia"/>
          <w:sz w:val="24"/>
        </w:rPr>
        <w:t>先低后高。</w:t>
      </w:r>
    </w:p>
    <w:p>
      <w:pPr>
        <w:spacing w:line="440" w:lineRule="exact"/>
        <w:ind w:firstLine="480" w:firstLineChars="200"/>
        <w:jc w:val="left"/>
        <w:rPr>
          <w:sz w:val="24"/>
        </w:rPr>
      </w:pPr>
      <w:r>
        <w:rPr>
          <w:sz w:val="24"/>
        </w:rPr>
        <w:t>7.</w:t>
      </w:r>
      <w:r>
        <w:rPr>
          <w:rFonts w:hint="eastAsia"/>
          <w:sz w:val="24"/>
        </w:rPr>
        <w:t>（）对位于土质地基上的高层建筑，为了满足稳定性要求，其基础埋深应随建筑物高度适当增大。</w:t>
      </w:r>
    </w:p>
    <w:p>
      <w:pPr>
        <w:spacing w:line="440" w:lineRule="exact"/>
        <w:ind w:firstLine="480" w:firstLineChars="200"/>
        <w:jc w:val="left"/>
        <w:rPr>
          <w:sz w:val="24"/>
        </w:rPr>
      </w:pPr>
      <w:r>
        <w:rPr>
          <w:sz w:val="24"/>
        </w:rPr>
        <w:t>8.</w:t>
      </w:r>
      <w:r>
        <w:rPr>
          <w:rFonts w:hint="eastAsia"/>
          <w:sz w:val="24"/>
        </w:rPr>
        <w:t>（）地基承载力特征值的确定与地基沉降允许值无关。</w:t>
      </w:r>
    </w:p>
    <w:p>
      <w:pPr>
        <w:spacing w:line="440" w:lineRule="exact"/>
        <w:ind w:firstLine="480" w:firstLineChars="200"/>
        <w:jc w:val="left"/>
        <w:rPr>
          <w:sz w:val="24"/>
        </w:rPr>
      </w:pPr>
      <w:r>
        <w:rPr>
          <w:sz w:val="24"/>
        </w:rPr>
        <w:t>9.</w:t>
      </w:r>
      <w:r>
        <w:rPr>
          <w:rFonts w:hint="eastAsia"/>
          <w:sz w:val="24"/>
        </w:rPr>
        <w:t>（）按土的抗剪强度指标确定的地基承载力特征值无需再作基础宽度和埋深修正。</w:t>
      </w:r>
    </w:p>
    <w:p>
      <w:pPr>
        <w:spacing w:line="440" w:lineRule="exact"/>
        <w:ind w:firstLine="480" w:firstLineChars="200"/>
        <w:jc w:val="left"/>
        <w:rPr>
          <w:sz w:val="24"/>
        </w:rPr>
      </w:pPr>
      <w:r>
        <w:rPr>
          <w:sz w:val="24"/>
        </w:rPr>
        <w:t>10.</w:t>
      </w:r>
      <w:r>
        <w:rPr>
          <w:rFonts w:hint="eastAsia"/>
          <w:sz w:val="24"/>
        </w:rPr>
        <w:t>（）在确定基础底面尺寸时，若地基承载力特征值是按土的抗剪强度指标确定的，则还应进行地基变形验算。</w:t>
      </w:r>
    </w:p>
    <w:p>
      <w:pPr>
        <w:spacing w:line="440" w:lineRule="exact"/>
        <w:ind w:firstLine="480" w:firstLineChars="200"/>
        <w:jc w:val="left"/>
        <w:rPr>
          <w:sz w:val="24"/>
        </w:rPr>
      </w:pPr>
      <w:r>
        <w:rPr>
          <w:sz w:val="24"/>
        </w:rPr>
        <w:t>11.</w:t>
      </w:r>
      <w:r>
        <w:rPr>
          <w:rFonts w:hint="eastAsia"/>
          <w:sz w:val="24"/>
        </w:rPr>
        <w:t>（）在计算柱下条形基础内力的简化计算法中，倒梁法假定上部结构是绝对刚性</w:t>
      </w:r>
    </w:p>
    <w:p>
      <w:pPr>
        <w:spacing w:line="440" w:lineRule="exact"/>
        <w:ind w:firstLine="480" w:firstLineChars="200"/>
        <w:jc w:val="left"/>
        <w:rPr>
          <w:sz w:val="24"/>
        </w:rPr>
      </w:pPr>
      <w:r>
        <w:rPr>
          <w:rFonts w:hint="eastAsia"/>
          <w:sz w:val="24"/>
        </w:rPr>
        <w:t>的．静定分析法假定上部结构是绝对柔性的。</w:t>
      </w:r>
    </w:p>
    <w:p>
      <w:pPr>
        <w:spacing w:line="440" w:lineRule="exact"/>
        <w:ind w:firstLine="480" w:firstLineChars="200"/>
        <w:jc w:val="left"/>
        <w:rPr>
          <w:sz w:val="24"/>
        </w:rPr>
      </w:pPr>
      <w:r>
        <w:rPr>
          <w:sz w:val="24"/>
        </w:rPr>
        <w:t>12.</w:t>
      </w:r>
      <w:r>
        <w:rPr>
          <w:rFonts w:hint="eastAsia"/>
          <w:sz w:val="24"/>
        </w:rPr>
        <w:t>（）基础平面形式一般应考虑墩</w:t>
      </w:r>
      <w:r>
        <w:rPr>
          <w:sz w:val="24"/>
        </w:rPr>
        <w:t>.</w:t>
      </w:r>
      <w:r>
        <w:rPr>
          <w:rFonts w:hint="eastAsia"/>
          <w:sz w:val="24"/>
        </w:rPr>
        <w:t>台身底面的形状而确定，基础平面形状常用矩形。</w:t>
      </w:r>
    </w:p>
    <w:p>
      <w:pPr>
        <w:spacing w:line="440" w:lineRule="exact"/>
        <w:ind w:firstLine="480" w:firstLineChars="200"/>
        <w:jc w:val="left"/>
        <w:rPr>
          <w:sz w:val="24"/>
        </w:rPr>
      </w:pPr>
      <w:r>
        <w:rPr>
          <w:sz w:val="24"/>
        </w:rPr>
        <w:t>13.</w:t>
      </w:r>
      <w:r>
        <w:rPr>
          <w:rFonts w:hint="eastAsia"/>
          <w:sz w:val="24"/>
        </w:rPr>
        <w:t>（）对公路桥梁，一般由横桥向控制基底应力计算。但对通航河流或河流中有漂流物时，应计算撞击力在横桥向产生的基底应力，并与顺桥向基底应力比较，取其大者控制设计。</w:t>
      </w:r>
    </w:p>
    <w:p>
      <w:pPr>
        <w:spacing w:line="440" w:lineRule="exact"/>
        <w:ind w:firstLine="480" w:firstLineChars="200"/>
        <w:jc w:val="left"/>
        <w:rPr>
          <w:sz w:val="24"/>
        </w:rPr>
      </w:pPr>
      <w:r>
        <w:rPr>
          <w:sz w:val="24"/>
        </w:rPr>
        <w:t>14.</w:t>
      </w:r>
      <w:r>
        <w:rPr>
          <w:rFonts w:hint="eastAsia"/>
          <w:sz w:val="24"/>
        </w:rPr>
        <w:t>（）当受压层范围内地基为多层土，且持力层以下有软弱下卧层，这时还应验算软弱下卧层的承载力，验算时先计算持力层顶面（在基底形心轴下）的应力（包括自重应力及附加力），不得大于该处地基土的容许承载力。</w:t>
      </w:r>
    </w:p>
    <w:p>
      <w:pPr>
        <w:spacing w:line="440" w:lineRule="exact"/>
        <w:ind w:firstLine="480" w:firstLineChars="200"/>
        <w:jc w:val="left"/>
        <w:rPr>
          <w:sz w:val="24"/>
        </w:rPr>
      </w:pPr>
      <w:r>
        <w:rPr>
          <w:sz w:val="24"/>
        </w:rPr>
        <w:t>15.</w:t>
      </w:r>
      <w:r>
        <w:rPr>
          <w:rFonts w:hint="eastAsia"/>
          <w:sz w:val="24"/>
        </w:rPr>
        <w:t>（）沉降量过大将影响结构物的正常使用和安全，应加以限制。在确定一般土质的地基容许承载力时，未考虑这一变形的因素，所以修建在一般土质条件下的中</w:t>
      </w:r>
      <w:r>
        <w:rPr>
          <w:sz w:val="24"/>
        </w:rPr>
        <w:t>.</w:t>
      </w:r>
      <w:r>
        <w:rPr>
          <w:rFonts w:hint="eastAsia"/>
          <w:sz w:val="24"/>
        </w:rPr>
        <w:t>小型桥梁的基础，在满足了地基的强度要求下，地基（基础）的沉降也要验算。</w:t>
      </w:r>
    </w:p>
    <w:p>
      <w:pPr>
        <w:spacing w:line="440" w:lineRule="exact"/>
        <w:ind w:firstLine="480" w:firstLineChars="200"/>
        <w:jc w:val="left"/>
        <w:rPr>
          <w:sz w:val="24"/>
        </w:rPr>
      </w:pPr>
      <w:r>
        <w:rPr>
          <w:sz w:val="24"/>
        </w:rPr>
        <w:t>16.</w:t>
      </w:r>
      <w:r>
        <w:rPr>
          <w:rFonts w:hint="eastAsia"/>
          <w:sz w:val="24"/>
        </w:rPr>
        <w:t>（）基础倾覆稳定性与合力的偏心距有关。合力偏心距愈小，则基础抗倾覆的安全储备愈大。</w:t>
      </w:r>
    </w:p>
    <w:p>
      <w:pPr>
        <w:spacing w:line="440" w:lineRule="exact"/>
        <w:ind w:firstLine="480" w:firstLineChars="200"/>
        <w:jc w:val="left"/>
        <w:rPr>
          <w:sz w:val="24"/>
        </w:rPr>
      </w:pPr>
      <w:r>
        <w:rPr>
          <w:sz w:val="24"/>
        </w:rPr>
        <w:t>17.</w:t>
      </w:r>
      <w:r>
        <w:rPr>
          <w:rFonts w:hint="eastAsia"/>
          <w:sz w:val="24"/>
        </w:rPr>
        <w:t>（）持力层是指直接与基底相接触的土层，持力层承载力验算要求荷载在基底产生的地基应力不超过持力层的地基容许承载力。</w:t>
      </w:r>
    </w:p>
    <w:p>
      <w:pPr>
        <w:spacing w:line="440" w:lineRule="exact"/>
        <w:ind w:firstLine="480" w:firstLineChars="200"/>
        <w:jc w:val="left"/>
        <w:rPr>
          <w:sz w:val="24"/>
        </w:rPr>
      </w:pPr>
      <w:r>
        <w:rPr>
          <w:sz w:val="24"/>
        </w:rPr>
        <w:t>18.</w:t>
      </w:r>
      <w:r>
        <w:rPr>
          <w:rFonts w:hint="eastAsia"/>
          <w:sz w:val="24"/>
        </w:rPr>
        <w:t>（）水中基础顶面一般不高于最低水位，在季节性流水的河流或旱地上的桥梁墩</w:t>
      </w:r>
      <w:r>
        <w:rPr>
          <w:sz w:val="24"/>
        </w:rPr>
        <w:t>.</w:t>
      </w:r>
      <w:r>
        <w:rPr>
          <w:rFonts w:hint="eastAsia"/>
          <w:sz w:val="24"/>
        </w:rPr>
        <w:t>台基础，则不宜高出地面，以防碰损。</w:t>
      </w:r>
    </w:p>
    <w:p>
      <w:pPr>
        <w:spacing w:line="440" w:lineRule="exact"/>
        <w:ind w:firstLine="480" w:firstLineChars="200"/>
        <w:jc w:val="left"/>
        <w:rPr>
          <w:sz w:val="24"/>
        </w:rPr>
      </w:pPr>
      <w:r>
        <w:rPr>
          <w:sz w:val="24"/>
        </w:rPr>
        <w:t>19.</w:t>
      </w:r>
      <w:r>
        <w:rPr>
          <w:rFonts w:hint="eastAsia"/>
          <w:sz w:val="24"/>
        </w:rPr>
        <w:t>（）为了保证建筑物不受地基土季节性冻胀的影响，除地基为非冻胀性土外，基础底面应埋置在天然最大冻结线以下一定深度。</w:t>
      </w:r>
    </w:p>
    <w:p>
      <w:pPr>
        <w:spacing w:line="440" w:lineRule="exact"/>
        <w:ind w:firstLine="480" w:firstLineChars="200"/>
        <w:jc w:val="left"/>
        <w:rPr>
          <w:sz w:val="24"/>
        </w:rPr>
      </w:pPr>
      <w:r>
        <w:rPr>
          <w:sz w:val="24"/>
        </w:rPr>
        <w:t>20.</w:t>
      </w:r>
      <w:r>
        <w:rPr>
          <w:rFonts w:hint="eastAsia"/>
          <w:sz w:val="24"/>
        </w:rPr>
        <w:t>（）基础放在风化层中的埋置深度应根据其风化程度</w:t>
      </w:r>
      <w:r>
        <w:rPr>
          <w:sz w:val="24"/>
        </w:rPr>
        <w:t>.</w:t>
      </w:r>
      <w:r>
        <w:rPr>
          <w:rFonts w:hint="eastAsia"/>
          <w:sz w:val="24"/>
        </w:rPr>
        <w:t>冲刷深度及相应的容许承载力来确定。</w:t>
      </w:r>
    </w:p>
    <w:p>
      <w:pPr>
        <w:spacing w:line="440" w:lineRule="exact"/>
        <w:ind w:firstLine="480" w:firstLineChars="200"/>
        <w:jc w:val="left"/>
        <w:rPr>
          <w:sz w:val="24"/>
        </w:rPr>
      </w:pPr>
      <w:r>
        <w:rPr>
          <w:rFonts w:hint="eastAsia"/>
          <w:sz w:val="24"/>
        </w:rPr>
        <w:t>二、单项选择题（下列选项中只有一项最符合题意，请将选项填入下表中，错选</w:t>
      </w:r>
      <w:r>
        <w:rPr>
          <w:sz w:val="24"/>
        </w:rPr>
        <w:t>.</w:t>
      </w:r>
      <w:r>
        <w:rPr>
          <w:rFonts w:hint="eastAsia"/>
          <w:sz w:val="24"/>
        </w:rPr>
        <w:t>空选</w:t>
      </w:r>
      <w:r>
        <w:rPr>
          <w:sz w:val="24"/>
        </w:rPr>
        <w:t>.</w:t>
      </w:r>
      <w:r>
        <w:rPr>
          <w:rFonts w:hint="eastAsia"/>
          <w:sz w:val="24"/>
        </w:rPr>
        <w:t>漏选均不得分。）</w:t>
      </w:r>
    </w:p>
    <w:p>
      <w:pPr>
        <w:spacing w:line="440" w:lineRule="exact"/>
        <w:ind w:firstLine="480" w:firstLineChars="200"/>
        <w:jc w:val="left"/>
        <w:rPr>
          <w:sz w:val="24"/>
        </w:rPr>
      </w:pPr>
      <w:r>
        <w:rPr>
          <w:sz w:val="24"/>
        </w:rPr>
        <w:t>1.</w:t>
      </w:r>
      <w:r>
        <w:rPr>
          <w:rFonts w:hint="eastAsia"/>
          <w:sz w:val="24"/>
        </w:rPr>
        <w:t>荷载效应的基本组合是指下列哪种组合</w:t>
      </w:r>
      <w:r>
        <w:rPr>
          <w:sz w:val="24"/>
        </w:rPr>
        <w:t>?(  )</w:t>
      </w:r>
    </w:p>
    <w:p>
      <w:pPr>
        <w:spacing w:line="440" w:lineRule="exact"/>
        <w:ind w:firstLine="480" w:firstLineChars="200"/>
        <w:jc w:val="left"/>
        <w:rPr>
          <w:sz w:val="24"/>
        </w:rPr>
      </w:pPr>
      <w:r>
        <w:rPr>
          <w:rFonts w:hint="eastAsia"/>
          <w:sz w:val="24"/>
        </w:rPr>
        <w:t>　　</w:t>
      </w:r>
      <w:r>
        <w:rPr>
          <w:sz w:val="24"/>
        </w:rPr>
        <w:t xml:space="preserve">A </w:t>
      </w:r>
      <w:r>
        <w:rPr>
          <w:rFonts w:hint="eastAsia"/>
          <w:sz w:val="24"/>
        </w:rPr>
        <w:t>永久荷载效应与可变荷载效应</w:t>
      </w:r>
      <w:r>
        <w:rPr>
          <w:sz w:val="24"/>
        </w:rPr>
        <w:t>.</w:t>
      </w:r>
      <w:r>
        <w:rPr>
          <w:rFonts w:hint="eastAsia"/>
          <w:sz w:val="24"/>
        </w:rPr>
        <w:t>偶然荷载效应的组合</w:t>
      </w:r>
    </w:p>
    <w:p>
      <w:pPr>
        <w:spacing w:line="440" w:lineRule="exact"/>
        <w:ind w:firstLine="480" w:firstLineChars="200"/>
        <w:jc w:val="left"/>
        <w:rPr>
          <w:sz w:val="24"/>
        </w:rPr>
      </w:pPr>
      <w:r>
        <w:rPr>
          <w:rFonts w:hint="eastAsia"/>
          <w:sz w:val="24"/>
        </w:rPr>
        <w:t>　　</w:t>
      </w:r>
      <w:r>
        <w:rPr>
          <w:sz w:val="24"/>
        </w:rPr>
        <w:t xml:space="preserve">B </w:t>
      </w:r>
      <w:r>
        <w:rPr>
          <w:rFonts w:hint="eastAsia"/>
          <w:sz w:val="24"/>
        </w:rPr>
        <w:t>永久荷载效应与可变荷载效应组合</w:t>
      </w:r>
    </w:p>
    <w:p>
      <w:pPr>
        <w:spacing w:line="440" w:lineRule="exact"/>
        <w:ind w:firstLine="480" w:firstLineChars="200"/>
        <w:jc w:val="left"/>
        <w:rPr>
          <w:sz w:val="24"/>
        </w:rPr>
      </w:pPr>
      <w:r>
        <w:rPr>
          <w:rFonts w:hint="eastAsia"/>
          <w:sz w:val="24"/>
        </w:rPr>
        <w:t>　　</w:t>
      </w:r>
      <w:r>
        <w:rPr>
          <w:sz w:val="24"/>
        </w:rPr>
        <w:t xml:space="preserve">C </w:t>
      </w:r>
      <w:r>
        <w:rPr>
          <w:rFonts w:hint="eastAsia"/>
          <w:sz w:val="24"/>
        </w:rPr>
        <w:t>永久荷载效应与偶然荷载效应组合</w:t>
      </w:r>
    </w:p>
    <w:p>
      <w:pPr>
        <w:spacing w:line="440" w:lineRule="exact"/>
        <w:ind w:firstLine="480" w:firstLineChars="200"/>
        <w:jc w:val="left"/>
        <w:rPr>
          <w:sz w:val="24"/>
        </w:rPr>
      </w:pPr>
      <w:r>
        <w:rPr>
          <w:rFonts w:hint="eastAsia"/>
          <w:sz w:val="24"/>
        </w:rPr>
        <w:t>　　</w:t>
      </w:r>
      <w:r>
        <w:rPr>
          <w:sz w:val="24"/>
        </w:rPr>
        <w:t xml:space="preserve">D </w:t>
      </w:r>
      <w:r>
        <w:rPr>
          <w:rFonts w:hint="eastAsia"/>
          <w:sz w:val="24"/>
        </w:rPr>
        <w:t>仅考虑永久荷载效应</w:t>
      </w:r>
    </w:p>
    <w:p>
      <w:pPr>
        <w:spacing w:line="440" w:lineRule="exact"/>
        <w:ind w:firstLine="480" w:firstLineChars="200"/>
        <w:jc w:val="left"/>
        <w:rPr>
          <w:sz w:val="24"/>
        </w:rPr>
      </w:pPr>
      <w:r>
        <w:rPr>
          <w:sz w:val="24"/>
        </w:rPr>
        <w:t>2.</w:t>
      </w:r>
      <w:r>
        <w:rPr>
          <w:rFonts w:hint="eastAsia"/>
          <w:sz w:val="24"/>
        </w:rPr>
        <w:t>确定混凝土强度等级的依据是混凝土的立方体抗压强度，以下标准试件的尺寸哪项是对的</w:t>
      </w:r>
      <w:r>
        <w:rPr>
          <w:sz w:val="24"/>
        </w:rPr>
        <w:t>?(   )</w:t>
      </w:r>
    </w:p>
    <w:p>
      <w:pPr>
        <w:spacing w:line="440" w:lineRule="exact"/>
        <w:ind w:firstLine="480" w:firstLineChars="200"/>
        <w:jc w:val="left"/>
        <w:rPr>
          <w:sz w:val="24"/>
        </w:rPr>
      </w:pPr>
      <w:r>
        <w:rPr>
          <w:rFonts w:hint="eastAsia"/>
          <w:sz w:val="24"/>
        </w:rPr>
        <w:t>　　</w:t>
      </w:r>
      <w:r>
        <w:rPr>
          <w:sz w:val="24"/>
        </w:rPr>
        <w:t>A 100mm×100mm×100mm</w:t>
      </w:r>
    </w:p>
    <w:p>
      <w:pPr>
        <w:spacing w:line="440" w:lineRule="exact"/>
        <w:ind w:firstLine="480" w:firstLineChars="200"/>
        <w:jc w:val="left"/>
        <w:rPr>
          <w:sz w:val="24"/>
        </w:rPr>
      </w:pPr>
      <w:r>
        <w:rPr>
          <w:rFonts w:hint="eastAsia"/>
          <w:sz w:val="24"/>
        </w:rPr>
        <w:t>　　</w:t>
      </w:r>
      <w:r>
        <w:rPr>
          <w:sz w:val="24"/>
        </w:rPr>
        <w:t>B 150mm×150mm×150mm</w:t>
      </w:r>
    </w:p>
    <w:p>
      <w:pPr>
        <w:spacing w:line="440" w:lineRule="exact"/>
        <w:ind w:firstLine="480" w:firstLineChars="200"/>
        <w:jc w:val="left"/>
        <w:rPr>
          <w:sz w:val="24"/>
        </w:rPr>
      </w:pPr>
      <w:r>
        <w:rPr>
          <w:rFonts w:hint="eastAsia"/>
          <w:sz w:val="24"/>
        </w:rPr>
        <w:t>　　</w:t>
      </w:r>
      <w:r>
        <w:rPr>
          <w:sz w:val="24"/>
        </w:rPr>
        <w:t>C 200mm×200mm×200mm</w:t>
      </w:r>
    </w:p>
    <w:p>
      <w:pPr>
        <w:spacing w:line="440" w:lineRule="exact"/>
        <w:ind w:firstLine="480" w:firstLineChars="200"/>
        <w:jc w:val="left"/>
        <w:rPr>
          <w:sz w:val="24"/>
        </w:rPr>
      </w:pPr>
      <w:r>
        <w:rPr>
          <w:rFonts w:hint="eastAsia"/>
          <w:sz w:val="24"/>
        </w:rPr>
        <w:t>　　</w:t>
      </w:r>
      <w:r>
        <w:rPr>
          <w:sz w:val="24"/>
        </w:rPr>
        <w:t>D 100mm×100mm×300mm</w:t>
      </w:r>
    </w:p>
    <w:p>
      <w:pPr>
        <w:spacing w:line="440" w:lineRule="exact"/>
        <w:ind w:firstLine="480" w:firstLineChars="200"/>
        <w:jc w:val="left"/>
        <w:rPr>
          <w:sz w:val="24"/>
        </w:rPr>
      </w:pPr>
      <w:r>
        <w:rPr>
          <w:sz w:val="24"/>
        </w:rPr>
        <w:t>3.</w:t>
      </w:r>
      <w:r>
        <w:rPr>
          <w:rFonts w:hint="eastAsia"/>
          <w:sz w:val="24"/>
        </w:rPr>
        <w:t>砂浆强度等级是用边长为</w:t>
      </w:r>
      <w:r>
        <w:rPr>
          <w:sz w:val="24"/>
        </w:rPr>
        <w:t xml:space="preserve">( </w:t>
      </w:r>
      <w:r>
        <w:rPr>
          <w:rFonts w:hint="eastAsia"/>
          <w:sz w:val="24"/>
        </w:rPr>
        <w:t>　</w:t>
      </w:r>
      <w:r>
        <w:rPr>
          <w:sz w:val="24"/>
        </w:rPr>
        <w:t>)</w:t>
      </w:r>
      <w:r>
        <w:rPr>
          <w:rFonts w:hint="eastAsia"/>
          <w:sz w:val="24"/>
        </w:rPr>
        <w:t>的立方体标准试块，在温度为</w:t>
      </w:r>
      <w:r>
        <w:rPr>
          <w:sz w:val="24"/>
        </w:rPr>
        <w:t xml:space="preserve">15~25 </w:t>
      </w:r>
      <w:r>
        <w:rPr>
          <w:rFonts w:hint="eastAsia"/>
          <w:sz w:val="24"/>
        </w:rPr>
        <w:t>℃环境下硬化，龄期为</w:t>
      </w:r>
      <w:r>
        <w:rPr>
          <w:sz w:val="24"/>
        </w:rPr>
        <w:t xml:space="preserve"> 28d </w:t>
      </w:r>
      <w:r>
        <w:rPr>
          <w:rFonts w:hint="eastAsia"/>
          <w:sz w:val="24"/>
        </w:rPr>
        <w:t>的极限抗压强度平均值确定的。</w:t>
      </w:r>
    </w:p>
    <w:p>
      <w:pPr>
        <w:spacing w:line="440" w:lineRule="exact"/>
        <w:ind w:firstLine="480" w:firstLineChars="200"/>
        <w:jc w:val="left"/>
        <w:rPr>
          <w:sz w:val="24"/>
        </w:rPr>
      </w:pPr>
      <w:r>
        <w:rPr>
          <w:rFonts w:hint="eastAsia"/>
          <w:sz w:val="24"/>
        </w:rPr>
        <w:t>　　</w:t>
      </w:r>
      <w:r>
        <w:rPr>
          <w:sz w:val="24"/>
        </w:rPr>
        <w:t>A 70mm</w:t>
      </w:r>
    </w:p>
    <w:p>
      <w:pPr>
        <w:spacing w:line="440" w:lineRule="exact"/>
        <w:ind w:firstLine="480" w:firstLineChars="200"/>
        <w:jc w:val="left"/>
        <w:rPr>
          <w:sz w:val="24"/>
        </w:rPr>
      </w:pPr>
      <w:r>
        <w:rPr>
          <w:rFonts w:hint="eastAsia"/>
          <w:sz w:val="24"/>
        </w:rPr>
        <w:t>　　</w:t>
      </w:r>
      <w:r>
        <w:rPr>
          <w:sz w:val="24"/>
        </w:rPr>
        <w:t>B 100mm</w:t>
      </w:r>
    </w:p>
    <w:p>
      <w:pPr>
        <w:spacing w:line="440" w:lineRule="exact"/>
        <w:ind w:firstLine="480" w:firstLineChars="200"/>
        <w:jc w:val="left"/>
        <w:rPr>
          <w:sz w:val="24"/>
        </w:rPr>
      </w:pPr>
      <w:r>
        <w:rPr>
          <w:rFonts w:hint="eastAsia"/>
          <w:sz w:val="24"/>
        </w:rPr>
        <w:t>　　</w:t>
      </w:r>
      <w:r>
        <w:rPr>
          <w:sz w:val="24"/>
        </w:rPr>
        <w:t>C 70.7mm</w:t>
      </w:r>
    </w:p>
    <w:p>
      <w:pPr>
        <w:spacing w:line="440" w:lineRule="exact"/>
        <w:ind w:firstLine="480" w:firstLineChars="200"/>
        <w:jc w:val="left"/>
        <w:rPr>
          <w:sz w:val="24"/>
        </w:rPr>
      </w:pPr>
      <w:r>
        <w:rPr>
          <w:rFonts w:hint="eastAsia"/>
          <w:sz w:val="24"/>
        </w:rPr>
        <w:t>　　</w:t>
      </w:r>
      <w:r>
        <w:rPr>
          <w:sz w:val="24"/>
        </w:rPr>
        <w:t>D 75mm</w:t>
      </w:r>
    </w:p>
    <w:p>
      <w:pPr>
        <w:spacing w:line="440" w:lineRule="exact"/>
        <w:ind w:firstLine="480" w:firstLineChars="200"/>
        <w:jc w:val="left"/>
        <w:rPr>
          <w:sz w:val="24"/>
        </w:rPr>
      </w:pPr>
      <w:r>
        <w:rPr>
          <w:sz w:val="24"/>
        </w:rPr>
        <w:t>4.</w:t>
      </w:r>
      <w:r>
        <w:rPr>
          <w:rFonts w:hint="eastAsia"/>
          <w:sz w:val="24"/>
        </w:rPr>
        <w:t>钢筋混凝土保护层的厚度是指</w:t>
      </w:r>
      <w:r>
        <w:rPr>
          <w:sz w:val="24"/>
        </w:rPr>
        <w:t xml:space="preserve">( </w:t>
      </w:r>
      <w:r>
        <w:rPr>
          <w:rFonts w:hint="eastAsia"/>
          <w:sz w:val="24"/>
        </w:rPr>
        <w:t>　</w:t>
      </w:r>
      <w:r>
        <w:rPr>
          <w:sz w:val="24"/>
        </w:rPr>
        <w:t>)</w:t>
      </w:r>
      <w:r>
        <w:rPr>
          <w:rFonts w:hint="eastAsia"/>
          <w:sz w:val="24"/>
        </w:rPr>
        <w:t>。</w:t>
      </w:r>
    </w:p>
    <w:p>
      <w:pPr>
        <w:spacing w:line="440" w:lineRule="exact"/>
        <w:ind w:firstLine="480" w:firstLineChars="200"/>
        <w:jc w:val="left"/>
        <w:rPr>
          <w:sz w:val="24"/>
        </w:rPr>
      </w:pPr>
      <w:r>
        <w:rPr>
          <w:rFonts w:hint="eastAsia"/>
          <w:sz w:val="24"/>
        </w:rPr>
        <w:t>　　</w:t>
      </w:r>
      <w:r>
        <w:rPr>
          <w:sz w:val="24"/>
        </w:rPr>
        <w:t xml:space="preserve">A </w:t>
      </w:r>
      <w:r>
        <w:rPr>
          <w:rFonts w:hint="eastAsia"/>
          <w:sz w:val="24"/>
        </w:rPr>
        <w:t>纵向受力钢筋外皮至混凝土边缘的距离</w:t>
      </w:r>
    </w:p>
    <w:p>
      <w:pPr>
        <w:spacing w:line="440" w:lineRule="exact"/>
        <w:ind w:firstLine="480" w:firstLineChars="200"/>
        <w:jc w:val="left"/>
        <w:rPr>
          <w:sz w:val="24"/>
        </w:rPr>
      </w:pPr>
      <w:r>
        <w:rPr>
          <w:rFonts w:hint="eastAsia"/>
          <w:sz w:val="24"/>
        </w:rPr>
        <w:t>　　</w:t>
      </w:r>
      <w:r>
        <w:rPr>
          <w:sz w:val="24"/>
        </w:rPr>
        <w:t xml:space="preserve">B </w:t>
      </w:r>
      <w:r>
        <w:rPr>
          <w:rFonts w:hint="eastAsia"/>
          <w:sz w:val="24"/>
        </w:rPr>
        <w:t>纵向受力钢筋中心至混凝土边缘的距离</w:t>
      </w:r>
    </w:p>
    <w:p>
      <w:pPr>
        <w:spacing w:line="440" w:lineRule="exact"/>
        <w:ind w:firstLine="480" w:firstLineChars="200"/>
        <w:jc w:val="left"/>
        <w:rPr>
          <w:sz w:val="24"/>
        </w:rPr>
      </w:pPr>
      <w:r>
        <w:rPr>
          <w:rFonts w:hint="eastAsia"/>
          <w:sz w:val="24"/>
        </w:rPr>
        <w:t>　　</w:t>
      </w:r>
      <w:r>
        <w:rPr>
          <w:sz w:val="24"/>
        </w:rPr>
        <w:t xml:space="preserve">C </w:t>
      </w:r>
      <w:r>
        <w:rPr>
          <w:rFonts w:hint="eastAsia"/>
          <w:sz w:val="24"/>
        </w:rPr>
        <w:t>箍筋外皮到混凝土边缘的距离</w:t>
      </w:r>
    </w:p>
    <w:p>
      <w:pPr>
        <w:spacing w:line="440" w:lineRule="exact"/>
        <w:ind w:firstLine="480" w:firstLineChars="200"/>
        <w:jc w:val="left"/>
        <w:rPr>
          <w:sz w:val="24"/>
        </w:rPr>
      </w:pPr>
      <w:r>
        <w:rPr>
          <w:rFonts w:hint="eastAsia"/>
          <w:sz w:val="24"/>
        </w:rPr>
        <w:t>　　</w:t>
      </w:r>
      <w:r>
        <w:rPr>
          <w:sz w:val="24"/>
        </w:rPr>
        <w:t xml:space="preserve">D </w:t>
      </w:r>
      <w:r>
        <w:rPr>
          <w:rFonts w:hint="eastAsia"/>
          <w:sz w:val="24"/>
        </w:rPr>
        <w:t>箍筋中心至混凝土边缘的距离</w:t>
      </w:r>
    </w:p>
    <w:p>
      <w:pPr>
        <w:spacing w:line="440" w:lineRule="exact"/>
        <w:ind w:firstLine="480" w:firstLineChars="200"/>
        <w:jc w:val="left"/>
        <w:rPr>
          <w:sz w:val="24"/>
        </w:rPr>
      </w:pPr>
      <w:r>
        <w:rPr>
          <w:rFonts w:hint="eastAsia"/>
          <w:sz w:val="24"/>
        </w:rPr>
        <w:t>　　</w:t>
      </w:r>
      <w:r>
        <w:rPr>
          <w:sz w:val="24"/>
        </w:rPr>
        <w:t>5.</w:t>
      </w:r>
      <w:r>
        <w:rPr>
          <w:rFonts w:hint="eastAsia"/>
          <w:sz w:val="24"/>
        </w:rPr>
        <w:t>混凝土的水灰比越大，水泥用量越多，则混凝土的徐变及收缩值将</w:t>
      </w:r>
      <w:r>
        <w:rPr>
          <w:sz w:val="24"/>
        </w:rPr>
        <w:t xml:space="preserve">( </w:t>
      </w:r>
      <w:r>
        <w:rPr>
          <w:rFonts w:hint="eastAsia"/>
          <w:sz w:val="24"/>
        </w:rPr>
        <w:t>　</w:t>
      </w:r>
      <w:r>
        <w:rPr>
          <w:sz w:val="24"/>
        </w:rPr>
        <w:t>)</w:t>
      </w:r>
      <w:r>
        <w:rPr>
          <w:rFonts w:hint="eastAsia"/>
          <w:sz w:val="24"/>
        </w:rPr>
        <w:t>。</w:t>
      </w:r>
    </w:p>
    <w:p>
      <w:pPr>
        <w:spacing w:line="440" w:lineRule="exact"/>
        <w:ind w:firstLine="480" w:firstLineChars="200"/>
        <w:jc w:val="left"/>
        <w:rPr>
          <w:sz w:val="24"/>
        </w:rPr>
      </w:pPr>
      <w:r>
        <w:rPr>
          <w:rFonts w:hint="eastAsia"/>
          <w:sz w:val="24"/>
        </w:rPr>
        <w:t>　　</w:t>
      </w:r>
      <w:r>
        <w:rPr>
          <w:sz w:val="24"/>
        </w:rPr>
        <w:t xml:space="preserve">A </w:t>
      </w:r>
      <w:r>
        <w:rPr>
          <w:rFonts w:hint="eastAsia"/>
          <w:sz w:val="24"/>
        </w:rPr>
        <w:t>增大</w:t>
      </w:r>
    </w:p>
    <w:p>
      <w:pPr>
        <w:spacing w:line="440" w:lineRule="exact"/>
        <w:ind w:firstLine="480" w:firstLineChars="200"/>
        <w:jc w:val="left"/>
        <w:rPr>
          <w:sz w:val="24"/>
        </w:rPr>
      </w:pPr>
      <w:r>
        <w:rPr>
          <w:rFonts w:hint="eastAsia"/>
          <w:sz w:val="24"/>
        </w:rPr>
        <w:t>　　</w:t>
      </w:r>
      <w:r>
        <w:rPr>
          <w:sz w:val="24"/>
        </w:rPr>
        <w:t xml:space="preserve">B </w:t>
      </w:r>
      <w:r>
        <w:rPr>
          <w:rFonts w:hint="eastAsia"/>
          <w:sz w:val="24"/>
        </w:rPr>
        <w:t>减小</w:t>
      </w:r>
    </w:p>
    <w:p>
      <w:pPr>
        <w:spacing w:line="440" w:lineRule="exact"/>
        <w:ind w:firstLine="480" w:firstLineChars="200"/>
        <w:jc w:val="left"/>
        <w:rPr>
          <w:sz w:val="24"/>
        </w:rPr>
      </w:pPr>
      <w:r>
        <w:rPr>
          <w:rFonts w:hint="eastAsia"/>
          <w:sz w:val="24"/>
        </w:rPr>
        <w:t>　　</w:t>
      </w:r>
      <w:r>
        <w:rPr>
          <w:sz w:val="24"/>
        </w:rPr>
        <w:t xml:space="preserve">C </w:t>
      </w:r>
      <w:r>
        <w:rPr>
          <w:rFonts w:hint="eastAsia"/>
          <w:sz w:val="24"/>
        </w:rPr>
        <w:t>基本不变</w:t>
      </w:r>
    </w:p>
    <w:p>
      <w:pPr>
        <w:spacing w:line="440" w:lineRule="exact"/>
        <w:ind w:firstLine="480" w:firstLineChars="200"/>
        <w:jc w:val="left"/>
        <w:rPr>
          <w:sz w:val="24"/>
        </w:rPr>
      </w:pPr>
      <w:r>
        <w:rPr>
          <w:rFonts w:hint="eastAsia"/>
          <w:sz w:val="24"/>
        </w:rPr>
        <w:t>　　</w:t>
      </w:r>
      <w:r>
        <w:rPr>
          <w:sz w:val="24"/>
        </w:rPr>
        <w:t xml:space="preserve">D </w:t>
      </w:r>
      <w:r>
        <w:rPr>
          <w:rFonts w:hint="eastAsia"/>
          <w:sz w:val="24"/>
        </w:rPr>
        <w:t>难以确定</w:t>
      </w:r>
    </w:p>
    <w:p>
      <w:pPr>
        <w:spacing w:line="440" w:lineRule="exact"/>
        <w:ind w:firstLine="480" w:firstLineChars="200"/>
        <w:jc w:val="left"/>
        <w:rPr>
          <w:sz w:val="24"/>
        </w:rPr>
      </w:pPr>
      <w:r>
        <w:rPr>
          <w:sz w:val="24"/>
        </w:rPr>
        <w:t>5.</w:t>
      </w:r>
      <w:r>
        <w:rPr>
          <w:rFonts w:hint="eastAsia"/>
          <w:sz w:val="24"/>
        </w:rPr>
        <w:t>受力钢筋的接头宜优先采用焊接接头，无条件焊接时，也可采用绑扎接头，但下列哪种构件不宜采用绑扎接头</w:t>
      </w:r>
      <w:r>
        <w:rPr>
          <w:sz w:val="24"/>
        </w:rPr>
        <w:t>?(  )</w:t>
      </w:r>
    </w:p>
    <w:p>
      <w:pPr>
        <w:spacing w:line="440" w:lineRule="exact"/>
        <w:ind w:firstLine="480" w:firstLineChars="200"/>
        <w:jc w:val="left"/>
        <w:rPr>
          <w:sz w:val="24"/>
        </w:rPr>
      </w:pPr>
      <w:r>
        <w:rPr>
          <w:rFonts w:hint="eastAsia"/>
          <w:sz w:val="24"/>
        </w:rPr>
        <w:t>　　</w:t>
      </w:r>
      <w:r>
        <w:rPr>
          <w:sz w:val="24"/>
        </w:rPr>
        <w:t xml:space="preserve">A </w:t>
      </w:r>
      <w:r>
        <w:rPr>
          <w:rFonts w:hint="eastAsia"/>
          <w:sz w:val="24"/>
        </w:rPr>
        <w:t>受弯构件及受扭构件</w:t>
      </w:r>
    </w:p>
    <w:p>
      <w:pPr>
        <w:spacing w:line="440" w:lineRule="exact"/>
        <w:ind w:firstLine="480" w:firstLineChars="200"/>
        <w:jc w:val="left"/>
        <w:rPr>
          <w:sz w:val="24"/>
        </w:rPr>
      </w:pPr>
      <w:r>
        <w:rPr>
          <w:rFonts w:hint="eastAsia"/>
          <w:sz w:val="24"/>
        </w:rPr>
        <w:t>　　</w:t>
      </w:r>
      <w:r>
        <w:rPr>
          <w:sz w:val="24"/>
        </w:rPr>
        <w:t xml:space="preserve">B </w:t>
      </w:r>
      <w:r>
        <w:rPr>
          <w:rFonts w:hint="eastAsia"/>
          <w:sz w:val="24"/>
        </w:rPr>
        <w:t>轴心受压构件及偏心受压构件</w:t>
      </w:r>
    </w:p>
    <w:p>
      <w:pPr>
        <w:spacing w:line="440" w:lineRule="exact"/>
        <w:ind w:firstLine="480" w:firstLineChars="200"/>
        <w:jc w:val="left"/>
        <w:rPr>
          <w:sz w:val="24"/>
        </w:rPr>
      </w:pPr>
      <w:r>
        <w:rPr>
          <w:rFonts w:hint="eastAsia"/>
          <w:sz w:val="24"/>
        </w:rPr>
        <w:t>　　</w:t>
      </w:r>
      <w:r>
        <w:rPr>
          <w:sz w:val="24"/>
        </w:rPr>
        <w:t xml:space="preserve">C </w:t>
      </w:r>
      <w:r>
        <w:rPr>
          <w:rFonts w:hint="eastAsia"/>
          <w:sz w:val="24"/>
        </w:rPr>
        <w:t>轴心受拉构件及偏心受拉构件</w:t>
      </w:r>
    </w:p>
    <w:p>
      <w:pPr>
        <w:spacing w:line="440" w:lineRule="exact"/>
        <w:ind w:firstLine="480" w:firstLineChars="200"/>
        <w:jc w:val="left"/>
        <w:rPr>
          <w:sz w:val="24"/>
        </w:rPr>
      </w:pPr>
      <w:r>
        <w:rPr>
          <w:rFonts w:hint="eastAsia"/>
          <w:sz w:val="24"/>
        </w:rPr>
        <w:t>　　</w:t>
      </w:r>
      <w:r>
        <w:rPr>
          <w:sz w:val="24"/>
        </w:rPr>
        <w:t xml:space="preserve">D </w:t>
      </w:r>
      <w:r>
        <w:rPr>
          <w:rFonts w:hint="eastAsia"/>
          <w:sz w:val="24"/>
        </w:rPr>
        <w:t>轴心受拉构件及小偏心受拉构件</w:t>
      </w:r>
    </w:p>
    <w:p>
      <w:pPr>
        <w:spacing w:line="440" w:lineRule="exact"/>
        <w:ind w:firstLine="480" w:firstLineChars="200"/>
        <w:jc w:val="left"/>
        <w:rPr>
          <w:sz w:val="24"/>
        </w:rPr>
      </w:pPr>
      <w:r>
        <w:rPr>
          <w:sz w:val="24"/>
        </w:rPr>
        <w:t>6.</w:t>
      </w:r>
      <w:r>
        <w:rPr>
          <w:rFonts w:hint="eastAsia"/>
          <w:sz w:val="24"/>
        </w:rPr>
        <w:t>地基土的承裁力特征值可由</w:t>
      </w:r>
      <w:r>
        <w:rPr>
          <w:sz w:val="24"/>
        </w:rPr>
        <w:t>(   )</w:t>
      </w:r>
      <w:r>
        <w:rPr>
          <w:rFonts w:hint="eastAsia"/>
          <w:sz w:val="24"/>
        </w:rPr>
        <w:t>确定</w:t>
      </w:r>
    </w:p>
    <w:p>
      <w:pPr>
        <w:spacing w:line="440" w:lineRule="exact"/>
        <w:ind w:firstLine="840" w:firstLineChars="350"/>
        <w:jc w:val="left"/>
        <w:rPr>
          <w:sz w:val="24"/>
        </w:rPr>
      </w:pPr>
      <w:r>
        <w:rPr>
          <w:sz w:val="24"/>
        </w:rPr>
        <w:t>A</w:t>
      </w:r>
      <w:r>
        <w:rPr>
          <w:rFonts w:hint="eastAsia"/>
          <w:sz w:val="24"/>
        </w:rPr>
        <w:t>室内压缩试验</w:t>
      </w:r>
      <w:r>
        <w:rPr>
          <w:sz w:val="24"/>
        </w:rPr>
        <w:t xml:space="preserve">       B</w:t>
      </w:r>
      <w:r>
        <w:rPr>
          <w:rFonts w:hint="eastAsia"/>
          <w:sz w:val="24"/>
        </w:rPr>
        <w:t>原位载荷试验</w:t>
      </w:r>
    </w:p>
    <w:p>
      <w:pPr>
        <w:spacing w:line="440" w:lineRule="exact"/>
        <w:ind w:firstLine="840" w:firstLineChars="350"/>
        <w:jc w:val="left"/>
        <w:rPr>
          <w:sz w:val="24"/>
        </w:rPr>
      </w:pPr>
      <w:r>
        <w:rPr>
          <w:sz w:val="24"/>
        </w:rPr>
        <w:t>C</w:t>
      </w:r>
      <w:r>
        <w:rPr>
          <w:rFonts w:hint="eastAsia"/>
          <w:sz w:val="24"/>
        </w:rPr>
        <w:t>土的颗粒分析试验</w:t>
      </w:r>
      <w:r>
        <w:rPr>
          <w:sz w:val="24"/>
        </w:rPr>
        <w:t xml:space="preserve">   D</w:t>
      </w:r>
      <w:r>
        <w:rPr>
          <w:rFonts w:hint="eastAsia"/>
          <w:sz w:val="24"/>
        </w:rPr>
        <w:t>相对密度试验</w:t>
      </w:r>
    </w:p>
    <w:p>
      <w:pPr>
        <w:spacing w:line="440" w:lineRule="exact"/>
        <w:ind w:firstLine="480" w:firstLineChars="200"/>
        <w:jc w:val="left"/>
        <w:rPr>
          <w:sz w:val="24"/>
        </w:rPr>
      </w:pPr>
      <w:r>
        <w:rPr>
          <w:sz w:val="24"/>
        </w:rPr>
        <w:t>7.</w:t>
      </w:r>
      <w:r>
        <w:rPr>
          <w:rFonts w:hint="eastAsia"/>
          <w:sz w:val="24"/>
        </w:rPr>
        <w:t>为了保证地基和基础的稳定性，基础的埋置深度（除岩石地基外）应在天然地面或无冲刷河底以下不小于（）。</w:t>
      </w:r>
    </w:p>
    <w:p>
      <w:pPr>
        <w:spacing w:line="440" w:lineRule="exact"/>
        <w:ind w:firstLine="480" w:firstLineChars="200"/>
        <w:jc w:val="left"/>
        <w:rPr>
          <w:sz w:val="24"/>
        </w:rPr>
      </w:pPr>
      <w:r>
        <w:rPr>
          <w:sz w:val="24"/>
        </w:rPr>
        <w:t xml:space="preserve">  A 1M          B 1.5M</w:t>
      </w:r>
    </w:p>
    <w:p>
      <w:pPr>
        <w:spacing w:line="440" w:lineRule="exact"/>
        <w:ind w:firstLine="720" w:firstLineChars="300"/>
        <w:jc w:val="left"/>
        <w:rPr>
          <w:sz w:val="24"/>
        </w:rPr>
      </w:pPr>
      <w:r>
        <w:rPr>
          <w:sz w:val="24"/>
        </w:rPr>
        <w:t>C 2.0M           D 2.5M</w:t>
      </w:r>
    </w:p>
    <w:p>
      <w:pPr>
        <w:spacing w:line="440" w:lineRule="exact"/>
        <w:ind w:firstLine="480" w:firstLineChars="200"/>
        <w:jc w:val="left"/>
        <w:rPr>
          <w:sz w:val="24"/>
        </w:rPr>
      </w:pPr>
      <w:r>
        <w:rPr>
          <w:sz w:val="24"/>
        </w:rPr>
        <w:t>8.</w:t>
      </w:r>
      <w:r>
        <w:rPr>
          <w:rFonts w:hint="eastAsia"/>
          <w:sz w:val="24"/>
        </w:rPr>
        <w:t>下列措施中，</w:t>
      </w:r>
      <w:r>
        <w:rPr>
          <w:sz w:val="24"/>
        </w:rPr>
        <w:t>(   )</w:t>
      </w:r>
      <w:r>
        <w:rPr>
          <w:rFonts w:hint="eastAsia"/>
          <w:sz w:val="24"/>
        </w:rPr>
        <w:t>不属于减轻不均匀沉降危害的措施。</w:t>
      </w:r>
    </w:p>
    <w:p>
      <w:pPr>
        <w:spacing w:line="440" w:lineRule="exact"/>
        <w:ind w:firstLine="600" w:firstLineChars="250"/>
        <w:jc w:val="left"/>
        <w:rPr>
          <w:sz w:val="24"/>
        </w:rPr>
      </w:pPr>
      <w:r>
        <w:rPr>
          <w:sz w:val="24"/>
        </w:rPr>
        <w:t>A</w:t>
      </w:r>
      <w:r>
        <w:rPr>
          <w:rFonts w:hint="eastAsia"/>
          <w:sz w:val="24"/>
        </w:rPr>
        <w:t>建筑物的体型应力求简单</w:t>
      </w:r>
    </w:p>
    <w:p>
      <w:pPr>
        <w:spacing w:line="440" w:lineRule="exact"/>
        <w:ind w:firstLine="480" w:firstLineChars="200"/>
        <w:jc w:val="left"/>
        <w:rPr>
          <w:sz w:val="24"/>
        </w:rPr>
      </w:pPr>
      <w:r>
        <w:rPr>
          <w:sz w:val="24"/>
        </w:rPr>
        <w:t xml:space="preserve"> B</w:t>
      </w:r>
      <w:r>
        <w:rPr>
          <w:rFonts w:hint="eastAsia"/>
          <w:sz w:val="24"/>
        </w:rPr>
        <w:t>相邻建筑物之间应有一定距离</w:t>
      </w:r>
    </w:p>
    <w:p>
      <w:pPr>
        <w:spacing w:line="440" w:lineRule="exact"/>
        <w:ind w:firstLine="600" w:firstLineChars="250"/>
        <w:jc w:val="left"/>
        <w:rPr>
          <w:sz w:val="24"/>
        </w:rPr>
      </w:pPr>
      <w:r>
        <w:rPr>
          <w:sz w:val="24"/>
        </w:rPr>
        <w:t>C</w:t>
      </w:r>
      <w:r>
        <w:rPr>
          <w:rFonts w:hint="eastAsia"/>
          <w:sz w:val="24"/>
        </w:rPr>
        <w:t>设置沉降缝</w:t>
      </w:r>
    </w:p>
    <w:p>
      <w:pPr>
        <w:spacing w:line="440" w:lineRule="exact"/>
        <w:ind w:firstLine="600" w:firstLineChars="250"/>
        <w:jc w:val="left"/>
        <w:rPr>
          <w:sz w:val="24"/>
        </w:rPr>
      </w:pPr>
      <w:r>
        <w:rPr>
          <w:sz w:val="24"/>
        </w:rPr>
        <w:t>D</w:t>
      </w:r>
      <w:r>
        <w:rPr>
          <w:rFonts w:hint="eastAsia"/>
          <w:sz w:val="24"/>
        </w:rPr>
        <w:t>设置伸缩缝</w:t>
      </w:r>
    </w:p>
    <w:p>
      <w:pPr>
        <w:spacing w:line="440" w:lineRule="exact"/>
        <w:ind w:firstLine="480" w:firstLineChars="200"/>
        <w:jc w:val="left"/>
        <w:rPr>
          <w:sz w:val="24"/>
        </w:rPr>
      </w:pPr>
      <w:r>
        <w:rPr>
          <w:sz w:val="24"/>
        </w:rPr>
        <w:t>10.</w:t>
      </w:r>
      <w:r>
        <w:rPr>
          <w:rFonts w:hint="eastAsia"/>
          <w:sz w:val="24"/>
        </w:rPr>
        <w:t>按地基承载力确定基础底面积时，传至基础底面积上的荷载应</w:t>
      </w:r>
      <w:r>
        <w:rPr>
          <w:sz w:val="24"/>
        </w:rPr>
        <w:t>(   )</w:t>
      </w:r>
    </w:p>
    <w:p>
      <w:pPr>
        <w:spacing w:line="440" w:lineRule="exact"/>
        <w:ind w:firstLine="600" w:firstLineChars="250"/>
        <w:jc w:val="left"/>
        <w:rPr>
          <w:sz w:val="24"/>
        </w:rPr>
      </w:pPr>
      <w:r>
        <w:rPr>
          <w:sz w:val="24"/>
        </w:rPr>
        <w:t xml:space="preserve">A </w:t>
      </w:r>
      <w:r>
        <w:rPr>
          <w:rFonts w:hint="eastAsia"/>
          <w:sz w:val="24"/>
        </w:rPr>
        <w:t>应按正常使用极限状态下荷载效应的标准组合</w:t>
      </w:r>
    </w:p>
    <w:p>
      <w:pPr>
        <w:spacing w:line="440" w:lineRule="exact"/>
        <w:ind w:firstLine="600" w:firstLineChars="250"/>
        <w:jc w:val="left"/>
        <w:rPr>
          <w:sz w:val="24"/>
        </w:rPr>
      </w:pPr>
      <w:r>
        <w:rPr>
          <w:sz w:val="24"/>
        </w:rPr>
        <w:t>B</w:t>
      </w:r>
      <w:r>
        <w:rPr>
          <w:rFonts w:hint="eastAsia"/>
          <w:sz w:val="24"/>
        </w:rPr>
        <w:t>应按正常使用极限状态下荷载效应的准永久组合</w:t>
      </w:r>
    </w:p>
    <w:p>
      <w:pPr>
        <w:spacing w:line="440" w:lineRule="exact"/>
        <w:ind w:firstLine="600" w:firstLineChars="250"/>
        <w:jc w:val="left"/>
        <w:rPr>
          <w:sz w:val="24"/>
        </w:rPr>
      </w:pPr>
      <w:r>
        <w:rPr>
          <w:sz w:val="24"/>
        </w:rPr>
        <w:t>C</w:t>
      </w:r>
      <w:r>
        <w:rPr>
          <w:rFonts w:hint="eastAsia"/>
          <w:sz w:val="24"/>
        </w:rPr>
        <w:t>应按正常使用极限状态下荷载效应的基本组合，采用相应的分项系数</w:t>
      </w:r>
    </w:p>
    <w:p>
      <w:pPr>
        <w:spacing w:line="440" w:lineRule="exact"/>
        <w:ind w:firstLine="600" w:firstLineChars="250"/>
        <w:jc w:val="left"/>
        <w:rPr>
          <w:sz w:val="24"/>
        </w:rPr>
      </w:pPr>
      <w:r>
        <w:rPr>
          <w:sz w:val="24"/>
        </w:rPr>
        <w:t>D</w:t>
      </w:r>
      <w:r>
        <w:rPr>
          <w:rFonts w:hint="eastAsia"/>
          <w:sz w:val="24"/>
        </w:rPr>
        <w:t>应按正常使用极限状态下荷载效应的基本组合，但其分项系数均为</w:t>
      </w:r>
      <w:r>
        <w:rPr>
          <w:sz w:val="24"/>
        </w:rPr>
        <w:t>1.0</w:t>
      </w:r>
    </w:p>
    <w:p>
      <w:pPr>
        <w:spacing w:line="440" w:lineRule="exact"/>
        <w:ind w:firstLine="480" w:firstLineChars="200"/>
        <w:jc w:val="left"/>
        <w:rPr>
          <w:sz w:val="24"/>
        </w:rPr>
      </w:pPr>
      <w:r>
        <w:rPr>
          <w:sz w:val="24"/>
        </w:rPr>
        <w:t>11.</w:t>
      </w:r>
      <w:r>
        <w:rPr>
          <w:rFonts w:hint="eastAsia"/>
          <w:sz w:val="24"/>
        </w:rPr>
        <w:t>计算地基变形时，传至基础地面的荷载效应（）。</w:t>
      </w:r>
    </w:p>
    <w:p>
      <w:pPr>
        <w:spacing w:line="440" w:lineRule="exact"/>
        <w:ind w:firstLine="600" w:firstLineChars="250"/>
        <w:jc w:val="left"/>
        <w:rPr>
          <w:sz w:val="24"/>
        </w:rPr>
      </w:pPr>
      <w:r>
        <w:rPr>
          <w:sz w:val="24"/>
        </w:rPr>
        <w:t xml:space="preserve">A </w:t>
      </w:r>
      <w:r>
        <w:rPr>
          <w:rFonts w:hint="eastAsia"/>
          <w:sz w:val="24"/>
        </w:rPr>
        <w:t>应按正常使用极限状态下荷载效应的标准组合</w:t>
      </w:r>
    </w:p>
    <w:p>
      <w:pPr>
        <w:spacing w:line="440" w:lineRule="exact"/>
        <w:ind w:firstLine="600" w:firstLineChars="250"/>
        <w:jc w:val="left"/>
        <w:rPr>
          <w:sz w:val="24"/>
        </w:rPr>
      </w:pPr>
      <w:r>
        <w:rPr>
          <w:sz w:val="24"/>
        </w:rPr>
        <w:t>B</w:t>
      </w:r>
      <w:r>
        <w:rPr>
          <w:rFonts w:hint="eastAsia"/>
          <w:sz w:val="24"/>
        </w:rPr>
        <w:t>应按正常使用极限状态下荷载效应的准永久组合</w:t>
      </w:r>
    </w:p>
    <w:p>
      <w:pPr>
        <w:spacing w:line="440" w:lineRule="exact"/>
        <w:ind w:firstLine="600" w:firstLineChars="250"/>
        <w:jc w:val="left"/>
        <w:rPr>
          <w:sz w:val="24"/>
        </w:rPr>
      </w:pPr>
      <w:r>
        <w:rPr>
          <w:sz w:val="24"/>
        </w:rPr>
        <w:t>C</w:t>
      </w:r>
      <w:r>
        <w:rPr>
          <w:rFonts w:hint="eastAsia"/>
          <w:sz w:val="24"/>
        </w:rPr>
        <w:t>应按正常使用极限状态下荷载效应的基本组合，采用相应的分项系数</w:t>
      </w:r>
    </w:p>
    <w:p>
      <w:pPr>
        <w:spacing w:line="440" w:lineRule="exact"/>
        <w:ind w:firstLine="600" w:firstLineChars="250"/>
        <w:jc w:val="left"/>
        <w:rPr>
          <w:sz w:val="24"/>
        </w:rPr>
      </w:pPr>
      <w:r>
        <w:rPr>
          <w:sz w:val="24"/>
        </w:rPr>
        <w:t>D</w:t>
      </w:r>
      <w:r>
        <w:rPr>
          <w:rFonts w:hint="eastAsia"/>
          <w:sz w:val="24"/>
        </w:rPr>
        <w:t>应按正常使用极限状态下荷载效应的基本组合，但其分项系数均为</w:t>
      </w:r>
      <w:r>
        <w:rPr>
          <w:sz w:val="24"/>
        </w:rPr>
        <w:t>1.0</w:t>
      </w:r>
    </w:p>
    <w:p>
      <w:pPr>
        <w:spacing w:line="440" w:lineRule="exact"/>
        <w:ind w:firstLine="480" w:firstLineChars="200"/>
        <w:jc w:val="left"/>
        <w:rPr>
          <w:sz w:val="24"/>
        </w:rPr>
      </w:pPr>
      <w:r>
        <w:rPr>
          <w:sz w:val="24"/>
        </w:rPr>
        <w:t>12.</w:t>
      </w:r>
      <w:r>
        <w:rPr>
          <w:rFonts w:hint="eastAsia"/>
          <w:sz w:val="24"/>
        </w:rPr>
        <w:t>对软弱下卧层的承载力特征值进行修正时</w:t>
      </w:r>
      <w:r>
        <w:rPr>
          <w:sz w:val="24"/>
        </w:rPr>
        <w:t>(   )</w:t>
      </w:r>
      <w:r>
        <w:rPr>
          <w:rFonts w:hint="eastAsia"/>
          <w:sz w:val="24"/>
        </w:rPr>
        <w:t>。</w:t>
      </w:r>
    </w:p>
    <w:p>
      <w:pPr>
        <w:spacing w:line="440" w:lineRule="exact"/>
        <w:ind w:firstLine="600" w:firstLineChars="250"/>
        <w:jc w:val="left"/>
        <w:rPr>
          <w:sz w:val="24"/>
        </w:rPr>
      </w:pPr>
      <w:r>
        <w:rPr>
          <w:sz w:val="24"/>
        </w:rPr>
        <w:t xml:space="preserve">A </w:t>
      </w:r>
      <w:r>
        <w:rPr>
          <w:rFonts w:hint="eastAsia"/>
          <w:sz w:val="24"/>
        </w:rPr>
        <w:t>仅作深度修正</w:t>
      </w:r>
    </w:p>
    <w:p>
      <w:pPr>
        <w:spacing w:line="440" w:lineRule="exact"/>
        <w:ind w:firstLine="600" w:firstLineChars="250"/>
        <w:jc w:val="left"/>
        <w:rPr>
          <w:sz w:val="24"/>
        </w:rPr>
      </w:pPr>
      <w:r>
        <w:rPr>
          <w:sz w:val="24"/>
        </w:rPr>
        <w:t>B</w:t>
      </w:r>
      <w:r>
        <w:rPr>
          <w:rFonts w:hint="eastAsia"/>
          <w:sz w:val="24"/>
        </w:rPr>
        <w:t>仅需做宽度修正</w:t>
      </w:r>
    </w:p>
    <w:p>
      <w:pPr>
        <w:spacing w:line="440" w:lineRule="exact"/>
        <w:ind w:firstLine="600" w:firstLineChars="250"/>
        <w:jc w:val="left"/>
        <w:rPr>
          <w:sz w:val="24"/>
        </w:rPr>
      </w:pPr>
      <w:r>
        <w:rPr>
          <w:sz w:val="24"/>
        </w:rPr>
        <w:t>C</w:t>
      </w:r>
      <w:r>
        <w:rPr>
          <w:rFonts w:hint="eastAsia"/>
          <w:sz w:val="24"/>
        </w:rPr>
        <w:t>需作宽度和深度修正</w:t>
      </w:r>
    </w:p>
    <w:p>
      <w:pPr>
        <w:spacing w:line="440" w:lineRule="exact"/>
        <w:ind w:firstLine="600" w:firstLineChars="250"/>
        <w:jc w:val="left"/>
        <w:rPr>
          <w:sz w:val="24"/>
        </w:rPr>
      </w:pPr>
      <w:r>
        <w:rPr>
          <w:sz w:val="24"/>
        </w:rPr>
        <w:t>D</w:t>
      </w:r>
      <w:r>
        <w:rPr>
          <w:rFonts w:hint="eastAsia"/>
          <w:sz w:val="24"/>
        </w:rPr>
        <w:t>仅当基础宽度</w:t>
      </w:r>
      <w:r>
        <w:rPr>
          <w:sz w:val="24"/>
        </w:rPr>
        <w:t>3M</w:t>
      </w:r>
      <w:r>
        <w:rPr>
          <w:rFonts w:hint="eastAsia"/>
          <w:sz w:val="24"/>
        </w:rPr>
        <w:t>时才需做宽度修正</w:t>
      </w:r>
    </w:p>
    <w:p>
      <w:pPr>
        <w:spacing w:line="440" w:lineRule="exact"/>
        <w:ind w:firstLine="480" w:firstLineChars="200"/>
        <w:jc w:val="left"/>
        <w:rPr>
          <w:sz w:val="24"/>
        </w:rPr>
      </w:pPr>
      <w:r>
        <w:rPr>
          <w:sz w:val="24"/>
        </w:rPr>
        <w:t>13.</w:t>
      </w:r>
      <w:r>
        <w:rPr>
          <w:rFonts w:hint="eastAsia"/>
          <w:sz w:val="24"/>
        </w:rPr>
        <w:t>下列说法中哪一条是正确的？（）</w:t>
      </w:r>
    </w:p>
    <w:p>
      <w:pPr>
        <w:spacing w:line="440" w:lineRule="exact"/>
        <w:ind w:firstLine="600" w:firstLineChars="250"/>
        <w:jc w:val="left"/>
        <w:rPr>
          <w:sz w:val="24"/>
        </w:rPr>
      </w:pPr>
      <w:r>
        <w:rPr>
          <w:sz w:val="24"/>
        </w:rPr>
        <w:t xml:space="preserve">A </w:t>
      </w:r>
      <w:r>
        <w:rPr>
          <w:rFonts w:hint="eastAsia"/>
          <w:sz w:val="24"/>
        </w:rPr>
        <w:t>增大基础埋深可以提高地基承载力特征值，因而可以减少基底面积</w:t>
      </w:r>
    </w:p>
    <w:p>
      <w:pPr>
        <w:spacing w:line="440" w:lineRule="exact"/>
        <w:ind w:firstLine="600" w:firstLineChars="250"/>
        <w:jc w:val="left"/>
        <w:rPr>
          <w:sz w:val="24"/>
        </w:rPr>
      </w:pPr>
      <w:r>
        <w:rPr>
          <w:sz w:val="24"/>
        </w:rPr>
        <w:t>B</w:t>
      </w:r>
      <w:r>
        <w:rPr>
          <w:rFonts w:hint="eastAsia"/>
          <w:sz w:val="24"/>
        </w:rPr>
        <w:t>增大基础埋深可以提高地基承载力特征值，因而可以降低工程造价</w:t>
      </w:r>
    </w:p>
    <w:p>
      <w:pPr>
        <w:spacing w:line="440" w:lineRule="exact"/>
        <w:ind w:firstLine="600" w:firstLineChars="250"/>
        <w:jc w:val="left"/>
        <w:rPr>
          <w:sz w:val="24"/>
        </w:rPr>
      </w:pPr>
      <w:r>
        <w:rPr>
          <w:sz w:val="24"/>
        </w:rPr>
        <w:t>C</w:t>
      </w:r>
      <w:r>
        <w:rPr>
          <w:rFonts w:hint="eastAsia"/>
          <w:sz w:val="24"/>
        </w:rPr>
        <w:t>增大基础埋深可以提高地基承载力特征值，因而对抗震有力</w:t>
      </w:r>
    </w:p>
    <w:p>
      <w:pPr>
        <w:spacing w:line="440" w:lineRule="exact"/>
        <w:ind w:firstLine="600" w:firstLineChars="250"/>
        <w:jc w:val="left"/>
        <w:rPr>
          <w:sz w:val="24"/>
        </w:rPr>
      </w:pPr>
      <w:r>
        <w:rPr>
          <w:sz w:val="24"/>
        </w:rPr>
        <w:t xml:space="preserve">D </w:t>
      </w:r>
      <w:r>
        <w:rPr>
          <w:rFonts w:hint="eastAsia"/>
          <w:sz w:val="24"/>
        </w:rPr>
        <w:t>增大基础埋深虽然可以提高地基承载力特征值，但一般不能有效的减少基地面积</w:t>
      </w:r>
    </w:p>
    <w:p>
      <w:pPr>
        <w:spacing w:line="440" w:lineRule="exact"/>
        <w:ind w:firstLine="480" w:firstLineChars="200"/>
        <w:jc w:val="left"/>
        <w:rPr>
          <w:sz w:val="24"/>
        </w:rPr>
      </w:pPr>
      <w:r>
        <w:rPr>
          <w:sz w:val="24"/>
        </w:rPr>
        <w:t>14.</w:t>
      </w:r>
      <w:r>
        <w:rPr>
          <w:rFonts w:hint="eastAsia"/>
          <w:sz w:val="24"/>
        </w:rPr>
        <w:t>当基础最小边宽超过（）或基础埋深超过</w:t>
      </w:r>
      <w:r>
        <w:rPr>
          <w:sz w:val="24"/>
        </w:rPr>
        <w:t>3m</w:t>
      </w:r>
      <w:r>
        <w:rPr>
          <w:rFonts w:hint="eastAsia"/>
          <w:sz w:val="24"/>
        </w:rPr>
        <w:t>，且</w:t>
      </w:r>
      <w:r>
        <w:rPr>
          <w:sz w:val="24"/>
        </w:rPr>
        <w:t>h/b</w:t>
      </w:r>
      <w:r>
        <w:rPr>
          <w:rFonts w:hint="eastAsia"/>
          <w:sz w:val="24"/>
        </w:rPr>
        <w:t>≤</w:t>
      </w:r>
      <w:r>
        <w:rPr>
          <w:sz w:val="24"/>
        </w:rPr>
        <w:t>4</w:t>
      </w:r>
      <w:r>
        <w:rPr>
          <w:rFonts w:hint="eastAsia"/>
          <w:sz w:val="24"/>
        </w:rPr>
        <w:t>时，一般地基上（除冻土和岩石外）的容许承载力</w:t>
      </w:r>
      <w:r>
        <w:rPr>
          <w:sz w:val="24"/>
        </w:rPr>
        <w:t>[</w:t>
      </w:r>
      <w:r>
        <w:rPr>
          <w:sz w:val="24"/>
          <w:szCs w:val="24"/>
        </w:rPr>
        <w:sym w:font="Symbol" w:char="F073"/>
      </w:r>
      <w:r>
        <w:rPr>
          <w:sz w:val="24"/>
        </w:rPr>
        <w:t>]</w:t>
      </w:r>
      <w:r>
        <w:rPr>
          <w:rFonts w:hint="eastAsia"/>
          <w:sz w:val="24"/>
        </w:rPr>
        <w:t>可按修正后的公式计算。</w:t>
      </w:r>
      <w:r>
        <w:rPr>
          <w:sz w:val="24"/>
        </w:rPr>
        <w:t>(    )</w:t>
      </w:r>
    </w:p>
    <w:p>
      <w:pPr>
        <w:spacing w:line="440" w:lineRule="exact"/>
        <w:ind w:firstLine="480" w:firstLineChars="200"/>
        <w:jc w:val="left"/>
        <w:rPr>
          <w:sz w:val="24"/>
        </w:rPr>
      </w:pPr>
      <w:r>
        <w:rPr>
          <w:sz w:val="24"/>
        </w:rPr>
        <w:t xml:space="preserve">    A 0.3m      B 0.5m</w:t>
      </w:r>
    </w:p>
    <w:p>
      <w:pPr>
        <w:spacing w:line="440" w:lineRule="exact"/>
        <w:ind w:firstLine="480" w:firstLineChars="200"/>
        <w:jc w:val="left"/>
        <w:rPr>
          <w:sz w:val="24"/>
        </w:rPr>
      </w:pPr>
      <w:r>
        <w:rPr>
          <w:sz w:val="24"/>
        </w:rPr>
        <w:t xml:space="preserve">    C1.0m       D2.0m</w:t>
      </w:r>
    </w:p>
    <w:p>
      <w:pPr>
        <w:spacing w:line="440" w:lineRule="exact"/>
        <w:ind w:firstLine="480" w:firstLineChars="200"/>
        <w:jc w:val="left"/>
        <w:rPr>
          <w:sz w:val="24"/>
        </w:rPr>
      </w:pPr>
      <w:r>
        <w:rPr>
          <w:sz w:val="24"/>
        </w:rPr>
        <w:t>15.</w:t>
      </w:r>
      <w:r>
        <w:rPr>
          <w:rFonts w:hint="eastAsia"/>
          <w:sz w:val="24"/>
        </w:rPr>
        <w:t>柔性基础在均布荷载作用下，基底反力分布呈（）。</w:t>
      </w:r>
    </w:p>
    <w:p>
      <w:pPr>
        <w:spacing w:line="440" w:lineRule="exact"/>
        <w:ind w:firstLine="600" w:firstLineChars="250"/>
        <w:jc w:val="left"/>
        <w:rPr>
          <w:sz w:val="24"/>
        </w:rPr>
      </w:pPr>
      <w:r>
        <w:rPr>
          <w:sz w:val="24"/>
        </w:rPr>
        <w:t xml:space="preserve">A </w:t>
      </w:r>
      <w:r>
        <w:rPr>
          <w:rFonts w:hint="eastAsia"/>
          <w:sz w:val="24"/>
        </w:rPr>
        <w:t>均匀分布</w:t>
      </w:r>
    </w:p>
    <w:p>
      <w:pPr>
        <w:spacing w:line="440" w:lineRule="exact"/>
        <w:ind w:firstLine="600" w:firstLineChars="250"/>
        <w:jc w:val="left"/>
        <w:rPr>
          <w:sz w:val="24"/>
        </w:rPr>
      </w:pPr>
      <w:r>
        <w:rPr>
          <w:sz w:val="24"/>
        </w:rPr>
        <w:t>B</w:t>
      </w:r>
      <w:r>
        <w:rPr>
          <w:rFonts w:hint="eastAsia"/>
          <w:sz w:val="24"/>
        </w:rPr>
        <w:t>中间大，两端小</w:t>
      </w:r>
    </w:p>
    <w:p>
      <w:pPr>
        <w:spacing w:line="440" w:lineRule="exact"/>
        <w:ind w:firstLine="600" w:firstLineChars="250"/>
        <w:jc w:val="left"/>
        <w:rPr>
          <w:sz w:val="24"/>
        </w:rPr>
      </w:pPr>
      <w:r>
        <w:rPr>
          <w:sz w:val="24"/>
        </w:rPr>
        <w:t xml:space="preserve">C </w:t>
      </w:r>
      <w:r>
        <w:rPr>
          <w:rFonts w:hint="eastAsia"/>
          <w:sz w:val="24"/>
        </w:rPr>
        <w:t>中间小，两端大</w:t>
      </w:r>
    </w:p>
    <w:p>
      <w:pPr>
        <w:spacing w:line="440" w:lineRule="exact"/>
        <w:ind w:firstLine="480" w:firstLineChars="200"/>
        <w:jc w:val="left"/>
        <w:rPr>
          <w:sz w:val="24"/>
        </w:rPr>
      </w:pPr>
      <w:r>
        <w:rPr>
          <w:sz w:val="24"/>
        </w:rPr>
        <w:t>16.</w:t>
      </w:r>
      <w:r>
        <w:rPr>
          <w:rFonts w:hint="eastAsia"/>
          <w:sz w:val="24"/>
        </w:rPr>
        <w:t>基底标高应按（）的要求确定。</w:t>
      </w:r>
    </w:p>
    <w:p>
      <w:pPr>
        <w:spacing w:line="440" w:lineRule="exact"/>
        <w:ind w:firstLine="600" w:firstLineChars="250"/>
        <w:jc w:val="left"/>
        <w:rPr>
          <w:sz w:val="24"/>
        </w:rPr>
      </w:pPr>
      <w:r>
        <w:rPr>
          <w:sz w:val="24"/>
        </w:rPr>
        <w:t xml:space="preserve">A </w:t>
      </w:r>
      <w:r>
        <w:rPr>
          <w:rFonts w:hint="eastAsia"/>
          <w:sz w:val="24"/>
        </w:rPr>
        <w:t>基础埋深</w:t>
      </w:r>
    </w:p>
    <w:p>
      <w:pPr>
        <w:spacing w:line="440" w:lineRule="exact"/>
        <w:ind w:firstLine="600" w:firstLineChars="250"/>
        <w:jc w:val="left"/>
        <w:rPr>
          <w:sz w:val="24"/>
        </w:rPr>
      </w:pPr>
      <w:r>
        <w:rPr>
          <w:sz w:val="24"/>
        </w:rPr>
        <w:t>B</w:t>
      </w:r>
      <w:r>
        <w:rPr>
          <w:rFonts w:hint="eastAsia"/>
          <w:sz w:val="24"/>
        </w:rPr>
        <w:t>一般冲刷线</w:t>
      </w:r>
    </w:p>
    <w:p>
      <w:pPr>
        <w:spacing w:line="440" w:lineRule="exact"/>
        <w:ind w:firstLine="600" w:firstLineChars="250"/>
        <w:jc w:val="left"/>
        <w:rPr>
          <w:sz w:val="24"/>
        </w:rPr>
      </w:pPr>
      <w:r>
        <w:rPr>
          <w:sz w:val="24"/>
        </w:rPr>
        <w:t>C</w:t>
      </w:r>
      <w:r>
        <w:rPr>
          <w:rFonts w:hint="eastAsia"/>
          <w:sz w:val="24"/>
        </w:rPr>
        <w:t>最大冲刷线</w:t>
      </w:r>
    </w:p>
    <w:p>
      <w:pPr>
        <w:spacing w:line="440" w:lineRule="exact"/>
        <w:ind w:firstLine="600" w:firstLineChars="250"/>
        <w:jc w:val="left"/>
        <w:rPr>
          <w:sz w:val="24"/>
        </w:rPr>
      </w:pPr>
      <w:r>
        <w:rPr>
          <w:sz w:val="24"/>
        </w:rPr>
        <w:t xml:space="preserve">D </w:t>
      </w:r>
      <w:r>
        <w:rPr>
          <w:rFonts w:hint="eastAsia"/>
          <w:sz w:val="24"/>
        </w:rPr>
        <w:t>最大冻结线</w:t>
      </w:r>
    </w:p>
    <w:p>
      <w:pPr>
        <w:spacing w:line="440" w:lineRule="exact"/>
        <w:ind w:firstLine="480" w:firstLineChars="200"/>
        <w:jc w:val="left"/>
        <w:rPr>
          <w:sz w:val="24"/>
        </w:rPr>
      </w:pPr>
      <w:r>
        <w:rPr>
          <w:sz w:val="24"/>
        </w:rPr>
        <w:t>17.(   )</w:t>
      </w:r>
      <w:r>
        <w:rPr>
          <w:rFonts w:hint="eastAsia"/>
          <w:sz w:val="24"/>
        </w:rPr>
        <w:t>不存在冻胀问题。</w:t>
      </w:r>
    </w:p>
    <w:p>
      <w:pPr>
        <w:spacing w:line="440" w:lineRule="exact"/>
        <w:ind w:firstLine="600" w:firstLineChars="250"/>
        <w:jc w:val="left"/>
        <w:rPr>
          <w:sz w:val="24"/>
        </w:rPr>
      </w:pPr>
      <w:r>
        <w:rPr>
          <w:sz w:val="24"/>
        </w:rPr>
        <w:t xml:space="preserve">A </w:t>
      </w:r>
      <w:r>
        <w:rPr>
          <w:rFonts w:hint="eastAsia"/>
          <w:sz w:val="24"/>
        </w:rPr>
        <w:t>粗粒土</w:t>
      </w:r>
    </w:p>
    <w:p>
      <w:pPr>
        <w:spacing w:line="440" w:lineRule="exact"/>
        <w:ind w:firstLine="600" w:firstLineChars="250"/>
        <w:jc w:val="left"/>
        <w:rPr>
          <w:sz w:val="24"/>
        </w:rPr>
      </w:pPr>
      <w:r>
        <w:rPr>
          <w:sz w:val="24"/>
        </w:rPr>
        <w:t>B</w:t>
      </w:r>
      <w:r>
        <w:rPr>
          <w:rFonts w:hint="eastAsia"/>
          <w:sz w:val="24"/>
        </w:rPr>
        <w:t>细粒土</w:t>
      </w:r>
    </w:p>
    <w:p>
      <w:pPr>
        <w:spacing w:line="440" w:lineRule="exact"/>
        <w:ind w:firstLine="600" w:firstLineChars="250"/>
        <w:jc w:val="left"/>
        <w:rPr>
          <w:sz w:val="24"/>
        </w:rPr>
      </w:pPr>
      <w:r>
        <w:rPr>
          <w:sz w:val="24"/>
        </w:rPr>
        <w:t>C</w:t>
      </w:r>
      <w:r>
        <w:rPr>
          <w:rFonts w:hint="eastAsia"/>
          <w:sz w:val="24"/>
        </w:rPr>
        <w:t>黏性土</w:t>
      </w:r>
    </w:p>
    <w:p>
      <w:pPr>
        <w:spacing w:line="440" w:lineRule="exact"/>
        <w:ind w:firstLine="600" w:firstLineChars="250"/>
        <w:jc w:val="left"/>
        <w:rPr>
          <w:sz w:val="24"/>
        </w:rPr>
      </w:pPr>
      <w:r>
        <w:rPr>
          <w:sz w:val="24"/>
        </w:rPr>
        <w:t xml:space="preserve">D </w:t>
      </w:r>
      <w:r>
        <w:rPr>
          <w:rFonts w:hint="eastAsia"/>
          <w:sz w:val="24"/>
        </w:rPr>
        <w:t>粉土</w:t>
      </w:r>
    </w:p>
    <w:p>
      <w:pPr>
        <w:spacing w:line="440" w:lineRule="exact"/>
        <w:ind w:firstLine="480" w:firstLineChars="200"/>
        <w:jc w:val="left"/>
        <w:rPr>
          <w:sz w:val="24"/>
        </w:rPr>
      </w:pPr>
      <w:r>
        <w:rPr>
          <w:sz w:val="24"/>
        </w:rPr>
        <w:t>18.</w:t>
      </w:r>
      <w:r>
        <w:rPr>
          <w:rFonts w:hint="eastAsia"/>
          <w:sz w:val="24"/>
        </w:rPr>
        <w:t>砂土地基在施工期间完成的沉降量，可以认为（）。</w:t>
      </w:r>
    </w:p>
    <w:p>
      <w:pPr>
        <w:spacing w:line="440" w:lineRule="exact"/>
        <w:ind w:firstLine="600" w:firstLineChars="250"/>
        <w:jc w:val="left"/>
        <w:rPr>
          <w:sz w:val="24"/>
        </w:rPr>
      </w:pPr>
      <w:r>
        <w:rPr>
          <w:sz w:val="24"/>
        </w:rPr>
        <w:t xml:space="preserve">A </w:t>
      </w:r>
      <w:r>
        <w:rPr>
          <w:rFonts w:hint="eastAsia"/>
          <w:sz w:val="24"/>
        </w:rPr>
        <w:t>已接近最终沉降量</w:t>
      </w:r>
    </w:p>
    <w:p>
      <w:pPr>
        <w:spacing w:line="440" w:lineRule="exact"/>
        <w:ind w:firstLine="600" w:firstLineChars="250"/>
        <w:jc w:val="left"/>
        <w:rPr>
          <w:sz w:val="24"/>
        </w:rPr>
      </w:pPr>
      <w:r>
        <w:rPr>
          <w:sz w:val="24"/>
        </w:rPr>
        <w:t>B</w:t>
      </w:r>
      <w:r>
        <w:rPr>
          <w:rFonts w:hint="eastAsia"/>
          <w:sz w:val="24"/>
        </w:rPr>
        <w:t>已完成最终沉降量的</w:t>
      </w:r>
      <w:r>
        <w:rPr>
          <w:sz w:val="24"/>
        </w:rPr>
        <w:t>50%</w:t>
      </w:r>
      <w:r>
        <w:rPr>
          <w:rFonts w:hint="eastAsia"/>
          <w:sz w:val="24"/>
        </w:rPr>
        <w:t>～</w:t>
      </w:r>
      <w:r>
        <w:rPr>
          <w:sz w:val="24"/>
        </w:rPr>
        <w:t>80%</w:t>
      </w:r>
    </w:p>
    <w:p>
      <w:pPr>
        <w:spacing w:line="440" w:lineRule="exact"/>
        <w:ind w:firstLine="600" w:firstLineChars="250"/>
        <w:jc w:val="left"/>
        <w:rPr>
          <w:sz w:val="24"/>
        </w:rPr>
      </w:pPr>
      <w:r>
        <w:rPr>
          <w:sz w:val="24"/>
        </w:rPr>
        <w:t>C</w:t>
      </w:r>
      <w:r>
        <w:rPr>
          <w:rFonts w:hint="eastAsia"/>
          <w:sz w:val="24"/>
        </w:rPr>
        <w:t>已完成最终沉降量的</w:t>
      </w:r>
      <w:r>
        <w:rPr>
          <w:sz w:val="24"/>
        </w:rPr>
        <w:t>20%</w:t>
      </w:r>
      <w:r>
        <w:rPr>
          <w:rFonts w:hint="eastAsia"/>
          <w:sz w:val="24"/>
        </w:rPr>
        <w:t>～</w:t>
      </w:r>
      <w:r>
        <w:rPr>
          <w:sz w:val="24"/>
        </w:rPr>
        <w:t>50%</w:t>
      </w:r>
    </w:p>
    <w:p>
      <w:pPr>
        <w:spacing w:line="440" w:lineRule="exact"/>
        <w:ind w:firstLine="600" w:firstLineChars="250"/>
        <w:jc w:val="left"/>
        <w:rPr>
          <w:sz w:val="24"/>
        </w:rPr>
      </w:pPr>
      <w:r>
        <w:rPr>
          <w:sz w:val="24"/>
        </w:rPr>
        <w:t>D</w:t>
      </w:r>
      <w:r>
        <w:rPr>
          <w:rFonts w:hint="eastAsia"/>
          <w:sz w:val="24"/>
        </w:rPr>
        <w:t>已完成最终沉降量的</w:t>
      </w:r>
      <w:r>
        <w:rPr>
          <w:sz w:val="24"/>
        </w:rPr>
        <w:t>5%</w:t>
      </w:r>
      <w:r>
        <w:rPr>
          <w:rFonts w:hint="eastAsia"/>
          <w:sz w:val="24"/>
        </w:rPr>
        <w:t>～</w:t>
      </w:r>
      <w:r>
        <w:rPr>
          <w:sz w:val="24"/>
        </w:rPr>
        <w:t>20%</w:t>
      </w:r>
    </w:p>
    <w:p>
      <w:pPr>
        <w:spacing w:line="440" w:lineRule="exact"/>
        <w:ind w:firstLine="480" w:firstLineChars="200"/>
        <w:jc w:val="left"/>
        <w:rPr>
          <w:sz w:val="24"/>
        </w:rPr>
      </w:pPr>
      <w:r>
        <w:rPr>
          <w:sz w:val="24"/>
        </w:rPr>
        <w:t>19.</w:t>
      </w:r>
      <w:r>
        <w:rPr>
          <w:rFonts w:hint="eastAsia"/>
          <w:sz w:val="24"/>
        </w:rPr>
        <w:t>当地及压缩层范围内存在软弱下卧层时，基础底面尺寸亦</w:t>
      </w:r>
      <w:r>
        <w:rPr>
          <w:sz w:val="24"/>
        </w:rPr>
        <w:t>(   )</w:t>
      </w:r>
    </w:p>
    <w:p>
      <w:pPr>
        <w:spacing w:line="440" w:lineRule="exact"/>
        <w:ind w:firstLine="600" w:firstLineChars="250"/>
        <w:jc w:val="left"/>
        <w:rPr>
          <w:sz w:val="24"/>
        </w:rPr>
      </w:pPr>
      <w:r>
        <w:rPr>
          <w:sz w:val="24"/>
        </w:rPr>
        <w:t xml:space="preserve">A </w:t>
      </w:r>
      <w:r>
        <w:rPr>
          <w:rFonts w:hint="eastAsia"/>
          <w:sz w:val="24"/>
        </w:rPr>
        <w:t>按软弱下卧层承载力特征值确定，这样也就满足了持力层承载力的要求</w:t>
      </w:r>
    </w:p>
    <w:p>
      <w:pPr>
        <w:spacing w:line="440" w:lineRule="exact"/>
        <w:ind w:firstLine="600" w:firstLineChars="250"/>
        <w:jc w:val="left"/>
        <w:rPr>
          <w:sz w:val="24"/>
        </w:rPr>
      </w:pPr>
      <w:r>
        <w:rPr>
          <w:sz w:val="24"/>
        </w:rPr>
        <w:t>B</w:t>
      </w:r>
      <w:r>
        <w:rPr>
          <w:rFonts w:hint="eastAsia"/>
          <w:sz w:val="24"/>
        </w:rPr>
        <w:t>按软弱下卧层承载力特征值确定后适当加大</w:t>
      </w:r>
    </w:p>
    <w:p>
      <w:pPr>
        <w:spacing w:line="440" w:lineRule="exact"/>
        <w:ind w:firstLine="600" w:firstLineChars="250"/>
        <w:jc w:val="left"/>
        <w:rPr>
          <w:sz w:val="24"/>
        </w:rPr>
      </w:pPr>
      <w:r>
        <w:rPr>
          <w:sz w:val="24"/>
        </w:rPr>
        <w:t>C</w:t>
      </w:r>
      <w:r>
        <w:rPr>
          <w:rFonts w:hint="eastAsia"/>
          <w:sz w:val="24"/>
        </w:rPr>
        <w:t>按持力层承载力特征值确定后适当加大</w:t>
      </w:r>
    </w:p>
    <w:p>
      <w:pPr>
        <w:spacing w:line="440" w:lineRule="exact"/>
        <w:ind w:firstLine="600" w:firstLineChars="250"/>
        <w:jc w:val="left"/>
        <w:rPr>
          <w:sz w:val="24"/>
        </w:rPr>
      </w:pPr>
      <w:r>
        <w:rPr>
          <w:sz w:val="24"/>
        </w:rPr>
        <w:t>D</w:t>
      </w:r>
      <w:r>
        <w:rPr>
          <w:rFonts w:hint="eastAsia"/>
          <w:sz w:val="24"/>
        </w:rPr>
        <w:t>按持力层承载力特征值选择后，再对软弱下卧层进行承载力了验算，必要时还要进行地基变形验算</w:t>
      </w:r>
    </w:p>
    <w:p>
      <w:pPr>
        <w:spacing w:line="440" w:lineRule="exact"/>
        <w:ind w:firstLine="480" w:firstLineChars="200"/>
        <w:jc w:val="left"/>
        <w:rPr>
          <w:sz w:val="24"/>
        </w:rPr>
      </w:pPr>
      <w:r>
        <w:rPr>
          <w:sz w:val="24"/>
        </w:rPr>
        <w:t>20.</w:t>
      </w:r>
      <w:r>
        <w:rPr>
          <w:rFonts w:hint="eastAsia"/>
          <w:sz w:val="24"/>
        </w:rPr>
        <w:t>下列措施中，（）不属于减轻不均匀沉降危害的措施。</w:t>
      </w:r>
    </w:p>
    <w:p>
      <w:pPr>
        <w:spacing w:line="440" w:lineRule="exact"/>
        <w:ind w:firstLine="600" w:firstLineChars="250"/>
        <w:jc w:val="left"/>
        <w:rPr>
          <w:sz w:val="24"/>
        </w:rPr>
      </w:pPr>
      <w:r>
        <w:rPr>
          <w:sz w:val="24"/>
        </w:rPr>
        <w:t xml:space="preserve">A </w:t>
      </w:r>
      <w:r>
        <w:rPr>
          <w:rFonts w:hint="eastAsia"/>
          <w:sz w:val="24"/>
        </w:rPr>
        <w:t>建筑物的体型应力求简单</w:t>
      </w:r>
    </w:p>
    <w:p>
      <w:pPr>
        <w:spacing w:line="440" w:lineRule="exact"/>
        <w:ind w:firstLine="600" w:firstLineChars="250"/>
        <w:jc w:val="left"/>
        <w:rPr>
          <w:sz w:val="24"/>
        </w:rPr>
      </w:pPr>
      <w:r>
        <w:rPr>
          <w:sz w:val="24"/>
        </w:rPr>
        <w:t>B</w:t>
      </w:r>
      <w:r>
        <w:rPr>
          <w:rFonts w:hint="eastAsia"/>
          <w:sz w:val="24"/>
        </w:rPr>
        <w:t>相邻建筑物之间应有一定距离</w:t>
      </w:r>
    </w:p>
    <w:p>
      <w:pPr>
        <w:spacing w:line="440" w:lineRule="exact"/>
        <w:ind w:firstLine="600" w:firstLineChars="250"/>
        <w:jc w:val="left"/>
        <w:rPr>
          <w:sz w:val="24"/>
        </w:rPr>
      </w:pPr>
      <w:r>
        <w:rPr>
          <w:sz w:val="24"/>
        </w:rPr>
        <w:t>C</w:t>
      </w:r>
      <w:r>
        <w:rPr>
          <w:rFonts w:hint="eastAsia"/>
          <w:sz w:val="24"/>
        </w:rPr>
        <w:t>设置沉降缝</w:t>
      </w:r>
    </w:p>
    <w:p>
      <w:pPr>
        <w:spacing w:line="440" w:lineRule="exact"/>
        <w:ind w:firstLine="600" w:firstLineChars="250"/>
        <w:jc w:val="left"/>
        <w:rPr>
          <w:sz w:val="24"/>
        </w:rPr>
      </w:pPr>
      <w:r>
        <w:rPr>
          <w:sz w:val="24"/>
        </w:rPr>
        <w:t>D</w:t>
      </w:r>
      <w:r>
        <w:rPr>
          <w:rFonts w:hint="eastAsia"/>
          <w:sz w:val="24"/>
        </w:rPr>
        <w:t>设置伸缩缝</w:t>
      </w:r>
    </w:p>
    <w:p>
      <w:pPr>
        <w:spacing w:line="440" w:lineRule="exact"/>
        <w:ind w:firstLine="480" w:firstLineChars="200"/>
        <w:jc w:val="left"/>
        <w:rPr>
          <w:sz w:val="24"/>
        </w:rPr>
      </w:pPr>
      <w:r>
        <w:rPr>
          <w:rFonts w:hint="eastAsia"/>
          <w:sz w:val="24"/>
        </w:rPr>
        <w:t>三、多项选择题（漏选、多选、不选该小题不得分。）</w:t>
      </w:r>
    </w:p>
    <w:p>
      <w:pPr>
        <w:spacing w:line="440" w:lineRule="exact"/>
        <w:ind w:firstLine="480" w:firstLineChars="200"/>
        <w:jc w:val="left"/>
        <w:rPr>
          <w:sz w:val="24"/>
        </w:rPr>
      </w:pPr>
      <w:r>
        <w:rPr>
          <w:sz w:val="24"/>
        </w:rPr>
        <w:t>1.</w:t>
      </w:r>
      <w:r>
        <w:rPr>
          <w:rFonts w:hint="eastAsia"/>
          <w:sz w:val="24"/>
        </w:rPr>
        <w:t>桥涵基础施工的主要方法有（）。</w:t>
      </w:r>
    </w:p>
    <w:p>
      <w:pPr>
        <w:spacing w:line="440" w:lineRule="exact"/>
        <w:ind w:firstLine="480" w:firstLineChars="200"/>
        <w:jc w:val="left"/>
        <w:rPr>
          <w:sz w:val="24"/>
        </w:rPr>
      </w:pPr>
      <w:r>
        <w:rPr>
          <w:sz w:val="24"/>
        </w:rPr>
        <w:t xml:space="preserve">A </w:t>
      </w:r>
      <w:r>
        <w:rPr>
          <w:rFonts w:hint="eastAsia"/>
          <w:sz w:val="24"/>
        </w:rPr>
        <w:t>扩大基础</w:t>
      </w:r>
    </w:p>
    <w:p>
      <w:pPr>
        <w:spacing w:line="440" w:lineRule="exact"/>
        <w:ind w:firstLine="480" w:firstLineChars="200"/>
        <w:jc w:val="left"/>
        <w:rPr>
          <w:sz w:val="24"/>
        </w:rPr>
      </w:pPr>
      <w:r>
        <w:rPr>
          <w:sz w:val="24"/>
        </w:rPr>
        <w:t>B</w:t>
      </w:r>
      <w:r>
        <w:rPr>
          <w:rFonts w:hint="eastAsia"/>
          <w:sz w:val="24"/>
        </w:rPr>
        <w:t>桩基础</w:t>
      </w:r>
    </w:p>
    <w:p>
      <w:pPr>
        <w:spacing w:line="440" w:lineRule="exact"/>
        <w:ind w:firstLine="480" w:firstLineChars="200"/>
        <w:jc w:val="left"/>
        <w:rPr>
          <w:sz w:val="24"/>
        </w:rPr>
      </w:pPr>
      <w:r>
        <w:rPr>
          <w:sz w:val="24"/>
        </w:rPr>
        <w:t>C</w:t>
      </w:r>
      <w:r>
        <w:rPr>
          <w:rFonts w:hint="eastAsia"/>
          <w:sz w:val="24"/>
        </w:rPr>
        <w:t>管柱基础</w:t>
      </w:r>
    </w:p>
    <w:p>
      <w:pPr>
        <w:spacing w:line="440" w:lineRule="exact"/>
        <w:ind w:firstLine="480" w:firstLineChars="200"/>
        <w:jc w:val="left"/>
        <w:rPr>
          <w:sz w:val="24"/>
        </w:rPr>
      </w:pPr>
      <w:r>
        <w:rPr>
          <w:sz w:val="24"/>
        </w:rPr>
        <w:t>D</w:t>
      </w:r>
      <w:r>
        <w:rPr>
          <w:rFonts w:hint="eastAsia"/>
          <w:sz w:val="24"/>
        </w:rPr>
        <w:t>沉井基础</w:t>
      </w:r>
    </w:p>
    <w:p>
      <w:pPr>
        <w:spacing w:line="440" w:lineRule="exact"/>
        <w:ind w:firstLine="480" w:firstLineChars="200"/>
        <w:jc w:val="left"/>
        <w:rPr>
          <w:sz w:val="24"/>
        </w:rPr>
      </w:pPr>
      <w:r>
        <w:rPr>
          <w:sz w:val="24"/>
        </w:rPr>
        <w:t xml:space="preserve">E </w:t>
      </w:r>
      <w:r>
        <w:rPr>
          <w:rFonts w:hint="eastAsia"/>
          <w:sz w:val="24"/>
        </w:rPr>
        <w:t>地下连续墙</w:t>
      </w:r>
    </w:p>
    <w:p>
      <w:pPr>
        <w:spacing w:line="440" w:lineRule="exact"/>
        <w:ind w:firstLine="480" w:firstLineChars="200"/>
        <w:jc w:val="left"/>
        <w:rPr>
          <w:sz w:val="24"/>
        </w:rPr>
      </w:pPr>
      <w:r>
        <w:rPr>
          <w:sz w:val="24"/>
        </w:rPr>
        <w:t>2.</w:t>
      </w:r>
      <w:r>
        <w:rPr>
          <w:rFonts w:hint="eastAsia"/>
          <w:sz w:val="24"/>
        </w:rPr>
        <w:t>下列哪些自然条件比较适合采用明挖扩大基础施工（）。</w:t>
      </w:r>
    </w:p>
    <w:p>
      <w:pPr>
        <w:spacing w:line="440" w:lineRule="exact"/>
        <w:ind w:firstLine="480" w:firstLineChars="200"/>
        <w:jc w:val="left"/>
        <w:rPr>
          <w:sz w:val="24"/>
        </w:rPr>
      </w:pPr>
      <w:r>
        <w:rPr>
          <w:sz w:val="24"/>
        </w:rPr>
        <w:t xml:space="preserve">A </w:t>
      </w:r>
      <w:r>
        <w:rPr>
          <w:rFonts w:hint="eastAsia"/>
          <w:sz w:val="24"/>
        </w:rPr>
        <w:t>陆地上施工</w:t>
      </w:r>
    </w:p>
    <w:p>
      <w:pPr>
        <w:spacing w:line="440" w:lineRule="exact"/>
        <w:ind w:firstLine="480" w:firstLineChars="200"/>
        <w:jc w:val="left"/>
        <w:rPr>
          <w:sz w:val="24"/>
        </w:rPr>
      </w:pPr>
      <w:r>
        <w:rPr>
          <w:sz w:val="24"/>
        </w:rPr>
        <w:t>B</w:t>
      </w:r>
      <w:r>
        <w:rPr>
          <w:rFonts w:hint="eastAsia"/>
          <w:sz w:val="24"/>
        </w:rPr>
        <w:t>水深</w:t>
      </w:r>
      <w:r>
        <w:rPr>
          <w:sz w:val="24"/>
        </w:rPr>
        <w:t>0-5</w:t>
      </w:r>
      <w:r>
        <w:rPr>
          <w:rFonts w:hint="eastAsia"/>
          <w:sz w:val="24"/>
        </w:rPr>
        <w:t>米</w:t>
      </w:r>
    </w:p>
    <w:p>
      <w:pPr>
        <w:spacing w:line="440" w:lineRule="exact"/>
        <w:ind w:firstLine="480" w:firstLineChars="200"/>
        <w:jc w:val="left"/>
        <w:rPr>
          <w:sz w:val="24"/>
        </w:rPr>
      </w:pPr>
      <w:r>
        <w:rPr>
          <w:sz w:val="24"/>
        </w:rPr>
        <w:t>C</w:t>
      </w:r>
      <w:r>
        <w:rPr>
          <w:rFonts w:hint="eastAsia"/>
          <w:sz w:val="24"/>
        </w:rPr>
        <w:t>水深</w:t>
      </w:r>
      <w:r>
        <w:rPr>
          <w:sz w:val="24"/>
        </w:rPr>
        <w:t>5-10</w:t>
      </w:r>
      <w:r>
        <w:rPr>
          <w:rFonts w:hint="eastAsia"/>
          <w:sz w:val="24"/>
        </w:rPr>
        <w:t>米</w:t>
      </w:r>
    </w:p>
    <w:p>
      <w:pPr>
        <w:spacing w:line="440" w:lineRule="exact"/>
        <w:ind w:firstLine="480" w:firstLineChars="200"/>
        <w:jc w:val="left"/>
        <w:rPr>
          <w:sz w:val="24"/>
        </w:rPr>
      </w:pPr>
      <w:r>
        <w:rPr>
          <w:sz w:val="24"/>
        </w:rPr>
        <w:t>D</w:t>
      </w:r>
      <w:r>
        <w:rPr>
          <w:rFonts w:hint="eastAsia"/>
          <w:sz w:val="24"/>
        </w:rPr>
        <w:t>黏土层及砂黏土层</w:t>
      </w:r>
    </w:p>
    <w:p>
      <w:pPr>
        <w:spacing w:line="440" w:lineRule="exact"/>
        <w:ind w:firstLine="480" w:firstLineChars="200"/>
        <w:jc w:val="left"/>
        <w:rPr>
          <w:sz w:val="24"/>
        </w:rPr>
      </w:pPr>
      <w:r>
        <w:rPr>
          <w:sz w:val="24"/>
        </w:rPr>
        <w:t xml:space="preserve">E </w:t>
      </w:r>
      <w:r>
        <w:rPr>
          <w:rFonts w:hint="eastAsia"/>
          <w:sz w:val="24"/>
        </w:rPr>
        <w:t>基础穿过</w:t>
      </w:r>
      <w:r>
        <w:rPr>
          <w:sz w:val="24"/>
        </w:rPr>
        <w:t>3</w:t>
      </w:r>
      <w:r>
        <w:rPr>
          <w:rFonts w:hint="eastAsia"/>
          <w:sz w:val="24"/>
        </w:rPr>
        <w:t>米厚的覆盖层</w:t>
      </w:r>
    </w:p>
    <w:p>
      <w:pPr>
        <w:spacing w:line="440" w:lineRule="exact"/>
        <w:ind w:firstLine="480" w:firstLineChars="200"/>
        <w:jc w:val="left"/>
        <w:rPr>
          <w:sz w:val="24"/>
        </w:rPr>
      </w:pPr>
      <w:r>
        <w:rPr>
          <w:sz w:val="24"/>
        </w:rPr>
        <w:t>3.</w:t>
      </w:r>
      <w:r>
        <w:rPr>
          <w:rFonts w:hint="eastAsia"/>
          <w:sz w:val="24"/>
        </w:rPr>
        <w:t>坑壁支撑的主要形式有哪些（）。</w:t>
      </w:r>
    </w:p>
    <w:p>
      <w:pPr>
        <w:spacing w:line="440" w:lineRule="exact"/>
        <w:ind w:firstLine="480" w:firstLineChars="200"/>
        <w:jc w:val="left"/>
        <w:rPr>
          <w:sz w:val="24"/>
        </w:rPr>
      </w:pPr>
      <w:r>
        <w:rPr>
          <w:sz w:val="24"/>
        </w:rPr>
        <w:t xml:space="preserve">A </w:t>
      </w:r>
      <w:r>
        <w:rPr>
          <w:rFonts w:hint="eastAsia"/>
          <w:sz w:val="24"/>
        </w:rPr>
        <w:t>直衬板式</w:t>
      </w:r>
    </w:p>
    <w:p>
      <w:pPr>
        <w:spacing w:line="440" w:lineRule="exact"/>
        <w:ind w:firstLine="480" w:firstLineChars="200"/>
        <w:jc w:val="left"/>
        <w:rPr>
          <w:sz w:val="24"/>
        </w:rPr>
      </w:pPr>
      <w:r>
        <w:rPr>
          <w:sz w:val="24"/>
        </w:rPr>
        <w:t xml:space="preserve">B </w:t>
      </w:r>
      <w:r>
        <w:rPr>
          <w:rFonts w:hint="eastAsia"/>
          <w:sz w:val="24"/>
        </w:rPr>
        <w:t>横衬板式</w:t>
      </w:r>
    </w:p>
    <w:p>
      <w:pPr>
        <w:spacing w:line="440" w:lineRule="exact"/>
        <w:ind w:firstLine="480" w:firstLineChars="200"/>
        <w:jc w:val="left"/>
        <w:rPr>
          <w:sz w:val="24"/>
        </w:rPr>
      </w:pPr>
      <w:r>
        <w:rPr>
          <w:sz w:val="24"/>
        </w:rPr>
        <w:t>C</w:t>
      </w:r>
      <w:r>
        <w:rPr>
          <w:rFonts w:hint="eastAsia"/>
          <w:sz w:val="24"/>
        </w:rPr>
        <w:t>框架式</w:t>
      </w:r>
    </w:p>
    <w:p>
      <w:pPr>
        <w:spacing w:line="440" w:lineRule="exact"/>
        <w:ind w:firstLine="480" w:firstLineChars="200"/>
        <w:jc w:val="left"/>
        <w:rPr>
          <w:sz w:val="24"/>
        </w:rPr>
      </w:pPr>
      <w:r>
        <w:rPr>
          <w:sz w:val="24"/>
        </w:rPr>
        <w:t>D</w:t>
      </w:r>
      <w:r>
        <w:rPr>
          <w:rFonts w:hint="eastAsia"/>
          <w:sz w:val="24"/>
        </w:rPr>
        <w:t>锚桩式</w:t>
      </w:r>
    </w:p>
    <w:p>
      <w:pPr>
        <w:spacing w:line="440" w:lineRule="exact"/>
        <w:ind w:firstLine="480" w:firstLineChars="200"/>
        <w:jc w:val="left"/>
        <w:rPr>
          <w:sz w:val="24"/>
        </w:rPr>
      </w:pPr>
      <w:r>
        <w:rPr>
          <w:sz w:val="24"/>
        </w:rPr>
        <w:t xml:space="preserve">E </w:t>
      </w:r>
      <w:r>
        <w:rPr>
          <w:rFonts w:hint="eastAsia"/>
          <w:sz w:val="24"/>
        </w:rPr>
        <w:t>锚杆式</w:t>
      </w:r>
    </w:p>
    <w:p>
      <w:pPr>
        <w:spacing w:line="440" w:lineRule="exact"/>
        <w:ind w:firstLine="480" w:firstLineChars="200"/>
        <w:jc w:val="left"/>
        <w:rPr>
          <w:sz w:val="24"/>
        </w:rPr>
      </w:pPr>
      <w:r>
        <w:rPr>
          <w:sz w:val="24"/>
        </w:rPr>
        <w:t>4.</w:t>
      </w:r>
      <w:r>
        <w:rPr>
          <w:rFonts w:hint="eastAsia"/>
          <w:sz w:val="24"/>
        </w:rPr>
        <w:t>土围堰适用的条件有哪些（）。</w:t>
      </w:r>
    </w:p>
    <w:p>
      <w:pPr>
        <w:spacing w:line="440" w:lineRule="exact"/>
        <w:ind w:firstLine="480" w:firstLineChars="200"/>
        <w:jc w:val="left"/>
        <w:rPr>
          <w:sz w:val="24"/>
        </w:rPr>
      </w:pPr>
      <w:r>
        <w:rPr>
          <w:sz w:val="24"/>
        </w:rPr>
        <w:t xml:space="preserve">A </w:t>
      </w:r>
      <w:r>
        <w:rPr>
          <w:rFonts w:hint="eastAsia"/>
          <w:sz w:val="24"/>
        </w:rPr>
        <w:t>水深小于</w:t>
      </w:r>
      <w:r>
        <w:rPr>
          <w:sz w:val="24"/>
        </w:rPr>
        <w:t>1.5</w:t>
      </w:r>
      <w:r>
        <w:rPr>
          <w:rFonts w:hint="eastAsia"/>
          <w:sz w:val="24"/>
        </w:rPr>
        <w:t>米</w:t>
      </w:r>
    </w:p>
    <w:p>
      <w:pPr>
        <w:spacing w:line="440" w:lineRule="exact"/>
        <w:ind w:firstLine="480" w:firstLineChars="200"/>
        <w:jc w:val="left"/>
        <w:rPr>
          <w:sz w:val="24"/>
        </w:rPr>
      </w:pPr>
      <w:r>
        <w:rPr>
          <w:sz w:val="24"/>
        </w:rPr>
        <w:t xml:space="preserve">B </w:t>
      </w:r>
      <w:r>
        <w:rPr>
          <w:rFonts w:hint="eastAsia"/>
          <w:sz w:val="24"/>
        </w:rPr>
        <w:t>流速小于</w:t>
      </w:r>
      <w:r>
        <w:rPr>
          <w:sz w:val="24"/>
        </w:rPr>
        <w:t>4.0</w:t>
      </w:r>
      <w:r>
        <w:rPr>
          <w:rFonts w:hint="eastAsia"/>
          <w:sz w:val="24"/>
        </w:rPr>
        <w:t>米</w:t>
      </w:r>
      <w:r>
        <w:rPr>
          <w:sz w:val="24"/>
        </w:rPr>
        <w:t>/</w:t>
      </w:r>
      <w:r>
        <w:rPr>
          <w:rFonts w:hint="eastAsia"/>
          <w:sz w:val="24"/>
        </w:rPr>
        <w:t>秒</w:t>
      </w:r>
    </w:p>
    <w:p>
      <w:pPr>
        <w:spacing w:line="440" w:lineRule="exact"/>
        <w:ind w:firstLine="480" w:firstLineChars="200"/>
        <w:jc w:val="left"/>
        <w:rPr>
          <w:sz w:val="24"/>
        </w:rPr>
      </w:pPr>
      <w:r>
        <w:rPr>
          <w:sz w:val="24"/>
        </w:rPr>
        <w:t>C</w:t>
      </w:r>
      <w:r>
        <w:rPr>
          <w:rFonts w:hint="eastAsia"/>
          <w:sz w:val="24"/>
        </w:rPr>
        <w:t>河床不透水</w:t>
      </w:r>
    </w:p>
    <w:p>
      <w:pPr>
        <w:spacing w:line="440" w:lineRule="exact"/>
        <w:ind w:firstLine="480" w:firstLineChars="200"/>
        <w:jc w:val="left"/>
        <w:rPr>
          <w:sz w:val="24"/>
        </w:rPr>
      </w:pPr>
      <w:r>
        <w:rPr>
          <w:sz w:val="24"/>
        </w:rPr>
        <w:t>D</w:t>
      </w:r>
      <w:r>
        <w:rPr>
          <w:rFonts w:hint="eastAsia"/>
          <w:sz w:val="24"/>
        </w:rPr>
        <w:t>河边浅滩</w:t>
      </w:r>
    </w:p>
    <w:p>
      <w:pPr>
        <w:spacing w:line="440" w:lineRule="exact"/>
        <w:ind w:firstLine="480" w:firstLineChars="200"/>
        <w:jc w:val="left"/>
        <w:rPr>
          <w:sz w:val="24"/>
        </w:rPr>
      </w:pPr>
      <w:r>
        <w:rPr>
          <w:sz w:val="24"/>
        </w:rPr>
        <w:t>E</w:t>
      </w:r>
      <w:r>
        <w:rPr>
          <w:rFonts w:hint="eastAsia"/>
          <w:sz w:val="24"/>
        </w:rPr>
        <w:t>流速小于</w:t>
      </w:r>
      <w:r>
        <w:rPr>
          <w:sz w:val="24"/>
        </w:rPr>
        <w:t>0.5</w:t>
      </w:r>
      <w:r>
        <w:rPr>
          <w:rFonts w:hint="eastAsia"/>
          <w:sz w:val="24"/>
        </w:rPr>
        <w:t>米</w:t>
      </w:r>
      <w:r>
        <w:rPr>
          <w:sz w:val="24"/>
        </w:rPr>
        <w:t>/</w:t>
      </w:r>
      <w:r>
        <w:rPr>
          <w:rFonts w:hint="eastAsia"/>
          <w:sz w:val="24"/>
        </w:rPr>
        <w:t>秒</w:t>
      </w:r>
    </w:p>
    <w:p>
      <w:pPr>
        <w:spacing w:line="440" w:lineRule="exact"/>
        <w:ind w:firstLine="480" w:firstLineChars="200"/>
        <w:jc w:val="left"/>
        <w:rPr>
          <w:sz w:val="24"/>
        </w:rPr>
      </w:pPr>
      <w:r>
        <w:rPr>
          <w:sz w:val="24"/>
        </w:rPr>
        <w:t>5.</w:t>
      </w:r>
      <w:r>
        <w:rPr>
          <w:rFonts w:hint="eastAsia"/>
          <w:sz w:val="24"/>
        </w:rPr>
        <w:t>明挖扩大基础基底检验的主要内容（）</w:t>
      </w:r>
    </w:p>
    <w:p>
      <w:pPr>
        <w:spacing w:line="440" w:lineRule="exact"/>
        <w:ind w:firstLine="480" w:firstLineChars="200"/>
        <w:jc w:val="left"/>
        <w:rPr>
          <w:sz w:val="24"/>
        </w:rPr>
      </w:pPr>
      <w:r>
        <w:rPr>
          <w:sz w:val="24"/>
        </w:rPr>
        <w:t xml:space="preserve">A </w:t>
      </w:r>
      <w:r>
        <w:rPr>
          <w:rFonts w:hint="eastAsia"/>
          <w:sz w:val="24"/>
        </w:rPr>
        <w:t>检查基底平面位置</w:t>
      </w:r>
      <w:r>
        <w:rPr>
          <w:sz w:val="24"/>
        </w:rPr>
        <w:t>.</w:t>
      </w:r>
      <w:r>
        <w:rPr>
          <w:rFonts w:hint="eastAsia"/>
          <w:sz w:val="24"/>
        </w:rPr>
        <w:t>尺寸大小</w:t>
      </w:r>
      <w:r>
        <w:rPr>
          <w:sz w:val="24"/>
        </w:rPr>
        <w:t>.</w:t>
      </w:r>
      <w:r>
        <w:rPr>
          <w:rFonts w:hint="eastAsia"/>
          <w:sz w:val="24"/>
        </w:rPr>
        <w:t>基底高程</w:t>
      </w:r>
    </w:p>
    <w:p>
      <w:pPr>
        <w:spacing w:line="440" w:lineRule="exact"/>
        <w:ind w:firstLine="480" w:firstLineChars="200"/>
        <w:jc w:val="left"/>
        <w:rPr>
          <w:sz w:val="24"/>
        </w:rPr>
      </w:pPr>
      <w:r>
        <w:rPr>
          <w:sz w:val="24"/>
        </w:rPr>
        <w:t xml:space="preserve">B </w:t>
      </w:r>
      <w:r>
        <w:rPr>
          <w:rFonts w:hint="eastAsia"/>
          <w:sz w:val="24"/>
        </w:rPr>
        <w:t>基底土质均匀性</w:t>
      </w:r>
    </w:p>
    <w:p>
      <w:pPr>
        <w:spacing w:line="440" w:lineRule="exact"/>
        <w:ind w:firstLine="480" w:firstLineChars="200"/>
        <w:jc w:val="left"/>
        <w:rPr>
          <w:sz w:val="24"/>
        </w:rPr>
      </w:pPr>
      <w:r>
        <w:rPr>
          <w:sz w:val="24"/>
        </w:rPr>
        <w:t>C</w:t>
      </w:r>
      <w:r>
        <w:rPr>
          <w:rFonts w:hint="eastAsia"/>
          <w:sz w:val="24"/>
        </w:rPr>
        <w:t>地基稳定性和承载力</w:t>
      </w:r>
    </w:p>
    <w:p>
      <w:pPr>
        <w:spacing w:line="440" w:lineRule="exact"/>
        <w:ind w:firstLine="480" w:firstLineChars="200"/>
        <w:jc w:val="left"/>
        <w:rPr>
          <w:sz w:val="24"/>
        </w:rPr>
      </w:pPr>
      <w:r>
        <w:rPr>
          <w:sz w:val="24"/>
        </w:rPr>
        <w:t>D</w:t>
      </w:r>
      <w:r>
        <w:rPr>
          <w:rFonts w:hint="eastAsia"/>
          <w:sz w:val="24"/>
        </w:rPr>
        <w:t>基底处理及排水情况</w:t>
      </w:r>
    </w:p>
    <w:p>
      <w:pPr>
        <w:spacing w:line="440" w:lineRule="exact"/>
        <w:ind w:firstLine="480" w:firstLineChars="200"/>
        <w:jc w:val="left"/>
        <w:rPr>
          <w:sz w:val="24"/>
        </w:rPr>
      </w:pPr>
      <w:r>
        <w:rPr>
          <w:sz w:val="24"/>
        </w:rPr>
        <w:t>E</w:t>
      </w:r>
      <w:r>
        <w:rPr>
          <w:rFonts w:hint="eastAsia"/>
          <w:sz w:val="24"/>
        </w:rPr>
        <w:t>检查施工日志</w:t>
      </w:r>
    </w:p>
    <w:p>
      <w:pPr>
        <w:spacing w:line="440" w:lineRule="exact"/>
        <w:ind w:firstLine="480" w:firstLineChars="200"/>
        <w:jc w:val="left"/>
        <w:rPr>
          <w:sz w:val="24"/>
        </w:rPr>
      </w:pPr>
      <w:r>
        <w:rPr>
          <w:sz w:val="24"/>
        </w:rPr>
        <w:t>6.</w:t>
      </w:r>
      <w:r>
        <w:rPr>
          <w:rFonts w:hint="eastAsia"/>
          <w:sz w:val="24"/>
        </w:rPr>
        <w:t>明挖扩大基础基底检验的主要内容（）</w:t>
      </w:r>
    </w:p>
    <w:p>
      <w:pPr>
        <w:spacing w:line="440" w:lineRule="exact"/>
        <w:ind w:firstLine="480" w:firstLineChars="200"/>
        <w:jc w:val="left"/>
        <w:rPr>
          <w:sz w:val="24"/>
        </w:rPr>
      </w:pPr>
      <w:r>
        <w:rPr>
          <w:sz w:val="24"/>
        </w:rPr>
        <w:t xml:space="preserve">A </w:t>
      </w:r>
      <w:r>
        <w:rPr>
          <w:rFonts w:hint="eastAsia"/>
          <w:sz w:val="24"/>
        </w:rPr>
        <w:t>检查基底平面位置</w:t>
      </w:r>
      <w:r>
        <w:rPr>
          <w:sz w:val="24"/>
        </w:rPr>
        <w:t>.</w:t>
      </w:r>
      <w:r>
        <w:rPr>
          <w:rFonts w:hint="eastAsia"/>
          <w:sz w:val="24"/>
        </w:rPr>
        <w:t>尺寸大小</w:t>
      </w:r>
      <w:r>
        <w:rPr>
          <w:sz w:val="24"/>
        </w:rPr>
        <w:t>.</w:t>
      </w:r>
      <w:r>
        <w:rPr>
          <w:rFonts w:hint="eastAsia"/>
          <w:sz w:val="24"/>
        </w:rPr>
        <w:t>基底高程</w:t>
      </w:r>
    </w:p>
    <w:p>
      <w:pPr>
        <w:spacing w:line="440" w:lineRule="exact"/>
        <w:ind w:firstLine="480" w:firstLineChars="200"/>
        <w:jc w:val="left"/>
        <w:rPr>
          <w:sz w:val="24"/>
        </w:rPr>
      </w:pPr>
      <w:r>
        <w:rPr>
          <w:sz w:val="24"/>
        </w:rPr>
        <w:t xml:space="preserve">B </w:t>
      </w:r>
      <w:r>
        <w:rPr>
          <w:rFonts w:hint="eastAsia"/>
          <w:sz w:val="24"/>
        </w:rPr>
        <w:t>基底土质均匀性</w:t>
      </w:r>
    </w:p>
    <w:p>
      <w:pPr>
        <w:spacing w:line="440" w:lineRule="exact"/>
        <w:ind w:firstLine="480" w:firstLineChars="200"/>
        <w:jc w:val="left"/>
        <w:rPr>
          <w:sz w:val="24"/>
        </w:rPr>
      </w:pPr>
      <w:r>
        <w:rPr>
          <w:sz w:val="24"/>
        </w:rPr>
        <w:t>C</w:t>
      </w:r>
      <w:r>
        <w:rPr>
          <w:rFonts w:hint="eastAsia"/>
          <w:sz w:val="24"/>
        </w:rPr>
        <w:t>地基稳定性和承载力</w:t>
      </w:r>
    </w:p>
    <w:p>
      <w:pPr>
        <w:spacing w:line="440" w:lineRule="exact"/>
        <w:ind w:firstLine="480" w:firstLineChars="200"/>
        <w:jc w:val="left"/>
        <w:rPr>
          <w:sz w:val="24"/>
        </w:rPr>
      </w:pPr>
      <w:r>
        <w:rPr>
          <w:sz w:val="24"/>
        </w:rPr>
        <w:t>D</w:t>
      </w:r>
      <w:r>
        <w:rPr>
          <w:rFonts w:hint="eastAsia"/>
          <w:sz w:val="24"/>
        </w:rPr>
        <w:t>基底处理及排水情况</w:t>
      </w:r>
    </w:p>
    <w:p>
      <w:pPr>
        <w:spacing w:line="440" w:lineRule="exact"/>
        <w:ind w:firstLine="480" w:firstLineChars="200"/>
        <w:jc w:val="left"/>
        <w:rPr>
          <w:sz w:val="24"/>
        </w:rPr>
      </w:pPr>
      <w:r>
        <w:rPr>
          <w:sz w:val="24"/>
        </w:rPr>
        <w:t>E</w:t>
      </w:r>
      <w:r>
        <w:rPr>
          <w:rFonts w:hint="eastAsia"/>
          <w:sz w:val="24"/>
        </w:rPr>
        <w:t>检查施工日志</w:t>
      </w:r>
    </w:p>
    <w:p>
      <w:pPr>
        <w:spacing w:line="440" w:lineRule="exact"/>
        <w:ind w:firstLine="480" w:firstLineChars="200"/>
        <w:jc w:val="left"/>
        <w:rPr>
          <w:sz w:val="24"/>
        </w:rPr>
      </w:pPr>
      <w:r>
        <w:rPr>
          <w:sz w:val="24"/>
        </w:rPr>
        <w:t>7.</w:t>
      </w:r>
      <w:r>
        <w:rPr>
          <w:rFonts w:hint="eastAsia"/>
          <w:sz w:val="24"/>
        </w:rPr>
        <w:t>明挖扩大基础基底为软土及软弱地基时，适用的地基处理方法有（）</w:t>
      </w:r>
    </w:p>
    <w:p>
      <w:pPr>
        <w:spacing w:line="440" w:lineRule="exact"/>
        <w:ind w:firstLine="480" w:firstLineChars="200"/>
        <w:jc w:val="left"/>
        <w:rPr>
          <w:sz w:val="24"/>
        </w:rPr>
      </w:pPr>
      <w:r>
        <w:rPr>
          <w:sz w:val="24"/>
        </w:rPr>
        <w:t xml:space="preserve">A </w:t>
      </w:r>
      <w:r>
        <w:rPr>
          <w:rFonts w:hint="eastAsia"/>
          <w:sz w:val="24"/>
        </w:rPr>
        <w:t>换填土</w:t>
      </w:r>
    </w:p>
    <w:p>
      <w:pPr>
        <w:spacing w:line="440" w:lineRule="exact"/>
        <w:ind w:firstLine="480" w:firstLineChars="200"/>
        <w:jc w:val="left"/>
        <w:rPr>
          <w:sz w:val="24"/>
        </w:rPr>
      </w:pPr>
      <w:r>
        <w:rPr>
          <w:sz w:val="24"/>
        </w:rPr>
        <w:t xml:space="preserve">B </w:t>
      </w:r>
      <w:r>
        <w:rPr>
          <w:rFonts w:hint="eastAsia"/>
          <w:sz w:val="24"/>
        </w:rPr>
        <w:t>砂粒垫层</w:t>
      </w:r>
    </w:p>
    <w:p>
      <w:pPr>
        <w:spacing w:line="440" w:lineRule="exact"/>
        <w:ind w:firstLine="480" w:firstLineChars="200"/>
        <w:jc w:val="left"/>
        <w:rPr>
          <w:sz w:val="24"/>
        </w:rPr>
      </w:pPr>
      <w:r>
        <w:rPr>
          <w:sz w:val="24"/>
        </w:rPr>
        <w:t>C</w:t>
      </w:r>
      <w:r>
        <w:rPr>
          <w:rFonts w:hint="eastAsia"/>
          <w:sz w:val="24"/>
        </w:rPr>
        <w:t>袋装砂井</w:t>
      </w:r>
    </w:p>
    <w:p>
      <w:pPr>
        <w:spacing w:line="440" w:lineRule="exact"/>
        <w:ind w:firstLine="480" w:firstLineChars="200"/>
        <w:jc w:val="left"/>
        <w:rPr>
          <w:sz w:val="24"/>
        </w:rPr>
      </w:pPr>
      <w:r>
        <w:rPr>
          <w:sz w:val="24"/>
        </w:rPr>
        <w:t>D</w:t>
      </w:r>
      <w:r>
        <w:rPr>
          <w:rFonts w:hint="eastAsia"/>
          <w:sz w:val="24"/>
        </w:rPr>
        <w:t>生石灰桩</w:t>
      </w:r>
    </w:p>
    <w:p>
      <w:pPr>
        <w:spacing w:line="440" w:lineRule="exact"/>
        <w:ind w:firstLine="480" w:firstLineChars="200"/>
        <w:jc w:val="left"/>
        <w:rPr>
          <w:sz w:val="24"/>
        </w:rPr>
      </w:pPr>
      <w:r>
        <w:rPr>
          <w:sz w:val="24"/>
        </w:rPr>
        <w:t>E</w:t>
      </w:r>
      <w:r>
        <w:rPr>
          <w:rFonts w:hint="eastAsia"/>
          <w:sz w:val="24"/>
        </w:rPr>
        <w:t>排水塑料板桩</w:t>
      </w:r>
    </w:p>
    <w:p>
      <w:pPr>
        <w:spacing w:line="440" w:lineRule="exact"/>
        <w:ind w:firstLine="480" w:firstLineChars="200"/>
        <w:jc w:val="left"/>
        <w:rPr>
          <w:sz w:val="24"/>
        </w:rPr>
      </w:pPr>
      <w:r>
        <w:rPr>
          <w:sz w:val="24"/>
        </w:rPr>
        <w:t>8.</w:t>
      </w:r>
      <w:r>
        <w:rPr>
          <w:rFonts w:hint="eastAsia"/>
          <w:sz w:val="24"/>
        </w:rPr>
        <w:t>井点法降低地下水位适应的土层有（）</w:t>
      </w:r>
    </w:p>
    <w:p>
      <w:pPr>
        <w:spacing w:line="440" w:lineRule="exact"/>
        <w:ind w:firstLine="480" w:firstLineChars="200"/>
        <w:jc w:val="left"/>
        <w:rPr>
          <w:sz w:val="24"/>
        </w:rPr>
      </w:pPr>
      <w:r>
        <w:rPr>
          <w:sz w:val="24"/>
        </w:rPr>
        <w:t xml:space="preserve">A </w:t>
      </w:r>
      <w:r>
        <w:rPr>
          <w:rFonts w:hint="eastAsia"/>
          <w:sz w:val="24"/>
        </w:rPr>
        <w:t>粉质土</w:t>
      </w:r>
    </w:p>
    <w:p>
      <w:pPr>
        <w:spacing w:line="440" w:lineRule="exact"/>
        <w:ind w:firstLine="480" w:firstLineChars="200"/>
        <w:jc w:val="left"/>
        <w:rPr>
          <w:sz w:val="24"/>
        </w:rPr>
      </w:pPr>
      <w:r>
        <w:rPr>
          <w:sz w:val="24"/>
        </w:rPr>
        <w:t xml:space="preserve">B </w:t>
      </w:r>
      <w:r>
        <w:rPr>
          <w:rFonts w:hint="eastAsia"/>
          <w:sz w:val="24"/>
        </w:rPr>
        <w:t>粉砂土</w:t>
      </w:r>
    </w:p>
    <w:p>
      <w:pPr>
        <w:spacing w:line="440" w:lineRule="exact"/>
        <w:ind w:firstLine="480" w:firstLineChars="200"/>
        <w:jc w:val="left"/>
        <w:rPr>
          <w:sz w:val="24"/>
        </w:rPr>
      </w:pPr>
      <w:r>
        <w:rPr>
          <w:sz w:val="24"/>
        </w:rPr>
        <w:t>C</w:t>
      </w:r>
      <w:r>
        <w:rPr>
          <w:rFonts w:hint="eastAsia"/>
          <w:sz w:val="24"/>
        </w:rPr>
        <w:t>黏土</w:t>
      </w:r>
    </w:p>
    <w:p>
      <w:pPr>
        <w:spacing w:line="440" w:lineRule="exact"/>
        <w:ind w:firstLine="480" w:firstLineChars="200"/>
        <w:jc w:val="left"/>
        <w:rPr>
          <w:sz w:val="24"/>
        </w:rPr>
      </w:pPr>
      <w:r>
        <w:rPr>
          <w:sz w:val="24"/>
        </w:rPr>
        <w:t>D</w:t>
      </w:r>
      <w:r>
        <w:rPr>
          <w:rFonts w:hint="eastAsia"/>
          <w:sz w:val="24"/>
        </w:rPr>
        <w:t>淤泥质土</w:t>
      </w:r>
    </w:p>
    <w:p>
      <w:pPr>
        <w:spacing w:line="440" w:lineRule="exact"/>
        <w:ind w:firstLine="480" w:firstLineChars="200"/>
        <w:jc w:val="left"/>
        <w:rPr>
          <w:sz w:val="24"/>
        </w:rPr>
      </w:pPr>
      <w:r>
        <w:rPr>
          <w:sz w:val="24"/>
        </w:rPr>
        <w:t>E</w:t>
      </w:r>
      <w:r>
        <w:rPr>
          <w:rFonts w:hint="eastAsia"/>
          <w:sz w:val="24"/>
        </w:rPr>
        <w:t>硬塑土</w:t>
      </w:r>
    </w:p>
    <w:p>
      <w:pPr>
        <w:spacing w:line="440" w:lineRule="exact"/>
        <w:ind w:firstLine="480" w:firstLineChars="200"/>
        <w:jc w:val="left"/>
        <w:rPr>
          <w:sz w:val="24"/>
        </w:rPr>
      </w:pPr>
      <w:r>
        <w:rPr>
          <w:sz w:val="24"/>
        </w:rPr>
        <w:t>9.</w:t>
      </w:r>
      <w:r>
        <w:rPr>
          <w:rFonts w:hint="eastAsia"/>
          <w:sz w:val="24"/>
        </w:rPr>
        <w:t>下列属于浅基础的形式有（）</w:t>
      </w:r>
    </w:p>
    <w:p>
      <w:pPr>
        <w:spacing w:line="440" w:lineRule="exact"/>
        <w:ind w:firstLine="480" w:firstLineChars="200"/>
        <w:jc w:val="left"/>
        <w:rPr>
          <w:sz w:val="24"/>
        </w:rPr>
      </w:pPr>
      <w:r>
        <w:rPr>
          <w:sz w:val="24"/>
        </w:rPr>
        <w:t xml:space="preserve">A </w:t>
      </w:r>
      <w:r>
        <w:rPr>
          <w:rFonts w:hint="eastAsia"/>
          <w:sz w:val="24"/>
        </w:rPr>
        <w:t>刚性扩大基础</w:t>
      </w:r>
    </w:p>
    <w:p>
      <w:pPr>
        <w:spacing w:line="440" w:lineRule="exact"/>
        <w:ind w:firstLine="480" w:firstLineChars="200"/>
        <w:jc w:val="left"/>
        <w:rPr>
          <w:sz w:val="24"/>
        </w:rPr>
      </w:pPr>
      <w:r>
        <w:rPr>
          <w:sz w:val="24"/>
        </w:rPr>
        <w:t xml:space="preserve">B </w:t>
      </w:r>
      <w:r>
        <w:rPr>
          <w:rFonts w:hint="eastAsia"/>
          <w:sz w:val="24"/>
        </w:rPr>
        <w:t>单独和联合基础</w:t>
      </w:r>
    </w:p>
    <w:p>
      <w:pPr>
        <w:spacing w:line="440" w:lineRule="exact"/>
        <w:ind w:firstLine="480" w:firstLineChars="200"/>
        <w:jc w:val="left"/>
        <w:rPr>
          <w:sz w:val="24"/>
        </w:rPr>
      </w:pPr>
      <w:r>
        <w:rPr>
          <w:sz w:val="24"/>
        </w:rPr>
        <w:t>C</w:t>
      </w:r>
      <w:r>
        <w:rPr>
          <w:rFonts w:hint="eastAsia"/>
          <w:sz w:val="24"/>
        </w:rPr>
        <w:t>条形基础</w:t>
      </w:r>
    </w:p>
    <w:p>
      <w:pPr>
        <w:spacing w:line="440" w:lineRule="exact"/>
        <w:ind w:firstLine="480" w:firstLineChars="200"/>
        <w:jc w:val="left"/>
        <w:rPr>
          <w:sz w:val="24"/>
        </w:rPr>
      </w:pPr>
      <w:r>
        <w:rPr>
          <w:sz w:val="24"/>
        </w:rPr>
        <w:t>D</w:t>
      </w:r>
      <w:r>
        <w:rPr>
          <w:rFonts w:hint="eastAsia"/>
          <w:sz w:val="24"/>
        </w:rPr>
        <w:t>箱形基础</w:t>
      </w:r>
    </w:p>
    <w:p>
      <w:pPr>
        <w:spacing w:line="440" w:lineRule="exact"/>
        <w:ind w:firstLine="480" w:firstLineChars="200"/>
        <w:jc w:val="left"/>
        <w:rPr>
          <w:sz w:val="24"/>
        </w:rPr>
      </w:pPr>
      <w:r>
        <w:rPr>
          <w:sz w:val="24"/>
        </w:rPr>
        <w:t>E</w:t>
      </w:r>
      <w:r>
        <w:rPr>
          <w:rFonts w:hint="eastAsia"/>
          <w:sz w:val="24"/>
        </w:rPr>
        <w:t>桩基础</w:t>
      </w:r>
    </w:p>
    <w:p>
      <w:pPr>
        <w:spacing w:line="440" w:lineRule="exact"/>
        <w:ind w:firstLine="480" w:firstLineChars="200"/>
        <w:jc w:val="left"/>
        <w:rPr>
          <w:sz w:val="24"/>
        </w:rPr>
      </w:pPr>
      <w:r>
        <w:rPr>
          <w:sz w:val="24"/>
        </w:rPr>
        <w:t>10.</w:t>
      </w:r>
      <w:r>
        <w:rPr>
          <w:rFonts w:hint="eastAsia"/>
          <w:sz w:val="24"/>
        </w:rPr>
        <w:t>围堰的种类有（）</w:t>
      </w:r>
    </w:p>
    <w:p>
      <w:pPr>
        <w:spacing w:line="440" w:lineRule="exact"/>
        <w:ind w:firstLine="480" w:firstLineChars="200"/>
        <w:jc w:val="left"/>
        <w:rPr>
          <w:sz w:val="24"/>
        </w:rPr>
      </w:pPr>
      <w:r>
        <w:rPr>
          <w:sz w:val="24"/>
        </w:rPr>
        <w:t xml:space="preserve">A </w:t>
      </w:r>
      <w:r>
        <w:rPr>
          <w:rFonts w:hint="eastAsia"/>
          <w:sz w:val="24"/>
        </w:rPr>
        <w:t>土石围堰</w:t>
      </w:r>
    </w:p>
    <w:p>
      <w:pPr>
        <w:spacing w:line="440" w:lineRule="exact"/>
        <w:ind w:firstLine="480" w:firstLineChars="200"/>
        <w:jc w:val="left"/>
        <w:rPr>
          <w:sz w:val="24"/>
        </w:rPr>
      </w:pPr>
      <w:r>
        <w:rPr>
          <w:sz w:val="24"/>
        </w:rPr>
        <w:t xml:space="preserve">B </w:t>
      </w:r>
      <w:r>
        <w:rPr>
          <w:rFonts w:hint="eastAsia"/>
          <w:sz w:val="24"/>
        </w:rPr>
        <w:t>草袋围堰</w:t>
      </w:r>
    </w:p>
    <w:p>
      <w:pPr>
        <w:spacing w:line="440" w:lineRule="exact"/>
        <w:ind w:firstLine="480" w:firstLineChars="200"/>
        <w:jc w:val="left"/>
        <w:rPr>
          <w:sz w:val="24"/>
        </w:rPr>
      </w:pPr>
      <w:r>
        <w:rPr>
          <w:sz w:val="24"/>
        </w:rPr>
        <w:t>C</w:t>
      </w:r>
      <w:r>
        <w:rPr>
          <w:rFonts w:hint="eastAsia"/>
          <w:sz w:val="24"/>
        </w:rPr>
        <w:t>套箱围堰</w:t>
      </w:r>
    </w:p>
    <w:p>
      <w:pPr>
        <w:spacing w:line="440" w:lineRule="exact"/>
        <w:ind w:firstLine="480" w:firstLineChars="200"/>
        <w:jc w:val="left"/>
        <w:rPr>
          <w:sz w:val="24"/>
        </w:rPr>
      </w:pPr>
      <w:r>
        <w:rPr>
          <w:sz w:val="24"/>
        </w:rPr>
        <w:t>D</w:t>
      </w:r>
      <w:r>
        <w:rPr>
          <w:rFonts w:hint="eastAsia"/>
          <w:sz w:val="24"/>
        </w:rPr>
        <w:t>钢板桩围堰</w:t>
      </w:r>
    </w:p>
    <w:p>
      <w:pPr>
        <w:spacing w:line="440" w:lineRule="exact"/>
        <w:ind w:firstLine="480" w:firstLineChars="200"/>
        <w:jc w:val="left"/>
        <w:rPr>
          <w:sz w:val="24"/>
        </w:rPr>
      </w:pPr>
      <w:r>
        <w:rPr>
          <w:sz w:val="24"/>
        </w:rPr>
        <w:t>E</w:t>
      </w:r>
      <w:r>
        <w:rPr>
          <w:rFonts w:hint="eastAsia"/>
          <w:sz w:val="24"/>
        </w:rPr>
        <w:t>竹笼围堰</w:t>
      </w:r>
    </w:p>
    <w:p>
      <w:pPr>
        <w:spacing w:before="312" w:after="312" w:line="360" w:lineRule="auto"/>
        <w:ind w:firstLine="482" w:firstLineChars="200"/>
        <w:rPr>
          <w:rFonts w:ascii="宋体"/>
          <w:b/>
          <w:sz w:val="24"/>
          <w:szCs w:val="24"/>
        </w:rPr>
      </w:pPr>
    </w:p>
    <w:p>
      <w:pPr>
        <w:spacing w:before="312" w:after="312" w:line="360" w:lineRule="auto"/>
        <w:ind w:firstLine="482" w:firstLineChars="200"/>
        <w:rPr>
          <w:rFonts w:ascii="宋体"/>
          <w:b/>
          <w:sz w:val="24"/>
          <w:szCs w:val="24"/>
        </w:rPr>
      </w:pPr>
    </w:p>
    <w:p>
      <w:pPr>
        <w:spacing w:before="312" w:after="312" w:line="360" w:lineRule="auto"/>
        <w:ind w:firstLine="482" w:firstLineChars="200"/>
        <w:rPr>
          <w:rFonts w:ascii="宋体"/>
          <w:b/>
          <w:sz w:val="24"/>
          <w:szCs w:val="24"/>
        </w:rPr>
      </w:pPr>
    </w:p>
    <w:p>
      <w:pPr>
        <w:spacing w:before="312" w:after="312" w:line="360" w:lineRule="auto"/>
        <w:ind w:firstLine="482" w:firstLineChars="200"/>
        <w:rPr>
          <w:rFonts w:ascii="宋体"/>
          <w:b/>
          <w:sz w:val="24"/>
          <w:szCs w:val="24"/>
        </w:rPr>
      </w:pPr>
    </w:p>
    <w:p>
      <w:pPr>
        <w:spacing w:before="312" w:after="312" w:line="360" w:lineRule="auto"/>
        <w:ind w:firstLine="482" w:firstLineChars="200"/>
        <w:rPr>
          <w:rFonts w:ascii="宋体"/>
          <w:b/>
          <w:sz w:val="24"/>
          <w:szCs w:val="24"/>
        </w:rPr>
      </w:pPr>
    </w:p>
    <w:p>
      <w:pPr>
        <w:spacing w:before="312" w:after="312" w:line="360" w:lineRule="auto"/>
        <w:ind w:firstLine="482" w:firstLineChars="200"/>
        <w:rPr>
          <w:rFonts w:ascii="宋体"/>
          <w:b/>
          <w:sz w:val="24"/>
          <w:szCs w:val="24"/>
        </w:rPr>
      </w:pPr>
    </w:p>
    <w:p>
      <w:pPr>
        <w:spacing w:before="312" w:after="312" w:line="360" w:lineRule="auto"/>
        <w:ind w:firstLine="482" w:firstLineChars="200"/>
        <w:rPr>
          <w:rFonts w:ascii="宋体"/>
          <w:b/>
          <w:sz w:val="24"/>
          <w:szCs w:val="24"/>
        </w:rPr>
      </w:pPr>
    </w:p>
    <w:p>
      <w:pPr>
        <w:spacing w:before="312" w:after="312" w:line="360" w:lineRule="auto"/>
        <w:ind w:firstLine="482" w:firstLineChars="200"/>
        <w:rPr>
          <w:rFonts w:ascii="宋体"/>
          <w:b/>
          <w:sz w:val="24"/>
          <w:szCs w:val="24"/>
        </w:rPr>
      </w:pPr>
    </w:p>
    <w:p>
      <w:pPr>
        <w:spacing w:before="312" w:after="312" w:line="360" w:lineRule="auto"/>
        <w:ind w:firstLine="482" w:firstLineChars="200"/>
        <w:rPr>
          <w:rFonts w:ascii="宋体"/>
          <w:b/>
          <w:sz w:val="24"/>
          <w:szCs w:val="24"/>
        </w:rPr>
      </w:pPr>
    </w:p>
    <w:p>
      <w:pPr>
        <w:spacing w:before="312" w:after="312"/>
        <w:jc w:val="center"/>
        <w:rPr>
          <w:rFonts w:ascii="黑体" w:hAnsi="黑体" w:eastAsia="黑体"/>
          <w:sz w:val="30"/>
          <w:szCs w:val="30"/>
        </w:rPr>
      </w:pPr>
    </w:p>
    <w:p>
      <w:pPr>
        <w:pStyle w:val="2"/>
        <w:ind w:firstLine="0" w:firstLineChars="0"/>
        <w:jc w:val="center"/>
      </w:pPr>
      <w:bookmarkStart w:id="45" w:name="_Toc489625103"/>
      <w:r>
        <w:rPr>
          <w:rFonts w:hint="eastAsia"/>
        </w:rPr>
        <w:t>第二章桥梁基础设计</w:t>
      </w:r>
      <w:bookmarkEnd w:id="45"/>
    </w:p>
    <w:p>
      <w:pPr>
        <w:spacing w:line="440" w:lineRule="exact"/>
        <w:ind w:firstLine="480" w:firstLineChars="200"/>
        <w:jc w:val="left"/>
        <w:rPr>
          <w:sz w:val="24"/>
        </w:rPr>
      </w:pPr>
      <w:r>
        <w:rPr>
          <w:rFonts w:hint="eastAsia"/>
          <w:sz w:val="24"/>
        </w:rPr>
        <w:t>一、判断题（下列描述中正确的请在括号内打√，错误的打×，并请将错误改正过来或简要说明原因。）</w:t>
      </w:r>
    </w:p>
    <w:p>
      <w:pPr>
        <w:spacing w:line="440" w:lineRule="exact"/>
        <w:ind w:firstLine="480" w:firstLineChars="200"/>
        <w:jc w:val="left"/>
        <w:rPr>
          <w:sz w:val="24"/>
        </w:rPr>
      </w:pPr>
      <w:r>
        <w:rPr>
          <w:sz w:val="24"/>
        </w:rPr>
        <w:t>1.</w:t>
      </w:r>
      <w:r>
        <w:rPr>
          <w:rFonts w:hint="eastAsia"/>
          <w:sz w:val="24"/>
        </w:rPr>
        <w:t>（）灌注水下混凝土之前应用测深尺</w:t>
      </w:r>
      <w:r>
        <w:rPr>
          <w:sz w:val="24"/>
        </w:rPr>
        <w:t>.</w:t>
      </w:r>
      <w:r>
        <w:rPr>
          <w:rFonts w:hint="eastAsia"/>
          <w:sz w:val="24"/>
        </w:rPr>
        <w:t>测深锤检测孔底沉淀厚度，若超过规定应二次清孔。</w:t>
      </w:r>
    </w:p>
    <w:p>
      <w:pPr>
        <w:spacing w:line="440" w:lineRule="exact"/>
        <w:ind w:firstLine="480" w:firstLineChars="200"/>
        <w:jc w:val="left"/>
        <w:rPr>
          <w:sz w:val="24"/>
        </w:rPr>
      </w:pPr>
      <w:r>
        <w:rPr>
          <w:sz w:val="24"/>
        </w:rPr>
        <w:t xml:space="preserve">2. </w:t>
      </w:r>
      <w:r>
        <w:rPr>
          <w:rFonts w:hint="eastAsia"/>
          <w:sz w:val="24"/>
        </w:rPr>
        <w:t>（）灌注时混凝土拌合物的坍落度应控制在</w:t>
      </w:r>
      <w:r>
        <w:rPr>
          <w:sz w:val="24"/>
        </w:rPr>
        <w:t>180~220mm</w:t>
      </w:r>
      <w:r>
        <w:rPr>
          <w:rFonts w:hint="eastAsia"/>
          <w:sz w:val="24"/>
        </w:rPr>
        <w:t>，如其坍落度和均匀性不符合要求，应进行二次拌合，二次拌合后仍不符合要求不得使用。</w:t>
      </w:r>
    </w:p>
    <w:p>
      <w:pPr>
        <w:spacing w:line="440" w:lineRule="exact"/>
        <w:ind w:firstLine="480" w:firstLineChars="200"/>
        <w:jc w:val="left"/>
        <w:rPr>
          <w:sz w:val="24"/>
        </w:rPr>
      </w:pPr>
      <w:r>
        <w:rPr>
          <w:sz w:val="24"/>
        </w:rPr>
        <w:t xml:space="preserve">3. </w:t>
      </w:r>
      <w:r>
        <w:rPr>
          <w:rFonts w:hint="eastAsia"/>
          <w:sz w:val="24"/>
        </w:rPr>
        <w:t>（）漏斗中首批混凝土拌合物的储量应能满足其下落后导管端部埋入混凝土深度不小于</w:t>
      </w:r>
      <w:r>
        <w:rPr>
          <w:sz w:val="24"/>
        </w:rPr>
        <w:t>10m</w:t>
      </w:r>
      <w:r>
        <w:rPr>
          <w:rFonts w:hint="eastAsia"/>
          <w:sz w:val="24"/>
        </w:rPr>
        <w:t>的要求。</w:t>
      </w:r>
    </w:p>
    <w:p>
      <w:pPr>
        <w:spacing w:line="440" w:lineRule="exact"/>
        <w:ind w:firstLine="480" w:firstLineChars="200"/>
        <w:jc w:val="left"/>
        <w:rPr>
          <w:sz w:val="24"/>
        </w:rPr>
      </w:pPr>
      <w:r>
        <w:rPr>
          <w:sz w:val="24"/>
        </w:rPr>
        <w:t xml:space="preserve">4. </w:t>
      </w:r>
      <w:r>
        <w:rPr>
          <w:rFonts w:hint="eastAsia"/>
          <w:sz w:val="24"/>
        </w:rPr>
        <w:t>（）灌注过程中应随时探测导管埋置深度，以确定导管提升时间。导管提升前</w:t>
      </w:r>
      <w:r>
        <w:rPr>
          <w:sz w:val="24"/>
        </w:rPr>
        <w:t>.</w:t>
      </w:r>
      <w:r>
        <w:rPr>
          <w:rFonts w:hint="eastAsia"/>
          <w:sz w:val="24"/>
        </w:rPr>
        <w:t>后，其下端埋置深度不宜大于</w:t>
      </w:r>
      <w:r>
        <w:rPr>
          <w:sz w:val="24"/>
        </w:rPr>
        <w:t>6m</w:t>
      </w:r>
      <w:r>
        <w:rPr>
          <w:rFonts w:hint="eastAsia"/>
          <w:sz w:val="24"/>
        </w:rPr>
        <w:t>且不宜小于</w:t>
      </w:r>
      <w:r>
        <w:rPr>
          <w:sz w:val="24"/>
        </w:rPr>
        <w:t>2m</w:t>
      </w:r>
      <w:r>
        <w:rPr>
          <w:rFonts w:hint="eastAsia"/>
          <w:sz w:val="24"/>
        </w:rPr>
        <w:t>。</w:t>
      </w:r>
    </w:p>
    <w:p>
      <w:pPr>
        <w:spacing w:line="440" w:lineRule="exact"/>
        <w:ind w:firstLine="480" w:firstLineChars="200"/>
        <w:jc w:val="left"/>
        <w:rPr>
          <w:sz w:val="24"/>
        </w:rPr>
      </w:pPr>
      <w:r>
        <w:rPr>
          <w:sz w:val="24"/>
        </w:rPr>
        <w:t xml:space="preserve">5. </w:t>
      </w:r>
      <w:r>
        <w:rPr>
          <w:rFonts w:hint="eastAsia"/>
          <w:sz w:val="24"/>
        </w:rPr>
        <w:t>（）当孔内混凝土面升到钢筋骨架下端时，应放慢灌注速度，减少混凝土上升冲力，防止钢筋笼被混凝土顶托上升。</w:t>
      </w:r>
    </w:p>
    <w:p>
      <w:pPr>
        <w:spacing w:line="440" w:lineRule="exact"/>
        <w:ind w:firstLine="480" w:firstLineChars="200"/>
        <w:jc w:val="left"/>
        <w:rPr>
          <w:sz w:val="24"/>
        </w:rPr>
      </w:pPr>
      <w:r>
        <w:rPr>
          <w:sz w:val="24"/>
        </w:rPr>
        <w:t xml:space="preserve">6. </w:t>
      </w:r>
      <w:r>
        <w:rPr>
          <w:rFonts w:hint="eastAsia"/>
          <w:sz w:val="24"/>
        </w:rPr>
        <w:t>（）吊放钢筋笼时应对中</w:t>
      </w:r>
      <w:r>
        <w:rPr>
          <w:sz w:val="24"/>
        </w:rPr>
        <w:t>.</w:t>
      </w:r>
      <w:r>
        <w:rPr>
          <w:rFonts w:hint="eastAsia"/>
          <w:sz w:val="24"/>
        </w:rPr>
        <w:t>平稳</w:t>
      </w:r>
      <w:r>
        <w:rPr>
          <w:sz w:val="24"/>
        </w:rPr>
        <w:t>.</w:t>
      </w:r>
      <w:r>
        <w:rPr>
          <w:rFonts w:hint="eastAsia"/>
          <w:sz w:val="24"/>
        </w:rPr>
        <w:t>缓放，不得刮碰孔壁造成坍塌。</w:t>
      </w:r>
    </w:p>
    <w:p>
      <w:pPr>
        <w:spacing w:line="440" w:lineRule="exact"/>
        <w:ind w:firstLine="480" w:firstLineChars="200"/>
        <w:jc w:val="left"/>
        <w:rPr>
          <w:sz w:val="24"/>
        </w:rPr>
      </w:pPr>
      <w:r>
        <w:rPr>
          <w:sz w:val="24"/>
        </w:rPr>
        <w:t>7.</w:t>
      </w:r>
      <w:r>
        <w:rPr>
          <w:rFonts w:hint="eastAsia"/>
          <w:sz w:val="24"/>
        </w:rPr>
        <w:t>（）钻孔过程若发生少量坍孔可加大泥浆稠度继续钻进。</w:t>
      </w:r>
    </w:p>
    <w:p>
      <w:pPr>
        <w:spacing w:line="440" w:lineRule="exact"/>
        <w:ind w:firstLine="480" w:firstLineChars="200"/>
        <w:jc w:val="left"/>
        <w:rPr>
          <w:sz w:val="24"/>
        </w:rPr>
      </w:pPr>
      <w:r>
        <w:rPr>
          <w:sz w:val="24"/>
        </w:rPr>
        <w:t>8.</w:t>
      </w:r>
      <w:r>
        <w:rPr>
          <w:rFonts w:hint="eastAsia"/>
          <w:sz w:val="24"/>
        </w:rPr>
        <w:t>（）钻孔过程若连续大量坍孔可加大泥浆稠度继续钻进。</w:t>
      </w:r>
    </w:p>
    <w:p>
      <w:pPr>
        <w:spacing w:line="440" w:lineRule="exact"/>
        <w:ind w:firstLine="480" w:firstLineChars="200"/>
        <w:jc w:val="left"/>
        <w:rPr>
          <w:sz w:val="24"/>
        </w:rPr>
      </w:pPr>
      <w:r>
        <w:rPr>
          <w:sz w:val="24"/>
        </w:rPr>
        <w:t>9.</w:t>
      </w:r>
      <w:r>
        <w:rPr>
          <w:rFonts w:hint="eastAsia"/>
          <w:sz w:val="24"/>
        </w:rPr>
        <w:t>（）钻孔过程若连续大量坍孔应停止钻进，孔中回填黏土</w:t>
      </w:r>
      <w:r>
        <w:rPr>
          <w:sz w:val="24"/>
        </w:rPr>
        <w:t>.</w:t>
      </w:r>
      <w:r>
        <w:rPr>
          <w:rFonts w:hint="eastAsia"/>
          <w:sz w:val="24"/>
        </w:rPr>
        <w:t>砂砾，待沉淀密实重新钻孔。</w:t>
      </w:r>
    </w:p>
    <w:p>
      <w:pPr>
        <w:spacing w:line="440" w:lineRule="exact"/>
        <w:ind w:firstLine="480" w:firstLineChars="200"/>
        <w:jc w:val="left"/>
        <w:rPr>
          <w:sz w:val="24"/>
        </w:rPr>
      </w:pPr>
      <w:r>
        <w:rPr>
          <w:sz w:val="24"/>
        </w:rPr>
        <w:t>10.</w:t>
      </w:r>
      <w:r>
        <w:rPr>
          <w:rFonts w:hint="eastAsia"/>
          <w:sz w:val="24"/>
        </w:rPr>
        <w:t>（）钻孔不深且偏斜小于</w:t>
      </w:r>
      <w:r>
        <w:rPr>
          <w:sz w:val="24"/>
        </w:rPr>
        <w:t>1%</w:t>
      </w:r>
      <w:r>
        <w:rPr>
          <w:rFonts w:hint="eastAsia"/>
          <w:sz w:val="24"/>
        </w:rPr>
        <w:t>，应校正钻机，用钻具纠正钻孔后继续钻进。</w:t>
      </w:r>
    </w:p>
    <w:p>
      <w:pPr>
        <w:spacing w:line="440" w:lineRule="exact"/>
        <w:ind w:firstLine="480" w:firstLineChars="200"/>
        <w:jc w:val="left"/>
        <w:rPr>
          <w:sz w:val="24"/>
        </w:rPr>
      </w:pPr>
      <w:r>
        <w:rPr>
          <w:sz w:val="24"/>
        </w:rPr>
        <w:t>11.</w:t>
      </w:r>
      <w:r>
        <w:rPr>
          <w:rFonts w:hint="eastAsia"/>
          <w:sz w:val="24"/>
        </w:rPr>
        <w:t>（）钻孔较深且偏差大于</w:t>
      </w:r>
      <w:r>
        <w:rPr>
          <w:sz w:val="24"/>
        </w:rPr>
        <w:t>1%</w:t>
      </w:r>
      <w:r>
        <w:rPr>
          <w:rFonts w:hint="eastAsia"/>
          <w:sz w:val="24"/>
        </w:rPr>
        <w:t>，应回填重钻。</w:t>
      </w:r>
    </w:p>
    <w:p>
      <w:pPr>
        <w:spacing w:line="440" w:lineRule="exact"/>
        <w:ind w:firstLine="480" w:firstLineChars="200"/>
        <w:jc w:val="left"/>
        <w:rPr>
          <w:sz w:val="24"/>
        </w:rPr>
      </w:pPr>
      <w:r>
        <w:rPr>
          <w:sz w:val="24"/>
        </w:rPr>
        <w:t>12.</w:t>
      </w:r>
      <w:r>
        <w:rPr>
          <w:rFonts w:hint="eastAsia"/>
          <w:sz w:val="24"/>
        </w:rPr>
        <w:t>（）糊钻严重时应停止钻进，提出钻锥，清除钻渣，降低泥浆稠度。</w:t>
      </w:r>
    </w:p>
    <w:p>
      <w:pPr>
        <w:spacing w:line="440" w:lineRule="exact"/>
        <w:ind w:firstLine="480" w:firstLineChars="200"/>
        <w:jc w:val="left"/>
        <w:rPr>
          <w:sz w:val="24"/>
        </w:rPr>
      </w:pPr>
      <w:r>
        <w:rPr>
          <w:sz w:val="24"/>
        </w:rPr>
        <w:t>13.</w:t>
      </w:r>
      <w:r>
        <w:rPr>
          <w:rFonts w:hint="eastAsia"/>
          <w:sz w:val="24"/>
        </w:rPr>
        <w:t>（）为确保桩顶混凝土质量，应在桩顶设计高程以上加灌</w:t>
      </w:r>
      <w:r>
        <w:rPr>
          <w:sz w:val="24"/>
        </w:rPr>
        <w:t>0.5~1.0m</w:t>
      </w:r>
      <w:r>
        <w:rPr>
          <w:rFonts w:hint="eastAsia"/>
          <w:sz w:val="24"/>
        </w:rPr>
        <w:t>，灌注结束清除此段混凝土与泥浆的混合部分后，即能露出合格的混凝土。</w:t>
      </w:r>
    </w:p>
    <w:p>
      <w:pPr>
        <w:spacing w:line="440" w:lineRule="exact"/>
        <w:ind w:firstLine="480" w:firstLineChars="200"/>
        <w:jc w:val="left"/>
        <w:rPr>
          <w:sz w:val="24"/>
        </w:rPr>
      </w:pPr>
      <w:r>
        <w:rPr>
          <w:sz w:val="24"/>
        </w:rPr>
        <w:t>14.</w:t>
      </w:r>
      <w:r>
        <w:rPr>
          <w:rFonts w:hint="eastAsia"/>
          <w:sz w:val="24"/>
        </w:rPr>
        <w:t>（）无论采用何种方法钻孔，开孔的孔位必须准确，开钻时应以极快的速度钻进，待导向部位或钻头全部进入地层后，方可减速钻进。</w:t>
      </w:r>
    </w:p>
    <w:p>
      <w:pPr>
        <w:spacing w:line="440" w:lineRule="exact"/>
        <w:ind w:firstLine="480" w:firstLineChars="200"/>
        <w:jc w:val="left"/>
        <w:rPr>
          <w:sz w:val="24"/>
        </w:rPr>
      </w:pPr>
      <w:r>
        <w:rPr>
          <w:sz w:val="24"/>
        </w:rPr>
        <w:t>15.</w:t>
      </w:r>
      <w:r>
        <w:rPr>
          <w:rFonts w:hint="eastAsia"/>
          <w:sz w:val="24"/>
        </w:rPr>
        <w:t>（）灌入钻孔的混凝土至少要留取</w:t>
      </w:r>
      <w:r>
        <w:rPr>
          <w:sz w:val="24"/>
        </w:rPr>
        <w:t>3</w:t>
      </w:r>
      <w:r>
        <w:rPr>
          <w:rFonts w:hint="eastAsia"/>
          <w:sz w:val="24"/>
        </w:rPr>
        <w:t>个试块，供作抗压强度试验。</w:t>
      </w:r>
    </w:p>
    <w:p>
      <w:pPr>
        <w:spacing w:line="440" w:lineRule="exact"/>
        <w:ind w:firstLine="480" w:firstLineChars="200"/>
        <w:jc w:val="left"/>
        <w:rPr>
          <w:sz w:val="24"/>
        </w:rPr>
      </w:pPr>
      <w:r>
        <w:rPr>
          <w:sz w:val="24"/>
        </w:rPr>
        <w:t>16.</w:t>
      </w:r>
      <w:r>
        <w:rPr>
          <w:rFonts w:hint="eastAsia"/>
          <w:sz w:val="24"/>
        </w:rPr>
        <w:t>（）灌注混凝土桩未达到设计强度</w:t>
      </w:r>
      <w:r>
        <w:rPr>
          <w:sz w:val="24"/>
        </w:rPr>
        <w:t>100%</w:t>
      </w:r>
      <w:r>
        <w:rPr>
          <w:rFonts w:hint="eastAsia"/>
          <w:sz w:val="24"/>
        </w:rPr>
        <w:t>时，不得承受荷载，更不得在同一墩台上相邻桩位进行钻孔作业。</w:t>
      </w:r>
    </w:p>
    <w:p>
      <w:pPr>
        <w:spacing w:line="440" w:lineRule="exact"/>
        <w:ind w:firstLine="480" w:firstLineChars="200"/>
        <w:jc w:val="left"/>
        <w:rPr>
          <w:sz w:val="24"/>
        </w:rPr>
      </w:pPr>
      <w:r>
        <w:rPr>
          <w:sz w:val="24"/>
        </w:rPr>
        <w:t>17.</w:t>
      </w:r>
      <w:r>
        <w:rPr>
          <w:rFonts w:hint="eastAsia"/>
          <w:sz w:val="24"/>
        </w:rPr>
        <w:t>（）护筒中心竖直线应与桩中心线重合，误差不能超过允许范围，内径比桩径大</w:t>
      </w:r>
      <w:r>
        <w:rPr>
          <w:sz w:val="24"/>
        </w:rPr>
        <w:t>200~400mm</w:t>
      </w:r>
      <w:r>
        <w:rPr>
          <w:rFonts w:hint="eastAsia"/>
          <w:sz w:val="24"/>
        </w:rPr>
        <w:t>。</w:t>
      </w:r>
    </w:p>
    <w:p>
      <w:pPr>
        <w:spacing w:line="440" w:lineRule="exact"/>
        <w:ind w:firstLine="480" w:firstLineChars="200"/>
        <w:jc w:val="left"/>
        <w:rPr>
          <w:sz w:val="24"/>
        </w:rPr>
      </w:pPr>
      <w:r>
        <w:rPr>
          <w:sz w:val="24"/>
        </w:rPr>
        <w:t>18.</w:t>
      </w:r>
      <w:r>
        <w:rPr>
          <w:rFonts w:hint="eastAsia"/>
          <w:sz w:val="24"/>
        </w:rPr>
        <w:t>（）钻孔时起</w:t>
      </w:r>
      <w:r>
        <w:rPr>
          <w:sz w:val="24"/>
        </w:rPr>
        <w:t>.</w:t>
      </w:r>
      <w:r>
        <w:rPr>
          <w:rFonts w:hint="eastAsia"/>
          <w:sz w:val="24"/>
        </w:rPr>
        <w:t>落钻头速度应均匀，不得过猛或骤然变速，孔内出土不得堆积在钻孔周围。</w:t>
      </w:r>
    </w:p>
    <w:p>
      <w:pPr>
        <w:spacing w:line="440" w:lineRule="exact"/>
        <w:ind w:firstLine="480" w:firstLineChars="200"/>
        <w:jc w:val="left"/>
        <w:rPr>
          <w:sz w:val="24"/>
        </w:rPr>
      </w:pPr>
      <w:r>
        <w:rPr>
          <w:sz w:val="24"/>
        </w:rPr>
        <w:t>19.</w:t>
      </w:r>
      <w:r>
        <w:rPr>
          <w:rFonts w:hint="eastAsia"/>
          <w:sz w:val="24"/>
        </w:rPr>
        <w:t>（）钻孔灌注桩水下混凝土全部灌注时间不得超过首批混凝土的终凝时间。</w:t>
      </w:r>
    </w:p>
    <w:p>
      <w:pPr>
        <w:spacing w:line="440" w:lineRule="exact"/>
        <w:ind w:firstLine="480" w:firstLineChars="200"/>
        <w:jc w:val="left"/>
        <w:rPr>
          <w:sz w:val="24"/>
        </w:rPr>
      </w:pPr>
      <w:r>
        <w:rPr>
          <w:sz w:val="24"/>
        </w:rPr>
        <w:t>20.</w:t>
      </w:r>
      <w:r>
        <w:rPr>
          <w:rFonts w:hint="eastAsia"/>
          <w:sz w:val="24"/>
        </w:rPr>
        <w:t>（）在地质复杂，覆盖层较厚，护筒下沉不到岩层的情况下，宜使用丙烯酰胺即</w:t>
      </w:r>
      <w:r>
        <w:rPr>
          <w:sz w:val="24"/>
        </w:rPr>
        <w:t>PHP</w:t>
      </w:r>
      <w:r>
        <w:rPr>
          <w:rFonts w:hint="eastAsia"/>
          <w:sz w:val="24"/>
        </w:rPr>
        <w:t>泥浆，此泥浆的特点是不分散</w:t>
      </w:r>
      <w:r>
        <w:rPr>
          <w:sz w:val="24"/>
        </w:rPr>
        <w:t>.</w:t>
      </w:r>
      <w:r>
        <w:rPr>
          <w:rFonts w:hint="eastAsia"/>
          <w:sz w:val="24"/>
        </w:rPr>
        <w:t>低固相</w:t>
      </w:r>
      <w:r>
        <w:rPr>
          <w:sz w:val="24"/>
        </w:rPr>
        <w:t>.</w:t>
      </w:r>
      <w:r>
        <w:rPr>
          <w:rFonts w:hint="eastAsia"/>
          <w:sz w:val="24"/>
        </w:rPr>
        <w:t>高黏度。</w:t>
      </w:r>
    </w:p>
    <w:p>
      <w:pPr>
        <w:spacing w:line="440" w:lineRule="exact"/>
        <w:ind w:firstLine="480" w:firstLineChars="200"/>
        <w:jc w:val="left"/>
        <w:rPr>
          <w:sz w:val="24"/>
        </w:rPr>
      </w:pPr>
      <w:r>
        <w:rPr>
          <w:sz w:val="24"/>
        </w:rPr>
        <w:t xml:space="preserve">21. </w:t>
      </w:r>
      <w:r>
        <w:rPr>
          <w:rFonts w:hint="eastAsia"/>
          <w:sz w:val="24"/>
        </w:rPr>
        <w:t>（）人工挖孔灌注桩适用于无水或少水且密实的土或风化岩层，一般桩长不宜超过</w:t>
      </w:r>
      <w:r>
        <w:rPr>
          <w:sz w:val="24"/>
        </w:rPr>
        <w:t>15m</w:t>
      </w:r>
      <w:r>
        <w:rPr>
          <w:rFonts w:hint="eastAsia"/>
          <w:sz w:val="24"/>
        </w:rPr>
        <w:t>，桩径宜在</w:t>
      </w:r>
      <w:r>
        <w:rPr>
          <w:sz w:val="24"/>
        </w:rPr>
        <w:t>1.2m</w:t>
      </w:r>
      <w:r>
        <w:rPr>
          <w:rFonts w:hint="eastAsia"/>
          <w:sz w:val="24"/>
        </w:rPr>
        <w:t>以下，以便于施工。</w:t>
      </w:r>
    </w:p>
    <w:p>
      <w:pPr>
        <w:spacing w:line="440" w:lineRule="exact"/>
        <w:ind w:firstLine="480" w:firstLineChars="200"/>
        <w:jc w:val="left"/>
        <w:rPr>
          <w:sz w:val="24"/>
        </w:rPr>
      </w:pPr>
      <w:r>
        <w:rPr>
          <w:sz w:val="24"/>
        </w:rPr>
        <w:t xml:space="preserve">22. </w:t>
      </w:r>
      <w:r>
        <w:rPr>
          <w:rFonts w:hint="eastAsia"/>
          <w:sz w:val="24"/>
        </w:rPr>
        <w:t>（）挖孔施工在保证安全情况下应不间断地快速进行。挖孔过程中，开挖和护壁两个工序连续交替进行，以便于施工方便。</w:t>
      </w:r>
    </w:p>
    <w:p>
      <w:pPr>
        <w:spacing w:line="440" w:lineRule="exact"/>
        <w:ind w:firstLine="480" w:firstLineChars="200"/>
        <w:jc w:val="left"/>
        <w:rPr>
          <w:sz w:val="24"/>
        </w:rPr>
      </w:pPr>
      <w:r>
        <w:rPr>
          <w:sz w:val="24"/>
        </w:rPr>
        <w:t>23</w:t>
      </w:r>
      <w:r>
        <w:rPr>
          <w:rFonts w:hint="eastAsia"/>
          <w:sz w:val="24"/>
        </w:rPr>
        <w:t>．（）桩径一般不大，无需分段间隔开挖灌注。</w:t>
      </w:r>
    </w:p>
    <w:p>
      <w:pPr>
        <w:spacing w:line="440" w:lineRule="exact"/>
        <w:ind w:firstLine="480" w:firstLineChars="200"/>
        <w:jc w:val="left"/>
        <w:rPr>
          <w:sz w:val="24"/>
        </w:rPr>
      </w:pPr>
      <w:r>
        <w:rPr>
          <w:sz w:val="24"/>
        </w:rPr>
        <w:t>24</w:t>
      </w:r>
      <w:r>
        <w:rPr>
          <w:rFonts w:hint="eastAsia"/>
          <w:sz w:val="24"/>
        </w:rPr>
        <w:t>．（）护壁厚一般采用</w:t>
      </w:r>
      <w:r>
        <w:rPr>
          <w:sz w:val="24"/>
        </w:rPr>
        <w:t>0.15</w:t>
      </w:r>
      <w:r>
        <w:rPr>
          <w:rFonts w:hint="eastAsia"/>
          <w:sz w:val="24"/>
        </w:rPr>
        <w:t>～</w:t>
      </w:r>
      <w:r>
        <w:rPr>
          <w:sz w:val="24"/>
        </w:rPr>
        <w:t>0.20m</w:t>
      </w:r>
      <w:r>
        <w:rPr>
          <w:rFonts w:hint="eastAsia"/>
          <w:sz w:val="24"/>
        </w:rPr>
        <w:t>，混凝土为</w:t>
      </w:r>
      <w:r>
        <w:rPr>
          <w:sz w:val="24"/>
        </w:rPr>
        <w:t>C15</w:t>
      </w:r>
      <w:r>
        <w:rPr>
          <w:rFonts w:hint="eastAsia"/>
          <w:sz w:val="24"/>
        </w:rPr>
        <w:t>～</w:t>
      </w:r>
      <w:r>
        <w:rPr>
          <w:sz w:val="24"/>
        </w:rPr>
        <w:t>C20</w:t>
      </w:r>
      <w:r>
        <w:rPr>
          <w:rFonts w:hint="eastAsia"/>
          <w:sz w:val="24"/>
        </w:rPr>
        <w:t>，必要时可配置少量钢筋。</w:t>
      </w:r>
    </w:p>
    <w:p>
      <w:pPr>
        <w:spacing w:line="440" w:lineRule="exact"/>
        <w:ind w:firstLine="480" w:firstLineChars="200"/>
        <w:jc w:val="left"/>
        <w:rPr>
          <w:sz w:val="24"/>
        </w:rPr>
      </w:pPr>
      <w:r>
        <w:rPr>
          <w:sz w:val="24"/>
        </w:rPr>
        <w:t>25.</w:t>
      </w:r>
      <w:r>
        <w:rPr>
          <w:rFonts w:hint="eastAsia"/>
          <w:sz w:val="24"/>
        </w:rPr>
        <w:t>（）挖孔达到设计标高后，不进行孔底处理。</w:t>
      </w:r>
    </w:p>
    <w:p>
      <w:pPr>
        <w:spacing w:line="440" w:lineRule="exact"/>
        <w:ind w:firstLine="480" w:firstLineChars="200"/>
        <w:jc w:val="left"/>
        <w:rPr>
          <w:sz w:val="24"/>
        </w:rPr>
      </w:pPr>
      <w:r>
        <w:rPr>
          <w:sz w:val="24"/>
        </w:rPr>
        <w:t>26.</w:t>
      </w:r>
      <w:r>
        <w:rPr>
          <w:rFonts w:hint="eastAsia"/>
          <w:sz w:val="24"/>
        </w:rPr>
        <w:t>（）在嵌入岩石的深度，桩的倾斜度和桩径满足设计和规范要求，报现场监理工程师认可后，方可进入下一道工序。</w:t>
      </w:r>
    </w:p>
    <w:p>
      <w:pPr>
        <w:spacing w:line="440" w:lineRule="exact"/>
        <w:ind w:firstLine="480" w:firstLineChars="200"/>
        <w:jc w:val="left"/>
        <w:rPr>
          <w:sz w:val="24"/>
        </w:rPr>
      </w:pPr>
      <w:r>
        <w:rPr>
          <w:sz w:val="24"/>
        </w:rPr>
        <w:t>27</w:t>
      </w:r>
      <w:r>
        <w:rPr>
          <w:rFonts w:hint="eastAsia"/>
          <w:sz w:val="24"/>
        </w:rPr>
        <w:t>．（）挖孔过程中；由于地层含有二氧化碳或其他有害气体，以及人的呼吸产生的二氧化碳，孔深越大，对工人的健康危害越大。为保障工人健康，当孔深超过</w:t>
      </w:r>
      <w:r>
        <w:rPr>
          <w:sz w:val="24"/>
        </w:rPr>
        <w:t>5m</w:t>
      </w:r>
      <w:r>
        <w:rPr>
          <w:rFonts w:hint="eastAsia"/>
          <w:sz w:val="24"/>
        </w:rPr>
        <w:t>，或二氧化碳浓度达到</w:t>
      </w:r>
      <w:r>
        <w:rPr>
          <w:sz w:val="24"/>
        </w:rPr>
        <w:t>0.2</w:t>
      </w:r>
      <w:r>
        <w:rPr>
          <w:rFonts w:hint="eastAsia"/>
          <w:sz w:val="24"/>
        </w:rPr>
        <w:t>％</w:t>
      </w:r>
      <w:r>
        <w:rPr>
          <w:sz w:val="24"/>
        </w:rPr>
        <w:t>.</w:t>
      </w:r>
      <w:r>
        <w:rPr>
          <w:rFonts w:hint="eastAsia"/>
          <w:sz w:val="24"/>
        </w:rPr>
        <w:t>或其他有害气体超过卫生标准允许浓度时，均应设置通风设备。</w:t>
      </w:r>
    </w:p>
    <w:p>
      <w:pPr>
        <w:spacing w:line="440" w:lineRule="exact"/>
        <w:ind w:firstLine="480" w:firstLineChars="200"/>
        <w:jc w:val="left"/>
        <w:rPr>
          <w:sz w:val="24"/>
        </w:rPr>
      </w:pPr>
      <w:r>
        <w:rPr>
          <w:sz w:val="24"/>
        </w:rPr>
        <w:t>28.</w:t>
      </w:r>
      <w:r>
        <w:rPr>
          <w:rFonts w:hint="eastAsia"/>
          <w:sz w:val="24"/>
        </w:rPr>
        <w:t>（）挖孔工人必须配戴安全帽</w:t>
      </w:r>
      <w:r>
        <w:rPr>
          <w:sz w:val="24"/>
        </w:rPr>
        <w:t>.</w:t>
      </w:r>
      <w:r>
        <w:rPr>
          <w:rFonts w:hint="eastAsia"/>
          <w:sz w:val="24"/>
        </w:rPr>
        <w:t>安全绳，必要时应搭设掩体；非工作人员严禁进入施工现场。</w:t>
      </w:r>
    </w:p>
    <w:p>
      <w:pPr>
        <w:spacing w:line="440" w:lineRule="exact"/>
        <w:ind w:firstLine="480" w:firstLineChars="200"/>
        <w:jc w:val="left"/>
        <w:rPr>
          <w:sz w:val="24"/>
        </w:rPr>
      </w:pPr>
      <w:r>
        <w:rPr>
          <w:sz w:val="24"/>
        </w:rPr>
        <w:t>29.</w:t>
      </w:r>
      <w:r>
        <w:rPr>
          <w:rFonts w:hint="eastAsia"/>
          <w:sz w:val="24"/>
        </w:rPr>
        <w:t>（）同一墩台各桩的开挖顺序，应根据桩位布置</w:t>
      </w:r>
      <w:r>
        <w:rPr>
          <w:sz w:val="24"/>
        </w:rPr>
        <w:t>.</w:t>
      </w:r>
      <w:r>
        <w:rPr>
          <w:rFonts w:hint="eastAsia"/>
          <w:sz w:val="24"/>
        </w:rPr>
        <w:t>桩间距离和地层土质决定，防止互相影响。当桩距较大，土质紧密</w:t>
      </w:r>
      <w:r>
        <w:rPr>
          <w:sz w:val="24"/>
        </w:rPr>
        <w:t>.</w:t>
      </w:r>
      <w:r>
        <w:rPr>
          <w:rFonts w:hint="eastAsia"/>
          <w:sz w:val="24"/>
        </w:rPr>
        <w:t>又不需爆破时，可以同时开挖；反之宜对角开挖或单孔开挖。</w:t>
      </w:r>
    </w:p>
    <w:p>
      <w:pPr>
        <w:spacing w:line="440" w:lineRule="exact"/>
        <w:ind w:firstLine="480" w:firstLineChars="200"/>
        <w:jc w:val="left"/>
        <w:rPr>
          <w:sz w:val="24"/>
        </w:rPr>
      </w:pPr>
      <w:r>
        <w:rPr>
          <w:sz w:val="24"/>
        </w:rPr>
        <w:t>30.</w:t>
      </w:r>
      <w:r>
        <w:rPr>
          <w:rFonts w:hint="eastAsia"/>
          <w:sz w:val="24"/>
        </w:rPr>
        <w:t>（）当孔内混凝土面进入钢筋骨架</w:t>
      </w:r>
      <w:r>
        <w:rPr>
          <w:sz w:val="24"/>
        </w:rPr>
        <w:t>1</w:t>
      </w:r>
      <w:r>
        <w:rPr>
          <w:rFonts w:hint="eastAsia"/>
          <w:sz w:val="24"/>
        </w:rPr>
        <w:t>～</w:t>
      </w:r>
      <w:r>
        <w:rPr>
          <w:sz w:val="24"/>
        </w:rPr>
        <w:t>2m</w:t>
      </w:r>
      <w:r>
        <w:rPr>
          <w:rFonts w:hint="eastAsia"/>
          <w:sz w:val="24"/>
        </w:rPr>
        <w:t>后，适当提升导管，减少导管的埋置深度，增大钢筋骨架下部的埋置深度。</w:t>
      </w:r>
    </w:p>
    <w:p>
      <w:pPr>
        <w:spacing w:line="440" w:lineRule="exact"/>
        <w:ind w:firstLine="480" w:firstLineChars="200"/>
        <w:jc w:val="left"/>
        <w:rPr>
          <w:sz w:val="24"/>
        </w:rPr>
      </w:pPr>
      <w:r>
        <w:rPr>
          <w:sz w:val="24"/>
        </w:rPr>
        <w:t>31.</w:t>
      </w:r>
      <w:r>
        <w:rPr>
          <w:rFonts w:hint="eastAsia"/>
          <w:sz w:val="24"/>
        </w:rPr>
        <w:t>（）打入桩适用于一般土地基，但较难沉入坚实地层。</w:t>
      </w:r>
    </w:p>
    <w:p>
      <w:pPr>
        <w:spacing w:line="440" w:lineRule="exact"/>
        <w:ind w:firstLine="480" w:firstLineChars="200"/>
        <w:jc w:val="left"/>
        <w:rPr>
          <w:sz w:val="24"/>
        </w:rPr>
      </w:pPr>
      <w:r>
        <w:rPr>
          <w:sz w:val="24"/>
        </w:rPr>
        <w:t>32.</w:t>
      </w:r>
      <w:r>
        <w:rPr>
          <w:rFonts w:hint="eastAsia"/>
          <w:sz w:val="24"/>
        </w:rPr>
        <w:t>（）打入桩没有明显的排挤土体作用，不用考虑对邻近结构（包括邻近基桩）的影响。</w:t>
      </w:r>
    </w:p>
    <w:p>
      <w:pPr>
        <w:spacing w:line="440" w:lineRule="exact"/>
        <w:ind w:firstLine="480" w:firstLineChars="200"/>
        <w:jc w:val="left"/>
        <w:rPr>
          <w:sz w:val="24"/>
        </w:rPr>
      </w:pPr>
      <w:r>
        <w:rPr>
          <w:sz w:val="24"/>
        </w:rPr>
        <w:t>33.</w:t>
      </w:r>
      <w:r>
        <w:rPr>
          <w:rFonts w:hint="eastAsia"/>
          <w:sz w:val="24"/>
        </w:rPr>
        <w:t>（）坠锤是最简单的桩锤，它是由铸铁或其他材料做成的锥形或柱形重块，锤重</w:t>
      </w:r>
      <w:r>
        <w:rPr>
          <w:sz w:val="24"/>
        </w:rPr>
        <w:t>2</w:t>
      </w:r>
      <w:r>
        <w:rPr>
          <w:rFonts w:hint="eastAsia"/>
          <w:sz w:val="24"/>
        </w:rPr>
        <w:t>～</w:t>
      </w:r>
      <w:r>
        <w:rPr>
          <w:sz w:val="24"/>
        </w:rPr>
        <w:t>20kN</w:t>
      </w:r>
      <w:r>
        <w:rPr>
          <w:rFonts w:hint="eastAsia"/>
          <w:sz w:val="24"/>
        </w:rPr>
        <w:t>。</w:t>
      </w:r>
    </w:p>
    <w:p>
      <w:pPr>
        <w:spacing w:line="440" w:lineRule="exact"/>
        <w:ind w:firstLine="480" w:firstLineChars="200"/>
        <w:jc w:val="left"/>
        <w:rPr>
          <w:sz w:val="24"/>
        </w:rPr>
      </w:pPr>
      <w:r>
        <w:rPr>
          <w:sz w:val="24"/>
        </w:rPr>
        <w:t>34.</w:t>
      </w:r>
      <w:r>
        <w:rPr>
          <w:rFonts w:hint="eastAsia"/>
          <w:sz w:val="24"/>
        </w:rPr>
        <w:t>（）单动汽锤是利用蒸气或压缩氧气将桩锤沿桩架顶起提升，而下落则靠锤自由落下锤击桩顶。</w:t>
      </w:r>
    </w:p>
    <w:p>
      <w:pPr>
        <w:spacing w:line="440" w:lineRule="exact"/>
        <w:ind w:firstLine="480" w:firstLineChars="200"/>
        <w:jc w:val="left"/>
        <w:rPr>
          <w:sz w:val="24"/>
        </w:rPr>
      </w:pPr>
      <w:r>
        <w:rPr>
          <w:sz w:val="24"/>
        </w:rPr>
        <w:t>35.</w:t>
      </w:r>
      <w:r>
        <w:rPr>
          <w:rFonts w:hint="eastAsia"/>
          <w:sz w:val="24"/>
        </w:rPr>
        <w:t>（）钢桩架拼装，一般均先拼装底盘，逐步向上安装。</w:t>
      </w:r>
    </w:p>
    <w:p>
      <w:pPr>
        <w:spacing w:line="440" w:lineRule="exact"/>
        <w:ind w:firstLine="480" w:firstLineChars="200"/>
        <w:jc w:val="left"/>
        <w:rPr>
          <w:sz w:val="24"/>
        </w:rPr>
      </w:pPr>
      <w:r>
        <w:rPr>
          <w:rFonts w:hint="eastAsia"/>
          <w:sz w:val="24"/>
        </w:rPr>
        <w:t>二、单项选择题（下列选项中只有一项最符合题意，请将选项填入下表中，错选</w:t>
      </w:r>
      <w:r>
        <w:rPr>
          <w:sz w:val="24"/>
        </w:rPr>
        <w:t>.</w:t>
      </w:r>
      <w:r>
        <w:rPr>
          <w:rFonts w:hint="eastAsia"/>
          <w:sz w:val="24"/>
        </w:rPr>
        <w:t>空选</w:t>
      </w:r>
      <w:r>
        <w:rPr>
          <w:sz w:val="24"/>
        </w:rPr>
        <w:t>.</w:t>
      </w:r>
      <w:r>
        <w:rPr>
          <w:rFonts w:hint="eastAsia"/>
          <w:sz w:val="24"/>
        </w:rPr>
        <w:t>漏选均不得分。）</w:t>
      </w:r>
    </w:p>
    <w:p>
      <w:pPr>
        <w:spacing w:line="440" w:lineRule="exact"/>
        <w:ind w:firstLine="480" w:firstLineChars="200"/>
        <w:jc w:val="left"/>
        <w:rPr>
          <w:sz w:val="24"/>
        </w:rPr>
      </w:pPr>
      <w:r>
        <w:rPr>
          <w:sz w:val="24"/>
        </w:rPr>
        <w:t>1.</w:t>
      </w:r>
      <w:r>
        <w:rPr>
          <w:rFonts w:hint="eastAsia"/>
          <w:sz w:val="24"/>
        </w:rPr>
        <w:t>灌入钻孔的混凝土至少要留取（</w:t>
      </w:r>
      <w:r>
        <w:rPr>
          <w:sz w:val="24"/>
        </w:rPr>
        <w:tab/>
      </w:r>
      <w:r>
        <w:rPr>
          <w:sz w:val="24"/>
        </w:rPr>
        <w:tab/>
      </w:r>
      <w:r>
        <w:rPr>
          <w:rFonts w:hint="eastAsia"/>
          <w:sz w:val="24"/>
        </w:rPr>
        <w:t>）试块，供作抗压强度试验。</w:t>
      </w:r>
    </w:p>
    <w:p>
      <w:pPr>
        <w:spacing w:line="440" w:lineRule="exact"/>
        <w:ind w:firstLine="480" w:firstLineChars="200"/>
        <w:jc w:val="left"/>
        <w:rPr>
          <w:sz w:val="24"/>
        </w:rPr>
      </w:pPr>
      <w:r>
        <w:rPr>
          <w:sz w:val="24"/>
        </w:rPr>
        <w:t>A.</w:t>
      </w:r>
      <w:r>
        <w:rPr>
          <w:sz w:val="24"/>
        </w:rPr>
        <w:tab/>
      </w:r>
      <w:r>
        <w:rPr>
          <w:sz w:val="24"/>
        </w:rPr>
        <w:t>1</w:t>
      </w:r>
      <w:r>
        <w:rPr>
          <w:rFonts w:hint="eastAsia"/>
          <w:sz w:val="24"/>
        </w:rPr>
        <w:t>个</w:t>
      </w:r>
      <w:r>
        <w:rPr>
          <w:sz w:val="24"/>
        </w:rPr>
        <w:tab/>
      </w:r>
      <w:r>
        <w:rPr>
          <w:sz w:val="24"/>
        </w:rPr>
        <w:t>B.2</w:t>
      </w:r>
      <w:r>
        <w:rPr>
          <w:rFonts w:hint="eastAsia"/>
          <w:sz w:val="24"/>
        </w:rPr>
        <w:t>个</w:t>
      </w:r>
      <w:r>
        <w:rPr>
          <w:sz w:val="24"/>
        </w:rPr>
        <w:tab/>
      </w:r>
      <w:r>
        <w:rPr>
          <w:sz w:val="24"/>
        </w:rPr>
        <w:tab/>
      </w:r>
      <w:r>
        <w:rPr>
          <w:sz w:val="24"/>
        </w:rPr>
        <w:t>C.3</w:t>
      </w:r>
      <w:r>
        <w:rPr>
          <w:rFonts w:hint="eastAsia"/>
          <w:sz w:val="24"/>
        </w:rPr>
        <w:t>个</w:t>
      </w:r>
      <w:r>
        <w:rPr>
          <w:sz w:val="24"/>
        </w:rPr>
        <w:tab/>
      </w:r>
      <w:r>
        <w:rPr>
          <w:sz w:val="24"/>
        </w:rPr>
        <w:tab/>
      </w:r>
      <w:r>
        <w:rPr>
          <w:sz w:val="24"/>
        </w:rPr>
        <w:t>D.4</w:t>
      </w:r>
      <w:r>
        <w:rPr>
          <w:rFonts w:hint="eastAsia"/>
          <w:sz w:val="24"/>
        </w:rPr>
        <w:t>个</w:t>
      </w:r>
    </w:p>
    <w:p>
      <w:pPr>
        <w:spacing w:line="440" w:lineRule="exact"/>
        <w:ind w:firstLine="480" w:firstLineChars="200"/>
        <w:jc w:val="left"/>
        <w:rPr>
          <w:sz w:val="24"/>
        </w:rPr>
      </w:pPr>
      <w:r>
        <w:rPr>
          <w:sz w:val="24"/>
        </w:rPr>
        <w:t>2.</w:t>
      </w:r>
      <w:r>
        <w:rPr>
          <w:rFonts w:hint="eastAsia"/>
          <w:sz w:val="24"/>
        </w:rPr>
        <w:t>单根钻孔灌注桩水下混凝土全部灌注时间不得超过首批混凝土的（</w:t>
      </w:r>
      <w:r>
        <w:rPr>
          <w:sz w:val="24"/>
        </w:rPr>
        <w:tab/>
      </w:r>
      <w:r>
        <w:rPr>
          <w:sz w:val="24"/>
        </w:rPr>
        <w:tab/>
      </w:r>
      <w:r>
        <w:rPr>
          <w:rFonts w:hint="eastAsia"/>
          <w:sz w:val="24"/>
        </w:rPr>
        <w:t>）时间。</w:t>
      </w:r>
    </w:p>
    <w:p>
      <w:pPr>
        <w:spacing w:line="440" w:lineRule="exact"/>
        <w:ind w:firstLine="480" w:firstLineChars="200"/>
        <w:jc w:val="left"/>
        <w:rPr>
          <w:sz w:val="24"/>
        </w:rPr>
      </w:pPr>
      <w:r>
        <w:rPr>
          <w:sz w:val="24"/>
        </w:rPr>
        <w:t>A.</w:t>
      </w:r>
      <w:r>
        <w:rPr>
          <w:sz w:val="24"/>
        </w:rPr>
        <w:tab/>
      </w:r>
      <w:r>
        <w:rPr>
          <w:rFonts w:hint="eastAsia"/>
          <w:sz w:val="24"/>
        </w:rPr>
        <w:t>初凝</w:t>
      </w:r>
      <w:r>
        <w:rPr>
          <w:sz w:val="24"/>
        </w:rPr>
        <w:tab/>
      </w:r>
      <w:r>
        <w:rPr>
          <w:sz w:val="24"/>
        </w:rPr>
        <w:t>B.</w:t>
      </w:r>
      <w:r>
        <w:rPr>
          <w:rFonts w:hint="eastAsia"/>
          <w:sz w:val="24"/>
        </w:rPr>
        <w:t>硬化</w:t>
      </w:r>
      <w:r>
        <w:rPr>
          <w:sz w:val="24"/>
        </w:rPr>
        <w:tab/>
      </w:r>
      <w:r>
        <w:rPr>
          <w:sz w:val="24"/>
        </w:rPr>
        <w:tab/>
      </w:r>
      <w:r>
        <w:rPr>
          <w:sz w:val="24"/>
        </w:rPr>
        <w:t>C.</w:t>
      </w:r>
      <w:r>
        <w:rPr>
          <w:rFonts w:hint="eastAsia"/>
          <w:sz w:val="24"/>
        </w:rPr>
        <w:t>凝固</w:t>
      </w:r>
      <w:r>
        <w:rPr>
          <w:sz w:val="24"/>
        </w:rPr>
        <w:tab/>
      </w:r>
      <w:r>
        <w:rPr>
          <w:sz w:val="24"/>
        </w:rPr>
        <w:tab/>
      </w:r>
      <w:r>
        <w:rPr>
          <w:sz w:val="24"/>
        </w:rPr>
        <w:t xml:space="preserve">D. </w:t>
      </w:r>
      <w:r>
        <w:rPr>
          <w:rFonts w:hint="eastAsia"/>
          <w:sz w:val="24"/>
        </w:rPr>
        <w:t>终凝</w:t>
      </w:r>
    </w:p>
    <w:p>
      <w:pPr>
        <w:spacing w:line="440" w:lineRule="exact"/>
        <w:ind w:firstLine="480" w:firstLineChars="200"/>
        <w:jc w:val="left"/>
        <w:rPr>
          <w:sz w:val="24"/>
        </w:rPr>
      </w:pPr>
      <w:r>
        <w:rPr>
          <w:sz w:val="24"/>
        </w:rPr>
        <w:t>3.</w:t>
      </w:r>
      <w:r>
        <w:rPr>
          <w:rFonts w:hint="eastAsia"/>
          <w:sz w:val="24"/>
        </w:rPr>
        <w:t>（</w:t>
      </w:r>
      <w:r>
        <w:rPr>
          <w:sz w:val="24"/>
        </w:rPr>
        <w:tab/>
      </w:r>
      <w:r>
        <w:rPr>
          <w:sz w:val="24"/>
        </w:rPr>
        <w:tab/>
      </w:r>
      <w:r>
        <w:rPr>
          <w:rFonts w:hint="eastAsia"/>
          <w:sz w:val="24"/>
        </w:rPr>
        <w:t>）不属于水泥的有害杂质，不会妨碍水泥正常的硬化。</w:t>
      </w:r>
    </w:p>
    <w:p>
      <w:pPr>
        <w:spacing w:line="440" w:lineRule="exact"/>
        <w:ind w:firstLine="480" w:firstLineChars="200"/>
        <w:jc w:val="left"/>
        <w:rPr>
          <w:sz w:val="24"/>
        </w:rPr>
      </w:pPr>
      <w:r>
        <w:rPr>
          <w:sz w:val="24"/>
        </w:rPr>
        <w:t xml:space="preserve">A. </w:t>
      </w:r>
      <w:r>
        <w:rPr>
          <w:rFonts w:hint="eastAsia"/>
          <w:sz w:val="24"/>
        </w:rPr>
        <w:t>硫酸盐</w:t>
      </w:r>
      <w:r>
        <w:rPr>
          <w:sz w:val="24"/>
        </w:rPr>
        <w:tab/>
      </w:r>
      <w:r>
        <w:rPr>
          <w:sz w:val="24"/>
        </w:rPr>
        <w:tab/>
      </w:r>
      <w:r>
        <w:rPr>
          <w:sz w:val="24"/>
        </w:rPr>
        <w:t xml:space="preserve">B. </w:t>
      </w:r>
      <w:r>
        <w:rPr>
          <w:rFonts w:hint="eastAsia"/>
          <w:sz w:val="24"/>
        </w:rPr>
        <w:t>硅酸盐</w:t>
      </w:r>
      <w:r>
        <w:rPr>
          <w:sz w:val="24"/>
        </w:rPr>
        <w:tab/>
      </w:r>
      <w:r>
        <w:rPr>
          <w:sz w:val="24"/>
        </w:rPr>
        <w:tab/>
      </w:r>
      <w:r>
        <w:rPr>
          <w:sz w:val="24"/>
        </w:rPr>
        <w:t xml:space="preserve">C. </w:t>
      </w:r>
      <w:r>
        <w:rPr>
          <w:rFonts w:hint="eastAsia"/>
          <w:sz w:val="24"/>
        </w:rPr>
        <w:t>油脂</w:t>
      </w:r>
      <w:r>
        <w:rPr>
          <w:sz w:val="24"/>
        </w:rPr>
        <w:tab/>
      </w:r>
      <w:r>
        <w:rPr>
          <w:sz w:val="24"/>
        </w:rPr>
        <w:tab/>
      </w:r>
      <w:r>
        <w:rPr>
          <w:sz w:val="24"/>
        </w:rPr>
        <w:t xml:space="preserve">D. </w:t>
      </w:r>
      <w:r>
        <w:rPr>
          <w:rFonts w:hint="eastAsia"/>
          <w:sz w:val="24"/>
        </w:rPr>
        <w:t>糖类</w:t>
      </w:r>
    </w:p>
    <w:p>
      <w:pPr>
        <w:spacing w:line="440" w:lineRule="exact"/>
        <w:ind w:firstLine="480" w:firstLineChars="200"/>
        <w:jc w:val="left"/>
        <w:rPr>
          <w:sz w:val="24"/>
        </w:rPr>
      </w:pPr>
      <w:r>
        <w:rPr>
          <w:sz w:val="24"/>
        </w:rPr>
        <w:t xml:space="preserve">4. </w:t>
      </w:r>
      <w:r>
        <w:rPr>
          <w:rFonts w:hint="eastAsia"/>
          <w:sz w:val="24"/>
        </w:rPr>
        <w:t>混凝土若已发生离析，必须在浇筑前按保持（</w:t>
      </w:r>
      <w:r>
        <w:rPr>
          <w:sz w:val="24"/>
        </w:rPr>
        <w:tab/>
      </w:r>
      <w:r>
        <w:rPr>
          <w:sz w:val="24"/>
        </w:rPr>
        <w:tab/>
      </w:r>
      <w:r>
        <w:rPr>
          <w:rFonts w:hint="eastAsia"/>
          <w:sz w:val="24"/>
        </w:rPr>
        <w:t>）不变原则进行二次搅拌。</w:t>
      </w:r>
    </w:p>
    <w:p>
      <w:pPr>
        <w:spacing w:line="440" w:lineRule="exact"/>
        <w:ind w:firstLine="480" w:firstLineChars="200"/>
        <w:jc w:val="left"/>
        <w:rPr>
          <w:sz w:val="24"/>
        </w:rPr>
      </w:pPr>
      <w:r>
        <w:rPr>
          <w:sz w:val="24"/>
        </w:rPr>
        <w:t xml:space="preserve">A. </w:t>
      </w:r>
      <w:r>
        <w:rPr>
          <w:rFonts w:hint="eastAsia"/>
          <w:sz w:val="24"/>
        </w:rPr>
        <w:t>水泥用量</w:t>
      </w:r>
      <w:r>
        <w:rPr>
          <w:sz w:val="24"/>
        </w:rPr>
        <w:tab/>
      </w:r>
      <w:r>
        <w:rPr>
          <w:sz w:val="24"/>
        </w:rPr>
        <w:tab/>
      </w:r>
      <w:r>
        <w:rPr>
          <w:sz w:val="24"/>
        </w:rPr>
        <w:t xml:space="preserve">B. </w:t>
      </w:r>
      <w:r>
        <w:rPr>
          <w:rFonts w:hint="eastAsia"/>
          <w:sz w:val="24"/>
        </w:rPr>
        <w:t>缓凝剂用量</w:t>
      </w:r>
      <w:r>
        <w:rPr>
          <w:sz w:val="24"/>
        </w:rPr>
        <w:tab/>
      </w:r>
      <w:r>
        <w:rPr>
          <w:sz w:val="24"/>
        </w:rPr>
        <w:tab/>
      </w:r>
      <w:r>
        <w:rPr>
          <w:sz w:val="24"/>
        </w:rPr>
        <w:t xml:space="preserve">C. </w:t>
      </w:r>
      <w:r>
        <w:rPr>
          <w:rFonts w:hint="eastAsia"/>
          <w:sz w:val="24"/>
        </w:rPr>
        <w:t>水灰比</w:t>
      </w:r>
      <w:r>
        <w:rPr>
          <w:sz w:val="24"/>
        </w:rPr>
        <w:tab/>
      </w:r>
      <w:r>
        <w:rPr>
          <w:sz w:val="24"/>
        </w:rPr>
        <w:tab/>
      </w:r>
      <w:r>
        <w:rPr>
          <w:sz w:val="24"/>
        </w:rPr>
        <w:t xml:space="preserve">D. </w:t>
      </w:r>
      <w:r>
        <w:rPr>
          <w:rFonts w:hint="eastAsia"/>
          <w:sz w:val="24"/>
        </w:rPr>
        <w:t>速凝剂用量</w:t>
      </w:r>
    </w:p>
    <w:p>
      <w:pPr>
        <w:spacing w:line="440" w:lineRule="exact"/>
        <w:ind w:firstLine="480" w:firstLineChars="200"/>
        <w:jc w:val="left"/>
        <w:rPr>
          <w:sz w:val="24"/>
        </w:rPr>
      </w:pPr>
      <w:r>
        <w:rPr>
          <w:sz w:val="24"/>
        </w:rPr>
        <w:t xml:space="preserve">5. </w:t>
      </w:r>
      <w:r>
        <w:rPr>
          <w:rFonts w:hint="eastAsia"/>
          <w:sz w:val="24"/>
        </w:rPr>
        <w:t>在灌注水下混凝土的过程中，导管的埋置深度宜控制在（</w:t>
      </w:r>
      <w:r>
        <w:rPr>
          <w:sz w:val="24"/>
        </w:rPr>
        <w:tab/>
      </w:r>
      <w:r>
        <w:rPr>
          <w:sz w:val="24"/>
        </w:rPr>
        <w:tab/>
      </w:r>
      <w:r>
        <w:rPr>
          <w:rFonts w:hint="eastAsia"/>
          <w:sz w:val="24"/>
        </w:rPr>
        <w:t>）。</w:t>
      </w:r>
    </w:p>
    <w:p>
      <w:pPr>
        <w:spacing w:line="440" w:lineRule="exact"/>
        <w:ind w:firstLine="480" w:firstLineChars="200"/>
        <w:jc w:val="left"/>
        <w:rPr>
          <w:sz w:val="24"/>
        </w:rPr>
      </w:pPr>
      <w:r>
        <w:rPr>
          <w:sz w:val="24"/>
        </w:rPr>
        <w:t>A.</w:t>
      </w:r>
      <w:r>
        <w:rPr>
          <w:sz w:val="24"/>
        </w:rPr>
        <w:tab/>
      </w:r>
      <w:r>
        <w:rPr>
          <w:sz w:val="24"/>
        </w:rPr>
        <w:t>0.1~0.5m</w:t>
      </w:r>
      <w:r>
        <w:rPr>
          <w:sz w:val="24"/>
        </w:rPr>
        <w:tab/>
      </w:r>
      <w:r>
        <w:rPr>
          <w:sz w:val="24"/>
        </w:rPr>
        <w:t>B.1~2m</w:t>
      </w:r>
      <w:r>
        <w:rPr>
          <w:sz w:val="24"/>
        </w:rPr>
        <w:tab/>
      </w:r>
      <w:r>
        <w:rPr>
          <w:sz w:val="24"/>
        </w:rPr>
        <w:tab/>
      </w:r>
      <w:r>
        <w:rPr>
          <w:sz w:val="24"/>
        </w:rPr>
        <w:t>C.2~6m</w:t>
      </w:r>
      <w:r>
        <w:rPr>
          <w:sz w:val="24"/>
        </w:rPr>
        <w:tab/>
      </w:r>
      <w:r>
        <w:rPr>
          <w:sz w:val="24"/>
        </w:rPr>
        <w:tab/>
      </w:r>
      <w:r>
        <w:rPr>
          <w:sz w:val="24"/>
        </w:rPr>
        <w:t>D.10m</w:t>
      </w:r>
      <w:r>
        <w:rPr>
          <w:rFonts w:hint="eastAsia"/>
          <w:sz w:val="24"/>
        </w:rPr>
        <w:t>以上</w:t>
      </w:r>
    </w:p>
    <w:p>
      <w:pPr>
        <w:spacing w:line="440" w:lineRule="exact"/>
        <w:ind w:firstLine="480" w:firstLineChars="200"/>
        <w:jc w:val="left"/>
        <w:rPr>
          <w:sz w:val="24"/>
        </w:rPr>
      </w:pPr>
      <w:r>
        <w:rPr>
          <w:sz w:val="24"/>
        </w:rPr>
        <w:t>6.</w:t>
      </w:r>
      <w:r>
        <w:rPr>
          <w:rFonts w:hint="eastAsia"/>
          <w:sz w:val="24"/>
        </w:rPr>
        <w:t>为确保桩顶质量，桩顶加灌（</w:t>
      </w:r>
      <w:r>
        <w:rPr>
          <w:sz w:val="24"/>
        </w:rPr>
        <w:tab/>
      </w:r>
      <w:r>
        <w:rPr>
          <w:sz w:val="24"/>
        </w:rPr>
        <w:tab/>
      </w:r>
      <w:r>
        <w:rPr>
          <w:rFonts w:hint="eastAsia"/>
          <w:sz w:val="24"/>
        </w:rPr>
        <w:t>）高度</w:t>
      </w:r>
    </w:p>
    <w:p>
      <w:pPr>
        <w:spacing w:line="440" w:lineRule="exact"/>
        <w:ind w:firstLine="480" w:firstLineChars="200"/>
        <w:jc w:val="left"/>
        <w:rPr>
          <w:sz w:val="24"/>
        </w:rPr>
      </w:pPr>
      <w:r>
        <w:rPr>
          <w:sz w:val="24"/>
        </w:rPr>
        <w:t>A.</w:t>
      </w:r>
      <w:r>
        <w:rPr>
          <w:sz w:val="24"/>
        </w:rPr>
        <w:tab/>
      </w:r>
      <w:r>
        <w:rPr>
          <w:sz w:val="24"/>
        </w:rPr>
        <w:t>0.5</w:t>
      </w:r>
      <w:r>
        <w:rPr>
          <w:rFonts w:hint="eastAsia"/>
          <w:sz w:val="24"/>
        </w:rPr>
        <w:t>～</w:t>
      </w:r>
      <w:r>
        <w:rPr>
          <w:sz w:val="24"/>
        </w:rPr>
        <w:t>0.8m</w:t>
      </w:r>
      <w:r>
        <w:rPr>
          <w:sz w:val="24"/>
        </w:rPr>
        <w:tab/>
      </w:r>
      <w:r>
        <w:rPr>
          <w:sz w:val="24"/>
        </w:rPr>
        <w:tab/>
      </w:r>
      <w:r>
        <w:rPr>
          <w:sz w:val="24"/>
        </w:rPr>
        <w:t>B. 0.3</w:t>
      </w:r>
      <w:r>
        <w:rPr>
          <w:rFonts w:hint="eastAsia"/>
          <w:sz w:val="24"/>
        </w:rPr>
        <w:t>～</w:t>
      </w:r>
      <w:r>
        <w:rPr>
          <w:sz w:val="24"/>
        </w:rPr>
        <w:t>0.5m</w:t>
      </w:r>
      <w:r>
        <w:rPr>
          <w:sz w:val="24"/>
        </w:rPr>
        <w:tab/>
      </w:r>
      <w:r>
        <w:rPr>
          <w:sz w:val="24"/>
        </w:rPr>
        <w:tab/>
      </w:r>
      <w:r>
        <w:rPr>
          <w:sz w:val="24"/>
        </w:rPr>
        <w:t>C. 0.8</w:t>
      </w:r>
      <w:r>
        <w:rPr>
          <w:rFonts w:hint="eastAsia"/>
          <w:sz w:val="24"/>
        </w:rPr>
        <w:t>～</w:t>
      </w:r>
      <w:r>
        <w:rPr>
          <w:sz w:val="24"/>
        </w:rPr>
        <w:t>1m</w:t>
      </w:r>
      <w:r>
        <w:rPr>
          <w:sz w:val="24"/>
        </w:rPr>
        <w:tab/>
      </w:r>
      <w:r>
        <w:rPr>
          <w:sz w:val="24"/>
        </w:rPr>
        <w:tab/>
      </w:r>
      <w:r>
        <w:rPr>
          <w:sz w:val="24"/>
        </w:rPr>
        <w:t>D.2m</w:t>
      </w:r>
    </w:p>
    <w:p>
      <w:pPr>
        <w:spacing w:line="440" w:lineRule="exact"/>
        <w:ind w:firstLine="480" w:firstLineChars="200"/>
        <w:jc w:val="left"/>
        <w:rPr>
          <w:sz w:val="24"/>
        </w:rPr>
      </w:pPr>
      <w:r>
        <w:rPr>
          <w:sz w:val="24"/>
        </w:rPr>
        <w:t>7.</w:t>
      </w:r>
      <w:r>
        <w:rPr>
          <w:rFonts w:hint="eastAsia"/>
          <w:sz w:val="24"/>
        </w:rPr>
        <w:t>在基底标高以上（</w:t>
      </w:r>
      <w:r>
        <w:rPr>
          <w:sz w:val="24"/>
        </w:rPr>
        <w:tab/>
      </w:r>
      <w:r>
        <w:rPr>
          <w:sz w:val="24"/>
        </w:rPr>
        <w:tab/>
      </w:r>
      <w:r>
        <w:rPr>
          <w:rFonts w:hint="eastAsia"/>
          <w:sz w:val="24"/>
        </w:rPr>
        <w:t>）时，应停止爆破，对基岩进行人工开凿，保证其岩石的完整性和岩体不受扰动。</w:t>
      </w:r>
    </w:p>
    <w:p>
      <w:pPr>
        <w:spacing w:line="440" w:lineRule="exact"/>
        <w:ind w:firstLine="480" w:firstLineChars="200"/>
        <w:jc w:val="left"/>
        <w:rPr>
          <w:sz w:val="24"/>
        </w:rPr>
      </w:pPr>
      <w:r>
        <w:rPr>
          <w:sz w:val="24"/>
        </w:rPr>
        <w:t>A. 0.3</w:t>
      </w:r>
      <w:r>
        <w:rPr>
          <w:rFonts w:hint="eastAsia"/>
          <w:sz w:val="24"/>
        </w:rPr>
        <w:t>～</w:t>
      </w:r>
      <w:r>
        <w:rPr>
          <w:sz w:val="24"/>
        </w:rPr>
        <w:t>0.5m</w:t>
      </w:r>
      <w:r>
        <w:rPr>
          <w:sz w:val="24"/>
        </w:rPr>
        <w:tab/>
      </w:r>
      <w:r>
        <w:rPr>
          <w:sz w:val="24"/>
        </w:rPr>
        <w:tab/>
      </w:r>
      <w:r>
        <w:rPr>
          <w:sz w:val="24"/>
        </w:rPr>
        <w:t>B. 0.5</w:t>
      </w:r>
      <w:r>
        <w:rPr>
          <w:rFonts w:hint="eastAsia"/>
          <w:sz w:val="24"/>
        </w:rPr>
        <w:t>～</w:t>
      </w:r>
      <w:r>
        <w:rPr>
          <w:sz w:val="24"/>
        </w:rPr>
        <w:t>0.8m</w:t>
      </w:r>
      <w:r>
        <w:rPr>
          <w:sz w:val="24"/>
        </w:rPr>
        <w:tab/>
      </w:r>
      <w:r>
        <w:rPr>
          <w:sz w:val="24"/>
        </w:rPr>
        <w:tab/>
      </w:r>
      <w:r>
        <w:rPr>
          <w:sz w:val="24"/>
        </w:rPr>
        <w:t>C. 0.8</w:t>
      </w:r>
      <w:r>
        <w:rPr>
          <w:rFonts w:hint="eastAsia"/>
          <w:sz w:val="24"/>
        </w:rPr>
        <w:t>～</w:t>
      </w:r>
      <w:r>
        <w:rPr>
          <w:sz w:val="24"/>
        </w:rPr>
        <w:t>1m</w:t>
      </w:r>
      <w:r>
        <w:rPr>
          <w:sz w:val="24"/>
        </w:rPr>
        <w:tab/>
      </w:r>
      <w:r>
        <w:rPr>
          <w:sz w:val="24"/>
        </w:rPr>
        <w:tab/>
      </w:r>
      <w:r>
        <w:rPr>
          <w:sz w:val="24"/>
        </w:rPr>
        <w:t>D.5m</w:t>
      </w:r>
    </w:p>
    <w:p>
      <w:pPr>
        <w:spacing w:line="440" w:lineRule="exact"/>
        <w:ind w:firstLine="480" w:firstLineChars="200"/>
        <w:jc w:val="left"/>
        <w:rPr>
          <w:sz w:val="24"/>
        </w:rPr>
      </w:pPr>
      <w:r>
        <w:rPr>
          <w:sz w:val="24"/>
        </w:rPr>
        <w:t>8.</w:t>
      </w:r>
      <w:r>
        <w:rPr>
          <w:rFonts w:hint="eastAsia"/>
          <w:sz w:val="24"/>
        </w:rPr>
        <w:t>挖孔过程中，要经常检查桩孔的平面位置和尺寸。孔的倾斜度偏差不得大于孔深的（）。</w:t>
      </w:r>
    </w:p>
    <w:p>
      <w:pPr>
        <w:spacing w:line="440" w:lineRule="exact"/>
        <w:ind w:firstLine="480" w:firstLineChars="200"/>
        <w:jc w:val="left"/>
        <w:rPr>
          <w:sz w:val="24"/>
        </w:rPr>
      </w:pPr>
      <w:r>
        <w:rPr>
          <w:sz w:val="24"/>
        </w:rPr>
        <w:t>A. 0.4</w:t>
      </w:r>
      <w:r>
        <w:rPr>
          <w:rFonts w:hint="eastAsia"/>
          <w:sz w:val="24"/>
        </w:rPr>
        <w:t>％</w:t>
      </w:r>
      <w:r>
        <w:rPr>
          <w:sz w:val="24"/>
        </w:rPr>
        <w:tab/>
      </w:r>
      <w:r>
        <w:rPr>
          <w:sz w:val="24"/>
        </w:rPr>
        <w:tab/>
      </w:r>
      <w:r>
        <w:rPr>
          <w:sz w:val="24"/>
        </w:rPr>
        <w:t>B. 0.5</w:t>
      </w:r>
      <w:r>
        <w:rPr>
          <w:rFonts w:hint="eastAsia"/>
          <w:sz w:val="24"/>
        </w:rPr>
        <w:t>％</w:t>
      </w:r>
      <w:r>
        <w:rPr>
          <w:sz w:val="24"/>
        </w:rPr>
        <w:tab/>
      </w:r>
      <w:r>
        <w:rPr>
          <w:sz w:val="24"/>
        </w:rPr>
        <w:tab/>
      </w:r>
      <w:r>
        <w:rPr>
          <w:sz w:val="24"/>
        </w:rPr>
        <w:t>C. 0.6</w:t>
      </w:r>
      <w:r>
        <w:rPr>
          <w:rFonts w:hint="eastAsia"/>
          <w:sz w:val="24"/>
        </w:rPr>
        <w:t>％</w:t>
      </w:r>
      <w:r>
        <w:rPr>
          <w:sz w:val="24"/>
        </w:rPr>
        <w:tab/>
      </w:r>
      <w:r>
        <w:rPr>
          <w:sz w:val="24"/>
        </w:rPr>
        <w:tab/>
      </w:r>
      <w:r>
        <w:rPr>
          <w:sz w:val="24"/>
        </w:rPr>
        <w:t>D.1%</w:t>
      </w:r>
    </w:p>
    <w:p>
      <w:pPr>
        <w:spacing w:line="440" w:lineRule="exact"/>
        <w:ind w:firstLine="480" w:firstLineChars="200"/>
        <w:jc w:val="left"/>
        <w:rPr>
          <w:sz w:val="24"/>
        </w:rPr>
      </w:pPr>
      <w:r>
        <w:rPr>
          <w:sz w:val="24"/>
        </w:rPr>
        <w:t>9.</w:t>
      </w:r>
      <w:r>
        <w:rPr>
          <w:rFonts w:hint="eastAsia"/>
          <w:sz w:val="24"/>
        </w:rPr>
        <w:t>孔口截面尺寸必须满足设计要求，孔口平面位置与设计桩位的偏差不得大于（</w:t>
      </w:r>
      <w:r>
        <w:rPr>
          <w:sz w:val="24"/>
        </w:rPr>
        <w:tab/>
      </w:r>
      <w:r>
        <w:rPr>
          <w:rFonts w:hint="eastAsia"/>
          <w:sz w:val="24"/>
        </w:rPr>
        <w:t>）。</w:t>
      </w:r>
    </w:p>
    <w:p>
      <w:pPr>
        <w:spacing w:line="440" w:lineRule="exact"/>
        <w:ind w:firstLine="480" w:firstLineChars="200"/>
        <w:jc w:val="left"/>
        <w:rPr>
          <w:sz w:val="24"/>
        </w:rPr>
      </w:pPr>
      <w:r>
        <w:rPr>
          <w:sz w:val="24"/>
        </w:rPr>
        <w:t>A.3cm</w:t>
      </w:r>
      <w:r>
        <w:rPr>
          <w:sz w:val="24"/>
        </w:rPr>
        <w:tab/>
      </w:r>
      <w:r>
        <w:rPr>
          <w:sz w:val="24"/>
        </w:rPr>
        <w:tab/>
      </w:r>
      <w:r>
        <w:rPr>
          <w:sz w:val="24"/>
        </w:rPr>
        <w:t>B.4cm</w:t>
      </w:r>
      <w:r>
        <w:rPr>
          <w:sz w:val="24"/>
        </w:rPr>
        <w:tab/>
      </w:r>
      <w:r>
        <w:rPr>
          <w:sz w:val="24"/>
        </w:rPr>
        <w:tab/>
      </w:r>
      <w:r>
        <w:rPr>
          <w:sz w:val="24"/>
        </w:rPr>
        <w:t>C.5cm</w:t>
      </w:r>
      <w:r>
        <w:rPr>
          <w:sz w:val="24"/>
        </w:rPr>
        <w:tab/>
      </w:r>
      <w:r>
        <w:rPr>
          <w:sz w:val="24"/>
        </w:rPr>
        <w:tab/>
      </w:r>
      <w:r>
        <w:rPr>
          <w:sz w:val="24"/>
        </w:rPr>
        <w:t>D.10cm</w:t>
      </w:r>
    </w:p>
    <w:p>
      <w:pPr>
        <w:spacing w:line="440" w:lineRule="exact"/>
        <w:ind w:firstLine="480" w:firstLineChars="200"/>
        <w:jc w:val="left"/>
        <w:rPr>
          <w:sz w:val="24"/>
        </w:rPr>
      </w:pPr>
      <w:r>
        <w:rPr>
          <w:sz w:val="24"/>
        </w:rPr>
        <w:t>10.</w:t>
      </w:r>
      <w:r>
        <w:rPr>
          <w:rFonts w:hint="eastAsia"/>
          <w:sz w:val="24"/>
        </w:rPr>
        <w:t>挖孔遇漂石或基岩需要爆破时，必须采用（</w:t>
      </w:r>
      <w:r>
        <w:rPr>
          <w:sz w:val="24"/>
        </w:rPr>
        <w:tab/>
      </w:r>
      <w:r>
        <w:rPr>
          <w:sz w:val="24"/>
        </w:rPr>
        <w:tab/>
      </w:r>
      <w:r>
        <w:rPr>
          <w:rFonts w:hint="eastAsia"/>
          <w:sz w:val="24"/>
        </w:rPr>
        <w:t>）。</w:t>
      </w:r>
    </w:p>
    <w:p>
      <w:pPr>
        <w:spacing w:line="440" w:lineRule="exact"/>
        <w:ind w:firstLine="480" w:firstLineChars="200"/>
        <w:jc w:val="left"/>
        <w:rPr>
          <w:sz w:val="24"/>
        </w:rPr>
      </w:pPr>
      <w:r>
        <w:rPr>
          <w:sz w:val="24"/>
        </w:rPr>
        <w:t>A.</w:t>
      </w:r>
      <w:r>
        <w:rPr>
          <w:sz w:val="24"/>
        </w:rPr>
        <w:tab/>
      </w:r>
      <w:r>
        <w:rPr>
          <w:rFonts w:hint="eastAsia"/>
          <w:sz w:val="24"/>
        </w:rPr>
        <w:t>浅眼少药</w:t>
      </w:r>
      <w:r>
        <w:rPr>
          <w:sz w:val="24"/>
        </w:rPr>
        <w:tab/>
      </w:r>
      <w:r>
        <w:rPr>
          <w:sz w:val="24"/>
        </w:rPr>
        <w:t xml:space="preserve">B. </w:t>
      </w:r>
      <w:r>
        <w:rPr>
          <w:rFonts w:hint="eastAsia"/>
          <w:sz w:val="24"/>
        </w:rPr>
        <w:t>深眼少药</w:t>
      </w:r>
      <w:r>
        <w:rPr>
          <w:sz w:val="24"/>
        </w:rPr>
        <w:tab/>
      </w:r>
      <w:r>
        <w:rPr>
          <w:sz w:val="24"/>
        </w:rPr>
        <w:tab/>
      </w:r>
      <w:r>
        <w:rPr>
          <w:sz w:val="24"/>
        </w:rPr>
        <w:t xml:space="preserve">C. </w:t>
      </w:r>
      <w:r>
        <w:rPr>
          <w:rFonts w:hint="eastAsia"/>
          <w:sz w:val="24"/>
        </w:rPr>
        <w:t>浅眼多药</w:t>
      </w:r>
      <w:r>
        <w:rPr>
          <w:sz w:val="24"/>
        </w:rPr>
        <w:tab/>
      </w:r>
      <w:r>
        <w:rPr>
          <w:sz w:val="24"/>
        </w:rPr>
        <w:tab/>
      </w:r>
      <w:r>
        <w:rPr>
          <w:sz w:val="24"/>
        </w:rPr>
        <w:t xml:space="preserve">D. </w:t>
      </w:r>
      <w:r>
        <w:rPr>
          <w:rFonts w:hint="eastAsia"/>
          <w:sz w:val="24"/>
        </w:rPr>
        <w:t>深眼多药</w:t>
      </w:r>
    </w:p>
    <w:p>
      <w:pPr>
        <w:spacing w:line="440" w:lineRule="exact"/>
        <w:ind w:firstLine="480" w:firstLineChars="200"/>
        <w:jc w:val="left"/>
        <w:rPr>
          <w:sz w:val="24"/>
        </w:rPr>
      </w:pPr>
      <w:r>
        <w:rPr>
          <w:sz w:val="24"/>
        </w:rPr>
        <w:t>11.</w:t>
      </w:r>
      <w:r>
        <w:rPr>
          <w:rFonts w:hint="eastAsia"/>
          <w:sz w:val="24"/>
        </w:rPr>
        <w:t>桩基浇筑完成后应按照桩基检测规范</w:t>
      </w:r>
      <w:r>
        <w:rPr>
          <w:sz w:val="24"/>
        </w:rPr>
        <w:t>.</w:t>
      </w:r>
      <w:r>
        <w:rPr>
          <w:rFonts w:hint="eastAsia"/>
          <w:sz w:val="24"/>
        </w:rPr>
        <w:t>规程对桩基进行检测，桩基总数的（</w:t>
      </w:r>
      <w:r>
        <w:rPr>
          <w:sz w:val="24"/>
        </w:rPr>
        <w:tab/>
      </w:r>
      <w:r>
        <w:rPr>
          <w:sz w:val="24"/>
        </w:rPr>
        <w:tab/>
      </w:r>
      <w:r>
        <w:rPr>
          <w:rFonts w:hint="eastAsia"/>
          <w:sz w:val="24"/>
        </w:rPr>
        <w:t>）采用声测法。</w:t>
      </w:r>
    </w:p>
    <w:p>
      <w:pPr>
        <w:spacing w:line="440" w:lineRule="exact"/>
        <w:ind w:firstLine="480" w:firstLineChars="200"/>
        <w:jc w:val="left"/>
        <w:rPr>
          <w:sz w:val="24"/>
        </w:rPr>
      </w:pPr>
      <w:r>
        <w:rPr>
          <w:sz w:val="24"/>
        </w:rPr>
        <w:t>A. 98%</w:t>
      </w:r>
      <w:r>
        <w:rPr>
          <w:sz w:val="24"/>
        </w:rPr>
        <w:tab/>
      </w:r>
      <w:r>
        <w:rPr>
          <w:sz w:val="24"/>
        </w:rPr>
        <w:tab/>
      </w:r>
      <w:r>
        <w:rPr>
          <w:sz w:val="24"/>
        </w:rPr>
        <w:t>B. 99%</w:t>
      </w:r>
      <w:r>
        <w:rPr>
          <w:sz w:val="24"/>
        </w:rPr>
        <w:tab/>
      </w:r>
      <w:r>
        <w:rPr>
          <w:sz w:val="24"/>
        </w:rPr>
        <w:tab/>
      </w:r>
      <w:r>
        <w:rPr>
          <w:sz w:val="24"/>
        </w:rPr>
        <w:t>C. 100%</w:t>
      </w:r>
      <w:r>
        <w:rPr>
          <w:sz w:val="24"/>
        </w:rPr>
        <w:tab/>
      </w:r>
      <w:r>
        <w:rPr>
          <w:sz w:val="24"/>
        </w:rPr>
        <w:tab/>
      </w:r>
      <w:r>
        <w:rPr>
          <w:sz w:val="24"/>
        </w:rPr>
        <w:t>D.50%</w:t>
      </w:r>
    </w:p>
    <w:p>
      <w:pPr>
        <w:spacing w:line="440" w:lineRule="exact"/>
        <w:ind w:firstLine="480" w:firstLineChars="200"/>
        <w:jc w:val="left"/>
        <w:rPr>
          <w:sz w:val="24"/>
        </w:rPr>
      </w:pPr>
      <w:r>
        <w:rPr>
          <w:sz w:val="24"/>
        </w:rPr>
        <w:t>12.</w:t>
      </w:r>
      <w:r>
        <w:rPr>
          <w:rFonts w:hint="eastAsia"/>
          <w:sz w:val="24"/>
        </w:rPr>
        <w:t>桩基应嵌入中风化岩层深度不小于桩径的（</w:t>
      </w:r>
      <w:r>
        <w:rPr>
          <w:sz w:val="24"/>
        </w:rPr>
        <w:tab/>
      </w:r>
      <w:r>
        <w:rPr>
          <w:sz w:val="24"/>
        </w:rPr>
        <w:tab/>
      </w:r>
      <w:r>
        <w:rPr>
          <w:rFonts w:hint="eastAsia"/>
          <w:sz w:val="24"/>
        </w:rPr>
        <w:t>）倍</w:t>
      </w:r>
    </w:p>
    <w:p>
      <w:pPr>
        <w:spacing w:line="440" w:lineRule="exact"/>
        <w:ind w:firstLine="480" w:firstLineChars="200"/>
        <w:jc w:val="left"/>
        <w:rPr>
          <w:sz w:val="24"/>
        </w:rPr>
      </w:pPr>
      <w:r>
        <w:rPr>
          <w:sz w:val="24"/>
        </w:rPr>
        <w:t>A.2</w:t>
      </w:r>
      <w:r>
        <w:rPr>
          <w:sz w:val="24"/>
        </w:rPr>
        <w:tab/>
      </w:r>
      <w:r>
        <w:rPr>
          <w:sz w:val="24"/>
        </w:rPr>
        <w:tab/>
      </w:r>
      <w:r>
        <w:rPr>
          <w:sz w:val="24"/>
        </w:rPr>
        <w:t>B. 3</w:t>
      </w:r>
      <w:r>
        <w:rPr>
          <w:sz w:val="24"/>
        </w:rPr>
        <w:tab/>
      </w:r>
      <w:r>
        <w:rPr>
          <w:sz w:val="24"/>
        </w:rPr>
        <w:tab/>
      </w:r>
      <w:r>
        <w:rPr>
          <w:sz w:val="24"/>
        </w:rPr>
        <w:t>C.4</w:t>
      </w:r>
      <w:r>
        <w:rPr>
          <w:sz w:val="24"/>
        </w:rPr>
        <w:tab/>
      </w:r>
      <w:r>
        <w:rPr>
          <w:sz w:val="24"/>
        </w:rPr>
        <w:tab/>
      </w:r>
      <w:r>
        <w:rPr>
          <w:sz w:val="24"/>
        </w:rPr>
        <w:t>D.10</w:t>
      </w:r>
    </w:p>
    <w:p>
      <w:pPr>
        <w:spacing w:line="440" w:lineRule="exact"/>
        <w:ind w:firstLine="480" w:firstLineChars="200"/>
        <w:jc w:val="left"/>
        <w:rPr>
          <w:sz w:val="24"/>
        </w:rPr>
      </w:pPr>
      <w:r>
        <w:rPr>
          <w:sz w:val="24"/>
        </w:rPr>
        <w:t>13.</w:t>
      </w:r>
      <w:r>
        <w:rPr>
          <w:rFonts w:hint="eastAsia"/>
          <w:sz w:val="24"/>
        </w:rPr>
        <w:t>挖孔过程中，开挖和护壁两个工序必须连续交替进行，护壁厚一般采用（</w:t>
      </w:r>
      <w:r>
        <w:rPr>
          <w:sz w:val="24"/>
        </w:rPr>
        <w:tab/>
      </w:r>
      <w:r>
        <w:rPr>
          <w:sz w:val="24"/>
        </w:rPr>
        <w:tab/>
      </w:r>
      <w:r>
        <w:rPr>
          <w:rFonts w:hint="eastAsia"/>
          <w:sz w:val="24"/>
        </w:rPr>
        <w:t>）。</w:t>
      </w:r>
    </w:p>
    <w:p>
      <w:pPr>
        <w:spacing w:line="440" w:lineRule="exact"/>
        <w:ind w:firstLine="480" w:firstLineChars="200"/>
        <w:jc w:val="left"/>
        <w:rPr>
          <w:sz w:val="24"/>
        </w:rPr>
      </w:pPr>
      <w:r>
        <w:rPr>
          <w:sz w:val="24"/>
        </w:rPr>
        <w:t>A. 0.10</w:t>
      </w:r>
      <w:r>
        <w:rPr>
          <w:rFonts w:hint="eastAsia"/>
          <w:sz w:val="24"/>
        </w:rPr>
        <w:t>～</w:t>
      </w:r>
      <w:r>
        <w:rPr>
          <w:sz w:val="24"/>
        </w:rPr>
        <w:t>0.15m</w:t>
      </w:r>
      <w:r>
        <w:rPr>
          <w:sz w:val="24"/>
        </w:rPr>
        <w:tab/>
      </w:r>
      <w:r>
        <w:rPr>
          <w:sz w:val="24"/>
        </w:rPr>
        <w:tab/>
      </w:r>
      <w:r>
        <w:rPr>
          <w:sz w:val="24"/>
        </w:rPr>
        <w:t>B. 0.15</w:t>
      </w:r>
      <w:r>
        <w:rPr>
          <w:rFonts w:hint="eastAsia"/>
          <w:sz w:val="24"/>
        </w:rPr>
        <w:t>～</w:t>
      </w:r>
      <w:r>
        <w:rPr>
          <w:sz w:val="24"/>
        </w:rPr>
        <w:t>0.20m</w:t>
      </w:r>
      <w:r>
        <w:rPr>
          <w:sz w:val="24"/>
        </w:rPr>
        <w:tab/>
      </w:r>
      <w:r>
        <w:rPr>
          <w:sz w:val="24"/>
        </w:rPr>
        <w:tab/>
      </w:r>
      <w:r>
        <w:rPr>
          <w:sz w:val="24"/>
        </w:rPr>
        <w:t>C. 0.2</w:t>
      </w:r>
      <w:r>
        <w:rPr>
          <w:rFonts w:hint="eastAsia"/>
          <w:sz w:val="24"/>
        </w:rPr>
        <w:t>～</w:t>
      </w:r>
      <w:r>
        <w:rPr>
          <w:sz w:val="24"/>
        </w:rPr>
        <w:t>0.30m</w:t>
      </w:r>
      <w:r>
        <w:rPr>
          <w:sz w:val="24"/>
        </w:rPr>
        <w:tab/>
      </w:r>
      <w:r>
        <w:rPr>
          <w:sz w:val="24"/>
        </w:rPr>
        <w:tab/>
      </w:r>
      <w:r>
        <w:rPr>
          <w:sz w:val="24"/>
        </w:rPr>
        <w:t>D.0.5m</w:t>
      </w:r>
      <w:r>
        <w:rPr>
          <w:rFonts w:hint="eastAsia"/>
          <w:sz w:val="24"/>
        </w:rPr>
        <w:t>以上</w:t>
      </w:r>
    </w:p>
    <w:p>
      <w:pPr>
        <w:spacing w:line="440" w:lineRule="exact"/>
        <w:ind w:firstLine="480" w:firstLineChars="200"/>
        <w:jc w:val="left"/>
        <w:rPr>
          <w:sz w:val="24"/>
        </w:rPr>
      </w:pPr>
      <w:r>
        <w:rPr>
          <w:sz w:val="24"/>
        </w:rPr>
        <w:t>14.</w:t>
      </w:r>
      <w:r>
        <w:rPr>
          <w:rFonts w:hint="eastAsia"/>
          <w:sz w:val="24"/>
        </w:rPr>
        <w:t>挖孔过程中，开挖和护壁两个工序必须连续交替进行，护壁混凝土一般为（</w:t>
      </w:r>
      <w:r>
        <w:rPr>
          <w:sz w:val="24"/>
        </w:rPr>
        <w:tab/>
      </w:r>
      <w:r>
        <w:rPr>
          <w:rFonts w:hint="eastAsia"/>
          <w:sz w:val="24"/>
        </w:rPr>
        <w:t>）。</w:t>
      </w:r>
    </w:p>
    <w:p>
      <w:pPr>
        <w:spacing w:line="440" w:lineRule="exact"/>
        <w:ind w:firstLine="480" w:firstLineChars="200"/>
        <w:jc w:val="left"/>
        <w:rPr>
          <w:sz w:val="24"/>
        </w:rPr>
      </w:pPr>
      <w:r>
        <w:rPr>
          <w:sz w:val="24"/>
        </w:rPr>
        <w:t>A. C15</w:t>
      </w:r>
      <w:r>
        <w:rPr>
          <w:rFonts w:hint="eastAsia"/>
          <w:sz w:val="24"/>
        </w:rPr>
        <w:t>～</w:t>
      </w:r>
      <w:r>
        <w:rPr>
          <w:sz w:val="24"/>
        </w:rPr>
        <w:t>C30</w:t>
      </w:r>
      <w:r>
        <w:rPr>
          <w:sz w:val="24"/>
        </w:rPr>
        <w:tab/>
      </w:r>
      <w:r>
        <w:rPr>
          <w:sz w:val="24"/>
        </w:rPr>
        <w:tab/>
      </w:r>
      <w:r>
        <w:rPr>
          <w:sz w:val="24"/>
        </w:rPr>
        <w:t>B. C20</w:t>
      </w:r>
      <w:r>
        <w:rPr>
          <w:rFonts w:hint="eastAsia"/>
          <w:sz w:val="24"/>
        </w:rPr>
        <w:t>～</w:t>
      </w:r>
      <w:r>
        <w:rPr>
          <w:sz w:val="24"/>
        </w:rPr>
        <w:t>C30</w:t>
      </w:r>
      <w:r>
        <w:rPr>
          <w:sz w:val="24"/>
        </w:rPr>
        <w:tab/>
      </w:r>
      <w:r>
        <w:rPr>
          <w:sz w:val="24"/>
        </w:rPr>
        <w:tab/>
      </w:r>
      <w:r>
        <w:rPr>
          <w:sz w:val="24"/>
        </w:rPr>
        <w:t>C. C15</w:t>
      </w:r>
      <w:r>
        <w:rPr>
          <w:rFonts w:hint="eastAsia"/>
          <w:sz w:val="24"/>
        </w:rPr>
        <w:t>～</w:t>
      </w:r>
      <w:r>
        <w:rPr>
          <w:sz w:val="24"/>
        </w:rPr>
        <w:t>C20</w:t>
      </w:r>
      <w:r>
        <w:rPr>
          <w:sz w:val="24"/>
        </w:rPr>
        <w:tab/>
      </w:r>
      <w:r>
        <w:rPr>
          <w:sz w:val="24"/>
        </w:rPr>
        <w:tab/>
      </w:r>
      <w:r>
        <w:rPr>
          <w:sz w:val="24"/>
        </w:rPr>
        <w:t>D. C30</w:t>
      </w:r>
      <w:r>
        <w:rPr>
          <w:rFonts w:hint="eastAsia"/>
          <w:sz w:val="24"/>
        </w:rPr>
        <w:t>～</w:t>
      </w:r>
      <w:r>
        <w:rPr>
          <w:sz w:val="24"/>
        </w:rPr>
        <w:t>C40</w:t>
      </w:r>
      <w:r>
        <w:rPr>
          <w:sz w:val="24"/>
        </w:rPr>
        <w:tab/>
      </w:r>
    </w:p>
    <w:p>
      <w:pPr>
        <w:spacing w:line="440" w:lineRule="exact"/>
        <w:ind w:firstLine="480" w:firstLineChars="200"/>
        <w:jc w:val="left"/>
        <w:rPr>
          <w:sz w:val="24"/>
        </w:rPr>
      </w:pPr>
      <w:r>
        <w:rPr>
          <w:sz w:val="24"/>
        </w:rPr>
        <w:t>15.</w:t>
      </w:r>
      <w:r>
        <w:rPr>
          <w:rFonts w:hint="eastAsia"/>
          <w:sz w:val="24"/>
        </w:rPr>
        <w:t>常用柴油锤，锤重（</w:t>
      </w:r>
      <w:r>
        <w:rPr>
          <w:sz w:val="24"/>
        </w:rPr>
        <w:tab/>
      </w:r>
      <w:r>
        <w:rPr>
          <w:rFonts w:hint="eastAsia"/>
          <w:sz w:val="24"/>
        </w:rPr>
        <w:t>），可打钢桩或钢筋混凝土桩等各种桩。</w:t>
      </w:r>
    </w:p>
    <w:p>
      <w:pPr>
        <w:spacing w:line="440" w:lineRule="exact"/>
        <w:ind w:firstLine="480" w:firstLineChars="200"/>
        <w:jc w:val="left"/>
        <w:rPr>
          <w:sz w:val="24"/>
          <w:lang w:val="da-DK"/>
        </w:rPr>
      </w:pPr>
      <w:r>
        <w:rPr>
          <w:sz w:val="24"/>
          <w:lang w:val="da-DK"/>
        </w:rPr>
        <w:t>A. 20</w:t>
      </w:r>
      <w:r>
        <w:rPr>
          <w:rFonts w:hint="eastAsia"/>
          <w:sz w:val="24"/>
        </w:rPr>
        <w:t>～</w:t>
      </w:r>
      <w:r>
        <w:rPr>
          <w:sz w:val="24"/>
          <w:lang w:val="da-DK"/>
        </w:rPr>
        <w:t>72KN</w:t>
      </w:r>
      <w:r>
        <w:rPr>
          <w:sz w:val="24"/>
          <w:lang w:val="da-DK"/>
        </w:rPr>
        <w:tab/>
      </w:r>
      <w:r>
        <w:rPr>
          <w:sz w:val="24"/>
          <w:lang w:val="da-DK"/>
        </w:rPr>
        <w:tab/>
      </w:r>
      <w:r>
        <w:rPr>
          <w:sz w:val="24"/>
          <w:lang w:val="da-DK"/>
        </w:rPr>
        <w:t>B. 20</w:t>
      </w:r>
      <w:r>
        <w:rPr>
          <w:rFonts w:hint="eastAsia"/>
          <w:sz w:val="24"/>
        </w:rPr>
        <w:t>～</w:t>
      </w:r>
      <w:r>
        <w:rPr>
          <w:sz w:val="24"/>
          <w:lang w:val="da-DK"/>
        </w:rPr>
        <w:t>72KN</w:t>
      </w:r>
      <w:r>
        <w:rPr>
          <w:sz w:val="24"/>
          <w:lang w:val="da-DK"/>
        </w:rPr>
        <w:tab/>
      </w:r>
      <w:r>
        <w:rPr>
          <w:sz w:val="24"/>
          <w:lang w:val="da-DK"/>
        </w:rPr>
        <w:tab/>
      </w:r>
      <w:r>
        <w:rPr>
          <w:sz w:val="24"/>
          <w:lang w:val="da-DK"/>
        </w:rPr>
        <w:t>C. 50-100 KN</w:t>
      </w:r>
      <w:r>
        <w:rPr>
          <w:sz w:val="24"/>
          <w:lang w:val="da-DK"/>
        </w:rPr>
        <w:tab/>
      </w:r>
      <w:r>
        <w:rPr>
          <w:sz w:val="24"/>
          <w:lang w:val="da-DK"/>
        </w:rPr>
        <w:tab/>
      </w:r>
      <w:r>
        <w:rPr>
          <w:sz w:val="24"/>
          <w:lang w:val="da-DK"/>
        </w:rPr>
        <w:t>D.200KN</w:t>
      </w:r>
    </w:p>
    <w:p>
      <w:pPr>
        <w:spacing w:line="440" w:lineRule="exact"/>
        <w:ind w:firstLine="480" w:firstLineChars="200"/>
        <w:jc w:val="left"/>
        <w:rPr>
          <w:sz w:val="24"/>
        </w:rPr>
      </w:pPr>
      <w:r>
        <w:rPr>
          <w:sz w:val="24"/>
        </w:rPr>
        <w:t>16.</w:t>
      </w:r>
      <w:r>
        <w:rPr>
          <w:rFonts w:hint="eastAsia"/>
          <w:sz w:val="24"/>
        </w:rPr>
        <w:t>常用柴油锤，每分钟冲击（</w:t>
      </w:r>
      <w:r>
        <w:rPr>
          <w:sz w:val="24"/>
        </w:rPr>
        <w:tab/>
      </w:r>
      <w:r>
        <w:rPr>
          <w:rFonts w:hint="eastAsia"/>
          <w:sz w:val="24"/>
        </w:rPr>
        <w:t>），可打钢桩或钢筋混凝土桩等各种桩。</w:t>
      </w:r>
    </w:p>
    <w:p>
      <w:pPr>
        <w:spacing w:line="440" w:lineRule="exact"/>
        <w:ind w:firstLine="480" w:firstLineChars="200"/>
        <w:jc w:val="left"/>
        <w:rPr>
          <w:sz w:val="24"/>
        </w:rPr>
      </w:pPr>
      <w:r>
        <w:rPr>
          <w:sz w:val="24"/>
        </w:rPr>
        <w:t>A. 40</w:t>
      </w:r>
      <w:r>
        <w:rPr>
          <w:rFonts w:hint="eastAsia"/>
          <w:sz w:val="24"/>
        </w:rPr>
        <w:t>～</w:t>
      </w:r>
      <w:r>
        <w:rPr>
          <w:sz w:val="24"/>
        </w:rPr>
        <w:t>50</w:t>
      </w:r>
      <w:r>
        <w:rPr>
          <w:rFonts w:hint="eastAsia"/>
          <w:sz w:val="24"/>
        </w:rPr>
        <w:t>次</w:t>
      </w:r>
      <w:r>
        <w:rPr>
          <w:sz w:val="24"/>
        </w:rPr>
        <w:tab/>
      </w:r>
      <w:r>
        <w:rPr>
          <w:sz w:val="24"/>
        </w:rPr>
        <w:tab/>
      </w:r>
      <w:r>
        <w:rPr>
          <w:sz w:val="24"/>
        </w:rPr>
        <w:t>B. 50</w:t>
      </w:r>
      <w:r>
        <w:rPr>
          <w:rFonts w:hint="eastAsia"/>
          <w:sz w:val="24"/>
        </w:rPr>
        <w:t>～</w:t>
      </w:r>
      <w:r>
        <w:rPr>
          <w:sz w:val="24"/>
        </w:rPr>
        <w:t>60</w:t>
      </w:r>
      <w:r>
        <w:rPr>
          <w:rFonts w:hint="eastAsia"/>
          <w:sz w:val="24"/>
        </w:rPr>
        <w:t>次</w:t>
      </w:r>
      <w:r>
        <w:rPr>
          <w:sz w:val="24"/>
        </w:rPr>
        <w:tab/>
      </w:r>
      <w:r>
        <w:rPr>
          <w:sz w:val="24"/>
        </w:rPr>
        <w:tab/>
      </w:r>
      <w:r>
        <w:rPr>
          <w:sz w:val="24"/>
        </w:rPr>
        <w:t>C. 60</w:t>
      </w:r>
      <w:r>
        <w:rPr>
          <w:rFonts w:hint="eastAsia"/>
          <w:sz w:val="24"/>
        </w:rPr>
        <w:t>～</w:t>
      </w:r>
      <w:r>
        <w:rPr>
          <w:sz w:val="24"/>
        </w:rPr>
        <w:t>70</w:t>
      </w:r>
      <w:r>
        <w:rPr>
          <w:rFonts w:hint="eastAsia"/>
          <w:sz w:val="24"/>
        </w:rPr>
        <w:t>次</w:t>
      </w:r>
      <w:r>
        <w:rPr>
          <w:sz w:val="24"/>
        </w:rPr>
        <w:tab/>
      </w:r>
      <w:r>
        <w:rPr>
          <w:sz w:val="24"/>
        </w:rPr>
        <w:tab/>
      </w:r>
      <w:r>
        <w:rPr>
          <w:sz w:val="24"/>
        </w:rPr>
        <w:t>D.100</w:t>
      </w:r>
      <w:r>
        <w:rPr>
          <w:rFonts w:hint="eastAsia"/>
          <w:sz w:val="24"/>
        </w:rPr>
        <w:t>次以上</w:t>
      </w:r>
    </w:p>
    <w:p>
      <w:pPr>
        <w:spacing w:line="440" w:lineRule="exact"/>
        <w:ind w:firstLine="480" w:firstLineChars="200"/>
        <w:jc w:val="left"/>
        <w:rPr>
          <w:sz w:val="24"/>
        </w:rPr>
      </w:pPr>
      <w:r>
        <w:rPr>
          <w:sz w:val="24"/>
        </w:rPr>
        <w:t>17.</w:t>
      </w:r>
      <w:r>
        <w:rPr>
          <w:rFonts w:hint="eastAsia"/>
          <w:sz w:val="24"/>
        </w:rPr>
        <w:t>单动汽锤的重力为（</w:t>
      </w:r>
      <w:r>
        <w:rPr>
          <w:sz w:val="24"/>
        </w:rPr>
        <w:tab/>
      </w:r>
      <w:r>
        <w:rPr>
          <w:sz w:val="24"/>
        </w:rPr>
        <w:tab/>
      </w:r>
      <w:r>
        <w:rPr>
          <w:rFonts w:hint="eastAsia"/>
          <w:sz w:val="24"/>
        </w:rPr>
        <w:t>）。</w:t>
      </w:r>
    </w:p>
    <w:p>
      <w:pPr>
        <w:spacing w:line="440" w:lineRule="exact"/>
        <w:ind w:firstLine="480" w:firstLineChars="200"/>
        <w:jc w:val="left"/>
        <w:rPr>
          <w:sz w:val="24"/>
        </w:rPr>
      </w:pPr>
      <w:r>
        <w:rPr>
          <w:sz w:val="24"/>
        </w:rPr>
        <w:t>A. 10</w:t>
      </w:r>
      <w:r>
        <w:rPr>
          <w:rFonts w:hint="eastAsia"/>
          <w:sz w:val="24"/>
        </w:rPr>
        <w:t>～</w:t>
      </w:r>
      <w:r>
        <w:rPr>
          <w:sz w:val="24"/>
        </w:rPr>
        <w:t>100kN</w:t>
      </w:r>
      <w:r>
        <w:rPr>
          <w:sz w:val="24"/>
        </w:rPr>
        <w:tab/>
      </w:r>
      <w:r>
        <w:rPr>
          <w:sz w:val="24"/>
        </w:rPr>
        <w:tab/>
      </w:r>
      <w:r>
        <w:rPr>
          <w:sz w:val="24"/>
        </w:rPr>
        <w:t>B. 20</w:t>
      </w:r>
      <w:r>
        <w:rPr>
          <w:rFonts w:hint="eastAsia"/>
          <w:sz w:val="24"/>
        </w:rPr>
        <w:t>～</w:t>
      </w:r>
      <w:r>
        <w:rPr>
          <w:sz w:val="24"/>
        </w:rPr>
        <w:t>100kN</w:t>
      </w:r>
      <w:r>
        <w:rPr>
          <w:sz w:val="24"/>
        </w:rPr>
        <w:tab/>
      </w:r>
      <w:r>
        <w:rPr>
          <w:sz w:val="24"/>
        </w:rPr>
        <w:tab/>
      </w:r>
      <w:r>
        <w:rPr>
          <w:sz w:val="24"/>
        </w:rPr>
        <w:t>C. 30</w:t>
      </w:r>
      <w:r>
        <w:rPr>
          <w:rFonts w:hint="eastAsia"/>
          <w:sz w:val="24"/>
        </w:rPr>
        <w:t>～</w:t>
      </w:r>
      <w:r>
        <w:rPr>
          <w:sz w:val="24"/>
        </w:rPr>
        <w:t>100kN</w:t>
      </w:r>
      <w:r>
        <w:rPr>
          <w:sz w:val="24"/>
        </w:rPr>
        <w:tab/>
      </w:r>
      <w:r>
        <w:rPr>
          <w:sz w:val="24"/>
        </w:rPr>
        <w:tab/>
      </w:r>
      <w:r>
        <w:rPr>
          <w:sz w:val="24"/>
        </w:rPr>
        <w:t>D.100KN</w:t>
      </w:r>
      <w:r>
        <w:rPr>
          <w:rFonts w:hint="eastAsia"/>
          <w:sz w:val="24"/>
        </w:rPr>
        <w:t>以上</w:t>
      </w:r>
    </w:p>
    <w:p>
      <w:pPr>
        <w:spacing w:line="440" w:lineRule="exact"/>
        <w:ind w:firstLine="480" w:firstLineChars="200"/>
        <w:jc w:val="left"/>
        <w:rPr>
          <w:sz w:val="24"/>
        </w:rPr>
      </w:pPr>
      <w:r>
        <w:rPr>
          <w:sz w:val="24"/>
        </w:rPr>
        <w:t>18.</w:t>
      </w:r>
      <w:r>
        <w:rPr>
          <w:rFonts w:hint="eastAsia"/>
          <w:sz w:val="24"/>
        </w:rPr>
        <w:t>桩基钢筋骨架定位筋每隔</w:t>
      </w:r>
      <w:r>
        <w:rPr>
          <w:sz w:val="24"/>
        </w:rPr>
        <w:t>2</w:t>
      </w:r>
      <w:r>
        <w:rPr>
          <w:rFonts w:hint="eastAsia"/>
          <w:sz w:val="24"/>
        </w:rPr>
        <w:t>米沿园四周均匀放置（</w:t>
      </w:r>
      <w:r>
        <w:rPr>
          <w:sz w:val="24"/>
        </w:rPr>
        <w:tab/>
      </w:r>
      <w:r>
        <w:rPr>
          <w:sz w:val="24"/>
        </w:rPr>
        <w:tab/>
      </w:r>
      <w:r>
        <w:rPr>
          <w:rFonts w:hint="eastAsia"/>
          <w:sz w:val="24"/>
        </w:rPr>
        <w:t>）根。</w:t>
      </w:r>
    </w:p>
    <w:p>
      <w:pPr>
        <w:spacing w:line="440" w:lineRule="exact"/>
        <w:ind w:firstLine="480" w:firstLineChars="200"/>
        <w:jc w:val="left"/>
        <w:rPr>
          <w:sz w:val="24"/>
        </w:rPr>
      </w:pPr>
      <w:r>
        <w:rPr>
          <w:sz w:val="24"/>
        </w:rPr>
        <w:t>A.1</w:t>
      </w:r>
      <w:r>
        <w:rPr>
          <w:rFonts w:hint="eastAsia"/>
          <w:sz w:val="24"/>
        </w:rPr>
        <w:t>根</w:t>
      </w:r>
      <w:r>
        <w:rPr>
          <w:sz w:val="24"/>
        </w:rPr>
        <w:tab/>
      </w:r>
      <w:r>
        <w:rPr>
          <w:sz w:val="24"/>
        </w:rPr>
        <w:t>B.2</w:t>
      </w:r>
      <w:r>
        <w:rPr>
          <w:rFonts w:hint="eastAsia"/>
          <w:sz w:val="24"/>
        </w:rPr>
        <w:t>根</w:t>
      </w:r>
      <w:r>
        <w:rPr>
          <w:sz w:val="24"/>
        </w:rPr>
        <w:tab/>
      </w:r>
      <w:r>
        <w:rPr>
          <w:sz w:val="24"/>
        </w:rPr>
        <w:t>C.3</w:t>
      </w:r>
      <w:r>
        <w:rPr>
          <w:rFonts w:hint="eastAsia"/>
          <w:sz w:val="24"/>
        </w:rPr>
        <w:t>根</w:t>
      </w:r>
      <w:r>
        <w:rPr>
          <w:sz w:val="24"/>
        </w:rPr>
        <w:t xml:space="preserve">     D.4</w:t>
      </w:r>
      <w:r>
        <w:rPr>
          <w:rFonts w:hint="eastAsia"/>
          <w:sz w:val="24"/>
        </w:rPr>
        <w:t>根</w:t>
      </w:r>
    </w:p>
    <w:p>
      <w:pPr>
        <w:spacing w:line="440" w:lineRule="exact"/>
        <w:ind w:firstLine="480" w:firstLineChars="200"/>
        <w:jc w:val="left"/>
        <w:rPr>
          <w:sz w:val="24"/>
        </w:rPr>
      </w:pPr>
      <w:r>
        <w:rPr>
          <w:sz w:val="24"/>
        </w:rPr>
        <w:t>19.</w:t>
      </w:r>
      <w:r>
        <w:rPr>
          <w:rFonts w:hint="eastAsia"/>
          <w:sz w:val="24"/>
        </w:rPr>
        <w:t>打入桩靠桩锤的冲击能量将桩打入土中，因此桩径不能太大，桩的入土深度在一般土质中不超过（</w:t>
      </w:r>
      <w:r>
        <w:rPr>
          <w:sz w:val="24"/>
        </w:rPr>
        <w:tab/>
      </w:r>
      <w:r>
        <w:rPr>
          <w:sz w:val="24"/>
        </w:rPr>
        <w:tab/>
      </w:r>
      <w:r>
        <w:rPr>
          <w:rFonts w:hint="eastAsia"/>
          <w:sz w:val="24"/>
        </w:rPr>
        <w:t>），否则打桩设备要求较高，而打桩效率较低。</w:t>
      </w:r>
    </w:p>
    <w:p>
      <w:pPr>
        <w:spacing w:line="440" w:lineRule="exact"/>
        <w:ind w:firstLine="480" w:firstLineChars="200"/>
        <w:jc w:val="left"/>
        <w:rPr>
          <w:sz w:val="24"/>
        </w:rPr>
      </w:pPr>
      <w:r>
        <w:rPr>
          <w:sz w:val="24"/>
        </w:rPr>
        <w:t>A.10m</w:t>
      </w:r>
      <w:r>
        <w:rPr>
          <w:sz w:val="24"/>
        </w:rPr>
        <w:tab/>
      </w:r>
      <w:r>
        <w:rPr>
          <w:sz w:val="24"/>
        </w:rPr>
        <w:tab/>
      </w:r>
      <w:r>
        <w:rPr>
          <w:sz w:val="24"/>
        </w:rPr>
        <w:t>B.20m</w:t>
      </w:r>
      <w:r>
        <w:rPr>
          <w:sz w:val="24"/>
        </w:rPr>
        <w:tab/>
      </w:r>
      <w:r>
        <w:rPr>
          <w:sz w:val="24"/>
        </w:rPr>
        <w:tab/>
      </w:r>
      <w:r>
        <w:rPr>
          <w:sz w:val="24"/>
        </w:rPr>
        <w:t>C.40m</w:t>
      </w:r>
      <w:r>
        <w:rPr>
          <w:sz w:val="24"/>
        </w:rPr>
        <w:tab/>
      </w:r>
      <w:r>
        <w:rPr>
          <w:sz w:val="24"/>
        </w:rPr>
        <w:tab/>
      </w:r>
      <w:r>
        <w:rPr>
          <w:sz w:val="24"/>
        </w:rPr>
        <w:t xml:space="preserve">D.100m  </w:t>
      </w:r>
    </w:p>
    <w:p>
      <w:pPr>
        <w:spacing w:line="440" w:lineRule="exact"/>
        <w:ind w:firstLine="480" w:firstLineChars="200"/>
        <w:jc w:val="left"/>
        <w:rPr>
          <w:sz w:val="24"/>
        </w:rPr>
      </w:pPr>
      <w:r>
        <w:rPr>
          <w:sz w:val="24"/>
        </w:rPr>
        <w:t>20.</w:t>
      </w:r>
      <w:r>
        <w:rPr>
          <w:rFonts w:hint="eastAsia"/>
          <w:sz w:val="24"/>
        </w:rPr>
        <w:t>单动汽锤每分钟冲击</w:t>
      </w:r>
      <w:r>
        <w:rPr>
          <w:sz w:val="24"/>
        </w:rPr>
        <w:t>20</w:t>
      </w:r>
      <w:r>
        <w:rPr>
          <w:rFonts w:hint="eastAsia"/>
          <w:sz w:val="24"/>
        </w:rPr>
        <w:t>～</w:t>
      </w:r>
      <w:r>
        <w:rPr>
          <w:sz w:val="24"/>
        </w:rPr>
        <w:t>40</w:t>
      </w:r>
      <w:r>
        <w:rPr>
          <w:rFonts w:hint="eastAsia"/>
          <w:sz w:val="24"/>
        </w:rPr>
        <w:t>次次，冲程为（</w:t>
      </w:r>
      <w:r>
        <w:rPr>
          <w:sz w:val="24"/>
        </w:rPr>
        <w:tab/>
      </w:r>
      <w:r>
        <w:rPr>
          <w:sz w:val="24"/>
        </w:rPr>
        <w:tab/>
      </w:r>
      <w:r>
        <w:rPr>
          <w:rFonts w:hint="eastAsia"/>
          <w:sz w:val="24"/>
        </w:rPr>
        <w:t>）左右</w:t>
      </w:r>
    </w:p>
    <w:p>
      <w:pPr>
        <w:spacing w:line="440" w:lineRule="exact"/>
        <w:ind w:firstLine="480" w:firstLineChars="200"/>
        <w:jc w:val="left"/>
        <w:rPr>
          <w:sz w:val="24"/>
        </w:rPr>
      </w:pPr>
      <w:r>
        <w:rPr>
          <w:sz w:val="24"/>
        </w:rPr>
        <w:t>A.0.5m</w:t>
      </w:r>
      <w:r>
        <w:rPr>
          <w:sz w:val="24"/>
        </w:rPr>
        <w:tab/>
      </w:r>
      <w:r>
        <w:rPr>
          <w:sz w:val="24"/>
        </w:rPr>
        <w:tab/>
      </w:r>
      <w:r>
        <w:rPr>
          <w:sz w:val="24"/>
        </w:rPr>
        <w:t>B.1.5m</w:t>
      </w:r>
      <w:r>
        <w:rPr>
          <w:sz w:val="24"/>
        </w:rPr>
        <w:tab/>
      </w:r>
      <w:r>
        <w:rPr>
          <w:sz w:val="24"/>
        </w:rPr>
        <w:tab/>
      </w:r>
      <w:r>
        <w:rPr>
          <w:sz w:val="24"/>
        </w:rPr>
        <w:t>C.5m</w:t>
      </w:r>
      <w:r>
        <w:rPr>
          <w:sz w:val="24"/>
        </w:rPr>
        <w:tab/>
      </w:r>
      <w:r>
        <w:rPr>
          <w:sz w:val="24"/>
        </w:rPr>
        <w:tab/>
      </w:r>
      <w:r>
        <w:rPr>
          <w:sz w:val="24"/>
        </w:rPr>
        <w:t>D.10</w:t>
      </w:r>
    </w:p>
    <w:p>
      <w:pPr>
        <w:spacing w:line="440" w:lineRule="exact"/>
        <w:ind w:firstLine="480" w:firstLineChars="200"/>
        <w:jc w:val="left"/>
        <w:rPr>
          <w:sz w:val="24"/>
        </w:rPr>
      </w:pPr>
      <w:r>
        <w:rPr>
          <w:sz w:val="24"/>
        </w:rPr>
        <w:t>21.</w:t>
      </w:r>
      <w:r>
        <w:rPr>
          <w:rFonts w:hint="eastAsia"/>
          <w:sz w:val="24"/>
        </w:rPr>
        <w:t>钻孔的清孔标准应符合（</w:t>
      </w:r>
      <w:r>
        <w:rPr>
          <w:sz w:val="24"/>
        </w:rPr>
        <w:tab/>
      </w:r>
      <w:r>
        <w:rPr>
          <w:sz w:val="24"/>
        </w:rPr>
        <w:tab/>
      </w:r>
      <w:r>
        <w:rPr>
          <w:rFonts w:hint="eastAsia"/>
          <w:sz w:val="24"/>
        </w:rPr>
        <w:t>）。</w:t>
      </w:r>
    </w:p>
    <w:p>
      <w:pPr>
        <w:spacing w:line="440" w:lineRule="exact"/>
        <w:ind w:firstLine="480" w:firstLineChars="200"/>
        <w:jc w:val="left"/>
        <w:rPr>
          <w:sz w:val="24"/>
        </w:rPr>
      </w:pPr>
      <w:r>
        <w:rPr>
          <w:sz w:val="24"/>
        </w:rPr>
        <w:t>A.</w:t>
      </w:r>
      <w:r>
        <w:rPr>
          <w:rFonts w:hint="eastAsia"/>
          <w:sz w:val="24"/>
        </w:rPr>
        <w:t>倾斜度不大于</w:t>
      </w:r>
      <w:r>
        <w:rPr>
          <w:sz w:val="24"/>
        </w:rPr>
        <w:t>1%</w:t>
      </w:r>
    </w:p>
    <w:p>
      <w:pPr>
        <w:spacing w:line="440" w:lineRule="exact"/>
        <w:ind w:firstLine="480" w:firstLineChars="200"/>
        <w:jc w:val="left"/>
        <w:rPr>
          <w:sz w:val="24"/>
        </w:rPr>
      </w:pPr>
      <w:r>
        <w:rPr>
          <w:sz w:val="24"/>
        </w:rPr>
        <w:t>B.</w:t>
      </w:r>
      <w:r>
        <w:rPr>
          <w:rFonts w:hint="eastAsia"/>
          <w:sz w:val="24"/>
        </w:rPr>
        <w:t>摩擦桩沉淀层厚度严禁大于</w:t>
      </w:r>
      <w:r>
        <w:rPr>
          <w:sz w:val="24"/>
        </w:rPr>
        <w:t>30cm</w:t>
      </w:r>
    </w:p>
    <w:p>
      <w:pPr>
        <w:spacing w:line="440" w:lineRule="exact"/>
        <w:ind w:firstLine="480" w:firstLineChars="200"/>
        <w:jc w:val="left"/>
        <w:rPr>
          <w:sz w:val="24"/>
        </w:rPr>
      </w:pPr>
      <w:r>
        <w:rPr>
          <w:sz w:val="24"/>
        </w:rPr>
        <w:t>C.</w:t>
      </w:r>
      <w:r>
        <w:rPr>
          <w:rFonts w:hint="eastAsia"/>
          <w:sz w:val="24"/>
        </w:rPr>
        <w:t>灌注混凝土之前再次检测，沉淀层厚度超过规范值需二次清孔</w:t>
      </w:r>
    </w:p>
    <w:p>
      <w:pPr>
        <w:spacing w:line="440" w:lineRule="exact"/>
        <w:ind w:firstLine="480" w:firstLineChars="200"/>
        <w:jc w:val="left"/>
        <w:rPr>
          <w:sz w:val="24"/>
        </w:rPr>
      </w:pPr>
      <w:r>
        <w:rPr>
          <w:sz w:val="24"/>
        </w:rPr>
        <w:t>D.</w:t>
      </w:r>
      <w:r>
        <w:rPr>
          <w:rFonts w:hint="eastAsia"/>
          <w:sz w:val="24"/>
        </w:rPr>
        <w:t>以上说法都正确</w:t>
      </w:r>
    </w:p>
    <w:p>
      <w:pPr>
        <w:spacing w:line="440" w:lineRule="exact"/>
        <w:ind w:firstLine="480" w:firstLineChars="200"/>
        <w:jc w:val="left"/>
        <w:rPr>
          <w:sz w:val="24"/>
        </w:rPr>
      </w:pPr>
      <w:r>
        <w:rPr>
          <w:rFonts w:hint="eastAsia"/>
          <w:sz w:val="24"/>
        </w:rPr>
        <w:t>三、多项选择题（漏选、多选、不选该小题不得分。）</w:t>
      </w:r>
    </w:p>
    <w:p>
      <w:pPr>
        <w:spacing w:line="440" w:lineRule="exact"/>
        <w:ind w:firstLine="480" w:firstLineChars="200"/>
        <w:jc w:val="left"/>
        <w:rPr>
          <w:sz w:val="24"/>
        </w:rPr>
      </w:pPr>
      <w:r>
        <w:rPr>
          <w:sz w:val="24"/>
        </w:rPr>
        <w:t>1.</w:t>
      </w:r>
      <w:r>
        <w:rPr>
          <w:rFonts w:hint="eastAsia"/>
          <w:sz w:val="24"/>
        </w:rPr>
        <w:t>钻孔灌注桩施工的成孔工艺有（</w:t>
      </w:r>
      <w:r>
        <w:rPr>
          <w:sz w:val="24"/>
        </w:rPr>
        <w:tab/>
      </w:r>
      <w:r>
        <w:rPr>
          <w:sz w:val="24"/>
        </w:rPr>
        <w:tab/>
      </w:r>
      <w:r>
        <w:rPr>
          <w:rFonts w:hint="eastAsia"/>
          <w:sz w:val="24"/>
        </w:rPr>
        <w:t>）。</w:t>
      </w:r>
    </w:p>
    <w:p>
      <w:pPr>
        <w:spacing w:line="440" w:lineRule="exact"/>
        <w:ind w:firstLine="480" w:firstLineChars="200"/>
        <w:jc w:val="left"/>
        <w:rPr>
          <w:sz w:val="24"/>
        </w:rPr>
      </w:pPr>
      <w:r>
        <w:rPr>
          <w:sz w:val="24"/>
        </w:rPr>
        <w:t>A.</w:t>
      </w:r>
      <w:r>
        <w:rPr>
          <w:rFonts w:hint="eastAsia"/>
          <w:sz w:val="24"/>
        </w:rPr>
        <w:t>冲击钻机冲击钻进成孔</w:t>
      </w:r>
    </w:p>
    <w:p>
      <w:pPr>
        <w:spacing w:line="440" w:lineRule="exact"/>
        <w:ind w:firstLine="480" w:firstLineChars="200"/>
        <w:jc w:val="left"/>
        <w:rPr>
          <w:sz w:val="24"/>
        </w:rPr>
      </w:pPr>
      <w:r>
        <w:rPr>
          <w:sz w:val="24"/>
        </w:rPr>
        <w:t>B.</w:t>
      </w:r>
      <w:r>
        <w:rPr>
          <w:rFonts w:hint="eastAsia"/>
          <w:sz w:val="24"/>
        </w:rPr>
        <w:t>螺旋钻机钻进成孔</w:t>
      </w:r>
    </w:p>
    <w:p>
      <w:pPr>
        <w:spacing w:line="440" w:lineRule="exact"/>
        <w:ind w:firstLine="480" w:firstLineChars="200"/>
        <w:jc w:val="left"/>
        <w:rPr>
          <w:sz w:val="24"/>
        </w:rPr>
      </w:pPr>
      <w:r>
        <w:rPr>
          <w:sz w:val="24"/>
        </w:rPr>
        <w:t>C.</w:t>
      </w:r>
      <w:r>
        <w:rPr>
          <w:rFonts w:hint="eastAsia"/>
          <w:sz w:val="24"/>
        </w:rPr>
        <w:t>正</w:t>
      </w:r>
      <w:r>
        <w:rPr>
          <w:sz w:val="24"/>
        </w:rPr>
        <w:t>.</w:t>
      </w:r>
      <w:r>
        <w:rPr>
          <w:rFonts w:hint="eastAsia"/>
          <w:sz w:val="24"/>
        </w:rPr>
        <w:t>反循环钻机钻进成孔</w:t>
      </w:r>
    </w:p>
    <w:p>
      <w:pPr>
        <w:spacing w:line="440" w:lineRule="exact"/>
        <w:ind w:firstLine="480" w:firstLineChars="200"/>
        <w:jc w:val="left"/>
        <w:rPr>
          <w:sz w:val="24"/>
        </w:rPr>
      </w:pPr>
      <w:r>
        <w:rPr>
          <w:sz w:val="24"/>
        </w:rPr>
        <w:t>D.</w:t>
      </w:r>
      <w:r>
        <w:rPr>
          <w:rFonts w:hint="eastAsia"/>
          <w:sz w:val="24"/>
        </w:rPr>
        <w:t>旋挖钻机钻进成孔</w:t>
      </w:r>
    </w:p>
    <w:p>
      <w:pPr>
        <w:spacing w:line="440" w:lineRule="exact"/>
        <w:ind w:firstLine="480" w:firstLineChars="200"/>
        <w:jc w:val="left"/>
        <w:rPr>
          <w:sz w:val="24"/>
        </w:rPr>
      </w:pPr>
      <w:r>
        <w:rPr>
          <w:sz w:val="24"/>
        </w:rPr>
        <w:t xml:space="preserve">E. </w:t>
      </w:r>
      <w:r>
        <w:rPr>
          <w:rFonts w:hint="eastAsia"/>
          <w:sz w:val="24"/>
        </w:rPr>
        <w:t>人工挖孔</w:t>
      </w:r>
    </w:p>
    <w:p>
      <w:pPr>
        <w:spacing w:line="440" w:lineRule="exact"/>
        <w:ind w:firstLine="480" w:firstLineChars="200"/>
        <w:jc w:val="left"/>
        <w:rPr>
          <w:sz w:val="24"/>
        </w:rPr>
      </w:pPr>
      <w:r>
        <w:rPr>
          <w:sz w:val="24"/>
        </w:rPr>
        <w:t>2.</w:t>
      </w:r>
      <w:r>
        <w:rPr>
          <w:rFonts w:hint="eastAsia"/>
          <w:sz w:val="24"/>
        </w:rPr>
        <w:t>当混凝土桩强度试验达到要求时，应对桩的完整性和承载力进行检测，其检测方法有（</w:t>
      </w:r>
      <w:r>
        <w:rPr>
          <w:sz w:val="24"/>
        </w:rPr>
        <w:tab/>
      </w:r>
      <w:r>
        <w:rPr>
          <w:sz w:val="24"/>
        </w:rPr>
        <w:tab/>
      </w:r>
      <w:r>
        <w:rPr>
          <w:sz w:val="24"/>
        </w:rPr>
        <w:tab/>
      </w:r>
      <w:r>
        <w:rPr>
          <w:rFonts w:hint="eastAsia"/>
          <w:sz w:val="24"/>
        </w:rPr>
        <w:t>）。</w:t>
      </w:r>
    </w:p>
    <w:p>
      <w:pPr>
        <w:spacing w:line="440" w:lineRule="exact"/>
        <w:ind w:firstLine="480" w:firstLineChars="200"/>
        <w:jc w:val="left"/>
        <w:rPr>
          <w:sz w:val="24"/>
        </w:rPr>
      </w:pPr>
      <w:r>
        <w:rPr>
          <w:sz w:val="24"/>
        </w:rPr>
        <w:t>A.</w:t>
      </w:r>
      <w:r>
        <w:rPr>
          <w:rFonts w:hint="eastAsia"/>
          <w:sz w:val="24"/>
        </w:rPr>
        <w:t>超声波检测法</w:t>
      </w:r>
    </w:p>
    <w:p>
      <w:pPr>
        <w:spacing w:line="440" w:lineRule="exact"/>
        <w:ind w:firstLine="480" w:firstLineChars="200"/>
        <w:jc w:val="left"/>
        <w:rPr>
          <w:sz w:val="24"/>
        </w:rPr>
      </w:pPr>
      <w:r>
        <w:rPr>
          <w:sz w:val="24"/>
        </w:rPr>
        <w:t>B.</w:t>
      </w:r>
      <w:r>
        <w:rPr>
          <w:rFonts w:hint="eastAsia"/>
          <w:sz w:val="24"/>
        </w:rPr>
        <w:t>水电效应法</w:t>
      </w:r>
    </w:p>
    <w:p>
      <w:pPr>
        <w:spacing w:line="440" w:lineRule="exact"/>
        <w:ind w:firstLine="480" w:firstLineChars="200"/>
        <w:jc w:val="left"/>
        <w:rPr>
          <w:sz w:val="24"/>
        </w:rPr>
      </w:pPr>
      <w:r>
        <w:rPr>
          <w:sz w:val="24"/>
        </w:rPr>
        <w:t>C.</w:t>
      </w:r>
      <w:r>
        <w:rPr>
          <w:rFonts w:hint="eastAsia"/>
          <w:sz w:val="24"/>
        </w:rPr>
        <w:t>机械阻抗法</w:t>
      </w:r>
    </w:p>
    <w:p>
      <w:pPr>
        <w:spacing w:line="440" w:lineRule="exact"/>
        <w:ind w:firstLine="480" w:firstLineChars="200"/>
        <w:jc w:val="left"/>
        <w:rPr>
          <w:sz w:val="24"/>
        </w:rPr>
      </w:pPr>
      <w:r>
        <w:rPr>
          <w:sz w:val="24"/>
        </w:rPr>
        <w:t>D.</w:t>
      </w:r>
      <w:r>
        <w:rPr>
          <w:rFonts w:hint="eastAsia"/>
          <w:sz w:val="24"/>
        </w:rPr>
        <w:t>桩身混凝土芯样检测法</w:t>
      </w:r>
    </w:p>
    <w:p>
      <w:pPr>
        <w:spacing w:line="440" w:lineRule="exact"/>
        <w:ind w:firstLine="480" w:firstLineChars="200"/>
        <w:jc w:val="left"/>
        <w:rPr>
          <w:sz w:val="24"/>
        </w:rPr>
      </w:pPr>
      <w:r>
        <w:rPr>
          <w:sz w:val="24"/>
        </w:rPr>
        <w:t>E.</w:t>
      </w:r>
      <w:r>
        <w:rPr>
          <w:rFonts w:hint="eastAsia"/>
          <w:sz w:val="24"/>
        </w:rPr>
        <w:t>动力振动波检测法</w:t>
      </w:r>
    </w:p>
    <w:p>
      <w:pPr>
        <w:spacing w:line="440" w:lineRule="exact"/>
        <w:ind w:firstLine="480" w:firstLineChars="200"/>
        <w:jc w:val="left"/>
        <w:rPr>
          <w:sz w:val="24"/>
        </w:rPr>
      </w:pPr>
      <w:r>
        <w:rPr>
          <w:sz w:val="24"/>
        </w:rPr>
        <w:t>3.</w:t>
      </w:r>
      <w:r>
        <w:rPr>
          <w:rFonts w:hint="eastAsia"/>
          <w:sz w:val="24"/>
        </w:rPr>
        <w:t>水下混凝土配合比设计应控制的技术数据包括（</w:t>
      </w:r>
      <w:r>
        <w:rPr>
          <w:sz w:val="24"/>
        </w:rPr>
        <w:tab/>
      </w:r>
      <w:r>
        <w:rPr>
          <w:sz w:val="24"/>
        </w:rPr>
        <w:tab/>
      </w:r>
      <w:r>
        <w:rPr>
          <w:sz w:val="24"/>
        </w:rPr>
        <w:tab/>
      </w:r>
      <w:r>
        <w:rPr>
          <w:rFonts w:hint="eastAsia"/>
          <w:sz w:val="24"/>
        </w:rPr>
        <w:t>）。</w:t>
      </w:r>
    </w:p>
    <w:p>
      <w:pPr>
        <w:spacing w:line="440" w:lineRule="exact"/>
        <w:ind w:firstLine="480" w:firstLineChars="200"/>
        <w:jc w:val="left"/>
        <w:rPr>
          <w:sz w:val="24"/>
        </w:rPr>
      </w:pPr>
      <w:r>
        <w:rPr>
          <w:sz w:val="24"/>
        </w:rPr>
        <w:t>A.</w:t>
      </w:r>
      <w:r>
        <w:rPr>
          <w:rFonts w:hint="eastAsia"/>
          <w:sz w:val="24"/>
        </w:rPr>
        <w:t>水泥品种可选用硅酸盐水泥</w:t>
      </w:r>
      <w:r>
        <w:rPr>
          <w:sz w:val="24"/>
        </w:rPr>
        <w:t>.</w:t>
      </w:r>
      <w:r>
        <w:rPr>
          <w:rFonts w:hint="eastAsia"/>
          <w:sz w:val="24"/>
        </w:rPr>
        <w:t>火山灰水泥</w:t>
      </w:r>
      <w:r>
        <w:rPr>
          <w:sz w:val="24"/>
        </w:rPr>
        <w:t>.</w:t>
      </w:r>
      <w:r>
        <w:rPr>
          <w:rFonts w:hint="eastAsia"/>
          <w:sz w:val="24"/>
        </w:rPr>
        <w:t>粉煤灰水泥</w:t>
      </w:r>
    </w:p>
    <w:p>
      <w:pPr>
        <w:spacing w:line="440" w:lineRule="exact"/>
        <w:ind w:firstLine="480" w:firstLineChars="200"/>
        <w:jc w:val="left"/>
        <w:rPr>
          <w:sz w:val="24"/>
        </w:rPr>
      </w:pPr>
      <w:r>
        <w:rPr>
          <w:sz w:val="24"/>
        </w:rPr>
        <w:t>B.</w:t>
      </w:r>
      <w:r>
        <w:rPr>
          <w:rFonts w:hint="eastAsia"/>
          <w:sz w:val="24"/>
        </w:rPr>
        <w:t>粗集料最大粒径不应大于导管内径的</w:t>
      </w:r>
      <w:r>
        <w:rPr>
          <w:sz w:val="24"/>
        </w:rPr>
        <w:t>1/6~1/8</w:t>
      </w:r>
      <w:r>
        <w:rPr>
          <w:rFonts w:hint="eastAsia"/>
          <w:sz w:val="24"/>
        </w:rPr>
        <w:t>，不应大于</w:t>
      </w:r>
      <w:r>
        <w:rPr>
          <w:sz w:val="24"/>
        </w:rPr>
        <w:t>40mm</w:t>
      </w:r>
    </w:p>
    <w:p>
      <w:pPr>
        <w:spacing w:line="440" w:lineRule="exact"/>
        <w:ind w:firstLine="480" w:firstLineChars="200"/>
        <w:jc w:val="left"/>
        <w:rPr>
          <w:sz w:val="24"/>
        </w:rPr>
      </w:pPr>
      <w:r>
        <w:rPr>
          <w:sz w:val="24"/>
        </w:rPr>
        <w:t>C.</w:t>
      </w:r>
      <w:r>
        <w:rPr>
          <w:rFonts w:hint="eastAsia"/>
          <w:sz w:val="24"/>
        </w:rPr>
        <w:t>混凝土配合比的含砂率宜采用</w:t>
      </w:r>
      <w:r>
        <w:rPr>
          <w:sz w:val="24"/>
        </w:rPr>
        <w:t>0.4~0.5</w:t>
      </w:r>
    </w:p>
    <w:p>
      <w:pPr>
        <w:spacing w:line="440" w:lineRule="exact"/>
        <w:ind w:firstLine="480" w:firstLineChars="200"/>
        <w:jc w:val="left"/>
        <w:rPr>
          <w:sz w:val="24"/>
        </w:rPr>
      </w:pPr>
      <w:r>
        <w:rPr>
          <w:sz w:val="24"/>
        </w:rPr>
        <w:t>D.</w:t>
      </w:r>
      <w:r>
        <w:rPr>
          <w:rFonts w:hint="eastAsia"/>
          <w:sz w:val="24"/>
        </w:rPr>
        <w:t>混凝土配合比的水灰比宜采用</w:t>
      </w:r>
      <w:r>
        <w:rPr>
          <w:sz w:val="24"/>
        </w:rPr>
        <w:t>0.5~0.6</w:t>
      </w:r>
    </w:p>
    <w:p>
      <w:pPr>
        <w:spacing w:line="440" w:lineRule="exact"/>
        <w:ind w:firstLine="480" w:firstLineChars="200"/>
        <w:jc w:val="left"/>
        <w:rPr>
          <w:sz w:val="24"/>
        </w:rPr>
      </w:pPr>
      <w:r>
        <w:rPr>
          <w:sz w:val="24"/>
        </w:rPr>
        <w:t>E.</w:t>
      </w:r>
      <w:r>
        <w:rPr>
          <w:rFonts w:hint="eastAsia"/>
          <w:sz w:val="24"/>
        </w:rPr>
        <w:t>塌落度最好控制在</w:t>
      </w:r>
      <w:r>
        <w:rPr>
          <w:sz w:val="24"/>
        </w:rPr>
        <w:t>18~20cm</w:t>
      </w:r>
      <w:r>
        <w:rPr>
          <w:rFonts w:hint="eastAsia"/>
          <w:sz w:val="24"/>
        </w:rPr>
        <w:t>之间</w:t>
      </w:r>
    </w:p>
    <w:p>
      <w:pPr>
        <w:spacing w:line="440" w:lineRule="exact"/>
        <w:ind w:firstLine="480" w:firstLineChars="200"/>
        <w:jc w:val="left"/>
        <w:rPr>
          <w:sz w:val="24"/>
        </w:rPr>
      </w:pPr>
      <w:r>
        <w:rPr>
          <w:sz w:val="24"/>
        </w:rPr>
        <w:t>F.</w:t>
      </w:r>
      <w:r>
        <w:rPr>
          <w:rFonts w:hint="eastAsia"/>
          <w:sz w:val="24"/>
        </w:rPr>
        <w:t>每立方米水泥用量不应小于</w:t>
      </w:r>
      <w:r>
        <w:rPr>
          <w:sz w:val="24"/>
        </w:rPr>
        <w:t>350kg</w:t>
      </w:r>
    </w:p>
    <w:p>
      <w:pPr>
        <w:spacing w:line="440" w:lineRule="exact"/>
        <w:ind w:firstLine="480" w:firstLineChars="200"/>
        <w:jc w:val="left"/>
        <w:rPr>
          <w:sz w:val="24"/>
        </w:rPr>
      </w:pPr>
      <w:r>
        <w:rPr>
          <w:sz w:val="24"/>
        </w:rPr>
        <w:t>4.</w:t>
      </w:r>
      <w:r>
        <w:rPr>
          <w:rFonts w:hint="eastAsia"/>
          <w:sz w:val="24"/>
        </w:rPr>
        <w:t>终孔后应迅速清孔，防止钻渣沉底，由于钻机和地层不同，施工时结合具体情况可以选择（</w:t>
      </w:r>
      <w:r>
        <w:rPr>
          <w:sz w:val="24"/>
        </w:rPr>
        <w:tab/>
      </w:r>
      <w:r>
        <w:rPr>
          <w:sz w:val="24"/>
        </w:rPr>
        <w:tab/>
      </w:r>
      <w:r>
        <w:rPr>
          <w:sz w:val="24"/>
        </w:rPr>
        <w:tab/>
      </w:r>
      <w:r>
        <w:rPr>
          <w:rFonts w:hint="eastAsia"/>
          <w:sz w:val="24"/>
        </w:rPr>
        <w:t>）清孔。</w:t>
      </w:r>
    </w:p>
    <w:p>
      <w:pPr>
        <w:spacing w:line="440" w:lineRule="exact"/>
        <w:ind w:firstLine="480" w:firstLineChars="200"/>
        <w:jc w:val="left"/>
        <w:rPr>
          <w:sz w:val="24"/>
        </w:rPr>
      </w:pPr>
      <w:r>
        <w:rPr>
          <w:sz w:val="24"/>
        </w:rPr>
        <w:t>A.</w:t>
      </w:r>
      <w:r>
        <w:rPr>
          <w:rFonts w:hint="eastAsia"/>
          <w:sz w:val="24"/>
        </w:rPr>
        <w:t>掏渣法</w:t>
      </w:r>
    </w:p>
    <w:p>
      <w:pPr>
        <w:spacing w:line="440" w:lineRule="exact"/>
        <w:ind w:firstLine="480" w:firstLineChars="200"/>
        <w:jc w:val="left"/>
        <w:rPr>
          <w:sz w:val="24"/>
        </w:rPr>
      </w:pPr>
      <w:r>
        <w:rPr>
          <w:sz w:val="24"/>
        </w:rPr>
        <w:t>B.</w:t>
      </w:r>
      <w:r>
        <w:rPr>
          <w:rFonts w:hint="eastAsia"/>
          <w:sz w:val="24"/>
        </w:rPr>
        <w:t>换浆清孔法</w:t>
      </w:r>
    </w:p>
    <w:p>
      <w:pPr>
        <w:spacing w:line="440" w:lineRule="exact"/>
        <w:ind w:firstLine="480" w:firstLineChars="200"/>
        <w:jc w:val="left"/>
        <w:rPr>
          <w:sz w:val="24"/>
        </w:rPr>
      </w:pPr>
      <w:r>
        <w:rPr>
          <w:sz w:val="24"/>
        </w:rPr>
        <w:t>C.</w:t>
      </w:r>
      <w:r>
        <w:rPr>
          <w:rFonts w:hint="eastAsia"/>
          <w:sz w:val="24"/>
        </w:rPr>
        <w:t>抽浆清孔法</w:t>
      </w:r>
    </w:p>
    <w:p>
      <w:pPr>
        <w:spacing w:line="440" w:lineRule="exact"/>
        <w:ind w:firstLine="480" w:firstLineChars="200"/>
        <w:jc w:val="left"/>
        <w:rPr>
          <w:sz w:val="24"/>
        </w:rPr>
      </w:pPr>
      <w:r>
        <w:rPr>
          <w:sz w:val="24"/>
        </w:rPr>
        <w:t>D.</w:t>
      </w:r>
      <w:r>
        <w:rPr>
          <w:rFonts w:hint="eastAsia"/>
          <w:sz w:val="24"/>
        </w:rPr>
        <w:t>砂浆置换清孔法</w:t>
      </w:r>
    </w:p>
    <w:p>
      <w:pPr>
        <w:spacing w:line="440" w:lineRule="exact"/>
        <w:ind w:firstLine="480" w:firstLineChars="200"/>
        <w:jc w:val="left"/>
        <w:rPr>
          <w:sz w:val="24"/>
        </w:rPr>
      </w:pPr>
      <w:r>
        <w:rPr>
          <w:sz w:val="24"/>
        </w:rPr>
        <w:t>E.</w:t>
      </w:r>
      <w:r>
        <w:rPr>
          <w:rFonts w:hint="eastAsia"/>
          <w:sz w:val="24"/>
        </w:rPr>
        <w:t>电容法</w:t>
      </w:r>
    </w:p>
    <w:p>
      <w:pPr>
        <w:spacing w:line="440" w:lineRule="exact"/>
        <w:ind w:firstLine="480" w:firstLineChars="200"/>
        <w:jc w:val="left"/>
        <w:rPr>
          <w:sz w:val="24"/>
        </w:rPr>
      </w:pPr>
      <w:r>
        <w:rPr>
          <w:sz w:val="24"/>
        </w:rPr>
        <w:t xml:space="preserve">5. </w:t>
      </w:r>
      <w:r>
        <w:rPr>
          <w:rFonts w:hint="eastAsia"/>
          <w:sz w:val="24"/>
        </w:rPr>
        <w:t>钢筋采用搭接焊或绑扎接头接长时，其下料长度的计算应包含（</w:t>
      </w:r>
      <w:r>
        <w:rPr>
          <w:sz w:val="24"/>
        </w:rPr>
        <w:tab/>
      </w:r>
      <w:r>
        <w:rPr>
          <w:sz w:val="24"/>
        </w:rPr>
        <w:tab/>
      </w:r>
      <w:r>
        <w:rPr>
          <w:sz w:val="24"/>
        </w:rPr>
        <w:tab/>
      </w:r>
      <w:r>
        <w:rPr>
          <w:rFonts w:hint="eastAsia"/>
          <w:sz w:val="24"/>
        </w:rPr>
        <w:t>）内容。</w:t>
      </w:r>
    </w:p>
    <w:p>
      <w:pPr>
        <w:spacing w:line="440" w:lineRule="exact"/>
        <w:ind w:firstLine="480" w:firstLineChars="200"/>
        <w:jc w:val="left"/>
        <w:rPr>
          <w:sz w:val="24"/>
        </w:rPr>
      </w:pPr>
      <w:r>
        <w:rPr>
          <w:sz w:val="24"/>
        </w:rPr>
        <w:t>A.</w:t>
      </w:r>
      <w:r>
        <w:rPr>
          <w:rFonts w:hint="eastAsia"/>
          <w:sz w:val="24"/>
        </w:rPr>
        <w:t>钢筋原长</w:t>
      </w:r>
    </w:p>
    <w:p>
      <w:pPr>
        <w:spacing w:line="440" w:lineRule="exact"/>
        <w:ind w:firstLine="480" w:firstLineChars="200"/>
        <w:jc w:val="left"/>
        <w:rPr>
          <w:sz w:val="24"/>
        </w:rPr>
      </w:pPr>
      <w:r>
        <w:rPr>
          <w:sz w:val="24"/>
        </w:rPr>
        <w:t>B.</w:t>
      </w:r>
      <w:r>
        <w:rPr>
          <w:rFonts w:hint="eastAsia"/>
          <w:sz w:val="24"/>
        </w:rPr>
        <w:t>弯钩增长量</w:t>
      </w:r>
    </w:p>
    <w:p>
      <w:pPr>
        <w:spacing w:line="440" w:lineRule="exact"/>
        <w:ind w:firstLine="480" w:firstLineChars="200"/>
        <w:jc w:val="left"/>
        <w:rPr>
          <w:sz w:val="24"/>
        </w:rPr>
      </w:pPr>
      <w:r>
        <w:rPr>
          <w:sz w:val="24"/>
        </w:rPr>
        <w:t>C.</w:t>
      </w:r>
      <w:r>
        <w:rPr>
          <w:rFonts w:hint="eastAsia"/>
          <w:sz w:val="24"/>
        </w:rPr>
        <w:t>搭接长度</w:t>
      </w:r>
    </w:p>
    <w:p>
      <w:pPr>
        <w:spacing w:line="440" w:lineRule="exact"/>
        <w:ind w:firstLine="480" w:firstLineChars="200"/>
        <w:jc w:val="left"/>
        <w:rPr>
          <w:sz w:val="24"/>
        </w:rPr>
      </w:pPr>
      <w:r>
        <w:rPr>
          <w:sz w:val="24"/>
        </w:rPr>
        <w:t>D.</w:t>
      </w:r>
      <w:r>
        <w:rPr>
          <w:rFonts w:hint="eastAsia"/>
          <w:sz w:val="24"/>
        </w:rPr>
        <w:t>弯曲伸长量</w:t>
      </w:r>
    </w:p>
    <w:p>
      <w:pPr>
        <w:spacing w:line="440" w:lineRule="exact"/>
        <w:ind w:firstLine="480" w:firstLineChars="200"/>
        <w:jc w:val="left"/>
        <w:rPr>
          <w:sz w:val="24"/>
        </w:rPr>
      </w:pPr>
      <w:r>
        <w:rPr>
          <w:sz w:val="24"/>
        </w:rPr>
        <w:t>E.</w:t>
      </w:r>
      <w:r>
        <w:rPr>
          <w:rFonts w:hint="eastAsia"/>
          <w:sz w:val="24"/>
        </w:rPr>
        <w:t>钢筋型号</w:t>
      </w:r>
    </w:p>
    <w:p>
      <w:pPr>
        <w:spacing w:line="440" w:lineRule="exact"/>
        <w:ind w:firstLine="480" w:firstLineChars="200"/>
        <w:jc w:val="left"/>
        <w:rPr>
          <w:sz w:val="24"/>
        </w:rPr>
      </w:pPr>
      <w:r>
        <w:rPr>
          <w:sz w:val="24"/>
        </w:rPr>
        <w:t>6.</w:t>
      </w:r>
      <w:r>
        <w:rPr>
          <w:rFonts w:hint="eastAsia"/>
          <w:sz w:val="24"/>
        </w:rPr>
        <w:t>护筒是埋设在井口上的有一定高度和深度的特制装备，其主要作用在于（</w:t>
      </w:r>
      <w:r>
        <w:rPr>
          <w:sz w:val="24"/>
        </w:rPr>
        <w:tab/>
      </w:r>
      <w:r>
        <w:rPr>
          <w:sz w:val="24"/>
        </w:rPr>
        <w:tab/>
      </w:r>
      <w:r>
        <w:rPr>
          <w:sz w:val="24"/>
        </w:rPr>
        <w:tab/>
      </w:r>
      <w:r>
        <w:rPr>
          <w:rFonts w:hint="eastAsia"/>
          <w:sz w:val="24"/>
        </w:rPr>
        <w:t>）。</w:t>
      </w:r>
    </w:p>
    <w:p>
      <w:pPr>
        <w:spacing w:line="440" w:lineRule="exact"/>
        <w:ind w:firstLine="480" w:firstLineChars="200"/>
        <w:jc w:val="left"/>
        <w:rPr>
          <w:sz w:val="24"/>
        </w:rPr>
      </w:pPr>
      <w:r>
        <w:rPr>
          <w:sz w:val="24"/>
        </w:rPr>
        <w:t>A.</w:t>
      </w:r>
      <w:r>
        <w:rPr>
          <w:rFonts w:hint="eastAsia"/>
          <w:sz w:val="24"/>
        </w:rPr>
        <w:t>固定桩位</w:t>
      </w:r>
    </w:p>
    <w:p>
      <w:pPr>
        <w:spacing w:line="440" w:lineRule="exact"/>
        <w:ind w:firstLine="480" w:firstLineChars="200"/>
        <w:jc w:val="left"/>
        <w:rPr>
          <w:sz w:val="24"/>
        </w:rPr>
      </w:pPr>
      <w:r>
        <w:rPr>
          <w:sz w:val="24"/>
        </w:rPr>
        <w:t>B.</w:t>
      </w:r>
      <w:r>
        <w:rPr>
          <w:rFonts w:hint="eastAsia"/>
          <w:sz w:val="24"/>
        </w:rPr>
        <w:t>引导钻头方向，防止偏离孔位</w:t>
      </w:r>
    </w:p>
    <w:p>
      <w:pPr>
        <w:spacing w:line="440" w:lineRule="exact"/>
        <w:ind w:firstLine="480" w:firstLineChars="200"/>
        <w:jc w:val="left"/>
        <w:rPr>
          <w:sz w:val="24"/>
        </w:rPr>
      </w:pPr>
      <w:r>
        <w:rPr>
          <w:sz w:val="24"/>
        </w:rPr>
        <w:t>C.</w:t>
      </w:r>
      <w:r>
        <w:rPr>
          <w:rFonts w:hint="eastAsia"/>
          <w:sz w:val="24"/>
        </w:rPr>
        <w:t>隔绝地表水流入井孔内</w:t>
      </w:r>
    </w:p>
    <w:p>
      <w:pPr>
        <w:spacing w:line="440" w:lineRule="exact"/>
        <w:ind w:firstLine="480" w:firstLineChars="200"/>
        <w:jc w:val="left"/>
        <w:rPr>
          <w:sz w:val="24"/>
        </w:rPr>
      </w:pPr>
      <w:r>
        <w:rPr>
          <w:sz w:val="24"/>
        </w:rPr>
        <w:t>D.</w:t>
      </w:r>
      <w:r>
        <w:rPr>
          <w:rFonts w:hint="eastAsia"/>
          <w:sz w:val="24"/>
        </w:rPr>
        <w:t>保护井口不坍塌，并保证进孔内水位高出地下或施工水位一定高度</w:t>
      </w:r>
    </w:p>
    <w:p>
      <w:pPr>
        <w:spacing w:line="440" w:lineRule="exact"/>
        <w:ind w:firstLine="480" w:firstLineChars="200"/>
        <w:jc w:val="left"/>
        <w:rPr>
          <w:sz w:val="24"/>
        </w:rPr>
      </w:pPr>
      <w:r>
        <w:rPr>
          <w:sz w:val="24"/>
        </w:rPr>
        <w:t>E.</w:t>
      </w:r>
      <w:r>
        <w:rPr>
          <w:rFonts w:hint="eastAsia"/>
          <w:sz w:val="24"/>
        </w:rPr>
        <w:t>防止河流流水冲毁井孔</w:t>
      </w:r>
    </w:p>
    <w:p>
      <w:pPr>
        <w:spacing w:line="440" w:lineRule="exact"/>
        <w:ind w:firstLine="480" w:firstLineChars="200"/>
        <w:jc w:val="left"/>
        <w:rPr>
          <w:sz w:val="24"/>
        </w:rPr>
      </w:pPr>
      <w:r>
        <w:rPr>
          <w:sz w:val="24"/>
        </w:rPr>
        <w:t>7.</w:t>
      </w:r>
      <w:r>
        <w:rPr>
          <w:rFonts w:hint="eastAsia"/>
          <w:sz w:val="24"/>
        </w:rPr>
        <w:t>挖孔达到设计深度后，检查（</w:t>
      </w:r>
      <w:r>
        <w:rPr>
          <w:sz w:val="24"/>
        </w:rPr>
        <w:tab/>
      </w:r>
      <w:r>
        <w:rPr>
          <w:rFonts w:hint="eastAsia"/>
          <w:sz w:val="24"/>
        </w:rPr>
        <w:t>）是否符合设计要求。</w:t>
      </w:r>
    </w:p>
    <w:p>
      <w:pPr>
        <w:spacing w:line="440" w:lineRule="exact"/>
        <w:ind w:firstLine="480" w:firstLineChars="200"/>
        <w:jc w:val="left"/>
        <w:rPr>
          <w:sz w:val="24"/>
        </w:rPr>
      </w:pPr>
      <w:r>
        <w:rPr>
          <w:sz w:val="24"/>
        </w:rPr>
        <w:t>A</w:t>
      </w:r>
      <w:r>
        <w:rPr>
          <w:rFonts w:hint="eastAsia"/>
          <w:sz w:val="24"/>
        </w:rPr>
        <w:t>．孔底</w:t>
      </w:r>
      <w:r>
        <w:rPr>
          <w:sz w:val="24"/>
        </w:rPr>
        <w:tab/>
      </w:r>
      <w:r>
        <w:rPr>
          <w:sz w:val="24"/>
        </w:rPr>
        <w:t>B.</w:t>
      </w:r>
      <w:r>
        <w:rPr>
          <w:rFonts w:hint="eastAsia"/>
          <w:sz w:val="24"/>
        </w:rPr>
        <w:t>孔径</w:t>
      </w:r>
      <w:r>
        <w:rPr>
          <w:sz w:val="24"/>
        </w:rPr>
        <w:t xml:space="preserve">   C.</w:t>
      </w:r>
      <w:r>
        <w:rPr>
          <w:rFonts w:hint="eastAsia"/>
          <w:sz w:val="24"/>
        </w:rPr>
        <w:t>孔深</w:t>
      </w:r>
      <w:r>
        <w:rPr>
          <w:sz w:val="24"/>
        </w:rPr>
        <w:t xml:space="preserve">      D.</w:t>
      </w:r>
      <w:r>
        <w:rPr>
          <w:rFonts w:hint="eastAsia"/>
          <w:sz w:val="24"/>
        </w:rPr>
        <w:t>孔壁</w:t>
      </w:r>
      <w:r>
        <w:rPr>
          <w:sz w:val="24"/>
        </w:rPr>
        <w:t xml:space="preserve">  E.</w:t>
      </w:r>
      <w:r>
        <w:rPr>
          <w:rFonts w:hint="eastAsia"/>
          <w:sz w:val="24"/>
        </w:rPr>
        <w:t>位置</w:t>
      </w:r>
    </w:p>
    <w:p>
      <w:pPr>
        <w:spacing w:line="440" w:lineRule="exact"/>
        <w:ind w:firstLine="480" w:firstLineChars="200"/>
        <w:jc w:val="left"/>
        <w:rPr>
          <w:sz w:val="24"/>
        </w:rPr>
      </w:pPr>
      <w:r>
        <w:rPr>
          <w:sz w:val="24"/>
        </w:rPr>
        <w:t>8.</w:t>
      </w:r>
      <w:r>
        <w:rPr>
          <w:rFonts w:hint="eastAsia"/>
          <w:sz w:val="24"/>
        </w:rPr>
        <w:t>挖孔过程中，（</w:t>
      </w:r>
      <w:r>
        <w:rPr>
          <w:sz w:val="24"/>
        </w:rPr>
        <w:tab/>
      </w:r>
      <w:r>
        <w:rPr>
          <w:sz w:val="24"/>
        </w:rPr>
        <w:tab/>
      </w:r>
      <w:r>
        <w:rPr>
          <w:sz w:val="24"/>
        </w:rPr>
        <w:tab/>
      </w:r>
      <w:r>
        <w:rPr>
          <w:rFonts w:hint="eastAsia"/>
          <w:sz w:val="24"/>
        </w:rPr>
        <w:t>）两个工序必须连续交替进行。</w:t>
      </w:r>
    </w:p>
    <w:p>
      <w:pPr>
        <w:spacing w:line="440" w:lineRule="exact"/>
        <w:ind w:firstLine="480" w:firstLineChars="200"/>
        <w:jc w:val="left"/>
        <w:rPr>
          <w:sz w:val="24"/>
        </w:rPr>
      </w:pPr>
      <w:r>
        <w:rPr>
          <w:sz w:val="24"/>
        </w:rPr>
        <w:t>A.</w:t>
      </w:r>
      <w:r>
        <w:rPr>
          <w:rFonts w:hint="eastAsia"/>
          <w:sz w:val="24"/>
        </w:rPr>
        <w:t>检查</w:t>
      </w:r>
      <w:r>
        <w:rPr>
          <w:sz w:val="24"/>
        </w:rPr>
        <w:t xml:space="preserve">   B.</w:t>
      </w:r>
      <w:r>
        <w:rPr>
          <w:rFonts w:hint="eastAsia"/>
          <w:sz w:val="24"/>
        </w:rPr>
        <w:t>开挖</w:t>
      </w:r>
      <w:r>
        <w:rPr>
          <w:sz w:val="24"/>
        </w:rPr>
        <w:t xml:space="preserve">   C.</w:t>
      </w:r>
      <w:r>
        <w:rPr>
          <w:rFonts w:hint="eastAsia"/>
          <w:sz w:val="24"/>
        </w:rPr>
        <w:t>护壁</w:t>
      </w:r>
      <w:r>
        <w:rPr>
          <w:sz w:val="24"/>
        </w:rPr>
        <w:t xml:space="preserve">      D.</w:t>
      </w:r>
      <w:r>
        <w:rPr>
          <w:rFonts w:hint="eastAsia"/>
          <w:sz w:val="24"/>
        </w:rPr>
        <w:t>平面位置</w:t>
      </w:r>
      <w:r>
        <w:rPr>
          <w:sz w:val="24"/>
        </w:rPr>
        <w:t xml:space="preserve">  E.</w:t>
      </w:r>
      <w:r>
        <w:rPr>
          <w:rFonts w:hint="eastAsia"/>
          <w:sz w:val="24"/>
        </w:rPr>
        <w:t>安全</w:t>
      </w:r>
    </w:p>
    <w:p>
      <w:pPr>
        <w:spacing w:line="440" w:lineRule="exact"/>
        <w:ind w:firstLine="480" w:firstLineChars="200"/>
        <w:jc w:val="left"/>
        <w:rPr>
          <w:sz w:val="24"/>
        </w:rPr>
      </w:pPr>
      <w:r>
        <w:rPr>
          <w:sz w:val="24"/>
        </w:rPr>
        <w:t>9.</w:t>
      </w:r>
      <w:r>
        <w:rPr>
          <w:rFonts w:hint="eastAsia"/>
          <w:sz w:val="24"/>
        </w:rPr>
        <w:t>挖孔过程中，要经常检查桩孔的（</w:t>
      </w:r>
      <w:r>
        <w:rPr>
          <w:sz w:val="24"/>
        </w:rPr>
        <w:tab/>
      </w:r>
      <w:r>
        <w:rPr>
          <w:sz w:val="24"/>
        </w:rPr>
        <w:tab/>
      </w:r>
      <w:r>
        <w:rPr>
          <w:rFonts w:hint="eastAsia"/>
          <w:sz w:val="24"/>
        </w:rPr>
        <w:t>）。</w:t>
      </w:r>
    </w:p>
    <w:p>
      <w:pPr>
        <w:spacing w:line="440" w:lineRule="exact"/>
        <w:ind w:firstLine="480" w:firstLineChars="200"/>
        <w:jc w:val="left"/>
        <w:rPr>
          <w:sz w:val="24"/>
        </w:rPr>
      </w:pPr>
      <w:r>
        <w:rPr>
          <w:sz w:val="24"/>
        </w:rPr>
        <w:t>A.</w:t>
      </w:r>
      <w:r>
        <w:rPr>
          <w:rFonts w:hint="eastAsia"/>
          <w:sz w:val="24"/>
        </w:rPr>
        <w:t>孔深</w:t>
      </w:r>
      <w:r>
        <w:rPr>
          <w:sz w:val="24"/>
        </w:rPr>
        <w:tab/>
      </w:r>
      <w:r>
        <w:rPr>
          <w:sz w:val="24"/>
        </w:rPr>
        <w:tab/>
      </w:r>
      <w:r>
        <w:rPr>
          <w:sz w:val="24"/>
        </w:rPr>
        <w:t>B.</w:t>
      </w:r>
      <w:r>
        <w:rPr>
          <w:rFonts w:hint="eastAsia"/>
          <w:sz w:val="24"/>
        </w:rPr>
        <w:t>孔壁</w:t>
      </w:r>
      <w:r>
        <w:rPr>
          <w:sz w:val="24"/>
        </w:rPr>
        <w:t xml:space="preserve">   C.</w:t>
      </w:r>
      <w:r>
        <w:rPr>
          <w:rFonts w:hint="eastAsia"/>
          <w:sz w:val="24"/>
        </w:rPr>
        <w:t>尺寸</w:t>
      </w:r>
      <w:r>
        <w:rPr>
          <w:sz w:val="24"/>
        </w:rPr>
        <w:t xml:space="preserve">      D.</w:t>
      </w:r>
      <w:r>
        <w:rPr>
          <w:rFonts w:hint="eastAsia"/>
          <w:sz w:val="24"/>
        </w:rPr>
        <w:t>平面位置</w:t>
      </w:r>
      <w:r>
        <w:rPr>
          <w:sz w:val="24"/>
        </w:rPr>
        <w:tab/>
      </w:r>
      <w:r>
        <w:rPr>
          <w:sz w:val="24"/>
        </w:rPr>
        <w:tab/>
      </w:r>
      <w:r>
        <w:rPr>
          <w:sz w:val="24"/>
        </w:rPr>
        <w:t xml:space="preserve"> E.</w:t>
      </w:r>
      <w:r>
        <w:rPr>
          <w:rFonts w:hint="eastAsia"/>
          <w:sz w:val="24"/>
        </w:rPr>
        <w:t>进度</w:t>
      </w:r>
    </w:p>
    <w:p>
      <w:pPr>
        <w:spacing w:line="440" w:lineRule="exact"/>
        <w:ind w:firstLine="480" w:firstLineChars="200"/>
        <w:jc w:val="left"/>
        <w:rPr>
          <w:sz w:val="24"/>
        </w:rPr>
      </w:pPr>
      <w:r>
        <w:rPr>
          <w:sz w:val="24"/>
        </w:rPr>
        <w:t>10.</w:t>
      </w:r>
      <w:r>
        <w:rPr>
          <w:rFonts w:hint="eastAsia"/>
          <w:sz w:val="24"/>
        </w:rPr>
        <w:t>挖孔过程中，坍孔处理方法（</w:t>
      </w:r>
      <w:r>
        <w:rPr>
          <w:sz w:val="24"/>
        </w:rPr>
        <w:tab/>
      </w:r>
      <w:r>
        <w:rPr>
          <w:sz w:val="24"/>
        </w:rPr>
        <w:tab/>
      </w:r>
      <w:r>
        <w:rPr>
          <w:rFonts w:hint="eastAsia"/>
          <w:sz w:val="24"/>
        </w:rPr>
        <w:t>）。</w:t>
      </w:r>
    </w:p>
    <w:p>
      <w:pPr>
        <w:spacing w:line="440" w:lineRule="exact"/>
        <w:ind w:firstLine="480" w:firstLineChars="200"/>
        <w:jc w:val="left"/>
        <w:rPr>
          <w:sz w:val="24"/>
        </w:rPr>
      </w:pPr>
      <w:r>
        <w:rPr>
          <w:sz w:val="24"/>
        </w:rPr>
        <w:t>A.</w:t>
      </w:r>
      <w:r>
        <w:rPr>
          <w:rFonts w:hint="eastAsia"/>
          <w:sz w:val="24"/>
        </w:rPr>
        <w:t>采取回填挖孔</w:t>
      </w:r>
      <w:r>
        <w:rPr>
          <w:sz w:val="24"/>
        </w:rPr>
        <w:t xml:space="preserve">  B.</w:t>
      </w:r>
      <w:r>
        <w:rPr>
          <w:rFonts w:hint="eastAsia"/>
          <w:sz w:val="24"/>
        </w:rPr>
        <w:t>护壁加厚</w:t>
      </w:r>
      <w:r>
        <w:rPr>
          <w:sz w:val="24"/>
        </w:rPr>
        <w:t xml:space="preserve">  C.</w:t>
      </w:r>
      <w:r>
        <w:rPr>
          <w:rFonts w:hint="eastAsia"/>
          <w:sz w:val="24"/>
        </w:rPr>
        <w:t>加钢筋</w:t>
      </w:r>
      <w:r>
        <w:rPr>
          <w:sz w:val="24"/>
        </w:rPr>
        <w:t xml:space="preserve">  D.</w:t>
      </w:r>
      <w:r>
        <w:rPr>
          <w:rFonts w:hint="eastAsia"/>
          <w:sz w:val="24"/>
        </w:rPr>
        <w:t>控制开挖速度</w:t>
      </w:r>
      <w:r>
        <w:rPr>
          <w:sz w:val="24"/>
        </w:rPr>
        <w:t xml:space="preserve">  E.</w:t>
      </w:r>
      <w:r>
        <w:rPr>
          <w:rFonts w:hint="eastAsia"/>
          <w:sz w:val="24"/>
        </w:rPr>
        <w:t>采取机械挖孔</w:t>
      </w:r>
    </w:p>
    <w:p>
      <w:pPr>
        <w:spacing w:line="440" w:lineRule="exact"/>
        <w:ind w:firstLine="480" w:firstLineChars="200"/>
        <w:jc w:val="left"/>
        <w:rPr>
          <w:sz w:val="24"/>
        </w:rPr>
      </w:pPr>
      <w:r>
        <w:rPr>
          <w:sz w:val="24"/>
        </w:rPr>
        <w:t>11.</w:t>
      </w:r>
      <w:r>
        <w:rPr>
          <w:rFonts w:hint="eastAsia"/>
          <w:sz w:val="24"/>
        </w:rPr>
        <w:t>桩的钢筋构造图中</w:t>
      </w:r>
      <w:r>
        <w:rPr>
          <w:sz w:val="24"/>
        </w:rPr>
        <w:t>4</w:t>
      </w:r>
      <w:r>
        <w:rPr>
          <w:rFonts w:hint="eastAsia"/>
          <w:sz w:val="24"/>
        </w:rPr>
        <w:t>φ</w:t>
      </w:r>
      <w:r>
        <w:rPr>
          <w:sz w:val="24"/>
        </w:rPr>
        <w:t>22</w:t>
      </w:r>
      <w:r>
        <w:rPr>
          <w:rFonts w:hint="eastAsia"/>
          <w:sz w:val="24"/>
        </w:rPr>
        <w:t>中的</w:t>
      </w:r>
      <w:r>
        <w:rPr>
          <w:sz w:val="24"/>
        </w:rPr>
        <w:t>4</w:t>
      </w:r>
      <w:r>
        <w:rPr>
          <w:rFonts w:hint="eastAsia"/>
          <w:sz w:val="24"/>
        </w:rPr>
        <w:t>和</w:t>
      </w:r>
      <w:r>
        <w:rPr>
          <w:sz w:val="24"/>
        </w:rPr>
        <w:t>22</w:t>
      </w:r>
      <w:r>
        <w:rPr>
          <w:rFonts w:hint="eastAsia"/>
          <w:sz w:val="24"/>
        </w:rPr>
        <w:t>分别表示（</w:t>
      </w:r>
      <w:r>
        <w:rPr>
          <w:sz w:val="24"/>
        </w:rPr>
        <w:tab/>
      </w:r>
      <w:r>
        <w:rPr>
          <w:rFonts w:hint="eastAsia"/>
          <w:sz w:val="24"/>
        </w:rPr>
        <w:t>）。</w:t>
      </w:r>
    </w:p>
    <w:p>
      <w:pPr>
        <w:spacing w:line="440" w:lineRule="exact"/>
        <w:ind w:firstLine="480" w:firstLineChars="200"/>
        <w:jc w:val="left"/>
        <w:rPr>
          <w:sz w:val="24"/>
        </w:rPr>
      </w:pPr>
      <w:r>
        <w:rPr>
          <w:sz w:val="24"/>
        </w:rPr>
        <w:t>A.</w:t>
      </w:r>
      <w:r>
        <w:rPr>
          <w:rFonts w:hint="eastAsia"/>
          <w:sz w:val="24"/>
        </w:rPr>
        <w:t>钢筋的根数</w:t>
      </w:r>
      <w:r>
        <w:rPr>
          <w:sz w:val="24"/>
        </w:rPr>
        <w:tab/>
      </w:r>
      <w:r>
        <w:rPr>
          <w:sz w:val="24"/>
        </w:rPr>
        <w:t xml:space="preserve">  B.</w:t>
      </w:r>
      <w:r>
        <w:rPr>
          <w:rFonts w:hint="eastAsia"/>
          <w:sz w:val="24"/>
        </w:rPr>
        <w:t>钢筋的直径</w:t>
      </w:r>
      <w:r>
        <w:rPr>
          <w:sz w:val="24"/>
        </w:rPr>
        <w:t xml:space="preserve">    C.</w:t>
      </w:r>
      <w:r>
        <w:rPr>
          <w:rFonts w:hint="eastAsia"/>
          <w:sz w:val="24"/>
        </w:rPr>
        <w:t>钢筋的尺寸</w:t>
      </w:r>
      <w:r>
        <w:rPr>
          <w:sz w:val="24"/>
        </w:rPr>
        <w:t xml:space="preserve">     D.</w:t>
      </w:r>
      <w:r>
        <w:rPr>
          <w:rFonts w:hint="eastAsia"/>
          <w:sz w:val="24"/>
        </w:rPr>
        <w:t>钢筋的间距</w:t>
      </w:r>
      <w:r>
        <w:rPr>
          <w:sz w:val="24"/>
        </w:rPr>
        <w:t xml:space="preserve">  E.</w:t>
      </w:r>
      <w:r>
        <w:rPr>
          <w:rFonts w:hint="eastAsia"/>
          <w:sz w:val="24"/>
        </w:rPr>
        <w:t>钢筋的净距</w:t>
      </w:r>
    </w:p>
    <w:p>
      <w:pPr>
        <w:spacing w:line="440" w:lineRule="exact"/>
        <w:ind w:firstLine="480" w:firstLineChars="200"/>
        <w:jc w:val="left"/>
        <w:rPr>
          <w:sz w:val="24"/>
        </w:rPr>
      </w:pPr>
      <w:r>
        <w:rPr>
          <w:sz w:val="24"/>
        </w:rPr>
        <w:t>12.</w:t>
      </w:r>
      <w:r>
        <w:rPr>
          <w:rFonts w:hint="eastAsia"/>
          <w:sz w:val="24"/>
        </w:rPr>
        <w:t>桩的钢筋构造图中φ</w:t>
      </w:r>
      <w:r>
        <w:rPr>
          <w:sz w:val="24"/>
        </w:rPr>
        <w:t>8</w:t>
      </w:r>
      <w:r>
        <w:rPr>
          <w:rFonts w:hint="eastAsia"/>
          <w:sz w:val="24"/>
        </w:rPr>
        <w:t>，</w:t>
      </w:r>
      <w:r>
        <w:rPr>
          <w:sz w:val="24"/>
        </w:rPr>
        <w:t>N9</w:t>
      </w:r>
      <w:r>
        <w:rPr>
          <w:rFonts w:hint="eastAsia"/>
          <w:sz w:val="24"/>
        </w:rPr>
        <w:t>分别表示（</w:t>
      </w:r>
      <w:r>
        <w:rPr>
          <w:sz w:val="24"/>
        </w:rPr>
        <w:tab/>
      </w:r>
      <w:r>
        <w:rPr>
          <w:sz w:val="24"/>
        </w:rPr>
        <w:tab/>
      </w:r>
      <w:r>
        <w:rPr>
          <w:sz w:val="24"/>
        </w:rPr>
        <w:tab/>
      </w:r>
      <w:r>
        <w:rPr>
          <w:rFonts w:hint="eastAsia"/>
          <w:sz w:val="24"/>
        </w:rPr>
        <w:t>）。</w:t>
      </w:r>
    </w:p>
    <w:p>
      <w:pPr>
        <w:spacing w:line="440" w:lineRule="exact"/>
        <w:ind w:firstLine="480" w:firstLineChars="200"/>
        <w:jc w:val="left"/>
        <w:rPr>
          <w:sz w:val="24"/>
        </w:rPr>
      </w:pPr>
      <w:r>
        <w:rPr>
          <w:sz w:val="24"/>
        </w:rPr>
        <w:t>A</w:t>
      </w:r>
      <w:r>
        <w:rPr>
          <w:rFonts w:hint="eastAsia"/>
          <w:sz w:val="24"/>
        </w:rPr>
        <w:t>．</w:t>
      </w:r>
      <w:r>
        <w:rPr>
          <w:sz w:val="24"/>
        </w:rPr>
        <w:t>HRB335</w:t>
      </w:r>
      <w:r>
        <w:rPr>
          <w:rFonts w:hint="eastAsia"/>
          <w:sz w:val="24"/>
        </w:rPr>
        <w:t>的钢筋直径为</w:t>
      </w:r>
      <w:r>
        <w:rPr>
          <w:sz w:val="24"/>
        </w:rPr>
        <w:t>8mm</w:t>
      </w:r>
      <w:r>
        <w:rPr>
          <w:sz w:val="24"/>
        </w:rPr>
        <w:tab/>
      </w:r>
      <w:r>
        <w:rPr>
          <w:sz w:val="24"/>
        </w:rPr>
        <w:tab/>
      </w:r>
      <w:r>
        <w:rPr>
          <w:sz w:val="24"/>
        </w:rPr>
        <w:t>B.R235</w:t>
      </w:r>
      <w:r>
        <w:rPr>
          <w:rFonts w:hint="eastAsia"/>
          <w:sz w:val="24"/>
        </w:rPr>
        <w:t>的钢筋直径为</w:t>
      </w:r>
      <w:r>
        <w:rPr>
          <w:sz w:val="24"/>
        </w:rPr>
        <w:t xml:space="preserve">8mm  </w:t>
      </w:r>
    </w:p>
    <w:p>
      <w:pPr>
        <w:spacing w:line="440" w:lineRule="exact"/>
        <w:ind w:firstLine="480" w:firstLineChars="200"/>
        <w:jc w:val="left"/>
        <w:rPr>
          <w:sz w:val="24"/>
        </w:rPr>
      </w:pPr>
      <w:r>
        <w:rPr>
          <w:sz w:val="24"/>
        </w:rPr>
        <w:t>C.R235</w:t>
      </w:r>
      <w:r>
        <w:rPr>
          <w:rFonts w:hint="eastAsia"/>
          <w:sz w:val="24"/>
        </w:rPr>
        <w:t>的钢筋直径为</w:t>
      </w:r>
      <w:r>
        <w:rPr>
          <w:sz w:val="24"/>
        </w:rPr>
        <w:t>8cm     D.</w:t>
      </w:r>
      <w:r>
        <w:rPr>
          <w:rFonts w:hint="eastAsia"/>
          <w:sz w:val="24"/>
        </w:rPr>
        <w:t>钢筋的编号</w:t>
      </w:r>
      <w:r>
        <w:rPr>
          <w:sz w:val="24"/>
        </w:rPr>
        <w:tab/>
      </w:r>
      <w:r>
        <w:rPr>
          <w:sz w:val="24"/>
        </w:rPr>
        <w:tab/>
      </w:r>
      <w:r>
        <w:rPr>
          <w:sz w:val="24"/>
        </w:rPr>
        <w:t>E.</w:t>
      </w:r>
      <w:r>
        <w:rPr>
          <w:rFonts w:hint="eastAsia"/>
          <w:sz w:val="24"/>
        </w:rPr>
        <w:t>钢筋的序号</w:t>
      </w:r>
    </w:p>
    <w:p>
      <w:pPr>
        <w:spacing w:line="440" w:lineRule="exact"/>
        <w:ind w:firstLine="480" w:firstLineChars="200"/>
        <w:jc w:val="left"/>
        <w:rPr>
          <w:sz w:val="24"/>
        </w:rPr>
      </w:pPr>
      <w:r>
        <w:rPr>
          <w:sz w:val="24"/>
        </w:rPr>
        <w:t>13.</w:t>
      </w:r>
      <w:r>
        <w:rPr>
          <w:rFonts w:hint="eastAsia"/>
          <w:sz w:val="24"/>
        </w:rPr>
        <w:t>打桩施工的主要设备有（</w:t>
      </w:r>
      <w:r>
        <w:rPr>
          <w:sz w:val="24"/>
        </w:rPr>
        <w:tab/>
      </w:r>
      <w:r>
        <w:rPr>
          <w:sz w:val="24"/>
        </w:rPr>
        <w:tab/>
      </w:r>
      <w:r>
        <w:rPr>
          <w:rFonts w:hint="eastAsia"/>
          <w:sz w:val="24"/>
        </w:rPr>
        <w:t>）。</w:t>
      </w:r>
    </w:p>
    <w:p>
      <w:pPr>
        <w:spacing w:line="440" w:lineRule="exact"/>
        <w:ind w:firstLine="480" w:firstLineChars="200"/>
        <w:jc w:val="left"/>
        <w:rPr>
          <w:sz w:val="24"/>
        </w:rPr>
      </w:pPr>
      <w:r>
        <w:rPr>
          <w:sz w:val="24"/>
        </w:rPr>
        <w:t>A.</w:t>
      </w:r>
      <w:r>
        <w:rPr>
          <w:rFonts w:hint="eastAsia"/>
          <w:sz w:val="24"/>
        </w:rPr>
        <w:t>桩架</w:t>
      </w:r>
      <w:r>
        <w:rPr>
          <w:sz w:val="24"/>
        </w:rPr>
        <w:tab/>
      </w:r>
      <w:r>
        <w:rPr>
          <w:sz w:val="24"/>
        </w:rPr>
        <w:tab/>
      </w:r>
      <w:r>
        <w:rPr>
          <w:sz w:val="24"/>
        </w:rPr>
        <w:t>B.</w:t>
      </w:r>
      <w:r>
        <w:rPr>
          <w:rFonts w:hint="eastAsia"/>
          <w:sz w:val="24"/>
        </w:rPr>
        <w:t>装吊</w:t>
      </w:r>
      <w:r>
        <w:rPr>
          <w:sz w:val="24"/>
        </w:rPr>
        <w:t xml:space="preserve">   C.</w:t>
      </w:r>
      <w:r>
        <w:rPr>
          <w:rFonts w:hint="eastAsia"/>
          <w:sz w:val="24"/>
        </w:rPr>
        <w:t>汽缸</w:t>
      </w:r>
      <w:r>
        <w:rPr>
          <w:sz w:val="24"/>
        </w:rPr>
        <w:t xml:space="preserve">      D.</w:t>
      </w:r>
      <w:r>
        <w:rPr>
          <w:rFonts w:hint="eastAsia"/>
          <w:sz w:val="24"/>
        </w:rPr>
        <w:t>桩锤</w:t>
      </w:r>
      <w:r>
        <w:rPr>
          <w:sz w:val="24"/>
        </w:rPr>
        <w:t xml:space="preserve">  E.</w:t>
      </w:r>
      <w:r>
        <w:rPr>
          <w:rFonts w:hint="eastAsia"/>
          <w:sz w:val="24"/>
        </w:rPr>
        <w:t>预应力混凝土桩</w:t>
      </w:r>
    </w:p>
    <w:p>
      <w:pPr>
        <w:spacing w:line="440" w:lineRule="exact"/>
        <w:ind w:firstLine="480" w:firstLineChars="200"/>
        <w:jc w:val="left"/>
        <w:rPr>
          <w:sz w:val="24"/>
        </w:rPr>
      </w:pPr>
      <w:r>
        <w:rPr>
          <w:sz w:val="24"/>
        </w:rPr>
        <w:t>14.</w:t>
      </w:r>
      <w:r>
        <w:rPr>
          <w:rFonts w:hint="eastAsia"/>
          <w:sz w:val="24"/>
        </w:rPr>
        <w:t>常用的桩锤有坠锤</w:t>
      </w:r>
      <w:r>
        <w:rPr>
          <w:sz w:val="24"/>
        </w:rPr>
        <w:t>.</w:t>
      </w:r>
      <w:r>
        <w:rPr>
          <w:rFonts w:hint="eastAsia"/>
          <w:sz w:val="24"/>
        </w:rPr>
        <w:t>单动汽锤</w:t>
      </w:r>
      <w:r>
        <w:rPr>
          <w:sz w:val="24"/>
        </w:rPr>
        <w:t>.</w:t>
      </w:r>
      <w:r>
        <w:rPr>
          <w:rFonts w:hint="eastAsia"/>
          <w:sz w:val="24"/>
        </w:rPr>
        <w:t>双动汽锤及柴油锤等几种（</w:t>
      </w:r>
      <w:r>
        <w:rPr>
          <w:sz w:val="24"/>
        </w:rPr>
        <w:t>ABCE</w:t>
      </w:r>
      <w:r>
        <w:rPr>
          <w:sz w:val="24"/>
        </w:rPr>
        <w:tab/>
      </w:r>
      <w:r>
        <w:rPr>
          <w:sz w:val="24"/>
        </w:rPr>
        <w:tab/>
      </w:r>
      <w:r>
        <w:rPr>
          <w:sz w:val="24"/>
        </w:rPr>
        <w:tab/>
      </w:r>
      <w:r>
        <w:rPr>
          <w:rFonts w:hint="eastAsia"/>
          <w:sz w:val="24"/>
        </w:rPr>
        <w:t>）。</w:t>
      </w:r>
    </w:p>
    <w:p>
      <w:pPr>
        <w:spacing w:line="440" w:lineRule="exact"/>
        <w:ind w:firstLine="480" w:firstLineChars="200"/>
        <w:jc w:val="left"/>
        <w:rPr>
          <w:rFonts w:ascii="Times New Roman" w:hAnsi="宋体"/>
          <w:sz w:val="24"/>
          <w:szCs w:val="24"/>
        </w:rPr>
      </w:pPr>
      <w:r>
        <w:rPr>
          <w:sz w:val="24"/>
        </w:rPr>
        <w:t>A.</w:t>
      </w:r>
      <w:r>
        <w:rPr>
          <w:rFonts w:hint="eastAsia"/>
          <w:sz w:val="24"/>
        </w:rPr>
        <w:t>坠锤</w:t>
      </w:r>
      <w:r>
        <w:rPr>
          <w:sz w:val="24"/>
        </w:rPr>
        <w:tab/>
      </w:r>
      <w:r>
        <w:rPr>
          <w:sz w:val="24"/>
        </w:rPr>
        <w:tab/>
      </w:r>
      <w:r>
        <w:rPr>
          <w:sz w:val="24"/>
        </w:rPr>
        <w:t>B.</w:t>
      </w:r>
      <w:r>
        <w:rPr>
          <w:rFonts w:hint="eastAsia"/>
          <w:sz w:val="24"/>
        </w:rPr>
        <w:t>单动汽锤</w:t>
      </w:r>
      <w:r>
        <w:rPr>
          <w:sz w:val="24"/>
        </w:rPr>
        <w:tab/>
      </w:r>
      <w:r>
        <w:rPr>
          <w:sz w:val="24"/>
        </w:rPr>
        <w:tab/>
      </w:r>
      <w:r>
        <w:rPr>
          <w:sz w:val="24"/>
        </w:rPr>
        <w:t>C.</w:t>
      </w:r>
      <w:r>
        <w:rPr>
          <w:rFonts w:hint="eastAsia"/>
          <w:sz w:val="24"/>
        </w:rPr>
        <w:t>双动汽锤</w:t>
      </w:r>
      <w:r>
        <w:rPr>
          <w:rFonts w:ascii="Times New Roman" w:hAnsi="宋体"/>
          <w:sz w:val="24"/>
          <w:szCs w:val="24"/>
        </w:rPr>
        <w:t xml:space="preserve">     D.</w:t>
      </w:r>
      <w:r>
        <w:rPr>
          <w:rFonts w:hint="eastAsia" w:ascii="Times New Roman" w:hAnsi="宋体"/>
          <w:sz w:val="24"/>
          <w:szCs w:val="24"/>
        </w:rPr>
        <w:t>吊锤</w:t>
      </w:r>
      <w:r>
        <w:rPr>
          <w:rFonts w:ascii="Times New Roman" w:hAnsi="宋体"/>
          <w:sz w:val="24"/>
          <w:szCs w:val="24"/>
        </w:rPr>
        <w:tab/>
      </w:r>
      <w:r>
        <w:rPr>
          <w:rFonts w:ascii="Times New Roman" w:hAnsi="宋体"/>
          <w:sz w:val="24"/>
          <w:szCs w:val="24"/>
        </w:rPr>
        <w:tab/>
      </w:r>
      <w:r>
        <w:rPr>
          <w:rFonts w:ascii="Times New Roman" w:hAnsi="宋体"/>
          <w:sz w:val="24"/>
          <w:szCs w:val="24"/>
        </w:rPr>
        <w:t>E.</w:t>
      </w:r>
      <w:r>
        <w:rPr>
          <w:rFonts w:hint="eastAsia" w:ascii="Times New Roman" w:hAnsi="宋体"/>
          <w:sz w:val="24"/>
          <w:szCs w:val="24"/>
        </w:rPr>
        <w:t>柴油锤</w:t>
      </w:r>
    </w:p>
    <w:p>
      <w:pPr>
        <w:spacing w:before="312" w:after="312" w:line="360" w:lineRule="auto"/>
        <w:ind w:firstLine="482" w:firstLineChars="200"/>
        <w:rPr>
          <w:rFonts w:ascii="宋体"/>
          <w:b/>
          <w:sz w:val="24"/>
          <w:szCs w:val="24"/>
        </w:rPr>
      </w:pPr>
    </w:p>
    <w:p>
      <w:pPr>
        <w:spacing w:before="312" w:after="312"/>
        <w:jc w:val="center"/>
        <w:rPr>
          <w:rFonts w:ascii="黑体" w:hAnsi="黑体" w:eastAsia="黑体"/>
          <w:sz w:val="30"/>
          <w:szCs w:val="30"/>
        </w:rPr>
      </w:pPr>
    </w:p>
    <w:p>
      <w:pPr>
        <w:spacing w:before="312" w:after="312"/>
        <w:jc w:val="center"/>
        <w:rPr>
          <w:rFonts w:ascii="黑体" w:hAnsi="黑体" w:eastAsia="黑体"/>
          <w:sz w:val="30"/>
          <w:szCs w:val="30"/>
        </w:rPr>
      </w:pPr>
    </w:p>
    <w:p>
      <w:pPr>
        <w:spacing w:before="312" w:after="312"/>
        <w:jc w:val="center"/>
        <w:rPr>
          <w:rFonts w:ascii="黑体" w:hAnsi="黑体" w:eastAsia="黑体"/>
          <w:sz w:val="30"/>
          <w:szCs w:val="30"/>
        </w:rPr>
      </w:pPr>
    </w:p>
    <w:p>
      <w:pPr>
        <w:spacing w:before="312" w:after="312"/>
        <w:jc w:val="center"/>
        <w:rPr>
          <w:rFonts w:ascii="黑体" w:hAnsi="黑体" w:eastAsia="黑体"/>
          <w:sz w:val="30"/>
          <w:szCs w:val="30"/>
        </w:rPr>
      </w:pPr>
    </w:p>
    <w:p>
      <w:pPr>
        <w:spacing w:before="312" w:after="312"/>
        <w:jc w:val="center"/>
        <w:rPr>
          <w:rFonts w:ascii="黑体" w:hAnsi="黑体" w:eastAsia="黑体"/>
          <w:sz w:val="30"/>
          <w:szCs w:val="30"/>
        </w:rPr>
      </w:pPr>
    </w:p>
    <w:p>
      <w:pPr>
        <w:spacing w:before="312" w:after="312"/>
        <w:jc w:val="center"/>
        <w:rPr>
          <w:rFonts w:ascii="黑体" w:hAnsi="黑体" w:eastAsia="黑体"/>
          <w:sz w:val="30"/>
          <w:szCs w:val="30"/>
        </w:rPr>
      </w:pPr>
    </w:p>
    <w:p>
      <w:pPr>
        <w:pStyle w:val="2"/>
        <w:ind w:firstLine="0" w:firstLineChars="0"/>
        <w:jc w:val="center"/>
      </w:pPr>
      <w:bookmarkStart w:id="46" w:name="_Toc489625104"/>
      <w:r>
        <w:rPr>
          <w:rFonts w:hint="eastAsia"/>
        </w:rPr>
        <w:t>第三章桥梁下部施工测量</w:t>
      </w:r>
      <w:bookmarkEnd w:id="46"/>
    </w:p>
    <w:p>
      <w:pPr>
        <w:spacing w:line="440" w:lineRule="exact"/>
        <w:ind w:firstLine="480" w:firstLineChars="200"/>
        <w:jc w:val="left"/>
        <w:rPr>
          <w:sz w:val="24"/>
        </w:rPr>
      </w:pPr>
      <w:r>
        <w:rPr>
          <w:rFonts w:hint="eastAsia"/>
          <w:sz w:val="24"/>
        </w:rPr>
        <w:t>一、判断题（下列描述中正确的请在括号内打√，错误的打×，并请将错误改正过来或简要说明原因。）</w:t>
      </w:r>
    </w:p>
    <w:p>
      <w:pPr>
        <w:spacing w:line="440" w:lineRule="exact"/>
        <w:ind w:firstLine="480" w:firstLineChars="200"/>
        <w:jc w:val="left"/>
        <w:rPr>
          <w:sz w:val="24"/>
        </w:rPr>
      </w:pPr>
      <w:r>
        <w:rPr>
          <w:sz w:val="24"/>
        </w:rPr>
        <w:t xml:space="preserve">1. </w:t>
      </w:r>
      <w:r>
        <w:rPr>
          <w:rFonts w:hint="eastAsia"/>
          <w:sz w:val="24"/>
        </w:rPr>
        <w:t>沉井一般借井体自重克服外壁与土的摩阻力而不断下沉至设计标高。</w:t>
      </w:r>
      <w:r>
        <w:rPr>
          <w:sz w:val="24"/>
        </w:rPr>
        <w:t>……</w:t>
      </w:r>
      <w:r>
        <w:rPr>
          <w:rFonts w:hint="eastAsia"/>
          <w:sz w:val="24"/>
        </w:rPr>
        <w:t>（）</w:t>
      </w:r>
    </w:p>
    <w:p>
      <w:pPr>
        <w:spacing w:line="440" w:lineRule="exact"/>
        <w:ind w:firstLine="480" w:firstLineChars="200"/>
        <w:jc w:val="left"/>
        <w:rPr>
          <w:sz w:val="24"/>
        </w:rPr>
      </w:pPr>
      <w:r>
        <w:rPr>
          <w:sz w:val="24"/>
        </w:rPr>
        <w:t xml:space="preserve">2. </w:t>
      </w:r>
      <w:r>
        <w:rPr>
          <w:rFonts w:hint="eastAsia"/>
          <w:sz w:val="24"/>
        </w:rPr>
        <w:t>沉井基础属于浅基础的一种，虽然埋置深度不大，但有较大的承载面积，能承受较大的垂直荷载和水平荷载。</w:t>
      </w:r>
      <w:r>
        <w:rPr>
          <w:sz w:val="24"/>
        </w:rPr>
        <w:t>……</w:t>
      </w:r>
      <w:r>
        <w:rPr>
          <w:rFonts w:hint="eastAsia"/>
          <w:sz w:val="24"/>
        </w:rPr>
        <w:t>（）</w:t>
      </w:r>
    </w:p>
    <w:p>
      <w:pPr>
        <w:spacing w:line="440" w:lineRule="exact"/>
        <w:ind w:firstLine="480" w:firstLineChars="200"/>
        <w:jc w:val="left"/>
        <w:rPr>
          <w:sz w:val="24"/>
        </w:rPr>
      </w:pPr>
      <w:r>
        <w:rPr>
          <w:sz w:val="24"/>
        </w:rPr>
        <w:t xml:space="preserve">3. </w:t>
      </w:r>
      <w:r>
        <w:rPr>
          <w:rFonts w:hint="eastAsia"/>
          <w:sz w:val="24"/>
        </w:rPr>
        <w:t>矩形沉井四角一般做成圆角，以增大沉井井壁摩阻力和取土清孔的困难。（）</w:t>
      </w:r>
    </w:p>
    <w:p>
      <w:pPr>
        <w:spacing w:line="440" w:lineRule="exact"/>
        <w:ind w:firstLine="480" w:firstLineChars="200"/>
        <w:jc w:val="left"/>
        <w:rPr>
          <w:sz w:val="24"/>
        </w:rPr>
      </w:pPr>
      <w:r>
        <w:rPr>
          <w:sz w:val="24"/>
        </w:rPr>
        <w:t>4.</w:t>
      </w:r>
      <w:r>
        <w:rPr>
          <w:rFonts w:hint="eastAsia"/>
          <w:sz w:val="24"/>
        </w:rPr>
        <w:t>将沉井井筒制成非等截面结构，成为井筒上小下大的锥形，可以减小沉井施工下沉过程中井壁外侧土的摩阻力。</w:t>
      </w:r>
      <w:r>
        <w:rPr>
          <w:sz w:val="24"/>
        </w:rPr>
        <w:t>……</w:t>
      </w:r>
      <w:r>
        <w:rPr>
          <w:rFonts w:hint="eastAsia"/>
          <w:sz w:val="24"/>
        </w:rPr>
        <w:t>（）</w:t>
      </w:r>
    </w:p>
    <w:p>
      <w:pPr>
        <w:spacing w:line="440" w:lineRule="exact"/>
        <w:ind w:firstLine="480" w:firstLineChars="200"/>
        <w:jc w:val="left"/>
        <w:rPr>
          <w:sz w:val="24"/>
        </w:rPr>
      </w:pPr>
      <w:r>
        <w:rPr>
          <w:sz w:val="24"/>
        </w:rPr>
        <w:t xml:space="preserve">5. </w:t>
      </w:r>
      <w:r>
        <w:rPr>
          <w:rFonts w:hint="eastAsia"/>
          <w:sz w:val="24"/>
        </w:rPr>
        <w:t>浮运沉井是在深水区筑岛后，将岸边浇注的沉井浮运筑岛上就位。</w:t>
      </w:r>
      <w:r>
        <w:rPr>
          <w:sz w:val="24"/>
        </w:rPr>
        <w:t>……</w:t>
      </w:r>
      <w:r>
        <w:rPr>
          <w:rFonts w:hint="eastAsia"/>
          <w:sz w:val="24"/>
        </w:rPr>
        <w:t>（）</w:t>
      </w:r>
    </w:p>
    <w:p>
      <w:pPr>
        <w:spacing w:line="440" w:lineRule="exact"/>
        <w:ind w:firstLine="480" w:firstLineChars="200"/>
        <w:jc w:val="left"/>
        <w:rPr>
          <w:sz w:val="24"/>
        </w:rPr>
      </w:pPr>
      <w:r>
        <w:rPr>
          <w:sz w:val="24"/>
        </w:rPr>
        <w:t>6.</w:t>
      </w:r>
      <w:r>
        <w:rPr>
          <w:rFonts w:hint="eastAsia"/>
          <w:sz w:val="24"/>
        </w:rPr>
        <w:t>一般沉井每节高度不宜小于</w:t>
      </w:r>
      <w:r>
        <w:rPr>
          <w:sz w:val="24"/>
        </w:rPr>
        <w:t>3m</w:t>
      </w:r>
      <w:r>
        <w:rPr>
          <w:rFonts w:hint="eastAsia"/>
          <w:sz w:val="24"/>
        </w:rPr>
        <w:t>，也不宜高于</w:t>
      </w:r>
      <w:r>
        <w:rPr>
          <w:sz w:val="24"/>
        </w:rPr>
        <w:t>5m</w:t>
      </w:r>
      <w:r>
        <w:rPr>
          <w:rFonts w:hint="eastAsia"/>
          <w:sz w:val="24"/>
        </w:rPr>
        <w:t>。</w:t>
      </w:r>
      <w:r>
        <w:rPr>
          <w:sz w:val="24"/>
        </w:rPr>
        <w:t>……</w:t>
      </w:r>
      <w:r>
        <w:rPr>
          <w:rFonts w:hint="eastAsia"/>
          <w:sz w:val="24"/>
        </w:rPr>
        <w:t>（）</w:t>
      </w:r>
    </w:p>
    <w:p>
      <w:pPr>
        <w:spacing w:line="440" w:lineRule="exact"/>
        <w:ind w:firstLine="480" w:firstLineChars="200"/>
        <w:jc w:val="left"/>
        <w:rPr>
          <w:sz w:val="24"/>
        </w:rPr>
      </w:pPr>
      <w:r>
        <w:rPr>
          <w:sz w:val="24"/>
        </w:rPr>
        <w:t xml:space="preserve">7. </w:t>
      </w:r>
      <w:r>
        <w:rPr>
          <w:rFonts w:hint="eastAsia"/>
          <w:sz w:val="24"/>
        </w:rPr>
        <w:t>沉井隔墙间距一般不大于</w:t>
      </w:r>
      <w:r>
        <w:rPr>
          <w:sz w:val="24"/>
        </w:rPr>
        <w:t>5m</w:t>
      </w:r>
      <w:r>
        <w:rPr>
          <w:rFonts w:hint="eastAsia"/>
          <w:sz w:val="24"/>
        </w:rPr>
        <w:t>，底面应低于刃脚底面</w:t>
      </w:r>
      <w:r>
        <w:rPr>
          <w:sz w:val="24"/>
        </w:rPr>
        <w:t>0.5m</w:t>
      </w:r>
      <w:r>
        <w:rPr>
          <w:rFonts w:hint="eastAsia"/>
          <w:sz w:val="24"/>
        </w:rPr>
        <w:t>以上。</w:t>
      </w:r>
      <w:r>
        <w:rPr>
          <w:sz w:val="24"/>
        </w:rPr>
        <w:t>……</w:t>
      </w:r>
      <w:r>
        <w:rPr>
          <w:rFonts w:hint="eastAsia"/>
          <w:sz w:val="24"/>
        </w:rPr>
        <w:t>（）</w:t>
      </w:r>
    </w:p>
    <w:p>
      <w:pPr>
        <w:spacing w:line="440" w:lineRule="exact"/>
        <w:ind w:firstLine="480" w:firstLineChars="200"/>
        <w:jc w:val="left"/>
        <w:rPr>
          <w:sz w:val="24"/>
        </w:rPr>
      </w:pPr>
      <w:r>
        <w:rPr>
          <w:sz w:val="24"/>
        </w:rPr>
        <w:t xml:space="preserve">8. </w:t>
      </w:r>
      <w:r>
        <w:rPr>
          <w:rFonts w:hint="eastAsia"/>
          <w:sz w:val="24"/>
        </w:rPr>
        <w:t>一般水深超过</w:t>
      </w:r>
      <w:r>
        <w:rPr>
          <w:sz w:val="24"/>
        </w:rPr>
        <w:t>3m</w:t>
      </w:r>
      <w:r>
        <w:rPr>
          <w:rFonts w:hint="eastAsia"/>
          <w:sz w:val="24"/>
        </w:rPr>
        <w:t>深时选用筑岛法施工。</w:t>
      </w:r>
      <w:r>
        <w:rPr>
          <w:sz w:val="24"/>
        </w:rPr>
        <w:t>……</w:t>
      </w:r>
      <w:r>
        <w:rPr>
          <w:rFonts w:hint="eastAsia"/>
          <w:sz w:val="24"/>
        </w:rPr>
        <w:t>（）</w:t>
      </w:r>
    </w:p>
    <w:p>
      <w:pPr>
        <w:spacing w:line="440" w:lineRule="exact"/>
        <w:ind w:firstLine="480" w:firstLineChars="200"/>
        <w:jc w:val="left"/>
        <w:rPr>
          <w:sz w:val="24"/>
        </w:rPr>
      </w:pPr>
      <w:r>
        <w:rPr>
          <w:sz w:val="24"/>
        </w:rPr>
        <w:t>9.</w:t>
      </w:r>
      <w:r>
        <w:rPr>
          <w:rFonts w:hint="eastAsia"/>
          <w:sz w:val="24"/>
        </w:rPr>
        <w:t>重型沉井刃脚的支模，可以用混凝土垫支模。</w:t>
      </w:r>
      <w:r>
        <w:rPr>
          <w:sz w:val="24"/>
        </w:rPr>
        <w:t>……</w:t>
      </w:r>
      <w:r>
        <w:rPr>
          <w:rFonts w:hint="eastAsia"/>
          <w:sz w:val="24"/>
        </w:rPr>
        <w:t>（）</w:t>
      </w:r>
    </w:p>
    <w:p>
      <w:pPr>
        <w:spacing w:line="440" w:lineRule="exact"/>
        <w:ind w:firstLine="480" w:firstLineChars="200"/>
        <w:jc w:val="left"/>
        <w:rPr>
          <w:sz w:val="24"/>
        </w:rPr>
      </w:pPr>
      <w:r>
        <w:rPr>
          <w:sz w:val="24"/>
        </w:rPr>
        <w:t>10.</w:t>
      </w:r>
      <w:r>
        <w:rPr>
          <w:rFonts w:hint="eastAsia"/>
          <w:sz w:val="24"/>
        </w:rPr>
        <w:t>在沉井内部</w:t>
      </w:r>
      <w:r>
        <w:rPr>
          <w:sz w:val="24"/>
        </w:rPr>
        <w:t>4</w:t>
      </w:r>
      <w:r>
        <w:rPr>
          <w:rFonts w:hint="eastAsia"/>
          <w:sz w:val="24"/>
        </w:rPr>
        <w:t>条垂线的顶端悬挂垂球，并在沉井顶部设标盘，以便及时纠偏。（</w:t>
      </w:r>
      <w:r>
        <w:rPr>
          <w:sz w:val="24"/>
        </w:rPr>
        <w:tab/>
      </w:r>
      <w:r>
        <w:rPr>
          <w:rFonts w:hint="eastAsia"/>
          <w:sz w:val="24"/>
        </w:rPr>
        <w:t>）</w:t>
      </w:r>
    </w:p>
    <w:p>
      <w:pPr>
        <w:spacing w:line="440" w:lineRule="exact"/>
        <w:ind w:firstLine="480" w:firstLineChars="200"/>
        <w:jc w:val="left"/>
        <w:rPr>
          <w:sz w:val="24"/>
        </w:rPr>
      </w:pPr>
      <w:r>
        <w:rPr>
          <w:sz w:val="24"/>
        </w:rPr>
        <w:t>11.</w:t>
      </w:r>
      <w:r>
        <w:rPr>
          <w:rFonts w:hint="eastAsia"/>
          <w:sz w:val="24"/>
        </w:rPr>
        <w:t>沉井在下沉过程中，作为坑壁围护结构，可以起挡土挡水作用。（）</w:t>
      </w:r>
    </w:p>
    <w:p>
      <w:pPr>
        <w:spacing w:line="440" w:lineRule="exact"/>
        <w:ind w:firstLine="480" w:firstLineChars="200"/>
        <w:jc w:val="left"/>
        <w:rPr>
          <w:sz w:val="24"/>
        </w:rPr>
      </w:pPr>
      <w:r>
        <w:rPr>
          <w:sz w:val="24"/>
        </w:rPr>
        <w:t xml:space="preserve">12. </w:t>
      </w:r>
      <w:r>
        <w:rPr>
          <w:rFonts w:hint="eastAsia"/>
          <w:sz w:val="24"/>
        </w:rPr>
        <w:t>矩形沉井能够更好的与桥墩平面形状相适用，且控制下沉</w:t>
      </w:r>
      <w:r>
        <w:rPr>
          <w:sz w:val="24"/>
        </w:rPr>
        <w:t>.</w:t>
      </w:r>
      <w:r>
        <w:rPr>
          <w:rFonts w:hint="eastAsia"/>
          <w:sz w:val="24"/>
        </w:rPr>
        <w:t>受力条件</w:t>
      </w:r>
      <w:r>
        <w:rPr>
          <w:sz w:val="24"/>
        </w:rPr>
        <w:t>.</w:t>
      </w:r>
      <w:r>
        <w:rPr>
          <w:rFonts w:hint="eastAsia"/>
          <w:sz w:val="24"/>
        </w:rPr>
        <w:t>阻水冲刷均较圆形有利。（</w:t>
      </w:r>
      <w:r>
        <w:rPr>
          <w:sz w:val="24"/>
        </w:rPr>
        <w:tab/>
      </w:r>
      <w:r>
        <w:rPr>
          <w:rFonts w:hint="eastAsia"/>
          <w:sz w:val="24"/>
        </w:rPr>
        <w:t>）</w:t>
      </w:r>
    </w:p>
    <w:p>
      <w:pPr>
        <w:spacing w:line="440" w:lineRule="exact"/>
        <w:ind w:firstLine="480" w:firstLineChars="200"/>
        <w:jc w:val="left"/>
        <w:rPr>
          <w:sz w:val="24"/>
        </w:rPr>
      </w:pPr>
      <w:r>
        <w:rPr>
          <w:sz w:val="24"/>
        </w:rPr>
        <w:t>13.</w:t>
      </w:r>
      <w:r>
        <w:rPr>
          <w:rFonts w:hint="eastAsia"/>
          <w:sz w:val="24"/>
        </w:rPr>
        <w:t>圆端形沉井的阻水系数较大，冲刷现象严重。（</w:t>
      </w:r>
      <w:r>
        <w:rPr>
          <w:sz w:val="24"/>
        </w:rPr>
        <w:tab/>
      </w:r>
      <w:r>
        <w:rPr>
          <w:rFonts w:hint="eastAsia"/>
          <w:sz w:val="24"/>
        </w:rPr>
        <w:t>）</w:t>
      </w:r>
    </w:p>
    <w:p>
      <w:pPr>
        <w:spacing w:line="440" w:lineRule="exact"/>
        <w:ind w:firstLine="480" w:firstLineChars="200"/>
        <w:jc w:val="left"/>
        <w:rPr>
          <w:sz w:val="24"/>
        </w:rPr>
      </w:pPr>
      <w:r>
        <w:rPr>
          <w:sz w:val="24"/>
        </w:rPr>
        <w:t>14.</w:t>
      </w:r>
      <w:r>
        <w:rPr>
          <w:rFonts w:hint="eastAsia"/>
          <w:sz w:val="24"/>
        </w:rPr>
        <w:t>深水区常采用就地制造的一般沉井。（）</w:t>
      </w:r>
    </w:p>
    <w:p>
      <w:pPr>
        <w:spacing w:line="440" w:lineRule="exact"/>
        <w:ind w:firstLine="480" w:firstLineChars="200"/>
        <w:jc w:val="left"/>
        <w:rPr>
          <w:sz w:val="24"/>
        </w:rPr>
      </w:pPr>
      <w:r>
        <w:rPr>
          <w:sz w:val="24"/>
        </w:rPr>
        <w:t>15.</w:t>
      </w:r>
      <w:r>
        <w:rPr>
          <w:rFonts w:hint="eastAsia"/>
          <w:sz w:val="24"/>
        </w:rPr>
        <w:t>刃脚地面宽度一般宽度为</w:t>
      </w:r>
      <w:r>
        <w:rPr>
          <w:sz w:val="24"/>
        </w:rPr>
        <w:t>0.2</w:t>
      </w:r>
      <w:r>
        <w:rPr>
          <w:rFonts w:hint="eastAsia"/>
          <w:sz w:val="24"/>
        </w:rPr>
        <w:t>～</w:t>
      </w:r>
      <w:r>
        <w:rPr>
          <w:sz w:val="24"/>
        </w:rPr>
        <w:t>0.5m</w:t>
      </w:r>
      <w:r>
        <w:rPr>
          <w:rFonts w:hint="eastAsia"/>
          <w:sz w:val="24"/>
        </w:rPr>
        <w:t>在软土中可以稍厚。（）</w:t>
      </w:r>
    </w:p>
    <w:p>
      <w:pPr>
        <w:spacing w:line="440" w:lineRule="exact"/>
        <w:ind w:firstLine="480" w:firstLineChars="200"/>
        <w:jc w:val="left"/>
        <w:rPr>
          <w:sz w:val="24"/>
        </w:rPr>
      </w:pPr>
      <w:r>
        <w:rPr>
          <w:sz w:val="24"/>
        </w:rPr>
        <w:t>16.</w:t>
      </w:r>
      <w:r>
        <w:rPr>
          <w:rFonts w:hint="eastAsia"/>
          <w:sz w:val="24"/>
        </w:rPr>
        <w:t>在大型沉井内设置隔墙可以减小井壁承受的弯矩和剪力，增加沉井的刚度。（）</w:t>
      </w:r>
    </w:p>
    <w:p>
      <w:pPr>
        <w:spacing w:line="440" w:lineRule="exact"/>
        <w:ind w:firstLine="480" w:firstLineChars="200"/>
        <w:jc w:val="left"/>
        <w:rPr>
          <w:sz w:val="24"/>
        </w:rPr>
      </w:pPr>
      <w:r>
        <w:rPr>
          <w:sz w:val="24"/>
        </w:rPr>
        <w:t xml:space="preserve">17. </w:t>
      </w:r>
      <w:r>
        <w:rPr>
          <w:rFonts w:hint="eastAsia"/>
          <w:sz w:val="24"/>
        </w:rPr>
        <w:t>井孔布置应对称于沉井中心轴，便于对称挖土使沉井均匀下沉。（）</w:t>
      </w:r>
    </w:p>
    <w:p>
      <w:pPr>
        <w:spacing w:line="440" w:lineRule="exact"/>
        <w:ind w:firstLine="480" w:firstLineChars="200"/>
        <w:jc w:val="left"/>
        <w:rPr>
          <w:sz w:val="24"/>
        </w:rPr>
      </w:pPr>
      <w:r>
        <w:rPr>
          <w:sz w:val="24"/>
        </w:rPr>
        <w:t xml:space="preserve">18. </w:t>
      </w:r>
      <w:r>
        <w:rPr>
          <w:rFonts w:hint="eastAsia"/>
          <w:sz w:val="24"/>
        </w:rPr>
        <w:t>凹槽设在井孔端近刃脚处，可将封底混凝土顶面的反力更好的传给井壁。（）</w:t>
      </w:r>
    </w:p>
    <w:p>
      <w:pPr>
        <w:spacing w:line="440" w:lineRule="exact"/>
        <w:ind w:firstLine="480" w:firstLineChars="200"/>
        <w:jc w:val="left"/>
        <w:rPr>
          <w:sz w:val="24"/>
        </w:rPr>
      </w:pPr>
      <w:r>
        <w:rPr>
          <w:sz w:val="24"/>
        </w:rPr>
        <w:t>19.</w:t>
      </w:r>
      <w:r>
        <w:rPr>
          <w:rFonts w:hint="eastAsia"/>
          <w:sz w:val="24"/>
        </w:rPr>
        <w:t>当沉井下沉深度大，穿过的土质又较好时，可不必预埋射水管。（）</w:t>
      </w:r>
    </w:p>
    <w:p>
      <w:pPr>
        <w:spacing w:line="440" w:lineRule="exact"/>
        <w:ind w:firstLine="480" w:firstLineChars="200"/>
        <w:jc w:val="left"/>
        <w:rPr>
          <w:sz w:val="24"/>
        </w:rPr>
      </w:pPr>
      <w:r>
        <w:rPr>
          <w:sz w:val="24"/>
        </w:rPr>
        <w:t>20.</w:t>
      </w:r>
      <w:r>
        <w:rPr>
          <w:rFonts w:hint="eastAsia"/>
          <w:sz w:val="24"/>
        </w:rPr>
        <w:t>在任何情况下封底必须采用干封方式。（）</w:t>
      </w:r>
    </w:p>
    <w:p>
      <w:pPr>
        <w:spacing w:line="440" w:lineRule="exact"/>
        <w:ind w:firstLine="480" w:firstLineChars="200"/>
        <w:jc w:val="left"/>
        <w:rPr>
          <w:sz w:val="24"/>
        </w:rPr>
      </w:pPr>
      <w:r>
        <w:rPr>
          <w:rFonts w:hint="eastAsia"/>
          <w:sz w:val="24"/>
        </w:rPr>
        <w:t>二、单项选择题（下列选项中只有一项最符合题意，请将选项填入下表中，错选</w:t>
      </w:r>
      <w:r>
        <w:rPr>
          <w:sz w:val="24"/>
        </w:rPr>
        <w:t>.</w:t>
      </w:r>
      <w:r>
        <w:rPr>
          <w:rFonts w:hint="eastAsia"/>
          <w:sz w:val="24"/>
        </w:rPr>
        <w:t>漏选均不得分。）</w:t>
      </w:r>
    </w:p>
    <w:p>
      <w:pPr>
        <w:spacing w:line="440" w:lineRule="exact"/>
        <w:ind w:firstLine="480" w:firstLineChars="200"/>
        <w:jc w:val="left"/>
        <w:rPr>
          <w:sz w:val="24"/>
        </w:rPr>
      </w:pPr>
      <w:r>
        <w:rPr>
          <w:sz w:val="24"/>
        </w:rPr>
        <w:t xml:space="preserve">1. </w:t>
      </w:r>
      <w:r>
        <w:rPr>
          <w:rFonts w:hint="eastAsia"/>
          <w:sz w:val="24"/>
        </w:rPr>
        <w:t>沉井刃脚底面的宽度一般为（）</w:t>
      </w:r>
    </w:p>
    <w:p>
      <w:pPr>
        <w:spacing w:line="440" w:lineRule="exact"/>
        <w:ind w:firstLine="480" w:firstLineChars="200"/>
        <w:jc w:val="left"/>
        <w:rPr>
          <w:sz w:val="24"/>
        </w:rPr>
      </w:pPr>
      <w:r>
        <w:rPr>
          <w:sz w:val="24"/>
        </w:rPr>
        <w:t>A. 10</w:t>
      </w:r>
      <w:r>
        <w:rPr>
          <w:rFonts w:hint="eastAsia"/>
          <w:sz w:val="24"/>
        </w:rPr>
        <w:t>～</w:t>
      </w:r>
      <w:r>
        <w:rPr>
          <w:sz w:val="24"/>
        </w:rPr>
        <w:t>20cm    B. 1</w:t>
      </w:r>
      <w:r>
        <w:rPr>
          <w:rFonts w:hint="eastAsia"/>
          <w:sz w:val="24"/>
        </w:rPr>
        <w:t>～</w:t>
      </w:r>
      <w:r>
        <w:rPr>
          <w:sz w:val="24"/>
        </w:rPr>
        <w:t>2cm       C. 20</w:t>
      </w:r>
      <w:r>
        <w:rPr>
          <w:rFonts w:hint="eastAsia"/>
          <w:sz w:val="24"/>
        </w:rPr>
        <w:t>～</w:t>
      </w:r>
      <w:r>
        <w:rPr>
          <w:sz w:val="24"/>
        </w:rPr>
        <w:t>50cm     D. 0.3</w:t>
      </w:r>
      <w:r>
        <w:rPr>
          <w:rFonts w:hint="eastAsia"/>
          <w:sz w:val="24"/>
        </w:rPr>
        <w:t>～</w:t>
      </w:r>
      <w:r>
        <w:rPr>
          <w:sz w:val="24"/>
        </w:rPr>
        <w:t>0.5m</w:t>
      </w:r>
    </w:p>
    <w:p>
      <w:pPr>
        <w:spacing w:line="440" w:lineRule="exact"/>
        <w:ind w:firstLine="480" w:firstLineChars="200"/>
        <w:jc w:val="left"/>
        <w:rPr>
          <w:sz w:val="24"/>
        </w:rPr>
      </w:pPr>
      <w:r>
        <w:rPr>
          <w:sz w:val="24"/>
        </w:rPr>
        <w:t xml:space="preserve">2. </w:t>
      </w:r>
      <w:r>
        <w:rPr>
          <w:rFonts w:hint="eastAsia"/>
          <w:sz w:val="24"/>
        </w:rPr>
        <w:t>当沉井井筒的混凝土强度达到设计强度的（）以上时，方可拆除模板使沉井下沉。</w:t>
      </w:r>
    </w:p>
    <w:p>
      <w:pPr>
        <w:spacing w:line="440" w:lineRule="exact"/>
        <w:ind w:firstLine="480" w:firstLineChars="200"/>
        <w:jc w:val="left"/>
        <w:rPr>
          <w:sz w:val="24"/>
        </w:rPr>
      </w:pPr>
      <w:r>
        <w:rPr>
          <w:sz w:val="24"/>
        </w:rPr>
        <w:t>A.100%          B.95%           C.50%           D.75%</w:t>
      </w:r>
    </w:p>
    <w:p>
      <w:pPr>
        <w:spacing w:line="440" w:lineRule="exact"/>
        <w:ind w:firstLine="480" w:firstLineChars="200"/>
        <w:jc w:val="left"/>
        <w:rPr>
          <w:sz w:val="24"/>
        </w:rPr>
      </w:pPr>
      <w:r>
        <w:rPr>
          <w:sz w:val="24"/>
        </w:rPr>
        <w:t>3.</w:t>
      </w:r>
      <w:r>
        <w:rPr>
          <w:rFonts w:hint="eastAsia"/>
          <w:sz w:val="24"/>
        </w:rPr>
        <w:t>准备下沉沉井时，抽出垫木的程序应是（）。</w:t>
      </w:r>
    </w:p>
    <w:p>
      <w:pPr>
        <w:spacing w:line="440" w:lineRule="exact"/>
        <w:ind w:firstLine="480" w:firstLineChars="200"/>
        <w:jc w:val="left"/>
        <w:rPr>
          <w:sz w:val="24"/>
        </w:rPr>
      </w:pPr>
      <w:r>
        <w:rPr>
          <w:sz w:val="24"/>
        </w:rPr>
        <w:t>A.</w:t>
      </w:r>
      <w:r>
        <w:rPr>
          <w:rFonts w:hint="eastAsia"/>
          <w:sz w:val="24"/>
        </w:rPr>
        <w:t>顺时针依次</w:t>
      </w:r>
      <w:r>
        <w:rPr>
          <w:sz w:val="24"/>
        </w:rPr>
        <w:t xml:space="preserve">   B.</w:t>
      </w:r>
      <w:r>
        <w:rPr>
          <w:rFonts w:hint="eastAsia"/>
          <w:sz w:val="24"/>
        </w:rPr>
        <w:t>依次对称的向轴线方向</w:t>
      </w:r>
      <w:r>
        <w:rPr>
          <w:sz w:val="24"/>
        </w:rPr>
        <w:t xml:space="preserve">    C.</w:t>
      </w:r>
      <w:r>
        <w:rPr>
          <w:rFonts w:hint="eastAsia"/>
          <w:sz w:val="24"/>
        </w:rPr>
        <w:t>逆时针依次</w:t>
      </w:r>
      <w:r>
        <w:rPr>
          <w:sz w:val="24"/>
        </w:rPr>
        <w:t xml:space="preserve">   D.</w:t>
      </w:r>
      <w:r>
        <w:rPr>
          <w:rFonts w:hint="eastAsia"/>
          <w:sz w:val="24"/>
        </w:rPr>
        <w:t>无要求</w:t>
      </w:r>
    </w:p>
    <w:p>
      <w:pPr>
        <w:spacing w:line="440" w:lineRule="exact"/>
        <w:ind w:firstLine="480" w:firstLineChars="200"/>
        <w:jc w:val="left"/>
        <w:rPr>
          <w:sz w:val="24"/>
        </w:rPr>
      </w:pPr>
      <w:r>
        <w:rPr>
          <w:sz w:val="24"/>
        </w:rPr>
        <w:t xml:space="preserve">4. </w:t>
      </w:r>
      <w:r>
        <w:rPr>
          <w:rFonts w:hint="eastAsia"/>
          <w:sz w:val="24"/>
        </w:rPr>
        <w:t>人工挖土适用于（）。</w:t>
      </w:r>
    </w:p>
    <w:p>
      <w:pPr>
        <w:spacing w:line="440" w:lineRule="exact"/>
        <w:ind w:firstLine="480" w:firstLineChars="200"/>
        <w:jc w:val="left"/>
        <w:rPr>
          <w:sz w:val="24"/>
        </w:rPr>
      </w:pPr>
      <w:r>
        <w:rPr>
          <w:sz w:val="24"/>
        </w:rPr>
        <w:t>A.</w:t>
      </w:r>
      <w:r>
        <w:rPr>
          <w:rFonts w:hint="eastAsia"/>
          <w:sz w:val="24"/>
        </w:rPr>
        <w:t>不排水下沉</w:t>
      </w:r>
      <w:r>
        <w:rPr>
          <w:sz w:val="24"/>
        </w:rPr>
        <w:t xml:space="preserve">     B.</w:t>
      </w:r>
      <w:r>
        <w:rPr>
          <w:rFonts w:hint="eastAsia"/>
          <w:sz w:val="24"/>
        </w:rPr>
        <w:t>排水下沉</w:t>
      </w:r>
      <w:r>
        <w:rPr>
          <w:sz w:val="24"/>
        </w:rPr>
        <w:t xml:space="preserve">      C.</w:t>
      </w:r>
      <w:r>
        <w:rPr>
          <w:rFonts w:hint="eastAsia"/>
          <w:sz w:val="24"/>
        </w:rPr>
        <w:t>有流砂出现时</w:t>
      </w:r>
      <w:r>
        <w:rPr>
          <w:sz w:val="24"/>
        </w:rPr>
        <w:t xml:space="preserve">     D.</w:t>
      </w:r>
      <w:r>
        <w:rPr>
          <w:rFonts w:hint="eastAsia"/>
          <w:sz w:val="24"/>
        </w:rPr>
        <w:t>高压水冲土下沉</w:t>
      </w:r>
    </w:p>
    <w:p>
      <w:pPr>
        <w:spacing w:line="440" w:lineRule="exact"/>
        <w:ind w:firstLine="480" w:firstLineChars="200"/>
        <w:jc w:val="left"/>
        <w:rPr>
          <w:sz w:val="24"/>
        </w:rPr>
      </w:pPr>
      <w:r>
        <w:rPr>
          <w:sz w:val="24"/>
        </w:rPr>
        <w:t>5.</w:t>
      </w:r>
      <w:r>
        <w:rPr>
          <w:rFonts w:hint="eastAsia"/>
          <w:sz w:val="24"/>
        </w:rPr>
        <w:t>适宜于不排水挖土下沉的常用机械是（）。</w:t>
      </w:r>
    </w:p>
    <w:p>
      <w:pPr>
        <w:spacing w:line="440" w:lineRule="exact"/>
        <w:ind w:firstLine="480" w:firstLineChars="200"/>
        <w:jc w:val="left"/>
        <w:rPr>
          <w:sz w:val="24"/>
        </w:rPr>
      </w:pPr>
      <w:r>
        <w:rPr>
          <w:sz w:val="24"/>
        </w:rPr>
        <w:t>A.</w:t>
      </w:r>
      <w:r>
        <w:rPr>
          <w:rFonts w:hint="eastAsia"/>
          <w:sz w:val="24"/>
        </w:rPr>
        <w:t>抓斗</w:t>
      </w:r>
      <w:r>
        <w:rPr>
          <w:sz w:val="24"/>
        </w:rPr>
        <w:t xml:space="preserve">           B.</w:t>
      </w:r>
      <w:r>
        <w:rPr>
          <w:rFonts w:hint="eastAsia"/>
          <w:sz w:val="24"/>
        </w:rPr>
        <w:t>拉铲</w:t>
      </w:r>
      <w:r>
        <w:rPr>
          <w:sz w:val="24"/>
        </w:rPr>
        <w:t xml:space="preserve">          C.</w:t>
      </w:r>
      <w:r>
        <w:rPr>
          <w:rFonts w:hint="eastAsia"/>
          <w:sz w:val="24"/>
        </w:rPr>
        <w:t>正向铲</w:t>
      </w:r>
      <w:r>
        <w:rPr>
          <w:sz w:val="24"/>
        </w:rPr>
        <w:t xml:space="preserve">          D.</w:t>
      </w:r>
      <w:r>
        <w:rPr>
          <w:rFonts w:hint="eastAsia"/>
          <w:sz w:val="24"/>
        </w:rPr>
        <w:t>反向铲</w:t>
      </w:r>
    </w:p>
    <w:p>
      <w:pPr>
        <w:spacing w:line="440" w:lineRule="exact"/>
        <w:ind w:firstLine="480" w:firstLineChars="200"/>
        <w:jc w:val="left"/>
        <w:rPr>
          <w:sz w:val="24"/>
        </w:rPr>
      </w:pPr>
      <w:r>
        <w:rPr>
          <w:sz w:val="24"/>
        </w:rPr>
        <w:t>6.</w:t>
      </w:r>
      <w:r>
        <w:rPr>
          <w:rFonts w:hint="eastAsia"/>
          <w:sz w:val="24"/>
        </w:rPr>
        <w:t>沉井施工中，法兰短管封底法封底时，法兰钢管盘面比底板混凝土面的高程（）。</w:t>
      </w:r>
    </w:p>
    <w:p>
      <w:pPr>
        <w:spacing w:line="440" w:lineRule="exact"/>
        <w:ind w:firstLine="480" w:firstLineChars="200"/>
        <w:jc w:val="left"/>
        <w:rPr>
          <w:sz w:val="24"/>
        </w:rPr>
      </w:pPr>
      <w:r>
        <w:rPr>
          <w:sz w:val="24"/>
        </w:rPr>
        <w:t>A.</w:t>
      </w:r>
      <w:r>
        <w:rPr>
          <w:rFonts w:hint="eastAsia"/>
          <w:sz w:val="24"/>
        </w:rPr>
        <w:t>高</w:t>
      </w:r>
      <w:r>
        <w:rPr>
          <w:sz w:val="24"/>
        </w:rPr>
        <w:t>20</w:t>
      </w:r>
      <w:r>
        <w:rPr>
          <w:rFonts w:hint="eastAsia"/>
          <w:sz w:val="24"/>
        </w:rPr>
        <w:t>～</w:t>
      </w:r>
      <w:r>
        <w:rPr>
          <w:sz w:val="24"/>
        </w:rPr>
        <w:t>30cm     B.</w:t>
      </w:r>
      <w:r>
        <w:rPr>
          <w:rFonts w:hint="eastAsia"/>
          <w:sz w:val="24"/>
        </w:rPr>
        <w:t>低</w:t>
      </w:r>
      <w:r>
        <w:rPr>
          <w:sz w:val="24"/>
        </w:rPr>
        <w:t>20</w:t>
      </w:r>
      <w:r>
        <w:rPr>
          <w:rFonts w:hint="eastAsia"/>
          <w:sz w:val="24"/>
        </w:rPr>
        <w:t>～</w:t>
      </w:r>
      <w:r>
        <w:rPr>
          <w:sz w:val="24"/>
        </w:rPr>
        <w:t>30cm    C.</w:t>
      </w:r>
      <w:r>
        <w:rPr>
          <w:rFonts w:hint="eastAsia"/>
          <w:sz w:val="24"/>
        </w:rPr>
        <w:t>齐平</w:t>
      </w:r>
      <w:r>
        <w:rPr>
          <w:sz w:val="24"/>
        </w:rPr>
        <w:t xml:space="preserve">           D.</w:t>
      </w:r>
      <w:r>
        <w:rPr>
          <w:rFonts w:hint="eastAsia"/>
          <w:sz w:val="24"/>
        </w:rPr>
        <w:t>可高也可低</w:t>
      </w:r>
    </w:p>
    <w:p>
      <w:pPr>
        <w:spacing w:line="440" w:lineRule="exact"/>
        <w:ind w:firstLine="480" w:firstLineChars="200"/>
        <w:jc w:val="left"/>
        <w:rPr>
          <w:sz w:val="24"/>
        </w:rPr>
      </w:pPr>
      <w:r>
        <w:rPr>
          <w:sz w:val="24"/>
        </w:rPr>
        <w:t>7.</w:t>
      </w:r>
      <w:r>
        <w:rPr>
          <w:rFonts w:hint="eastAsia"/>
          <w:sz w:val="24"/>
        </w:rPr>
        <w:t>当地下水涌水量较少时，封底方法可宜用（）。</w:t>
      </w:r>
    </w:p>
    <w:p>
      <w:pPr>
        <w:spacing w:line="440" w:lineRule="exact"/>
        <w:ind w:firstLine="480" w:firstLineChars="200"/>
        <w:jc w:val="left"/>
        <w:rPr>
          <w:sz w:val="24"/>
        </w:rPr>
      </w:pPr>
      <w:r>
        <w:rPr>
          <w:sz w:val="24"/>
        </w:rPr>
        <w:t>A.</w:t>
      </w:r>
      <w:r>
        <w:rPr>
          <w:rFonts w:hint="eastAsia"/>
          <w:sz w:val="24"/>
        </w:rPr>
        <w:t>法兰钢管</w:t>
      </w:r>
      <w:r>
        <w:rPr>
          <w:sz w:val="24"/>
        </w:rPr>
        <w:t xml:space="preserve">         B.</w:t>
      </w:r>
      <w:r>
        <w:rPr>
          <w:rFonts w:hint="eastAsia"/>
          <w:sz w:val="24"/>
        </w:rPr>
        <w:t>导管法</w:t>
      </w:r>
      <w:r>
        <w:rPr>
          <w:sz w:val="24"/>
        </w:rPr>
        <w:t xml:space="preserve">        C.</w:t>
      </w:r>
      <w:r>
        <w:rPr>
          <w:rFonts w:hint="eastAsia"/>
          <w:sz w:val="24"/>
        </w:rPr>
        <w:t>快硬水泥直接封底法</w:t>
      </w:r>
      <w:r>
        <w:rPr>
          <w:sz w:val="24"/>
        </w:rPr>
        <w:t xml:space="preserve">     D.</w:t>
      </w:r>
      <w:r>
        <w:rPr>
          <w:rFonts w:hint="eastAsia"/>
          <w:sz w:val="24"/>
        </w:rPr>
        <w:t>不排水法</w:t>
      </w:r>
    </w:p>
    <w:p>
      <w:pPr>
        <w:spacing w:line="440" w:lineRule="exact"/>
        <w:ind w:firstLine="480" w:firstLineChars="200"/>
        <w:jc w:val="left"/>
        <w:rPr>
          <w:sz w:val="24"/>
        </w:rPr>
      </w:pPr>
      <w:r>
        <w:rPr>
          <w:sz w:val="24"/>
        </w:rPr>
        <w:t xml:space="preserve">8. </w:t>
      </w:r>
      <w:r>
        <w:rPr>
          <w:rFonts w:hint="eastAsia"/>
          <w:sz w:val="24"/>
        </w:rPr>
        <w:t>不设隔墙的沉井是（）。</w:t>
      </w:r>
    </w:p>
    <w:p>
      <w:pPr>
        <w:spacing w:line="440" w:lineRule="exact"/>
        <w:ind w:firstLine="480" w:firstLineChars="200"/>
        <w:jc w:val="left"/>
        <w:rPr>
          <w:sz w:val="24"/>
        </w:rPr>
      </w:pPr>
      <w:r>
        <w:rPr>
          <w:sz w:val="24"/>
        </w:rPr>
        <w:t>A.</w:t>
      </w:r>
      <w:r>
        <w:rPr>
          <w:rFonts w:hint="eastAsia"/>
          <w:sz w:val="24"/>
        </w:rPr>
        <w:t>方形沉井</w:t>
      </w:r>
      <w:r>
        <w:rPr>
          <w:sz w:val="24"/>
        </w:rPr>
        <w:t xml:space="preserve">       B.</w:t>
      </w:r>
      <w:r>
        <w:rPr>
          <w:rFonts w:hint="eastAsia"/>
          <w:sz w:val="24"/>
        </w:rPr>
        <w:t>矩形沉井</w:t>
      </w:r>
      <w:r>
        <w:rPr>
          <w:sz w:val="24"/>
        </w:rPr>
        <w:t xml:space="preserve">       C.</w:t>
      </w:r>
      <w:r>
        <w:rPr>
          <w:rFonts w:hint="eastAsia"/>
          <w:sz w:val="24"/>
        </w:rPr>
        <w:t>单孔沉井</w:t>
      </w:r>
      <w:r>
        <w:rPr>
          <w:sz w:val="24"/>
        </w:rPr>
        <w:t xml:space="preserve">      D.</w:t>
      </w:r>
      <w:r>
        <w:rPr>
          <w:rFonts w:hint="eastAsia"/>
          <w:sz w:val="24"/>
        </w:rPr>
        <w:t>多孔沉井</w:t>
      </w:r>
    </w:p>
    <w:p>
      <w:pPr>
        <w:spacing w:line="440" w:lineRule="exact"/>
        <w:ind w:firstLine="480" w:firstLineChars="200"/>
        <w:jc w:val="left"/>
        <w:rPr>
          <w:sz w:val="24"/>
        </w:rPr>
      </w:pPr>
      <w:r>
        <w:rPr>
          <w:sz w:val="24"/>
        </w:rPr>
        <w:t xml:space="preserve">9. </w:t>
      </w:r>
      <w:r>
        <w:rPr>
          <w:rFonts w:hint="eastAsia"/>
          <w:sz w:val="24"/>
        </w:rPr>
        <w:t>封底混凝土顶面应高出刃脚根部（）以上，且应到凹槽上端。</w:t>
      </w:r>
    </w:p>
    <w:p>
      <w:pPr>
        <w:spacing w:line="440" w:lineRule="exact"/>
        <w:ind w:firstLine="480" w:firstLineChars="200"/>
        <w:jc w:val="left"/>
        <w:rPr>
          <w:sz w:val="24"/>
        </w:rPr>
      </w:pPr>
      <w:r>
        <w:rPr>
          <w:sz w:val="24"/>
        </w:rPr>
        <w:t>A.1m         B.2m        C.0.2m       D. 0.5m</w:t>
      </w:r>
    </w:p>
    <w:p>
      <w:pPr>
        <w:spacing w:line="440" w:lineRule="exact"/>
        <w:ind w:firstLine="480" w:firstLineChars="200"/>
        <w:jc w:val="left"/>
        <w:rPr>
          <w:sz w:val="24"/>
        </w:rPr>
      </w:pPr>
      <w:r>
        <w:rPr>
          <w:sz w:val="24"/>
        </w:rPr>
        <w:t>10.</w:t>
      </w:r>
      <w:r>
        <w:rPr>
          <w:rFonts w:hint="eastAsia"/>
          <w:sz w:val="24"/>
        </w:rPr>
        <w:t>深水区沉井施工尽可能选在（）。</w:t>
      </w:r>
    </w:p>
    <w:p>
      <w:pPr>
        <w:spacing w:line="440" w:lineRule="exact"/>
        <w:ind w:firstLine="480" w:firstLineChars="200"/>
        <w:jc w:val="left"/>
        <w:rPr>
          <w:sz w:val="24"/>
        </w:rPr>
      </w:pPr>
      <w:r>
        <w:rPr>
          <w:sz w:val="24"/>
        </w:rPr>
        <w:t>A.</w:t>
      </w:r>
      <w:r>
        <w:rPr>
          <w:rFonts w:hint="eastAsia"/>
          <w:sz w:val="24"/>
        </w:rPr>
        <w:t>汛期</w:t>
      </w:r>
      <w:r>
        <w:rPr>
          <w:sz w:val="24"/>
        </w:rPr>
        <w:t xml:space="preserve">           B.</w:t>
      </w:r>
      <w:r>
        <w:rPr>
          <w:rFonts w:hint="eastAsia"/>
          <w:sz w:val="24"/>
        </w:rPr>
        <w:t>枯水季节</w:t>
      </w:r>
      <w:r>
        <w:rPr>
          <w:sz w:val="24"/>
        </w:rPr>
        <w:t xml:space="preserve">        C.</w:t>
      </w:r>
      <w:r>
        <w:rPr>
          <w:rFonts w:hint="eastAsia"/>
          <w:sz w:val="24"/>
        </w:rPr>
        <w:t>跨汛期施工</w:t>
      </w:r>
      <w:r>
        <w:rPr>
          <w:sz w:val="24"/>
        </w:rPr>
        <w:t xml:space="preserve">        D.</w:t>
      </w:r>
      <w:r>
        <w:rPr>
          <w:rFonts w:hint="eastAsia"/>
          <w:sz w:val="24"/>
        </w:rPr>
        <w:t>汛前开始</w:t>
      </w:r>
    </w:p>
    <w:p>
      <w:pPr>
        <w:spacing w:line="440" w:lineRule="exact"/>
        <w:ind w:firstLine="480" w:firstLineChars="200"/>
        <w:jc w:val="left"/>
        <w:rPr>
          <w:sz w:val="24"/>
        </w:rPr>
      </w:pPr>
      <w:r>
        <w:rPr>
          <w:sz w:val="24"/>
        </w:rPr>
        <w:t xml:space="preserve">11. </w:t>
      </w:r>
      <w:r>
        <w:rPr>
          <w:rFonts w:hint="eastAsia"/>
          <w:sz w:val="24"/>
        </w:rPr>
        <w:t>采用筑岛法施工沉井时，一般要求水深（）为宜。</w:t>
      </w:r>
    </w:p>
    <w:p>
      <w:pPr>
        <w:spacing w:line="440" w:lineRule="exact"/>
        <w:ind w:firstLine="480" w:firstLineChars="200"/>
        <w:jc w:val="left"/>
        <w:rPr>
          <w:sz w:val="24"/>
        </w:rPr>
      </w:pPr>
      <w:r>
        <w:rPr>
          <w:sz w:val="24"/>
        </w:rPr>
        <w:t>A.</w:t>
      </w:r>
      <w:r>
        <w:rPr>
          <w:rFonts w:hint="eastAsia"/>
          <w:sz w:val="24"/>
        </w:rPr>
        <w:t>不超过</w:t>
      </w:r>
      <w:r>
        <w:rPr>
          <w:sz w:val="24"/>
        </w:rPr>
        <w:t>20m           B.</w:t>
      </w:r>
      <w:r>
        <w:rPr>
          <w:rFonts w:hint="eastAsia"/>
          <w:sz w:val="24"/>
        </w:rPr>
        <w:t>大于</w:t>
      </w:r>
      <w:r>
        <w:rPr>
          <w:sz w:val="24"/>
        </w:rPr>
        <w:t>10m           C.</w:t>
      </w:r>
      <w:r>
        <w:rPr>
          <w:rFonts w:hint="eastAsia"/>
          <w:sz w:val="24"/>
        </w:rPr>
        <w:t>不超过</w:t>
      </w:r>
      <w:r>
        <w:rPr>
          <w:sz w:val="24"/>
        </w:rPr>
        <w:t>4m           D.</w:t>
      </w:r>
      <w:r>
        <w:rPr>
          <w:rFonts w:hint="eastAsia"/>
          <w:sz w:val="24"/>
        </w:rPr>
        <w:t>大于</w:t>
      </w:r>
      <w:r>
        <w:rPr>
          <w:sz w:val="24"/>
        </w:rPr>
        <w:t>6m</w:t>
      </w:r>
    </w:p>
    <w:p>
      <w:pPr>
        <w:spacing w:line="440" w:lineRule="exact"/>
        <w:ind w:firstLine="480" w:firstLineChars="200"/>
        <w:jc w:val="left"/>
        <w:rPr>
          <w:sz w:val="24"/>
        </w:rPr>
      </w:pPr>
      <w:r>
        <w:rPr>
          <w:sz w:val="24"/>
        </w:rPr>
        <w:t>12.</w:t>
      </w:r>
      <w:r>
        <w:rPr>
          <w:rFonts w:hint="eastAsia"/>
          <w:sz w:val="24"/>
        </w:rPr>
        <w:t>水中筑岛施工沉井时，一般要求（）以上。</w:t>
      </w:r>
    </w:p>
    <w:p>
      <w:pPr>
        <w:spacing w:line="440" w:lineRule="exact"/>
        <w:ind w:firstLine="480" w:firstLineChars="200"/>
        <w:jc w:val="left"/>
        <w:rPr>
          <w:sz w:val="24"/>
        </w:rPr>
      </w:pPr>
      <w:r>
        <w:rPr>
          <w:sz w:val="24"/>
        </w:rPr>
        <w:t>A.</w:t>
      </w:r>
      <w:r>
        <w:rPr>
          <w:rFonts w:hint="eastAsia"/>
          <w:sz w:val="24"/>
        </w:rPr>
        <w:t>岛顶应高出最低水位</w:t>
      </w:r>
      <w:r>
        <w:rPr>
          <w:sz w:val="24"/>
        </w:rPr>
        <w:t>0.5m        B.</w:t>
      </w:r>
      <w:r>
        <w:rPr>
          <w:rFonts w:hint="eastAsia"/>
          <w:sz w:val="24"/>
        </w:rPr>
        <w:t>岛顶应高出最高水位</w:t>
      </w:r>
      <w:r>
        <w:rPr>
          <w:sz w:val="24"/>
        </w:rPr>
        <w:t>0.5m</w:t>
      </w:r>
    </w:p>
    <w:p>
      <w:pPr>
        <w:spacing w:line="440" w:lineRule="exact"/>
        <w:ind w:firstLine="480" w:firstLineChars="200"/>
        <w:jc w:val="left"/>
        <w:rPr>
          <w:sz w:val="24"/>
        </w:rPr>
      </w:pPr>
      <w:r>
        <w:rPr>
          <w:sz w:val="24"/>
        </w:rPr>
        <w:t>C.</w:t>
      </w:r>
      <w:r>
        <w:rPr>
          <w:rFonts w:hint="eastAsia"/>
          <w:sz w:val="24"/>
        </w:rPr>
        <w:t>岛顶应高出正常水位</w:t>
      </w:r>
      <w:r>
        <w:rPr>
          <w:sz w:val="24"/>
        </w:rPr>
        <w:t>0.5m        D</w:t>
      </w:r>
      <w:r>
        <w:rPr>
          <w:rFonts w:hint="eastAsia"/>
          <w:sz w:val="24"/>
        </w:rPr>
        <w:t>围堰顶应高出最高水位</w:t>
      </w:r>
      <w:r>
        <w:rPr>
          <w:sz w:val="24"/>
        </w:rPr>
        <w:t>0.5m</w:t>
      </w:r>
    </w:p>
    <w:p>
      <w:pPr>
        <w:spacing w:line="440" w:lineRule="exact"/>
        <w:ind w:firstLine="480" w:firstLineChars="200"/>
        <w:jc w:val="left"/>
        <w:rPr>
          <w:sz w:val="24"/>
        </w:rPr>
      </w:pPr>
      <w:r>
        <w:rPr>
          <w:sz w:val="24"/>
        </w:rPr>
        <w:t xml:space="preserve">13. </w:t>
      </w:r>
      <w:r>
        <w:rPr>
          <w:rFonts w:hint="eastAsia"/>
          <w:sz w:val="24"/>
        </w:rPr>
        <w:t>沉井刃脚模板施工程序是（）。</w:t>
      </w:r>
    </w:p>
    <w:p>
      <w:pPr>
        <w:spacing w:line="440" w:lineRule="exact"/>
        <w:ind w:firstLine="480" w:firstLineChars="200"/>
        <w:jc w:val="left"/>
        <w:rPr>
          <w:sz w:val="24"/>
        </w:rPr>
      </w:pPr>
      <w:r>
        <w:rPr>
          <w:sz w:val="24"/>
        </w:rPr>
        <w:t>A.</w:t>
      </w:r>
      <w:r>
        <w:rPr>
          <w:rFonts w:hint="eastAsia"/>
          <w:sz w:val="24"/>
        </w:rPr>
        <w:t>立刃脚斜面底模</w:t>
      </w:r>
      <w:r>
        <w:rPr>
          <w:sz w:val="24"/>
        </w:rPr>
        <w:t>.</w:t>
      </w:r>
      <w:r>
        <w:rPr>
          <w:rFonts w:hint="eastAsia"/>
          <w:sz w:val="24"/>
        </w:rPr>
        <w:t>隔墙底模和沉井外模，绑扎钢筋，最后立内模和模板拉杆。</w:t>
      </w:r>
    </w:p>
    <w:p>
      <w:pPr>
        <w:spacing w:line="440" w:lineRule="exact"/>
        <w:ind w:firstLine="480" w:firstLineChars="200"/>
        <w:jc w:val="left"/>
        <w:rPr>
          <w:sz w:val="24"/>
        </w:rPr>
      </w:pPr>
      <w:r>
        <w:rPr>
          <w:sz w:val="24"/>
        </w:rPr>
        <w:t>B.</w:t>
      </w:r>
      <w:r>
        <w:rPr>
          <w:rFonts w:hint="eastAsia"/>
          <w:sz w:val="24"/>
        </w:rPr>
        <w:t>立刃脚斜面顶模</w:t>
      </w:r>
      <w:r>
        <w:rPr>
          <w:sz w:val="24"/>
        </w:rPr>
        <w:t>.</w:t>
      </w:r>
      <w:r>
        <w:rPr>
          <w:rFonts w:hint="eastAsia"/>
          <w:sz w:val="24"/>
        </w:rPr>
        <w:t>隔墙底模和沉井内模，最后绑扎钢筋</w:t>
      </w:r>
      <w:r>
        <w:rPr>
          <w:sz w:val="24"/>
        </w:rPr>
        <w:t>.</w:t>
      </w:r>
      <w:r>
        <w:rPr>
          <w:rFonts w:hint="eastAsia"/>
          <w:sz w:val="24"/>
        </w:rPr>
        <w:t>立外模和模板拉杆。</w:t>
      </w:r>
    </w:p>
    <w:p>
      <w:pPr>
        <w:spacing w:line="440" w:lineRule="exact"/>
        <w:ind w:firstLine="480" w:firstLineChars="200"/>
        <w:jc w:val="left"/>
        <w:rPr>
          <w:sz w:val="24"/>
        </w:rPr>
      </w:pPr>
      <w:r>
        <w:rPr>
          <w:sz w:val="24"/>
        </w:rPr>
        <w:t>C.</w:t>
      </w:r>
      <w:r>
        <w:rPr>
          <w:rFonts w:hint="eastAsia"/>
          <w:sz w:val="24"/>
        </w:rPr>
        <w:t>立刃脚斜面底模</w:t>
      </w:r>
      <w:r>
        <w:rPr>
          <w:sz w:val="24"/>
        </w:rPr>
        <w:t>.</w:t>
      </w:r>
      <w:r>
        <w:rPr>
          <w:rFonts w:hint="eastAsia"/>
          <w:sz w:val="24"/>
        </w:rPr>
        <w:t>隔墙底模和沉井内模，绑扎钢筋，最后立外模和模板拉杆。</w:t>
      </w:r>
    </w:p>
    <w:p>
      <w:pPr>
        <w:spacing w:line="440" w:lineRule="exact"/>
        <w:ind w:firstLine="480" w:firstLineChars="200"/>
        <w:jc w:val="left"/>
        <w:rPr>
          <w:sz w:val="24"/>
        </w:rPr>
      </w:pPr>
      <w:r>
        <w:rPr>
          <w:sz w:val="24"/>
        </w:rPr>
        <w:t>D.</w:t>
      </w:r>
      <w:r>
        <w:rPr>
          <w:rFonts w:hint="eastAsia"/>
          <w:sz w:val="24"/>
        </w:rPr>
        <w:t>立刃脚斜面底模</w:t>
      </w:r>
      <w:r>
        <w:rPr>
          <w:sz w:val="24"/>
        </w:rPr>
        <w:t>.</w:t>
      </w:r>
      <w:r>
        <w:rPr>
          <w:rFonts w:hint="eastAsia"/>
          <w:sz w:val="24"/>
        </w:rPr>
        <w:t>隔墙底模和沉井内模，立外模和模板拉杆，最后绑扎钢筋。</w:t>
      </w:r>
    </w:p>
    <w:p>
      <w:pPr>
        <w:spacing w:line="440" w:lineRule="exact"/>
        <w:ind w:firstLine="480" w:firstLineChars="200"/>
        <w:jc w:val="left"/>
        <w:rPr>
          <w:sz w:val="24"/>
        </w:rPr>
      </w:pPr>
      <w:r>
        <w:rPr>
          <w:sz w:val="24"/>
        </w:rPr>
        <w:t>14.</w:t>
      </w:r>
      <w:r>
        <w:rPr>
          <w:rFonts w:hint="eastAsia"/>
          <w:sz w:val="24"/>
        </w:rPr>
        <w:t>破垫的方法是（）。</w:t>
      </w:r>
    </w:p>
    <w:p>
      <w:pPr>
        <w:spacing w:line="440" w:lineRule="exact"/>
        <w:ind w:firstLine="480" w:firstLineChars="200"/>
        <w:jc w:val="left"/>
        <w:rPr>
          <w:sz w:val="24"/>
        </w:rPr>
      </w:pPr>
      <w:r>
        <w:rPr>
          <w:sz w:val="24"/>
        </w:rPr>
        <w:t>A.</w:t>
      </w:r>
      <w:r>
        <w:rPr>
          <w:rFonts w:hint="eastAsia"/>
          <w:sz w:val="24"/>
        </w:rPr>
        <w:t>分段将混凝土垫底部的土挖空并用砂填实。</w:t>
      </w:r>
    </w:p>
    <w:p>
      <w:pPr>
        <w:spacing w:line="440" w:lineRule="exact"/>
        <w:ind w:firstLine="480" w:firstLineChars="200"/>
        <w:jc w:val="left"/>
        <w:rPr>
          <w:sz w:val="24"/>
        </w:rPr>
      </w:pPr>
      <w:r>
        <w:rPr>
          <w:sz w:val="24"/>
        </w:rPr>
        <w:t>B.</w:t>
      </w:r>
      <w:r>
        <w:rPr>
          <w:rFonts w:hint="eastAsia"/>
          <w:sz w:val="24"/>
        </w:rPr>
        <w:t>分段将垫木抽出，再挖空底部的土。</w:t>
      </w:r>
    </w:p>
    <w:p>
      <w:pPr>
        <w:spacing w:line="440" w:lineRule="exact"/>
        <w:ind w:firstLine="480" w:firstLineChars="200"/>
        <w:jc w:val="left"/>
        <w:rPr>
          <w:sz w:val="24"/>
        </w:rPr>
      </w:pPr>
      <w:r>
        <w:rPr>
          <w:sz w:val="24"/>
        </w:rPr>
        <w:t>C.</w:t>
      </w:r>
      <w:r>
        <w:rPr>
          <w:rFonts w:hint="eastAsia"/>
          <w:sz w:val="24"/>
        </w:rPr>
        <w:t>分段将垫木底部的土挖空抽出并用砂填实，或将混凝土垫破除并用砂填实。</w:t>
      </w:r>
    </w:p>
    <w:p>
      <w:pPr>
        <w:spacing w:line="440" w:lineRule="exact"/>
        <w:ind w:firstLine="480" w:firstLineChars="200"/>
        <w:jc w:val="left"/>
        <w:rPr>
          <w:sz w:val="24"/>
        </w:rPr>
      </w:pPr>
      <w:r>
        <w:rPr>
          <w:sz w:val="24"/>
        </w:rPr>
        <w:t>D.</w:t>
      </w:r>
      <w:r>
        <w:rPr>
          <w:rFonts w:hint="eastAsia"/>
          <w:sz w:val="24"/>
        </w:rPr>
        <w:t>分段将垫木底部的混凝土垫破除并用砂填实。</w:t>
      </w:r>
    </w:p>
    <w:p>
      <w:pPr>
        <w:spacing w:line="440" w:lineRule="exact"/>
        <w:ind w:firstLine="480" w:firstLineChars="200"/>
        <w:jc w:val="left"/>
        <w:rPr>
          <w:sz w:val="24"/>
        </w:rPr>
      </w:pPr>
      <w:r>
        <w:rPr>
          <w:sz w:val="24"/>
        </w:rPr>
        <w:t>15.</w:t>
      </w:r>
      <w:r>
        <w:rPr>
          <w:rFonts w:hint="eastAsia"/>
          <w:sz w:val="24"/>
        </w:rPr>
        <w:t>如沉井内有内隔墙时，应（）。</w:t>
      </w:r>
    </w:p>
    <w:p>
      <w:pPr>
        <w:spacing w:line="440" w:lineRule="exact"/>
        <w:ind w:firstLine="480" w:firstLineChars="200"/>
        <w:jc w:val="left"/>
        <w:rPr>
          <w:sz w:val="24"/>
        </w:rPr>
      </w:pPr>
      <w:r>
        <w:rPr>
          <w:sz w:val="24"/>
        </w:rPr>
        <w:t>A.</w:t>
      </w:r>
      <w:r>
        <w:rPr>
          <w:rFonts w:hint="eastAsia"/>
          <w:sz w:val="24"/>
        </w:rPr>
        <w:t>先抽出外墙下垫木或破除垫层，然后再抽除内隔墙垫木或破除垫层</w:t>
      </w:r>
    </w:p>
    <w:p>
      <w:pPr>
        <w:spacing w:line="440" w:lineRule="exact"/>
        <w:ind w:firstLine="480" w:firstLineChars="200"/>
        <w:jc w:val="left"/>
        <w:rPr>
          <w:sz w:val="24"/>
        </w:rPr>
      </w:pPr>
      <w:r>
        <w:rPr>
          <w:sz w:val="24"/>
        </w:rPr>
        <w:t>B</w:t>
      </w:r>
      <w:r>
        <w:rPr>
          <w:rFonts w:hint="eastAsia"/>
          <w:sz w:val="24"/>
        </w:rPr>
        <w:t>先抽出内隔墙下垫木，然后再破除垫层</w:t>
      </w:r>
    </w:p>
    <w:p>
      <w:pPr>
        <w:spacing w:line="440" w:lineRule="exact"/>
        <w:ind w:firstLine="480" w:firstLineChars="200"/>
        <w:jc w:val="left"/>
        <w:rPr>
          <w:sz w:val="24"/>
        </w:rPr>
      </w:pPr>
      <w:r>
        <w:rPr>
          <w:sz w:val="24"/>
        </w:rPr>
        <w:t>C.</w:t>
      </w:r>
      <w:r>
        <w:rPr>
          <w:rFonts w:hint="eastAsia"/>
          <w:sz w:val="24"/>
        </w:rPr>
        <w:t>先在内隔墙下破除垫层，然后再抽除外墙垫木</w:t>
      </w:r>
    </w:p>
    <w:p>
      <w:pPr>
        <w:spacing w:line="440" w:lineRule="exact"/>
        <w:ind w:firstLine="480" w:firstLineChars="200"/>
        <w:jc w:val="left"/>
        <w:rPr>
          <w:sz w:val="24"/>
        </w:rPr>
      </w:pPr>
      <w:r>
        <w:rPr>
          <w:sz w:val="24"/>
        </w:rPr>
        <w:t>D.</w:t>
      </w:r>
      <w:r>
        <w:rPr>
          <w:rFonts w:hint="eastAsia"/>
          <w:sz w:val="24"/>
        </w:rPr>
        <w:t>先抽出内隔墙下垫木或破除垫层，然后再抽除外墙垫木或破除垫层</w:t>
      </w:r>
    </w:p>
    <w:p>
      <w:pPr>
        <w:spacing w:line="440" w:lineRule="exact"/>
        <w:ind w:firstLine="480" w:firstLineChars="200"/>
        <w:jc w:val="left"/>
        <w:rPr>
          <w:sz w:val="24"/>
        </w:rPr>
      </w:pPr>
      <w:r>
        <w:rPr>
          <w:sz w:val="24"/>
        </w:rPr>
        <w:t>16.</w:t>
      </w:r>
      <w:r>
        <w:rPr>
          <w:rFonts w:hint="eastAsia"/>
          <w:sz w:val="24"/>
        </w:rPr>
        <w:t>挖土应分层进行，每层厚度约为（）左右。</w:t>
      </w:r>
    </w:p>
    <w:p>
      <w:pPr>
        <w:spacing w:line="440" w:lineRule="exact"/>
        <w:ind w:firstLine="480" w:firstLineChars="200"/>
        <w:jc w:val="left"/>
        <w:rPr>
          <w:sz w:val="24"/>
        </w:rPr>
      </w:pPr>
      <w:r>
        <w:rPr>
          <w:sz w:val="24"/>
        </w:rPr>
        <w:t>A.10cm         B.100cm        C. 50cm       D.30cm</w:t>
      </w:r>
    </w:p>
    <w:p>
      <w:pPr>
        <w:spacing w:line="440" w:lineRule="exact"/>
        <w:ind w:firstLine="480" w:firstLineChars="200"/>
        <w:jc w:val="left"/>
        <w:rPr>
          <w:sz w:val="24"/>
        </w:rPr>
      </w:pPr>
      <w:r>
        <w:rPr>
          <w:sz w:val="24"/>
        </w:rPr>
        <w:t>17.</w:t>
      </w:r>
      <w:r>
        <w:rPr>
          <w:rFonts w:hint="eastAsia"/>
          <w:sz w:val="24"/>
        </w:rPr>
        <w:t>双孔和多孔沉井中的土面应相平，其高差不大于</w:t>
      </w:r>
      <w:r>
        <w:rPr>
          <w:sz w:val="24"/>
        </w:rPr>
        <w:t>(     )</w:t>
      </w:r>
    </w:p>
    <w:p>
      <w:pPr>
        <w:spacing w:line="440" w:lineRule="exact"/>
        <w:ind w:firstLine="480" w:firstLineChars="200"/>
        <w:jc w:val="left"/>
        <w:rPr>
          <w:sz w:val="24"/>
        </w:rPr>
      </w:pPr>
      <w:r>
        <w:rPr>
          <w:sz w:val="24"/>
        </w:rPr>
        <w:t>A.150cm         B.100cm        C.50cm       D.20cm</w:t>
      </w:r>
    </w:p>
    <w:p>
      <w:pPr>
        <w:spacing w:line="440" w:lineRule="exact"/>
        <w:ind w:firstLine="480" w:firstLineChars="200"/>
        <w:jc w:val="left"/>
        <w:rPr>
          <w:sz w:val="24"/>
        </w:rPr>
      </w:pPr>
      <w:r>
        <w:rPr>
          <w:sz w:val="24"/>
        </w:rPr>
        <w:t xml:space="preserve">18. </w:t>
      </w:r>
      <w:r>
        <w:rPr>
          <w:rFonts w:hint="eastAsia"/>
          <w:sz w:val="24"/>
        </w:rPr>
        <w:t>使用吸泥机挖土时，为避免发生流砂或涌土，井内水位应高出井外水位</w:t>
      </w:r>
      <w:r>
        <w:rPr>
          <w:sz w:val="24"/>
        </w:rPr>
        <w:t>(    )</w:t>
      </w:r>
      <w:r>
        <w:rPr>
          <w:rFonts w:hint="eastAsia"/>
          <w:sz w:val="24"/>
        </w:rPr>
        <w:t>。</w:t>
      </w:r>
    </w:p>
    <w:p>
      <w:pPr>
        <w:spacing w:line="440" w:lineRule="exact"/>
        <w:ind w:firstLine="480" w:firstLineChars="200"/>
        <w:jc w:val="left"/>
        <w:rPr>
          <w:sz w:val="24"/>
        </w:rPr>
      </w:pPr>
      <w:r>
        <w:rPr>
          <w:sz w:val="24"/>
        </w:rPr>
        <w:t>A.0.1</w:t>
      </w:r>
      <w:r>
        <w:rPr>
          <w:rFonts w:hint="eastAsia"/>
          <w:sz w:val="24"/>
        </w:rPr>
        <w:t>～</w:t>
      </w:r>
      <w:r>
        <w:rPr>
          <w:sz w:val="24"/>
        </w:rPr>
        <w:t>0.2m       B.1</w:t>
      </w:r>
      <w:r>
        <w:rPr>
          <w:rFonts w:hint="eastAsia"/>
          <w:sz w:val="24"/>
        </w:rPr>
        <w:t>～</w:t>
      </w:r>
      <w:r>
        <w:rPr>
          <w:sz w:val="24"/>
        </w:rPr>
        <w:t>2m      C.0.2</w:t>
      </w:r>
      <w:r>
        <w:rPr>
          <w:rFonts w:hint="eastAsia"/>
          <w:sz w:val="24"/>
        </w:rPr>
        <w:t>～</w:t>
      </w:r>
      <w:r>
        <w:rPr>
          <w:sz w:val="24"/>
        </w:rPr>
        <w:t>0.5m     D.2</w:t>
      </w:r>
      <w:r>
        <w:rPr>
          <w:rFonts w:hint="eastAsia"/>
          <w:sz w:val="24"/>
        </w:rPr>
        <w:t>～</w:t>
      </w:r>
      <w:r>
        <w:rPr>
          <w:sz w:val="24"/>
        </w:rPr>
        <w:t>5m</w:t>
      </w:r>
    </w:p>
    <w:p>
      <w:pPr>
        <w:spacing w:line="440" w:lineRule="exact"/>
        <w:ind w:firstLine="480" w:firstLineChars="200"/>
        <w:jc w:val="left"/>
        <w:rPr>
          <w:sz w:val="24"/>
        </w:rPr>
      </w:pPr>
      <w:r>
        <w:rPr>
          <w:sz w:val="24"/>
        </w:rPr>
        <w:t>19.</w:t>
      </w:r>
      <w:r>
        <w:rPr>
          <w:rFonts w:hint="eastAsia"/>
          <w:sz w:val="24"/>
        </w:rPr>
        <w:t>当沉井沉到设计标高，经观测（）时，即应进行沉井封底。</w:t>
      </w:r>
    </w:p>
    <w:p>
      <w:pPr>
        <w:spacing w:line="440" w:lineRule="exact"/>
        <w:ind w:firstLine="480" w:firstLineChars="200"/>
        <w:jc w:val="left"/>
        <w:rPr>
          <w:sz w:val="24"/>
        </w:rPr>
      </w:pPr>
      <w:r>
        <w:rPr>
          <w:sz w:val="24"/>
        </w:rPr>
        <w:t>A.8h</w:t>
      </w:r>
      <w:r>
        <w:rPr>
          <w:rFonts w:hint="eastAsia"/>
          <w:sz w:val="24"/>
        </w:rPr>
        <w:t>累计下沉量不大于</w:t>
      </w:r>
      <w:r>
        <w:rPr>
          <w:sz w:val="24"/>
        </w:rPr>
        <w:t>10mm        B.8h</w:t>
      </w:r>
      <w:r>
        <w:rPr>
          <w:rFonts w:hint="eastAsia"/>
          <w:sz w:val="24"/>
        </w:rPr>
        <w:t>累计下沉量不大于</w:t>
      </w:r>
      <w:r>
        <w:rPr>
          <w:sz w:val="24"/>
        </w:rPr>
        <w:t xml:space="preserve">8mm    </w:t>
      </w:r>
    </w:p>
    <w:p>
      <w:pPr>
        <w:spacing w:line="440" w:lineRule="exact"/>
        <w:ind w:firstLine="480" w:firstLineChars="200"/>
        <w:jc w:val="left"/>
        <w:rPr>
          <w:sz w:val="24"/>
        </w:rPr>
      </w:pPr>
      <w:r>
        <w:rPr>
          <w:sz w:val="24"/>
        </w:rPr>
        <w:t>C.10h</w:t>
      </w:r>
      <w:r>
        <w:rPr>
          <w:rFonts w:hint="eastAsia"/>
          <w:sz w:val="24"/>
        </w:rPr>
        <w:t>累计下沉量不大于</w:t>
      </w:r>
      <w:r>
        <w:rPr>
          <w:sz w:val="24"/>
        </w:rPr>
        <w:t>10mm       D.10h</w:t>
      </w:r>
      <w:r>
        <w:rPr>
          <w:rFonts w:hint="eastAsia"/>
          <w:sz w:val="24"/>
        </w:rPr>
        <w:t>累计下沉量不大于</w:t>
      </w:r>
      <w:r>
        <w:rPr>
          <w:sz w:val="24"/>
        </w:rPr>
        <w:t>8mm</w:t>
      </w:r>
    </w:p>
    <w:p>
      <w:pPr>
        <w:spacing w:line="440" w:lineRule="exact"/>
        <w:ind w:firstLine="480" w:firstLineChars="200"/>
        <w:jc w:val="left"/>
        <w:rPr>
          <w:sz w:val="24"/>
        </w:rPr>
      </w:pPr>
      <w:r>
        <w:rPr>
          <w:sz w:val="24"/>
        </w:rPr>
        <w:t>20.</w:t>
      </w:r>
      <w:r>
        <w:rPr>
          <w:rFonts w:hint="eastAsia"/>
          <w:sz w:val="24"/>
        </w:rPr>
        <w:t>导管法浇筑封底混凝土适宜于（）。</w:t>
      </w:r>
    </w:p>
    <w:p>
      <w:pPr>
        <w:spacing w:line="440" w:lineRule="exact"/>
        <w:ind w:firstLine="480" w:firstLineChars="200"/>
        <w:jc w:val="left"/>
        <w:rPr>
          <w:sz w:val="24"/>
        </w:rPr>
      </w:pPr>
      <w:r>
        <w:rPr>
          <w:sz w:val="24"/>
        </w:rPr>
        <w:t>A.</w:t>
      </w:r>
      <w:r>
        <w:rPr>
          <w:rFonts w:hint="eastAsia"/>
          <w:sz w:val="24"/>
        </w:rPr>
        <w:t>排水法</w:t>
      </w:r>
      <w:r>
        <w:rPr>
          <w:sz w:val="24"/>
        </w:rPr>
        <w:t xml:space="preserve">       B.</w:t>
      </w:r>
      <w:r>
        <w:rPr>
          <w:rFonts w:hint="eastAsia"/>
          <w:sz w:val="24"/>
        </w:rPr>
        <w:t>法兰盘钢管</w:t>
      </w:r>
      <w:r>
        <w:rPr>
          <w:sz w:val="24"/>
        </w:rPr>
        <w:t xml:space="preserve">       C.</w:t>
      </w:r>
      <w:r>
        <w:rPr>
          <w:rFonts w:hint="eastAsia"/>
          <w:sz w:val="24"/>
        </w:rPr>
        <w:t>不排水法</w:t>
      </w:r>
      <w:r>
        <w:rPr>
          <w:sz w:val="24"/>
        </w:rPr>
        <w:t xml:space="preserve">      D.</w:t>
      </w:r>
      <w:r>
        <w:rPr>
          <w:rFonts w:hint="eastAsia"/>
          <w:sz w:val="24"/>
        </w:rPr>
        <w:t>快硬水泥封底</w:t>
      </w:r>
    </w:p>
    <w:p>
      <w:pPr>
        <w:spacing w:line="440" w:lineRule="exact"/>
        <w:ind w:firstLine="480" w:firstLineChars="200"/>
        <w:jc w:val="left"/>
        <w:rPr>
          <w:sz w:val="24"/>
        </w:rPr>
      </w:pPr>
      <w:r>
        <w:rPr>
          <w:rFonts w:hint="eastAsia"/>
          <w:sz w:val="24"/>
        </w:rPr>
        <w:t>三、多项选择题（下列给出的选项中有两项或两项以上符合题意，请将选项填入下表中；多选、漏选、不选该小题不得分。）</w:t>
      </w:r>
    </w:p>
    <w:p>
      <w:pPr>
        <w:spacing w:line="440" w:lineRule="exact"/>
        <w:ind w:firstLine="480" w:firstLineChars="200"/>
        <w:jc w:val="left"/>
        <w:rPr>
          <w:sz w:val="24"/>
        </w:rPr>
      </w:pPr>
      <w:r>
        <w:rPr>
          <w:sz w:val="24"/>
        </w:rPr>
        <w:t>1.</w:t>
      </w:r>
      <w:r>
        <w:rPr>
          <w:rFonts w:hint="eastAsia"/>
          <w:sz w:val="24"/>
        </w:rPr>
        <w:t>深水区沉井施工方法，一般根据（）及施工技术等条件选用。</w:t>
      </w:r>
    </w:p>
    <w:p>
      <w:pPr>
        <w:spacing w:line="440" w:lineRule="exact"/>
        <w:ind w:firstLine="480" w:firstLineChars="200"/>
        <w:jc w:val="left"/>
        <w:rPr>
          <w:sz w:val="24"/>
        </w:rPr>
      </w:pPr>
      <w:r>
        <w:rPr>
          <w:sz w:val="24"/>
        </w:rPr>
        <w:t xml:space="preserve">A. </w:t>
      </w:r>
      <w:r>
        <w:rPr>
          <w:rFonts w:hint="eastAsia"/>
          <w:sz w:val="24"/>
        </w:rPr>
        <w:t>水深</w:t>
      </w:r>
      <w:r>
        <w:rPr>
          <w:sz w:val="24"/>
        </w:rPr>
        <w:t xml:space="preserve">      B. </w:t>
      </w:r>
      <w:r>
        <w:rPr>
          <w:rFonts w:hint="eastAsia"/>
          <w:sz w:val="24"/>
        </w:rPr>
        <w:t>水流流速</w:t>
      </w:r>
      <w:r>
        <w:rPr>
          <w:sz w:val="24"/>
        </w:rPr>
        <w:t xml:space="preserve">      C.</w:t>
      </w:r>
      <w:r>
        <w:rPr>
          <w:rFonts w:hint="eastAsia"/>
          <w:sz w:val="24"/>
        </w:rPr>
        <w:t>地面情况</w:t>
      </w:r>
      <w:r>
        <w:rPr>
          <w:sz w:val="24"/>
        </w:rPr>
        <w:t xml:space="preserve">    D.</w:t>
      </w:r>
      <w:r>
        <w:rPr>
          <w:rFonts w:hint="eastAsia"/>
          <w:sz w:val="24"/>
        </w:rPr>
        <w:t>施工人员</w:t>
      </w:r>
      <w:r>
        <w:rPr>
          <w:sz w:val="24"/>
        </w:rPr>
        <w:t xml:space="preserve">   E. </w:t>
      </w:r>
      <w:r>
        <w:rPr>
          <w:rFonts w:hint="eastAsia"/>
          <w:sz w:val="24"/>
        </w:rPr>
        <w:t>施工设备</w:t>
      </w:r>
    </w:p>
    <w:p>
      <w:pPr>
        <w:spacing w:line="440" w:lineRule="exact"/>
        <w:ind w:firstLine="480" w:firstLineChars="200"/>
        <w:jc w:val="left"/>
        <w:rPr>
          <w:sz w:val="24"/>
        </w:rPr>
      </w:pPr>
      <w:r>
        <w:rPr>
          <w:sz w:val="24"/>
        </w:rPr>
        <w:t>2.</w:t>
      </w:r>
      <w:r>
        <w:rPr>
          <w:rFonts w:hint="eastAsia"/>
          <w:sz w:val="24"/>
        </w:rPr>
        <w:t>水中施工沉井时，常用的方法有（）。</w:t>
      </w:r>
    </w:p>
    <w:p>
      <w:pPr>
        <w:spacing w:line="440" w:lineRule="exact"/>
        <w:ind w:firstLine="480" w:firstLineChars="200"/>
        <w:jc w:val="left"/>
        <w:rPr>
          <w:sz w:val="24"/>
        </w:rPr>
      </w:pPr>
      <w:r>
        <w:rPr>
          <w:sz w:val="24"/>
        </w:rPr>
        <w:t>A.</w:t>
      </w:r>
      <w:r>
        <w:rPr>
          <w:rFonts w:hint="eastAsia"/>
          <w:sz w:val="24"/>
        </w:rPr>
        <w:t>无围堰筑岛</w:t>
      </w:r>
      <w:r>
        <w:rPr>
          <w:sz w:val="24"/>
        </w:rPr>
        <w:t xml:space="preserve">    B.</w:t>
      </w:r>
      <w:r>
        <w:rPr>
          <w:rFonts w:hint="eastAsia"/>
          <w:sz w:val="24"/>
        </w:rPr>
        <w:t>围堰筑岛</w:t>
      </w:r>
      <w:r>
        <w:rPr>
          <w:sz w:val="24"/>
        </w:rPr>
        <w:t xml:space="preserve">    C.</w:t>
      </w:r>
      <w:r>
        <w:rPr>
          <w:rFonts w:hint="eastAsia"/>
          <w:sz w:val="24"/>
        </w:rPr>
        <w:t>浮运法</w:t>
      </w:r>
      <w:r>
        <w:rPr>
          <w:sz w:val="24"/>
        </w:rPr>
        <w:t xml:space="preserve">     D.</w:t>
      </w:r>
      <w:r>
        <w:rPr>
          <w:rFonts w:hint="eastAsia"/>
          <w:sz w:val="24"/>
        </w:rPr>
        <w:t>就地制作下</w:t>
      </w:r>
      <w:r>
        <w:rPr>
          <w:sz w:val="24"/>
        </w:rPr>
        <w:t xml:space="preserve">    E.</w:t>
      </w:r>
      <w:r>
        <w:rPr>
          <w:rFonts w:hint="eastAsia"/>
          <w:sz w:val="24"/>
        </w:rPr>
        <w:t>筑岛法</w:t>
      </w:r>
    </w:p>
    <w:p>
      <w:pPr>
        <w:spacing w:line="440" w:lineRule="exact"/>
        <w:ind w:firstLine="480" w:firstLineChars="200"/>
        <w:jc w:val="left"/>
        <w:rPr>
          <w:sz w:val="24"/>
        </w:rPr>
      </w:pPr>
      <w:r>
        <w:rPr>
          <w:sz w:val="24"/>
        </w:rPr>
        <w:t xml:space="preserve">3. </w:t>
      </w:r>
      <w:r>
        <w:rPr>
          <w:rFonts w:hint="eastAsia"/>
          <w:sz w:val="24"/>
        </w:rPr>
        <w:t>水中筑岛防冲刷材料常用（）。</w:t>
      </w:r>
    </w:p>
    <w:p>
      <w:pPr>
        <w:spacing w:line="440" w:lineRule="exact"/>
        <w:ind w:firstLine="480" w:firstLineChars="200"/>
        <w:jc w:val="left"/>
        <w:rPr>
          <w:sz w:val="24"/>
        </w:rPr>
      </w:pPr>
      <w:r>
        <w:rPr>
          <w:sz w:val="24"/>
        </w:rPr>
        <w:t>A.</w:t>
      </w:r>
      <w:r>
        <w:rPr>
          <w:rFonts w:hint="eastAsia"/>
          <w:sz w:val="24"/>
        </w:rPr>
        <w:t>粘土</w:t>
      </w:r>
      <w:r>
        <w:rPr>
          <w:sz w:val="24"/>
        </w:rPr>
        <w:t xml:space="preserve">        B.</w:t>
      </w:r>
      <w:r>
        <w:rPr>
          <w:rFonts w:hint="eastAsia"/>
          <w:sz w:val="24"/>
        </w:rPr>
        <w:t>细砂</w:t>
      </w:r>
      <w:r>
        <w:rPr>
          <w:sz w:val="24"/>
        </w:rPr>
        <w:t xml:space="preserve">       C.</w:t>
      </w:r>
      <w:r>
        <w:rPr>
          <w:rFonts w:hint="eastAsia"/>
          <w:sz w:val="24"/>
        </w:rPr>
        <w:t>粗砂</w:t>
      </w:r>
      <w:r>
        <w:rPr>
          <w:sz w:val="24"/>
        </w:rPr>
        <w:t xml:space="preserve">      D.</w:t>
      </w:r>
      <w:r>
        <w:rPr>
          <w:rFonts w:hint="eastAsia"/>
          <w:sz w:val="24"/>
        </w:rPr>
        <w:t>草袋</w:t>
      </w:r>
      <w:r>
        <w:rPr>
          <w:sz w:val="24"/>
        </w:rPr>
        <w:t xml:space="preserve">       E.</w:t>
      </w:r>
      <w:r>
        <w:rPr>
          <w:rFonts w:hint="eastAsia"/>
          <w:sz w:val="24"/>
        </w:rPr>
        <w:t>砾石</w:t>
      </w:r>
    </w:p>
    <w:p>
      <w:pPr>
        <w:spacing w:line="440" w:lineRule="exact"/>
        <w:ind w:firstLine="480" w:firstLineChars="200"/>
        <w:jc w:val="left"/>
        <w:rPr>
          <w:sz w:val="24"/>
        </w:rPr>
      </w:pPr>
      <w:r>
        <w:rPr>
          <w:sz w:val="24"/>
        </w:rPr>
        <w:t xml:space="preserve">4. </w:t>
      </w:r>
      <w:r>
        <w:rPr>
          <w:rFonts w:hint="eastAsia"/>
          <w:sz w:val="24"/>
        </w:rPr>
        <w:t>有抗渗要求时，沉井上</w:t>
      </w:r>
      <w:r>
        <w:rPr>
          <w:sz w:val="24"/>
        </w:rPr>
        <w:t>.</w:t>
      </w:r>
      <w:r>
        <w:rPr>
          <w:rFonts w:hint="eastAsia"/>
          <w:sz w:val="24"/>
        </w:rPr>
        <w:t>下节井壁的施工缝可作成（）。</w:t>
      </w:r>
    </w:p>
    <w:p>
      <w:pPr>
        <w:spacing w:line="440" w:lineRule="exact"/>
        <w:ind w:firstLine="480" w:firstLineChars="200"/>
        <w:jc w:val="left"/>
        <w:rPr>
          <w:sz w:val="24"/>
        </w:rPr>
      </w:pPr>
      <w:r>
        <w:rPr>
          <w:sz w:val="24"/>
        </w:rPr>
        <w:t>A.</w:t>
      </w:r>
      <w:r>
        <w:rPr>
          <w:rFonts w:hint="eastAsia"/>
          <w:sz w:val="24"/>
        </w:rPr>
        <w:t>平缝</w:t>
      </w:r>
      <w:r>
        <w:rPr>
          <w:sz w:val="24"/>
        </w:rPr>
        <w:t xml:space="preserve">       B. </w:t>
      </w:r>
      <w:r>
        <w:rPr>
          <w:rFonts w:hint="eastAsia"/>
          <w:sz w:val="24"/>
        </w:rPr>
        <w:t>凹缝</w:t>
      </w:r>
      <w:r>
        <w:rPr>
          <w:sz w:val="24"/>
        </w:rPr>
        <w:t xml:space="preserve">     C.</w:t>
      </w:r>
      <w:r>
        <w:rPr>
          <w:rFonts w:hint="eastAsia"/>
          <w:sz w:val="24"/>
        </w:rPr>
        <w:t>凸缝</w:t>
      </w:r>
      <w:r>
        <w:rPr>
          <w:sz w:val="24"/>
        </w:rPr>
        <w:t xml:space="preserve">      D.</w:t>
      </w:r>
      <w:r>
        <w:rPr>
          <w:rFonts w:hint="eastAsia"/>
          <w:sz w:val="24"/>
        </w:rPr>
        <w:t>高低缝</w:t>
      </w:r>
      <w:r>
        <w:rPr>
          <w:sz w:val="24"/>
        </w:rPr>
        <w:t xml:space="preserve">    E.</w:t>
      </w:r>
      <w:r>
        <w:rPr>
          <w:rFonts w:hint="eastAsia"/>
          <w:sz w:val="24"/>
        </w:rPr>
        <w:t>任意形式</w:t>
      </w:r>
    </w:p>
    <w:p>
      <w:pPr>
        <w:spacing w:line="440" w:lineRule="exact"/>
        <w:ind w:firstLine="480" w:firstLineChars="200"/>
        <w:jc w:val="left"/>
        <w:rPr>
          <w:sz w:val="24"/>
        </w:rPr>
      </w:pPr>
      <w:r>
        <w:rPr>
          <w:sz w:val="24"/>
        </w:rPr>
        <w:t xml:space="preserve">5. </w:t>
      </w:r>
      <w:r>
        <w:rPr>
          <w:rFonts w:hint="eastAsia"/>
          <w:sz w:val="24"/>
        </w:rPr>
        <w:t>沉井刃脚的支模方法可选用（）等支模方法。</w:t>
      </w:r>
    </w:p>
    <w:p>
      <w:pPr>
        <w:spacing w:line="440" w:lineRule="exact"/>
        <w:ind w:firstLine="480" w:firstLineChars="200"/>
        <w:jc w:val="left"/>
        <w:rPr>
          <w:sz w:val="24"/>
        </w:rPr>
      </w:pPr>
      <w:r>
        <w:rPr>
          <w:sz w:val="24"/>
        </w:rPr>
        <w:t>A.</w:t>
      </w:r>
      <w:r>
        <w:rPr>
          <w:rFonts w:hint="eastAsia"/>
          <w:sz w:val="24"/>
        </w:rPr>
        <w:t>垫木支模</w:t>
      </w:r>
      <w:r>
        <w:rPr>
          <w:sz w:val="24"/>
        </w:rPr>
        <w:t xml:space="preserve">    B.</w:t>
      </w:r>
      <w:r>
        <w:rPr>
          <w:rFonts w:hint="eastAsia"/>
          <w:sz w:val="24"/>
        </w:rPr>
        <w:t>钢木支模</w:t>
      </w:r>
      <w:r>
        <w:rPr>
          <w:sz w:val="24"/>
        </w:rPr>
        <w:t xml:space="preserve">    C.</w:t>
      </w:r>
      <w:r>
        <w:rPr>
          <w:rFonts w:hint="eastAsia"/>
          <w:sz w:val="24"/>
        </w:rPr>
        <w:t>混凝土承垫层支模</w:t>
      </w:r>
      <w:r>
        <w:rPr>
          <w:sz w:val="24"/>
        </w:rPr>
        <w:t xml:space="preserve">     D.</w:t>
      </w:r>
      <w:r>
        <w:rPr>
          <w:rFonts w:hint="eastAsia"/>
          <w:sz w:val="24"/>
        </w:rPr>
        <w:t>土模</w:t>
      </w:r>
      <w:r>
        <w:rPr>
          <w:sz w:val="24"/>
        </w:rPr>
        <w:t xml:space="preserve">     E.</w:t>
      </w:r>
      <w:r>
        <w:rPr>
          <w:rFonts w:hint="eastAsia"/>
          <w:sz w:val="24"/>
        </w:rPr>
        <w:t>胶合板支模</w:t>
      </w:r>
    </w:p>
    <w:p>
      <w:pPr>
        <w:spacing w:line="440" w:lineRule="exact"/>
        <w:ind w:firstLine="480" w:firstLineChars="200"/>
        <w:jc w:val="left"/>
        <w:rPr>
          <w:sz w:val="24"/>
        </w:rPr>
      </w:pPr>
      <w:r>
        <w:rPr>
          <w:sz w:val="24"/>
        </w:rPr>
        <w:t>6.</w:t>
      </w:r>
      <w:r>
        <w:rPr>
          <w:rFonts w:hint="eastAsia"/>
          <w:sz w:val="24"/>
        </w:rPr>
        <w:t>井壁允许偏差项目有（）。</w:t>
      </w:r>
    </w:p>
    <w:p>
      <w:pPr>
        <w:spacing w:line="440" w:lineRule="exact"/>
        <w:ind w:firstLine="480" w:firstLineChars="200"/>
        <w:jc w:val="left"/>
        <w:rPr>
          <w:sz w:val="24"/>
        </w:rPr>
      </w:pPr>
      <w:r>
        <w:rPr>
          <w:sz w:val="24"/>
        </w:rPr>
        <w:t>A.</w:t>
      </w:r>
      <w:r>
        <w:rPr>
          <w:rFonts w:hint="eastAsia"/>
          <w:sz w:val="24"/>
        </w:rPr>
        <w:t>长宽尺寸</w:t>
      </w:r>
      <w:r>
        <w:rPr>
          <w:sz w:val="24"/>
        </w:rPr>
        <w:t xml:space="preserve">      B. </w:t>
      </w:r>
      <w:r>
        <w:rPr>
          <w:rFonts w:hint="eastAsia"/>
          <w:sz w:val="24"/>
        </w:rPr>
        <w:t>曲线部分半径</w:t>
      </w:r>
      <w:r>
        <w:rPr>
          <w:sz w:val="24"/>
        </w:rPr>
        <w:t xml:space="preserve">     C.</w:t>
      </w:r>
      <w:r>
        <w:rPr>
          <w:rFonts w:hint="eastAsia"/>
          <w:sz w:val="24"/>
        </w:rPr>
        <w:t>两对角线差</w:t>
      </w:r>
      <w:r>
        <w:rPr>
          <w:sz w:val="24"/>
        </w:rPr>
        <w:t xml:space="preserve">    D.</w:t>
      </w:r>
      <w:r>
        <w:rPr>
          <w:rFonts w:hint="eastAsia"/>
          <w:sz w:val="24"/>
        </w:rPr>
        <w:t>高差</w:t>
      </w:r>
      <w:r>
        <w:rPr>
          <w:sz w:val="24"/>
        </w:rPr>
        <w:t xml:space="preserve">   E.</w:t>
      </w:r>
      <w:r>
        <w:rPr>
          <w:rFonts w:hint="eastAsia"/>
          <w:sz w:val="24"/>
        </w:rPr>
        <w:t>井壁厚度</w:t>
      </w:r>
    </w:p>
    <w:p>
      <w:pPr>
        <w:spacing w:line="440" w:lineRule="exact"/>
        <w:ind w:firstLine="480" w:firstLineChars="200"/>
        <w:jc w:val="left"/>
        <w:rPr>
          <w:sz w:val="24"/>
        </w:rPr>
      </w:pPr>
      <w:r>
        <w:rPr>
          <w:sz w:val="24"/>
        </w:rPr>
        <w:t>7.</w:t>
      </w:r>
      <w:r>
        <w:rPr>
          <w:rFonts w:hint="eastAsia"/>
          <w:sz w:val="24"/>
        </w:rPr>
        <w:t>沉井下沉准备的内容有（）。</w:t>
      </w:r>
    </w:p>
    <w:p>
      <w:pPr>
        <w:spacing w:line="440" w:lineRule="exact"/>
        <w:ind w:firstLine="480" w:firstLineChars="200"/>
        <w:jc w:val="left"/>
        <w:rPr>
          <w:sz w:val="24"/>
        </w:rPr>
      </w:pPr>
      <w:r>
        <w:rPr>
          <w:sz w:val="24"/>
        </w:rPr>
        <w:t>A.</w:t>
      </w:r>
      <w:r>
        <w:rPr>
          <w:rFonts w:hint="eastAsia"/>
          <w:sz w:val="24"/>
        </w:rPr>
        <w:t>拆除模板</w:t>
      </w:r>
      <w:r>
        <w:rPr>
          <w:sz w:val="24"/>
        </w:rPr>
        <w:t>.</w:t>
      </w:r>
      <w:r>
        <w:rPr>
          <w:rFonts w:hint="eastAsia"/>
          <w:sz w:val="24"/>
        </w:rPr>
        <w:t>承垫层</w:t>
      </w:r>
    </w:p>
    <w:p>
      <w:pPr>
        <w:spacing w:line="440" w:lineRule="exact"/>
        <w:ind w:firstLine="480" w:firstLineChars="200"/>
        <w:jc w:val="left"/>
        <w:rPr>
          <w:sz w:val="24"/>
        </w:rPr>
      </w:pPr>
      <w:r>
        <w:rPr>
          <w:sz w:val="24"/>
        </w:rPr>
        <w:t>B.</w:t>
      </w:r>
      <w:r>
        <w:rPr>
          <w:rFonts w:hint="eastAsia"/>
          <w:sz w:val="24"/>
        </w:rPr>
        <w:t>封堵井壁全部预留孔洞，并在靠土的一侧用水泥砂浆抹平</w:t>
      </w:r>
    </w:p>
    <w:p>
      <w:pPr>
        <w:spacing w:line="440" w:lineRule="exact"/>
        <w:ind w:firstLine="480" w:firstLineChars="200"/>
        <w:jc w:val="left"/>
        <w:rPr>
          <w:sz w:val="24"/>
        </w:rPr>
      </w:pPr>
      <w:r>
        <w:rPr>
          <w:sz w:val="24"/>
        </w:rPr>
        <w:t>C.</w:t>
      </w:r>
      <w:r>
        <w:rPr>
          <w:rFonts w:hint="eastAsia"/>
          <w:sz w:val="24"/>
        </w:rPr>
        <w:t>检查降</w:t>
      </w:r>
      <w:r>
        <w:rPr>
          <w:sz w:val="24"/>
        </w:rPr>
        <w:t>.</w:t>
      </w:r>
      <w:r>
        <w:rPr>
          <w:rFonts w:hint="eastAsia"/>
          <w:sz w:val="24"/>
        </w:rPr>
        <w:t>排水效果是否符合设计要求</w:t>
      </w:r>
    </w:p>
    <w:p>
      <w:pPr>
        <w:spacing w:line="440" w:lineRule="exact"/>
        <w:ind w:firstLine="480" w:firstLineChars="200"/>
        <w:jc w:val="left"/>
        <w:rPr>
          <w:sz w:val="24"/>
        </w:rPr>
      </w:pPr>
      <w:r>
        <w:rPr>
          <w:sz w:val="24"/>
        </w:rPr>
        <w:t>D.</w:t>
      </w:r>
      <w:r>
        <w:rPr>
          <w:rFonts w:hint="eastAsia"/>
          <w:sz w:val="24"/>
        </w:rPr>
        <w:t>检查下沉偏差</w:t>
      </w:r>
    </w:p>
    <w:p>
      <w:pPr>
        <w:spacing w:line="440" w:lineRule="exact"/>
        <w:ind w:firstLine="480" w:firstLineChars="200"/>
        <w:jc w:val="left"/>
        <w:rPr>
          <w:sz w:val="24"/>
        </w:rPr>
      </w:pPr>
      <w:r>
        <w:rPr>
          <w:sz w:val="24"/>
        </w:rPr>
        <w:t>E.</w:t>
      </w:r>
      <w:r>
        <w:rPr>
          <w:rFonts w:hint="eastAsia"/>
          <w:sz w:val="24"/>
        </w:rPr>
        <w:t>放线定位</w:t>
      </w:r>
    </w:p>
    <w:p>
      <w:pPr>
        <w:spacing w:line="440" w:lineRule="exact"/>
        <w:ind w:firstLine="480" w:firstLineChars="200"/>
        <w:jc w:val="left"/>
        <w:rPr>
          <w:sz w:val="24"/>
        </w:rPr>
      </w:pPr>
      <w:r>
        <w:rPr>
          <w:sz w:val="24"/>
        </w:rPr>
        <w:t>8.</w:t>
      </w:r>
      <w:r>
        <w:rPr>
          <w:rFonts w:hint="eastAsia"/>
          <w:sz w:val="24"/>
        </w:rPr>
        <w:t>挖土要有规律，应（）的开挖，使沉井均匀下沉。</w:t>
      </w:r>
    </w:p>
    <w:p>
      <w:pPr>
        <w:spacing w:line="440" w:lineRule="exact"/>
        <w:ind w:firstLine="480" w:firstLineChars="200"/>
        <w:jc w:val="left"/>
        <w:rPr>
          <w:sz w:val="24"/>
        </w:rPr>
      </w:pPr>
      <w:r>
        <w:rPr>
          <w:sz w:val="24"/>
        </w:rPr>
        <w:t>A.</w:t>
      </w:r>
      <w:r>
        <w:rPr>
          <w:rFonts w:hint="eastAsia"/>
          <w:sz w:val="24"/>
        </w:rPr>
        <w:t>由中央向四周</w:t>
      </w:r>
      <w:r>
        <w:rPr>
          <w:sz w:val="24"/>
        </w:rPr>
        <w:t xml:space="preserve">    B.</w:t>
      </w:r>
      <w:r>
        <w:rPr>
          <w:rFonts w:hint="eastAsia"/>
          <w:sz w:val="24"/>
        </w:rPr>
        <w:t>分层</w:t>
      </w:r>
      <w:r>
        <w:rPr>
          <w:sz w:val="24"/>
        </w:rPr>
        <w:t xml:space="preserve">      C.</w:t>
      </w:r>
      <w:r>
        <w:rPr>
          <w:rFonts w:hint="eastAsia"/>
          <w:sz w:val="24"/>
        </w:rPr>
        <w:t>对称</w:t>
      </w:r>
      <w:r>
        <w:rPr>
          <w:sz w:val="24"/>
        </w:rPr>
        <w:t xml:space="preserve">      D. </w:t>
      </w:r>
      <w:r>
        <w:rPr>
          <w:rFonts w:hint="eastAsia"/>
          <w:sz w:val="24"/>
        </w:rPr>
        <w:t>均匀</w:t>
      </w:r>
      <w:r>
        <w:rPr>
          <w:sz w:val="24"/>
        </w:rPr>
        <w:t xml:space="preserve">      E.</w:t>
      </w:r>
      <w:r>
        <w:rPr>
          <w:rFonts w:hint="eastAsia"/>
          <w:sz w:val="24"/>
        </w:rPr>
        <w:t>先上后下</w:t>
      </w:r>
    </w:p>
    <w:p>
      <w:pPr>
        <w:spacing w:line="440" w:lineRule="exact"/>
        <w:ind w:firstLine="480" w:firstLineChars="200"/>
        <w:jc w:val="left"/>
        <w:rPr>
          <w:sz w:val="24"/>
        </w:rPr>
      </w:pPr>
      <w:r>
        <w:rPr>
          <w:sz w:val="24"/>
        </w:rPr>
        <w:t xml:space="preserve">9. </w:t>
      </w:r>
      <w:r>
        <w:rPr>
          <w:rFonts w:hint="eastAsia"/>
          <w:sz w:val="24"/>
        </w:rPr>
        <w:t>采用一般吸泥机除土适用于（）土质的开挖。</w:t>
      </w:r>
    </w:p>
    <w:p>
      <w:pPr>
        <w:spacing w:line="440" w:lineRule="exact"/>
        <w:ind w:firstLine="480" w:firstLineChars="200"/>
        <w:jc w:val="left"/>
        <w:rPr>
          <w:sz w:val="24"/>
        </w:rPr>
      </w:pPr>
      <w:r>
        <w:rPr>
          <w:sz w:val="24"/>
        </w:rPr>
        <w:t>A.</w:t>
      </w:r>
      <w:r>
        <w:rPr>
          <w:rFonts w:hint="eastAsia"/>
          <w:sz w:val="24"/>
        </w:rPr>
        <w:t>粘土</w:t>
      </w:r>
      <w:r>
        <w:rPr>
          <w:sz w:val="24"/>
        </w:rPr>
        <w:t xml:space="preserve">      B. </w:t>
      </w:r>
      <w:r>
        <w:rPr>
          <w:rFonts w:hint="eastAsia"/>
          <w:sz w:val="24"/>
        </w:rPr>
        <w:t>粘砂土</w:t>
      </w:r>
      <w:r>
        <w:rPr>
          <w:sz w:val="24"/>
        </w:rPr>
        <w:t xml:space="preserve">      C. </w:t>
      </w:r>
      <w:r>
        <w:rPr>
          <w:rFonts w:hint="eastAsia"/>
          <w:sz w:val="24"/>
        </w:rPr>
        <w:t>砂夹卵石</w:t>
      </w:r>
      <w:r>
        <w:rPr>
          <w:sz w:val="24"/>
        </w:rPr>
        <w:t xml:space="preserve">      D. </w:t>
      </w:r>
      <w:r>
        <w:rPr>
          <w:rFonts w:hint="eastAsia"/>
          <w:sz w:val="24"/>
        </w:rPr>
        <w:t>风化岩层</w:t>
      </w:r>
      <w:r>
        <w:rPr>
          <w:sz w:val="24"/>
        </w:rPr>
        <w:t xml:space="preserve">     E. </w:t>
      </w:r>
      <w:r>
        <w:rPr>
          <w:rFonts w:hint="eastAsia"/>
          <w:sz w:val="24"/>
        </w:rPr>
        <w:t>砂土</w:t>
      </w:r>
    </w:p>
    <w:p>
      <w:pPr>
        <w:spacing w:line="440" w:lineRule="exact"/>
        <w:ind w:firstLine="480" w:firstLineChars="200"/>
        <w:jc w:val="left"/>
        <w:rPr>
          <w:sz w:val="24"/>
        </w:rPr>
      </w:pPr>
      <w:r>
        <w:rPr>
          <w:sz w:val="24"/>
        </w:rPr>
        <w:t xml:space="preserve">10. </w:t>
      </w:r>
      <w:r>
        <w:rPr>
          <w:rFonts w:hint="eastAsia"/>
          <w:sz w:val="24"/>
        </w:rPr>
        <w:t>法兰盘短管封底法浇筑沉井底板混凝土时，正确的做法是（）。</w:t>
      </w:r>
    </w:p>
    <w:p>
      <w:pPr>
        <w:spacing w:line="440" w:lineRule="exact"/>
        <w:ind w:firstLine="480" w:firstLineChars="200"/>
        <w:jc w:val="left"/>
        <w:rPr>
          <w:sz w:val="24"/>
        </w:rPr>
      </w:pPr>
      <w:r>
        <w:rPr>
          <w:sz w:val="24"/>
        </w:rPr>
        <w:t xml:space="preserve">A. </w:t>
      </w:r>
      <w:r>
        <w:rPr>
          <w:rFonts w:hint="eastAsia"/>
          <w:sz w:val="24"/>
        </w:rPr>
        <w:t>法兰钢管内径为</w:t>
      </w:r>
      <w:r>
        <w:rPr>
          <w:sz w:val="24"/>
        </w:rPr>
        <w:t>60cm</w:t>
      </w:r>
      <w:r>
        <w:rPr>
          <w:rFonts w:hint="eastAsia"/>
          <w:sz w:val="24"/>
        </w:rPr>
        <w:t>左右</w:t>
      </w:r>
      <w:r>
        <w:rPr>
          <w:sz w:val="24"/>
        </w:rPr>
        <w:t xml:space="preserve">    B.</w:t>
      </w:r>
      <w:r>
        <w:rPr>
          <w:rFonts w:hint="eastAsia"/>
          <w:sz w:val="24"/>
        </w:rPr>
        <w:t>法兰钢管盘面的高程应低于底板混凝土面</w:t>
      </w:r>
      <w:r>
        <w:rPr>
          <w:sz w:val="24"/>
        </w:rPr>
        <w:t xml:space="preserve">20—30cm   </w:t>
      </w:r>
    </w:p>
    <w:p>
      <w:pPr>
        <w:spacing w:line="440" w:lineRule="exact"/>
        <w:ind w:firstLine="480" w:firstLineChars="200"/>
        <w:jc w:val="left"/>
        <w:rPr>
          <w:sz w:val="24"/>
        </w:rPr>
      </w:pPr>
      <w:r>
        <w:rPr>
          <w:sz w:val="24"/>
        </w:rPr>
        <w:t xml:space="preserve">C. </w:t>
      </w:r>
      <w:r>
        <w:rPr>
          <w:rFonts w:hint="eastAsia"/>
          <w:sz w:val="24"/>
        </w:rPr>
        <w:t>在集水井处预埋带止水环的法兰钢管</w:t>
      </w:r>
      <w:r>
        <w:rPr>
          <w:sz w:val="24"/>
        </w:rPr>
        <w:t xml:space="preserve">        D.</w:t>
      </w:r>
      <w:r>
        <w:rPr>
          <w:rFonts w:hint="eastAsia"/>
          <w:sz w:val="24"/>
        </w:rPr>
        <w:t>拔出法兰钢管并封住</w:t>
      </w:r>
    </w:p>
    <w:p>
      <w:pPr>
        <w:spacing w:line="440" w:lineRule="exact"/>
        <w:ind w:firstLine="480" w:firstLineChars="200"/>
        <w:jc w:val="left"/>
        <w:rPr>
          <w:sz w:val="24"/>
        </w:rPr>
      </w:pPr>
      <w:r>
        <w:rPr>
          <w:sz w:val="24"/>
        </w:rPr>
        <w:t>E.</w:t>
      </w:r>
      <w:r>
        <w:rPr>
          <w:rFonts w:hint="eastAsia"/>
          <w:sz w:val="24"/>
        </w:rPr>
        <w:t>从法兰钢管中排除地下水</w:t>
      </w:r>
    </w:p>
    <w:p>
      <w:pPr>
        <w:spacing w:before="312" w:after="312"/>
        <w:jc w:val="center"/>
        <w:rPr>
          <w:rFonts w:ascii="黑体" w:hAnsi="黑体" w:eastAsia="黑体"/>
          <w:sz w:val="30"/>
          <w:szCs w:val="30"/>
        </w:rPr>
      </w:pPr>
    </w:p>
    <w:p>
      <w:pPr>
        <w:spacing w:before="312" w:after="312"/>
        <w:jc w:val="center"/>
        <w:rPr>
          <w:rFonts w:ascii="黑体" w:hAnsi="黑体" w:eastAsia="黑体"/>
          <w:sz w:val="30"/>
          <w:szCs w:val="30"/>
        </w:rPr>
      </w:pPr>
    </w:p>
    <w:p>
      <w:pPr>
        <w:spacing w:before="312" w:after="312"/>
        <w:jc w:val="center"/>
        <w:rPr>
          <w:rFonts w:ascii="黑体" w:hAnsi="黑体" w:eastAsia="黑体"/>
          <w:sz w:val="30"/>
          <w:szCs w:val="30"/>
        </w:rPr>
      </w:pPr>
    </w:p>
    <w:p>
      <w:pPr>
        <w:spacing w:before="312" w:after="312"/>
        <w:jc w:val="center"/>
        <w:rPr>
          <w:rFonts w:ascii="黑体" w:hAnsi="黑体" w:eastAsia="黑体"/>
          <w:sz w:val="30"/>
          <w:szCs w:val="30"/>
        </w:rPr>
      </w:pPr>
    </w:p>
    <w:p>
      <w:pPr>
        <w:spacing w:before="312" w:after="312"/>
        <w:jc w:val="center"/>
        <w:rPr>
          <w:rFonts w:ascii="黑体" w:hAnsi="黑体" w:eastAsia="黑体"/>
          <w:sz w:val="30"/>
          <w:szCs w:val="30"/>
        </w:rPr>
      </w:pPr>
    </w:p>
    <w:p>
      <w:pPr>
        <w:spacing w:before="312" w:after="312"/>
        <w:jc w:val="center"/>
        <w:rPr>
          <w:rFonts w:ascii="黑体" w:hAnsi="黑体" w:eastAsia="黑体"/>
          <w:sz w:val="30"/>
          <w:szCs w:val="30"/>
        </w:rPr>
      </w:pPr>
    </w:p>
    <w:p>
      <w:pPr>
        <w:spacing w:before="312" w:after="312"/>
        <w:jc w:val="center"/>
        <w:rPr>
          <w:rFonts w:ascii="黑体" w:hAnsi="黑体" w:eastAsia="黑体"/>
          <w:sz w:val="30"/>
          <w:szCs w:val="30"/>
        </w:rPr>
      </w:pPr>
    </w:p>
    <w:p>
      <w:pPr>
        <w:pStyle w:val="2"/>
        <w:ind w:firstLine="0" w:firstLineChars="0"/>
        <w:jc w:val="center"/>
      </w:pPr>
      <w:bookmarkStart w:id="47" w:name="_Toc489625105"/>
      <w:r>
        <w:rPr>
          <w:rFonts w:hint="eastAsia"/>
        </w:rPr>
        <w:t>第四章桥梁基础施工</w:t>
      </w:r>
      <w:bookmarkEnd w:id="47"/>
    </w:p>
    <w:p>
      <w:pPr>
        <w:spacing w:line="440" w:lineRule="exact"/>
        <w:ind w:firstLine="480" w:firstLineChars="200"/>
        <w:jc w:val="left"/>
        <w:rPr>
          <w:sz w:val="24"/>
        </w:rPr>
      </w:pPr>
      <w:r>
        <w:rPr>
          <w:rFonts w:hint="eastAsia"/>
          <w:sz w:val="24"/>
        </w:rPr>
        <w:t>一、判断题（下列描述中正确的请在括号内打√，错误的打×，并请将错误改正过来或简要说明原因。）</w:t>
      </w:r>
    </w:p>
    <w:p>
      <w:pPr>
        <w:spacing w:line="440" w:lineRule="exact"/>
        <w:ind w:firstLine="480" w:firstLineChars="200"/>
        <w:jc w:val="left"/>
        <w:rPr>
          <w:sz w:val="24"/>
        </w:rPr>
      </w:pPr>
      <w:r>
        <w:rPr>
          <w:sz w:val="24"/>
        </w:rPr>
        <w:t>1.</w:t>
      </w:r>
      <w:r>
        <w:rPr>
          <w:rFonts w:hint="eastAsia"/>
          <w:sz w:val="24"/>
        </w:rPr>
        <w:t>（</w:t>
      </w:r>
      <w:r>
        <w:rPr>
          <w:sz w:val="24"/>
        </w:rPr>
        <w:tab/>
      </w:r>
      <w:r>
        <w:rPr>
          <w:rFonts w:hint="eastAsia"/>
          <w:sz w:val="24"/>
        </w:rPr>
        <w:t>）在石料砌筑桥梁墩台时，应使石块保持干燥，以免砂浆砌筑时水分过大。</w:t>
      </w:r>
    </w:p>
    <w:p>
      <w:pPr>
        <w:spacing w:line="440" w:lineRule="exact"/>
        <w:ind w:firstLine="480" w:firstLineChars="200"/>
        <w:jc w:val="left"/>
        <w:rPr>
          <w:sz w:val="24"/>
        </w:rPr>
      </w:pPr>
      <w:r>
        <w:rPr>
          <w:sz w:val="24"/>
        </w:rPr>
        <w:t>2.</w:t>
      </w:r>
      <w:r>
        <w:rPr>
          <w:rFonts w:hint="eastAsia"/>
          <w:sz w:val="24"/>
        </w:rPr>
        <w:t>（</w:t>
      </w:r>
      <w:r>
        <w:rPr>
          <w:sz w:val="24"/>
        </w:rPr>
        <w:tab/>
      </w:r>
      <w:r>
        <w:rPr>
          <w:rFonts w:hint="eastAsia"/>
          <w:sz w:val="24"/>
        </w:rPr>
        <w:t>）浆砌片石的砌缝宽度不得大于</w:t>
      </w:r>
      <w:r>
        <w:rPr>
          <w:sz w:val="24"/>
        </w:rPr>
        <w:t>10cm</w:t>
      </w:r>
      <w:r>
        <w:rPr>
          <w:rFonts w:hint="eastAsia"/>
          <w:sz w:val="24"/>
        </w:rPr>
        <w:t>。</w:t>
      </w:r>
    </w:p>
    <w:p>
      <w:pPr>
        <w:spacing w:line="440" w:lineRule="exact"/>
        <w:ind w:firstLine="480" w:firstLineChars="200"/>
        <w:jc w:val="left"/>
        <w:rPr>
          <w:sz w:val="24"/>
        </w:rPr>
      </w:pPr>
      <w:r>
        <w:rPr>
          <w:sz w:val="24"/>
        </w:rPr>
        <w:t>3.</w:t>
      </w:r>
      <w:r>
        <w:rPr>
          <w:rFonts w:hint="eastAsia"/>
          <w:sz w:val="24"/>
        </w:rPr>
        <w:t>（</w:t>
      </w:r>
      <w:r>
        <w:rPr>
          <w:sz w:val="24"/>
        </w:rPr>
        <w:tab/>
      </w:r>
      <w:r>
        <w:rPr>
          <w:rFonts w:hint="eastAsia"/>
          <w:sz w:val="24"/>
        </w:rPr>
        <w:t>）施工中对浆砌片石所用的砂浆及小石子强度没有要求。</w:t>
      </w:r>
    </w:p>
    <w:p>
      <w:pPr>
        <w:spacing w:line="440" w:lineRule="exact"/>
        <w:ind w:firstLine="480" w:firstLineChars="200"/>
        <w:jc w:val="left"/>
        <w:rPr>
          <w:sz w:val="24"/>
        </w:rPr>
      </w:pPr>
      <w:r>
        <w:rPr>
          <w:sz w:val="24"/>
        </w:rPr>
        <w:t>4.</w:t>
      </w:r>
      <w:r>
        <w:rPr>
          <w:rFonts w:hint="eastAsia"/>
          <w:sz w:val="24"/>
        </w:rPr>
        <w:t>（</w:t>
      </w:r>
      <w:r>
        <w:rPr>
          <w:sz w:val="24"/>
        </w:rPr>
        <w:tab/>
      </w:r>
      <w:r>
        <w:rPr>
          <w:rFonts w:hint="eastAsia"/>
          <w:sz w:val="24"/>
        </w:rPr>
        <w:t>）施工中对浆砌片石所用的砂浆及小石子强度没有要求。</w:t>
      </w:r>
    </w:p>
    <w:p>
      <w:pPr>
        <w:spacing w:line="440" w:lineRule="exact"/>
        <w:ind w:firstLine="480" w:firstLineChars="200"/>
        <w:jc w:val="left"/>
        <w:rPr>
          <w:sz w:val="24"/>
        </w:rPr>
      </w:pPr>
      <w:r>
        <w:rPr>
          <w:sz w:val="24"/>
        </w:rPr>
        <w:t>5.</w:t>
      </w:r>
      <w:r>
        <w:rPr>
          <w:rFonts w:hint="eastAsia"/>
          <w:sz w:val="24"/>
        </w:rPr>
        <w:t>（</w:t>
      </w:r>
      <w:r>
        <w:rPr>
          <w:sz w:val="24"/>
        </w:rPr>
        <w:tab/>
      </w:r>
      <w:r>
        <w:rPr>
          <w:rFonts w:hint="eastAsia"/>
          <w:sz w:val="24"/>
        </w:rPr>
        <w:t>）大</w:t>
      </w:r>
      <w:r>
        <w:rPr>
          <w:sz w:val="24"/>
        </w:rPr>
        <w:t>.</w:t>
      </w:r>
      <w:r>
        <w:rPr>
          <w:rFonts w:hint="eastAsia"/>
          <w:sz w:val="24"/>
        </w:rPr>
        <w:t>中桥的水中墩</w:t>
      </w:r>
      <w:r>
        <w:rPr>
          <w:sz w:val="24"/>
        </w:rPr>
        <w:t>.</w:t>
      </w:r>
      <w:r>
        <w:rPr>
          <w:rFonts w:hint="eastAsia"/>
          <w:sz w:val="24"/>
        </w:rPr>
        <w:t>台和基础的位置，宜用校验过的电磁波测距仪测量。桥墩中心在桥轴线方向上的位置中误差不应大于±</w:t>
      </w:r>
      <w:r>
        <w:rPr>
          <w:sz w:val="24"/>
        </w:rPr>
        <w:t>15mm</w:t>
      </w:r>
      <w:r>
        <w:rPr>
          <w:rFonts w:hint="eastAsia"/>
          <w:sz w:val="24"/>
        </w:rPr>
        <w:t>。</w:t>
      </w:r>
    </w:p>
    <w:p>
      <w:pPr>
        <w:spacing w:line="440" w:lineRule="exact"/>
        <w:ind w:firstLine="480" w:firstLineChars="200"/>
        <w:jc w:val="left"/>
        <w:rPr>
          <w:sz w:val="24"/>
        </w:rPr>
      </w:pPr>
      <w:r>
        <w:rPr>
          <w:sz w:val="24"/>
        </w:rPr>
        <w:t>6.</w:t>
      </w:r>
      <w:r>
        <w:rPr>
          <w:rFonts w:hint="eastAsia"/>
          <w:sz w:val="24"/>
        </w:rPr>
        <w:t>采用简易钢板桩支护，基坑开挖深度不宜大于</w:t>
      </w:r>
      <w:r>
        <w:rPr>
          <w:sz w:val="24"/>
        </w:rPr>
        <w:t>4 m</w:t>
      </w:r>
      <w:r>
        <w:rPr>
          <w:rFonts w:hint="eastAsia"/>
          <w:sz w:val="24"/>
        </w:rPr>
        <w:t>。</w:t>
      </w:r>
    </w:p>
    <w:p>
      <w:pPr>
        <w:spacing w:line="440" w:lineRule="exact"/>
        <w:ind w:firstLine="480" w:firstLineChars="200"/>
        <w:jc w:val="left"/>
        <w:rPr>
          <w:sz w:val="24"/>
        </w:rPr>
      </w:pPr>
      <w:r>
        <w:rPr>
          <w:sz w:val="24"/>
        </w:rPr>
        <w:t>7.</w:t>
      </w:r>
      <w:r>
        <w:rPr>
          <w:rFonts w:hint="eastAsia"/>
          <w:sz w:val="24"/>
        </w:rPr>
        <w:t>（</w:t>
      </w:r>
      <w:r>
        <w:rPr>
          <w:sz w:val="24"/>
        </w:rPr>
        <w:tab/>
      </w:r>
      <w:r>
        <w:rPr>
          <w:rFonts w:hint="eastAsia"/>
          <w:sz w:val="24"/>
        </w:rPr>
        <w:t>）用</w:t>
      </w:r>
      <w:r>
        <w:rPr>
          <w:sz w:val="24"/>
        </w:rPr>
        <w:t>I</w:t>
      </w:r>
      <w:r>
        <w:rPr>
          <w:rFonts w:hint="eastAsia"/>
          <w:sz w:val="24"/>
        </w:rPr>
        <w:t>级钢筋制作箍筋，其末端应做成弯钩，弯钩的弯曲直径应大于箍筋直径。</w:t>
      </w:r>
    </w:p>
    <w:p>
      <w:pPr>
        <w:spacing w:line="440" w:lineRule="exact"/>
        <w:ind w:firstLine="480" w:firstLineChars="200"/>
        <w:jc w:val="left"/>
        <w:rPr>
          <w:sz w:val="24"/>
        </w:rPr>
      </w:pPr>
      <w:r>
        <w:rPr>
          <w:sz w:val="24"/>
        </w:rPr>
        <w:t>8.</w:t>
      </w:r>
      <w:r>
        <w:rPr>
          <w:rFonts w:hint="eastAsia"/>
          <w:sz w:val="24"/>
        </w:rPr>
        <w:t>（</w:t>
      </w:r>
      <w:r>
        <w:rPr>
          <w:sz w:val="24"/>
        </w:rPr>
        <w:tab/>
      </w:r>
      <w:r>
        <w:rPr>
          <w:rFonts w:hint="eastAsia"/>
          <w:sz w:val="24"/>
        </w:rPr>
        <w:t>）钢筋的纵向连接应采用绑扎连接。</w:t>
      </w:r>
    </w:p>
    <w:p>
      <w:pPr>
        <w:spacing w:line="440" w:lineRule="exact"/>
        <w:ind w:firstLine="480" w:firstLineChars="200"/>
        <w:jc w:val="left"/>
        <w:rPr>
          <w:sz w:val="24"/>
        </w:rPr>
      </w:pPr>
      <w:r>
        <w:rPr>
          <w:sz w:val="24"/>
        </w:rPr>
        <w:t>9.</w:t>
      </w:r>
      <w:r>
        <w:rPr>
          <w:rFonts w:hint="eastAsia"/>
          <w:sz w:val="24"/>
        </w:rPr>
        <w:t>（</w:t>
      </w:r>
      <w:r>
        <w:rPr>
          <w:sz w:val="24"/>
        </w:rPr>
        <w:tab/>
      </w:r>
      <w:r>
        <w:rPr>
          <w:rFonts w:hint="eastAsia"/>
          <w:sz w:val="24"/>
        </w:rPr>
        <w:t>）受拉区内</w:t>
      </w:r>
      <w:r>
        <w:rPr>
          <w:sz w:val="24"/>
        </w:rPr>
        <w:t>I</w:t>
      </w:r>
      <w:r>
        <w:rPr>
          <w:rFonts w:hint="eastAsia"/>
          <w:sz w:val="24"/>
        </w:rPr>
        <w:t>级钢筋绑扎接头的末端应做成弯钩，</w:t>
      </w:r>
      <w:r>
        <w:rPr>
          <w:sz w:val="24"/>
        </w:rPr>
        <w:t>HRB335.HRB400</w:t>
      </w:r>
      <w:r>
        <w:rPr>
          <w:rFonts w:hint="eastAsia"/>
          <w:sz w:val="24"/>
        </w:rPr>
        <w:t>牌号钢筋的绑扎接头末端可不做成弯钩。</w:t>
      </w:r>
    </w:p>
    <w:p>
      <w:pPr>
        <w:spacing w:line="440" w:lineRule="exact"/>
        <w:ind w:firstLine="480" w:firstLineChars="200"/>
        <w:jc w:val="left"/>
        <w:rPr>
          <w:sz w:val="24"/>
        </w:rPr>
      </w:pPr>
      <w:r>
        <w:rPr>
          <w:sz w:val="24"/>
        </w:rPr>
        <w:t>10.</w:t>
      </w:r>
      <w:r>
        <w:rPr>
          <w:rFonts w:hint="eastAsia"/>
          <w:sz w:val="24"/>
        </w:rPr>
        <w:t>（</w:t>
      </w:r>
      <w:r>
        <w:rPr>
          <w:sz w:val="24"/>
        </w:rPr>
        <w:tab/>
      </w:r>
      <w:r>
        <w:rPr>
          <w:rFonts w:hint="eastAsia"/>
          <w:sz w:val="24"/>
        </w:rPr>
        <w:t>）钢筋骨架焊接时，不同直径的钢筋的中心线应在同一平面上。为此，较小直接的钢筋在焊接时，下面宜垫以厚度适当的钢板。</w:t>
      </w:r>
    </w:p>
    <w:p>
      <w:pPr>
        <w:spacing w:line="440" w:lineRule="exact"/>
        <w:ind w:firstLine="480" w:firstLineChars="200"/>
        <w:jc w:val="left"/>
        <w:rPr>
          <w:sz w:val="24"/>
        </w:rPr>
      </w:pPr>
      <w:r>
        <w:rPr>
          <w:sz w:val="24"/>
        </w:rPr>
        <w:t>11.</w:t>
      </w:r>
      <w:r>
        <w:rPr>
          <w:rFonts w:hint="eastAsia"/>
          <w:sz w:val="24"/>
        </w:rPr>
        <w:t>（</w:t>
      </w:r>
      <w:r>
        <w:rPr>
          <w:sz w:val="24"/>
        </w:rPr>
        <w:tab/>
      </w:r>
      <w:r>
        <w:rPr>
          <w:rFonts w:hint="eastAsia"/>
          <w:sz w:val="24"/>
        </w:rPr>
        <w:t>）墩台砌石的顺序是：先基准，再角石，再镶面，后填腹。</w:t>
      </w:r>
    </w:p>
    <w:p>
      <w:pPr>
        <w:spacing w:line="440" w:lineRule="exact"/>
        <w:ind w:firstLine="480" w:firstLineChars="200"/>
        <w:jc w:val="left"/>
        <w:rPr>
          <w:sz w:val="24"/>
        </w:rPr>
      </w:pPr>
      <w:r>
        <w:rPr>
          <w:sz w:val="24"/>
        </w:rPr>
        <w:t>12.</w:t>
      </w:r>
      <w:r>
        <w:rPr>
          <w:rFonts w:hint="eastAsia"/>
          <w:sz w:val="24"/>
        </w:rPr>
        <w:t>（</w:t>
      </w:r>
      <w:r>
        <w:rPr>
          <w:sz w:val="24"/>
        </w:rPr>
        <w:tab/>
      </w:r>
      <w:r>
        <w:rPr>
          <w:rFonts w:hint="eastAsia"/>
          <w:sz w:val="24"/>
        </w:rPr>
        <w:t>）尖端形桥墩同样在尖端及转角不得有垂直灰缝，砌石应从尖端石开始，再砌转角石，然后丁顺相间排列，接着砌四周镶面石。</w:t>
      </w:r>
    </w:p>
    <w:p>
      <w:pPr>
        <w:spacing w:line="440" w:lineRule="exact"/>
        <w:ind w:firstLine="480" w:firstLineChars="200"/>
        <w:jc w:val="left"/>
        <w:rPr>
          <w:sz w:val="24"/>
        </w:rPr>
      </w:pPr>
      <w:r>
        <w:rPr>
          <w:sz w:val="24"/>
        </w:rPr>
        <w:t>13.</w:t>
      </w:r>
      <w:r>
        <w:rPr>
          <w:rFonts w:hint="eastAsia"/>
          <w:sz w:val="24"/>
        </w:rPr>
        <w:t>（</w:t>
      </w:r>
      <w:r>
        <w:rPr>
          <w:sz w:val="24"/>
        </w:rPr>
        <w:tab/>
      </w:r>
      <w:r>
        <w:rPr>
          <w:rFonts w:hint="eastAsia"/>
          <w:sz w:val="24"/>
        </w:rPr>
        <w:t>）模板安装完毕后，只需检测模板安装是否牢固后就可浇筑混凝土。</w:t>
      </w:r>
    </w:p>
    <w:p>
      <w:pPr>
        <w:spacing w:line="440" w:lineRule="exact"/>
        <w:ind w:firstLine="480" w:firstLineChars="200"/>
        <w:jc w:val="left"/>
        <w:rPr>
          <w:sz w:val="24"/>
        </w:rPr>
      </w:pPr>
      <w:r>
        <w:rPr>
          <w:sz w:val="24"/>
        </w:rPr>
        <w:t>14.</w:t>
      </w:r>
      <w:r>
        <w:rPr>
          <w:rFonts w:hint="eastAsia"/>
          <w:sz w:val="24"/>
        </w:rPr>
        <w:t>（</w:t>
      </w:r>
      <w:r>
        <w:rPr>
          <w:sz w:val="24"/>
        </w:rPr>
        <w:tab/>
      </w:r>
      <w:r>
        <w:rPr>
          <w:rFonts w:hint="eastAsia"/>
          <w:sz w:val="24"/>
        </w:rPr>
        <w:t>）墩台大多埋在土中，一般温度比较低，因此在浇筑大体墩台混凝土时，无需考虑水化热的问题。</w:t>
      </w:r>
    </w:p>
    <w:p>
      <w:pPr>
        <w:spacing w:line="440" w:lineRule="exact"/>
        <w:ind w:firstLine="480" w:firstLineChars="200"/>
        <w:jc w:val="left"/>
        <w:rPr>
          <w:sz w:val="24"/>
        </w:rPr>
      </w:pPr>
      <w:r>
        <w:rPr>
          <w:sz w:val="24"/>
        </w:rPr>
        <w:t>15.</w:t>
      </w:r>
      <w:r>
        <w:rPr>
          <w:rFonts w:hint="eastAsia"/>
          <w:sz w:val="24"/>
        </w:rPr>
        <w:t>（）在每次应用搅拌机拌和第一罐混凝土之前，无需开动搅拌机空机运转。</w:t>
      </w:r>
    </w:p>
    <w:p>
      <w:pPr>
        <w:spacing w:line="440" w:lineRule="exact"/>
        <w:ind w:firstLine="480" w:firstLineChars="200"/>
        <w:jc w:val="left"/>
        <w:rPr>
          <w:sz w:val="24"/>
        </w:rPr>
      </w:pPr>
      <w:r>
        <w:rPr>
          <w:sz w:val="24"/>
        </w:rPr>
        <w:t>16.</w:t>
      </w:r>
      <w:r>
        <w:rPr>
          <w:rFonts w:hint="eastAsia"/>
          <w:sz w:val="24"/>
        </w:rPr>
        <w:t>（）冬季气温较低时，应采取冬期施工措施，可直接对水泥加热。</w:t>
      </w:r>
    </w:p>
    <w:p>
      <w:pPr>
        <w:spacing w:line="440" w:lineRule="exact"/>
        <w:ind w:firstLine="480" w:firstLineChars="200"/>
        <w:jc w:val="left"/>
        <w:rPr>
          <w:sz w:val="24"/>
        </w:rPr>
      </w:pPr>
      <w:r>
        <w:rPr>
          <w:sz w:val="24"/>
        </w:rPr>
        <w:t>17.</w:t>
      </w:r>
      <w:r>
        <w:rPr>
          <w:rFonts w:hint="eastAsia"/>
          <w:sz w:val="24"/>
        </w:rPr>
        <w:t>（）混凝土运输过程中应采取措施使混凝土保持均匀性和规定的塌落度，不出现漏浆</w:t>
      </w:r>
      <w:r>
        <w:rPr>
          <w:sz w:val="24"/>
        </w:rPr>
        <w:t>.</w:t>
      </w:r>
      <w:r>
        <w:rPr>
          <w:rFonts w:hint="eastAsia"/>
          <w:sz w:val="24"/>
        </w:rPr>
        <w:t>失水</w:t>
      </w:r>
      <w:r>
        <w:rPr>
          <w:sz w:val="24"/>
        </w:rPr>
        <w:t>.</w:t>
      </w:r>
      <w:r>
        <w:rPr>
          <w:rFonts w:hint="eastAsia"/>
          <w:sz w:val="24"/>
        </w:rPr>
        <w:t>离析等现象。</w:t>
      </w:r>
    </w:p>
    <w:p>
      <w:pPr>
        <w:spacing w:line="440" w:lineRule="exact"/>
        <w:ind w:firstLine="480" w:firstLineChars="200"/>
        <w:jc w:val="left"/>
        <w:rPr>
          <w:sz w:val="24"/>
        </w:rPr>
      </w:pPr>
      <w:r>
        <w:rPr>
          <w:sz w:val="24"/>
        </w:rPr>
        <w:t>18.</w:t>
      </w:r>
      <w:r>
        <w:rPr>
          <w:rFonts w:hint="eastAsia"/>
          <w:sz w:val="24"/>
        </w:rPr>
        <w:t>（）泵送混凝土时，应使料斗内经常保持约</w:t>
      </w:r>
      <w:r>
        <w:rPr>
          <w:sz w:val="24"/>
        </w:rPr>
        <w:t>2/3</w:t>
      </w:r>
      <w:r>
        <w:rPr>
          <w:rFonts w:hint="eastAsia"/>
          <w:sz w:val="24"/>
        </w:rPr>
        <w:t>的混凝土，以防止管路吸入空气，导致堵塞。</w:t>
      </w:r>
    </w:p>
    <w:p>
      <w:pPr>
        <w:spacing w:line="440" w:lineRule="exact"/>
        <w:ind w:firstLine="480" w:firstLineChars="200"/>
        <w:jc w:val="left"/>
        <w:rPr>
          <w:sz w:val="24"/>
        </w:rPr>
      </w:pPr>
      <w:r>
        <w:rPr>
          <w:sz w:val="24"/>
        </w:rPr>
        <w:t>19.</w:t>
      </w:r>
      <w:r>
        <w:rPr>
          <w:rFonts w:hint="eastAsia"/>
          <w:sz w:val="24"/>
        </w:rPr>
        <w:t>（）混凝土振捣时，可采用人工捣实。</w:t>
      </w:r>
    </w:p>
    <w:p>
      <w:pPr>
        <w:spacing w:line="440" w:lineRule="exact"/>
        <w:ind w:firstLine="480" w:firstLineChars="200"/>
        <w:jc w:val="left"/>
        <w:rPr>
          <w:sz w:val="24"/>
        </w:rPr>
      </w:pPr>
      <w:r>
        <w:rPr>
          <w:sz w:val="24"/>
        </w:rPr>
        <w:t>20.</w:t>
      </w:r>
      <w:r>
        <w:rPr>
          <w:rFonts w:hint="eastAsia"/>
          <w:sz w:val="24"/>
        </w:rPr>
        <w:t>（）一般混凝土的养护时间为</w:t>
      </w:r>
      <w:r>
        <w:rPr>
          <w:sz w:val="24"/>
        </w:rPr>
        <w:t>14</w:t>
      </w:r>
      <w:r>
        <w:rPr>
          <w:rFonts w:hint="eastAsia"/>
          <w:sz w:val="24"/>
        </w:rPr>
        <w:t>天。</w:t>
      </w:r>
    </w:p>
    <w:p>
      <w:pPr>
        <w:spacing w:line="440" w:lineRule="exact"/>
        <w:ind w:firstLine="480" w:firstLineChars="200"/>
        <w:jc w:val="left"/>
        <w:rPr>
          <w:sz w:val="24"/>
        </w:rPr>
      </w:pPr>
      <w:r>
        <w:rPr>
          <w:rFonts w:hint="eastAsia"/>
          <w:sz w:val="24"/>
        </w:rPr>
        <w:t>二、单项选择题（下列选项中只有一项最符合题意，请将选项填入下表中，错选</w:t>
      </w:r>
      <w:r>
        <w:rPr>
          <w:sz w:val="24"/>
        </w:rPr>
        <w:t>.</w:t>
      </w:r>
      <w:r>
        <w:rPr>
          <w:rFonts w:hint="eastAsia"/>
          <w:sz w:val="24"/>
        </w:rPr>
        <w:t>漏选均不得分。）</w:t>
      </w:r>
    </w:p>
    <w:p>
      <w:pPr>
        <w:spacing w:line="440" w:lineRule="exact"/>
        <w:ind w:firstLine="480" w:firstLineChars="200"/>
        <w:jc w:val="left"/>
        <w:rPr>
          <w:sz w:val="24"/>
        </w:rPr>
      </w:pPr>
      <w:r>
        <w:rPr>
          <w:sz w:val="24"/>
        </w:rPr>
        <w:t>1.</w:t>
      </w:r>
      <w:r>
        <w:rPr>
          <w:rFonts w:hint="eastAsia"/>
          <w:sz w:val="24"/>
        </w:rPr>
        <w:t>当地基的持力层埋深在（）</w:t>
      </w:r>
      <w:r>
        <w:rPr>
          <w:sz w:val="24"/>
        </w:rPr>
        <w:t>m</w:t>
      </w:r>
      <w:r>
        <w:rPr>
          <w:rFonts w:hint="eastAsia"/>
          <w:sz w:val="24"/>
        </w:rPr>
        <w:t>以内时，一般选用天然地基上的浅基础，即石砌或混凝土圬工基础。</w:t>
      </w:r>
    </w:p>
    <w:p>
      <w:pPr>
        <w:spacing w:line="440" w:lineRule="exact"/>
        <w:ind w:firstLine="480" w:firstLineChars="200"/>
        <w:jc w:val="left"/>
        <w:rPr>
          <w:sz w:val="24"/>
        </w:rPr>
      </w:pPr>
      <w:r>
        <w:rPr>
          <w:sz w:val="24"/>
        </w:rPr>
        <w:t>A.5             B.4               C.3             D.6</w:t>
      </w:r>
    </w:p>
    <w:p>
      <w:pPr>
        <w:spacing w:line="440" w:lineRule="exact"/>
        <w:ind w:firstLine="480" w:firstLineChars="200"/>
        <w:jc w:val="left"/>
        <w:rPr>
          <w:sz w:val="24"/>
        </w:rPr>
      </w:pPr>
      <w:r>
        <w:rPr>
          <w:sz w:val="24"/>
        </w:rPr>
        <w:t>2.</w:t>
      </w:r>
      <w:r>
        <w:rPr>
          <w:rFonts w:hint="eastAsia"/>
          <w:sz w:val="24"/>
        </w:rPr>
        <w:t>特大桥梁测量控制网应（）年复测一次。</w:t>
      </w:r>
    </w:p>
    <w:p>
      <w:pPr>
        <w:spacing w:line="440" w:lineRule="exact"/>
        <w:ind w:firstLine="480" w:firstLineChars="200"/>
        <w:jc w:val="left"/>
        <w:rPr>
          <w:sz w:val="24"/>
        </w:rPr>
      </w:pPr>
      <w:r>
        <w:rPr>
          <w:sz w:val="24"/>
        </w:rPr>
        <w:t>A.0.5            B.1              C.2             D.5</w:t>
      </w:r>
    </w:p>
    <w:p>
      <w:pPr>
        <w:spacing w:line="440" w:lineRule="exact"/>
        <w:ind w:firstLine="480" w:firstLineChars="200"/>
        <w:jc w:val="left"/>
        <w:rPr>
          <w:sz w:val="24"/>
        </w:rPr>
      </w:pPr>
      <w:r>
        <w:rPr>
          <w:sz w:val="24"/>
        </w:rPr>
        <w:t>3.</w:t>
      </w:r>
      <w:r>
        <w:rPr>
          <w:rFonts w:hint="eastAsia"/>
          <w:sz w:val="24"/>
        </w:rPr>
        <w:t>水下混凝土灌注时间不得长于首批混凝土（）。</w:t>
      </w:r>
    </w:p>
    <w:p>
      <w:pPr>
        <w:spacing w:line="440" w:lineRule="exact"/>
        <w:ind w:firstLine="480" w:firstLineChars="200"/>
        <w:jc w:val="left"/>
        <w:rPr>
          <w:sz w:val="24"/>
        </w:rPr>
      </w:pPr>
      <w:r>
        <w:rPr>
          <w:sz w:val="24"/>
        </w:rPr>
        <w:t>A.</w:t>
      </w:r>
      <w:r>
        <w:rPr>
          <w:rFonts w:hint="eastAsia"/>
          <w:sz w:val="24"/>
        </w:rPr>
        <w:t>终凝时间</w:t>
      </w:r>
      <w:r>
        <w:rPr>
          <w:sz w:val="24"/>
        </w:rPr>
        <w:t xml:space="preserve">       B.</w:t>
      </w:r>
      <w:r>
        <w:rPr>
          <w:rFonts w:hint="eastAsia"/>
          <w:sz w:val="24"/>
        </w:rPr>
        <w:t>初凝时间</w:t>
      </w:r>
      <w:r>
        <w:rPr>
          <w:sz w:val="24"/>
        </w:rPr>
        <w:t xml:space="preserve">       C.</w:t>
      </w:r>
      <w:r>
        <w:rPr>
          <w:rFonts w:hint="eastAsia"/>
          <w:sz w:val="24"/>
        </w:rPr>
        <w:t>拌合时间</w:t>
      </w:r>
      <w:r>
        <w:rPr>
          <w:sz w:val="24"/>
        </w:rPr>
        <w:t xml:space="preserve">      D.</w:t>
      </w:r>
      <w:r>
        <w:rPr>
          <w:rFonts w:hint="eastAsia"/>
          <w:sz w:val="24"/>
        </w:rPr>
        <w:t>施工时间</w:t>
      </w:r>
    </w:p>
    <w:p>
      <w:pPr>
        <w:spacing w:line="440" w:lineRule="exact"/>
        <w:ind w:firstLine="480" w:firstLineChars="200"/>
        <w:jc w:val="left"/>
        <w:rPr>
          <w:sz w:val="24"/>
        </w:rPr>
      </w:pPr>
      <w:r>
        <w:rPr>
          <w:sz w:val="24"/>
        </w:rPr>
        <w:t>4.</w:t>
      </w:r>
      <w:r>
        <w:rPr>
          <w:rFonts w:hint="eastAsia"/>
          <w:sz w:val="24"/>
        </w:rPr>
        <w:t>浇筑大体积混凝土墩台及其基础，可在混凝土中填充厚度不小于（）</w:t>
      </w:r>
      <w:r>
        <w:rPr>
          <w:sz w:val="24"/>
        </w:rPr>
        <w:t>cm</w:t>
      </w:r>
      <w:r>
        <w:rPr>
          <w:rFonts w:hint="eastAsia"/>
          <w:sz w:val="24"/>
        </w:rPr>
        <w:t>的石块。</w:t>
      </w:r>
    </w:p>
    <w:p>
      <w:pPr>
        <w:spacing w:line="440" w:lineRule="exact"/>
        <w:ind w:firstLine="480" w:firstLineChars="200"/>
        <w:jc w:val="left"/>
        <w:rPr>
          <w:sz w:val="24"/>
        </w:rPr>
      </w:pPr>
      <w:r>
        <w:rPr>
          <w:sz w:val="24"/>
        </w:rPr>
        <w:t>A.5            B.10              C.15             D.20</w:t>
      </w:r>
    </w:p>
    <w:p>
      <w:pPr>
        <w:spacing w:line="440" w:lineRule="exact"/>
        <w:ind w:firstLine="480" w:firstLineChars="200"/>
        <w:jc w:val="left"/>
        <w:rPr>
          <w:sz w:val="24"/>
        </w:rPr>
      </w:pPr>
      <w:r>
        <w:rPr>
          <w:sz w:val="24"/>
        </w:rPr>
        <w:t>5.</w:t>
      </w:r>
      <w:r>
        <w:rPr>
          <w:rFonts w:hint="eastAsia"/>
          <w:sz w:val="24"/>
        </w:rPr>
        <w:t>对于大体积混凝土控制温度应力，主要是通过减少混凝土中的水化热，使其各部位的温差不超过（）度。</w:t>
      </w:r>
    </w:p>
    <w:p>
      <w:pPr>
        <w:spacing w:line="440" w:lineRule="exact"/>
        <w:ind w:firstLine="480" w:firstLineChars="200"/>
        <w:jc w:val="left"/>
        <w:rPr>
          <w:sz w:val="24"/>
        </w:rPr>
      </w:pPr>
      <w:r>
        <w:rPr>
          <w:sz w:val="24"/>
        </w:rPr>
        <w:t>A.5            B.15              C.25             D.35</w:t>
      </w:r>
    </w:p>
    <w:p>
      <w:pPr>
        <w:spacing w:line="440" w:lineRule="exact"/>
        <w:ind w:firstLine="480" w:firstLineChars="200"/>
        <w:jc w:val="left"/>
        <w:rPr>
          <w:sz w:val="24"/>
        </w:rPr>
      </w:pPr>
      <w:r>
        <w:rPr>
          <w:sz w:val="24"/>
        </w:rPr>
        <w:t>6.</w:t>
      </w:r>
      <w:r>
        <w:rPr>
          <w:rFonts w:hint="eastAsia"/>
          <w:sz w:val="24"/>
        </w:rPr>
        <w:t>滑模施工的优点是（）。</w:t>
      </w:r>
    </w:p>
    <w:p>
      <w:pPr>
        <w:spacing w:line="440" w:lineRule="exact"/>
        <w:ind w:firstLine="480" w:firstLineChars="200"/>
        <w:jc w:val="left"/>
        <w:rPr>
          <w:sz w:val="24"/>
        </w:rPr>
      </w:pPr>
      <w:r>
        <w:rPr>
          <w:sz w:val="24"/>
        </w:rPr>
        <w:t>A</w:t>
      </w:r>
      <w:r>
        <w:rPr>
          <w:rFonts w:hint="eastAsia"/>
          <w:sz w:val="24"/>
        </w:rPr>
        <w:t>．模板平台相对独立</w:t>
      </w:r>
      <w:r>
        <w:rPr>
          <w:sz w:val="24"/>
        </w:rPr>
        <w:t xml:space="preserve">   B.</w:t>
      </w:r>
      <w:r>
        <w:rPr>
          <w:rFonts w:hint="eastAsia"/>
          <w:sz w:val="24"/>
        </w:rPr>
        <w:t>无工作接缝</w:t>
      </w:r>
      <w:r>
        <w:rPr>
          <w:sz w:val="24"/>
        </w:rPr>
        <w:t xml:space="preserve">  C.</w:t>
      </w:r>
      <w:r>
        <w:rPr>
          <w:rFonts w:hint="eastAsia"/>
          <w:sz w:val="24"/>
        </w:rPr>
        <w:t>中线水平无偏差</w:t>
      </w:r>
      <w:r>
        <w:rPr>
          <w:sz w:val="24"/>
        </w:rPr>
        <w:t xml:space="preserve">   D.</w:t>
      </w:r>
      <w:r>
        <w:rPr>
          <w:rFonts w:hint="eastAsia"/>
          <w:sz w:val="24"/>
        </w:rPr>
        <w:t>进度快</w:t>
      </w:r>
    </w:p>
    <w:p>
      <w:pPr>
        <w:spacing w:line="440" w:lineRule="exact"/>
        <w:ind w:firstLine="480" w:firstLineChars="200"/>
        <w:jc w:val="left"/>
        <w:rPr>
          <w:sz w:val="24"/>
        </w:rPr>
      </w:pPr>
      <w:r>
        <w:rPr>
          <w:sz w:val="24"/>
        </w:rPr>
        <w:t>7.</w:t>
      </w:r>
      <w:r>
        <w:rPr>
          <w:rFonts w:hint="eastAsia"/>
          <w:sz w:val="24"/>
        </w:rPr>
        <w:t>对于新浇筑混凝土，混凝土的重度常用（）</w:t>
      </w:r>
      <w:r>
        <w:rPr>
          <w:sz w:val="24"/>
        </w:rPr>
        <w:t>kN/m3</w:t>
      </w:r>
      <w:r>
        <w:rPr>
          <w:rFonts w:hint="eastAsia"/>
          <w:sz w:val="24"/>
        </w:rPr>
        <w:t>。</w:t>
      </w:r>
    </w:p>
    <w:p>
      <w:pPr>
        <w:spacing w:line="440" w:lineRule="exact"/>
        <w:ind w:firstLine="480" w:firstLineChars="200"/>
        <w:jc w:val="left"/>
        <w:rPr>
          <w:sz w:val="24"/>
        </w:rPr>
      </w:pPr>
      <w:r>
        <w:rPr>
          <w:sz w:val="24"/>
        </w:rPr>
        <w:t xml:space="preserve">      A.20         B.22          C.24              D.26</w:t>
      </w:r>
    </w:p>
    <w:p>
      <w:pPr>
        <w:spacing w:line="440" w:lineRule="exact"/>
        <w:ind w:firstLine="480" w:firstLineChars="200"/>
        <w:jc w:val="left"/>
        <w:rPr>
          <w:sz w:val="24"/>
        </w:rPr>
      </w:pPr>
      <w:r>
        <w:rPr>
          <w:sz w:val="24"/>
        </w:rPr>
        <w:t>8.</w:t>
      </w:r>
      <w:r>
        <w:rPr>
          <w:rFonts w:hint="eastAsia"/>
          <w:sz w:val="24"/>
        </w:rPr>
        <w:t>室外日平均气温连续（）天稳定低于（）℃时，混凝土拌制应采取冬期施工措施。</w:t>
      </w:r>
    </w:p>
    <w:p>
      <w:pPr>
        <w:spacing w:line="440" w:lineRule="exact"/>
        <w:ind w:firstLine="480" w:firstLineChars="200"/>
        <w:jc w:val="left"/>
        <w:rPr>
          <w:sz w:val="24"/>
        </w:rPr>
      </w:pPr>
      <w:r>
        <w:rPr>
          <w:sz w:val="24"/>
        </w:rPr>
        <w:t>A.5.5         B.6.6          C.7.7              D.8.8</w:t>
      </w:r>
    </w:p>
    <w:p>
      <w:pPr>
        <w:spacing w:line="440" w:lineRule="exact"/>
        <w:ind w:firstLine="480" w:firstLineChars="200"/>
        <w:jc w:val="left"/>
        <w:rPr>
          <w:sz w:val="24"/>
        </w:rPr>
      </w:pPr>
      <w:r>
        <w:rPr>
          <w:sz w:val="24"/>
        </w:rPr>
        <w:t>9.</w:t>
      </w:r>
      <w:r>
        <w:rPr>
          <w:rFonts w:hint="eastAsia"/>
          <w:sz w:val="24"/>
        </w:rPr>
        <w:t>在明挖基础上浇筑墩台第一层混凝土时，要防止水分被基底吸收或基底水分渗入混凝土而导致（）。</w:t>
      </w:r>
    </w:p>
    <w:p>
      <w:pPr>
        <w:spacing w:line="440" w:lineRule="exact"/>
        <w:ind w:firstLine="480" w:firstLineChars="200"/>
        <w:jc w:val="left"/>
        <w:rPr>
          <w:sz w:val="24"/>
        </w:rPr>
      </w:pPr>
      <w:r>
        <w:rPr>
          <w:sz w:val="24"/>
        </w:rPr>
        <w:t xml:space="preserve">      A.</w:t>
      </w:r>
      <w:r>
        <w:rPr>
          <w:rFonts w:hint="eastAsia"/>
          <w:sz w:val="24"/>
        </w:rPr>
        <w:t>混凝土进入基底中</w:t>
      </w:r>
      <w:r>
        <w:rPr>
          <w:sz w:val="24"/>
        </w:rPr>
        <w:t xml:space="preserve">           B.</w:t>
      </w:r>
      <w:r>
        <w:rPr>
          <w:rFonts w:hint="eastAsia"/>
          <w:sz w:val="24"/>
        </w:rPr>
        <w:t>基底杂质混入混凝土中</w:t>
      </w:r>
    </w:p>
    <w:p>
      <w:pPr>
        <w:spacing w:line="440" w:lineRule="exact"/>
        <w:ind w:firstLine="480" w:firstLineChars="200"/>
        <w:jc w:val="left"/>
        <w:rPr>
          <w:sz w:val="24"/>
        </w:rPr>
      </w:pPr>
      <w:r>
        <w:rPr>
          <w:sz w:val="24"/>
        </w:rPr>
        <w:t xml:space="preserve">      C.</w:t>
      </w:r>
      <w:r>
        <w:rPr>
          <w:rFonts w:hint="eastAsia"/>
          <w:sz w:val="24"/>
        </w:rPr>
        <w:t>混凝土强度提高</w:t>
      </w:r>
      <w:r>
        <w:rPr>
          <w:sz w:val="24"/>
        </w:rPr>
        <w:t xml:space="preserve">             D.</w:t>
      </w:r>
      <w:r>
        <w:rPr>
          <w:rFonts w:hint="eastAsia"/>
          <w:sz w:val="24"/>
        </w:rPr>
        <w:t>混凝土强度降低</w:t>
      </w:r>
    </w:p>
    <w:p>
      <w:pPr>
        <w:spacing w:line="440" w:lineRule="exact"/>
        <w:ind w:firstLine="480" w:firstLineChars="200"/>
        <w:jc w:val="left"/>
        <w:rPr>
          <w:sz w:val="24"/>
        </w:rPr>
      </w:pPr>
      <w:r>
        <w:rPr>
          <w:sz w:val="24"/>
        </w:rPr>
        <w:t>10</w:t>
      </w:r>
      <w:r>
        <w:rPr>
          <w:rFonts w:hint="eastAsia"/>
          <w:sz w:val="24"/>
        </w:rPr>
        <w:t>大体积混凝土分块浇筑，块与块之间的竖向接缝应与基础平截面（）。</w:t>
      </w:r>
    </w:p>
    <w:p>
      <w:pPr>
        <w:spacing w:line="440" w:lineRule="exact"/>
        <w:ind w:firstLine="480" w:firstLineChars="200"/>
        <w:jc w:val="left"/>
        <w:rPr>
          <w:sz w:val="24"/>
        </w:rPr>
      </w:pPr>
      <w:r>
        <w:rPr>
          <w:sz w:val="24"/>
        </w:rPr>
        <w:t xml:space="preserve">A. </w:t>
      </w:r>
      <w:r>
        <w:rPr>
          <w:rFonts w:hint="eastAsia"/>
          <w:sz w:val="24"/>
        </w:rPr>
        <w:t>短边平行</w:t>
      </w:r>
      <w:r>
        <w:rPr>
          <w:sz w:val="24"/>
        </w:rPr>
        <w:t xml:space="preserve">     B</w:t>
      </w:r>
      <w:r>
        <w:rPr>
          <w:rFonts w:hint="eastAsia"/>
          <w:sz w:val="24"/>
        </w:rPr>
        <w:t>长边平行</w:t>
      </w:r>
      <w:r>
        <w:rPr>
          <w:sz w:val="24"/>
        </w:rPr>
        <w:t xml:space="preserve">    C.</w:t>
      </w:r>
      <w:r>
        <w:rPr>
          <w:rFonts w:hint="eastAsia"/>
          <w:sz w:val="24"/>
        </w:rPr>
        <w:t>长边斜交</w:t>
      </w:r>
      <w:r>
        <w:rPr>
          <w:sz w:val="24"/>
        </w:rPr>
        <w:t xml:space="preserve">     D.</w:t>
      </w:r>
      <w:r>
        <w:rPr>
          <w:rFonts w:hint="eastAsia"/>
          <w:sz w:val="24"/>
        </w:rPr>
        <w:t>短边斜交</w:t>
      </w:r>
    </w:p>
    <w:p>
      <w:pPr>
        <w:spacing w:line="440" w:lineRule="exact"/>
        <w:ind w:firstLine="480" w:firstLineChars="200"/>
        <w:jc w:val="left"/>
        <w:rPr>
          <w:sz w:val="24"/>
        </w:rPr>
      </w:pPr>
      <w:r>
        <w:rPr>
          <w:sz w:val="24"/>
        </w:rPr>
        <w:t>11.</w:t>
      </w:r>
      <w:r>
        <w:rPr>
          <w:rFonts w:hint="eastAsia"/>
          <w:sz w:val="24"/>
        </w:rPr>
        <w:t>混凝土振实时，使用插入式振动器移动间距不应超过振动器作用半径的（）倍。</w:t>
      </w:r>
    </w:p>
    <w:p>
      <w:pPr>
        <w:spacing w:line="440" w:lineRule="exact"/>
        <w:ind w:firstLine="480" w:firstLineChars="200"/>
        <w:jc w:val="left"/>
        <w:rPr>
          <w:sz w:val="24"/>
        </w:rPr>
      </w:pPr>
      <w:r>
        <w:rPr>
          <w:sz w:val="24"/>
        </w:rPr>
        <w:t>A.0.5       B.0.8         C.1.0         D.1.5</w:t>
      </w:r>
    </w:p>
    <w:p>
      <w:pPr>
        <w:spacing w:line="440" w:lineRule="exact"/>
        <w:ind w:firstLine="480" w:firstLineChars="200"/>
        <w:jc w:val="left"/>
        <w:rPr>
          <w:sz w:val="24"/>
        </w:rPr>
      </w:pPr>
      <w:r>
        <w:rPr>
          <w:sz w:val="24"/>
        </w:rPr>
        <w:t>12.</w:t>
      </w:r>
      <w:r>
        <w:rPr>
          <w:rFonts w:hint="eastAsia"/>
          <w:sz w:val="24"/>
        </w:rPr>
        <w:t>浇筑大体积混凝土加入的块石量不得超过混凝土体积的（）。</w:t>
      </w:r>
    </w:p>
    <w:p>
      <w:pPr>
        <w:spacing w:line="440" w:lineRule="exact"/>
        <w:ind w:firstLine="480" w:firstLineChars="200"/>
        <w:jc w:val="left"/>
        <w:rPr>
          <w:sz w:val="24"/>
        </w:rPr>
      </w:pPr>
      <w:r>
        <w:rPr>
          <w:sz w:val="24"/>
        </w:rPr>
        <w:t xml:space="preserve"> A.15%       B.20%         C.25%         D.30%</w:t>
      </w:r>
    </w:p>
    <w:p>
      <w:pPr>
        <w:spacing w:line="440" w:lineRule="exact"/>
        <w:ind w:firstLine="480" w:firstLineChars="200"/>
        <w:jc w:val="left"/>
        <w:rPr>
          <w:sz w:val="24"/>
        </w:rPr>
      </w:pPr>
      <w:r>
        <w:rPr>
          <w:sz w:val="24"/>
        </w:rPr>
        <w:t>13.</w:t>
      </w:r>
      <w:r>
        <w:rPr>
          <w:rFonts w:hint="eastAsia"/>
          <w:sz w:val="24"/>
        </w:rPr>
        <w:t>钢筋骨架施焊时，施焊顺序是（）。</w:t>
      </w:r>
    </w:p>
    <w:p>
      <w:pPr>
        <w:spacing w:line="440" w:lineRule="exact"/>
        <w:ind w:firstLine="480" w:firstLineChars="200"/>
        <w:jc w:val="left"/>
        <w:rPr>
          <w:sz w:val="24"/>
        </w:rPr>
      </w:pPr>
      <w:r>
        <w:rPr>
          <w:sz w:val="24"/>
        </w:rPr>
        <w:t>A.</w:t>
      </w:r>
      <w:r>
        <w:rPr>
          <w:rFonts w:hint="eastAsia"/>
          <w:sz w:val="24"/>
        </w:rPr>
        <w:t>先中间后两边</w:t>
      </w:r>
      <w:r>
        <w:rPr>
          <w:sz w:val="24"/>
        </w:rPr>
        <w:t xml:space="preserve">  B.</w:t>
      </w:r>
      <w:r>
        <w:rPr>
          <w:rFonts w:hint="eastAsia"/>
          <w:sz w:val="24"/>
        </w:rPr>
        <w:t>先中间后上下</w:t>
      </w:r>
      <w:r>
        <w:rPr>
          <w:sz w:val="24"/>
        </w:rPr>
        <w:t xml:space="preserve">   C.</w:t>
      </w:r>
      <w:r>
        <w:rPr>
          <w:rFonts w:hint="eastAsia"/>
          <w:sz w:val="24"/>
        </w:rPr>
        <w:t>先上下后中间</w:t>
      </w:r>
      <w:r>
        <w:rPr>
          <w:sz w:val="24"/>
        </w:rPr>
        <w:t xml:space="preserve">    D.</w:t>
      </w:r>
      <w:r>
        <w:rPr>
          <w:rFonts w:hint="eastAsia"/>
          <w:sz w:val="24"/>
        </w:rPr>
        <w:t>先两边后上下</w:t>
      </w:r>
    </w:p>
    <w:p>
      <w:pPr>
        <w:spacing w:line="440" w:lineRule="exact"/>
        <w:ind w:firstLine="480" w:firstLineChars="200"/>
        <w:jc w:val="left"/>
        <w:rPr>
          <w:sz w:val="24"/>
        </w:rPr>
      </w:pPr>
      <w:r>
        <w:rPr>
          <w:sz w:val="24"/>
        </w:rPr>
        <w:t>14.</w:t>
      </w:r>
      <w:r>
        <w:rPr>
          <w:rFonts w:hint="eastAsia"/>
          <w:sz w:val="24"/>
        </w:rPr>
        <w:t>水泥如果受潮或存放时间超过（）个月，应重新取样检验，并按其复验结果使用。</w:t>
      </w:r>
    </w:p>
    <w:p>
      <w:pPr>
        <w:spacing w:line="440" w:lineRule="exact"/>
        <w:ind w:firstLine="480" w:firstLineChars="200"/>
        <w:jc w:val="left"/>
        <w:rPr>
          <w:sz w:val="24"/>
        </w:rPr>
      </w:pPr>
      <w:r>
        <w:rPr>
          <w:sz w:val="24"/>
        </w:rPr>
        <w:t xml:space="preserve">    A.1          B.2           C.3               D.4</w:t>
      </w:r>
    </w:p>
    <w:p>
      <w:pPr>
        <w:spacing w:line="440" w:lineRule="exact"/>
        <w:ind w:firstLine="480" w:firstLineChars="200"/>
        <w:jc w:val="left"/>
        <w:rPr>
          <w:sz w:val="24"/>
        </w:rPr>
      </w:pPr>
      <w:r>
        <w:rPr>
          <w:sz w:val="24"/>
        </w:rPr>
        <w:t>15.</w:t>
      </w:r>
      <w:r>
        <w:rPr>
          <w:rFonts w:hint="eastAsia"/>
          <w:sz w:val="24"/>
        </w:rPr>
        <w:t>桥涵混凝土的细骨料，应采用级配良好</w:t>
      </w:r>
      <w:r>
        <w:rPr>
          <w:sz w:val="24"/>
        </w:rPr>
        <w:t>.</w:t>
      </w:r>
      <w:r>
        <w:rPr>
          <w:rFonts w:hint="eastAsia"/>
          <w:sz w:val="24"/>
        </w:rPr>
        <w:t>质地坚硬</w:t>
      </w:r>
      <w:r>
        <w:rPr>
          <w:sz w:val="24"/>
        </w:rPr>
        <w:t>.</w:t>
      </w:r>
      <w:r>
        <w:rPr>
          <w:rFonts w:hint="eastAsia"/>
          <w:sz w:val="24"/>
        </w:rPr>
        <w:t>颗粒洁净</w:t>
      </w:r>
      <w:r>
        <w:rPr>
          <w:sz w:val="24"/>
        </w:rPr>
        <w:t>.</w:t>
      </w:r>
      <w:r>
        <w:rPr>
          <w:rFonts w:hint="eastAsia"/>
          <w:sz w:val="24"/>
        </w:rPr>
        <w:t>粒径小于</w:t>
      </w:r>
      <w:r>
        <w:rPr>
          <w:sz w:val="24"/>
        </w:rPr>
        <w:t>5mm</w:t>
      </w:r>
      <w:r>
        <w:rPr>
          <w:rFonts w:hint="eastAsia"/>
          <w:sz w:val="24"/>
        </w:rPr>
        <w:t>的（）。</w:t>
      </w:r>
    </w:p>
    <w:p>
      <w:pPr>
        <w:spacing w:line="440" w:lineRule="exact"/>
        <w:ind w:firstLine="480" w:firstLineChars="200"/>
        <w:jc w:val="left"/>
        <w:rPr>
          <w:sz w:val="24"/>
        </w:rPr>
      </w:pPr>
      <w:r>
        <w:rPr>
          <w:sz w:val="24"/>
        </w:rPr>
        <w:t xml:space="preserve">       A.</w:t>
      </w:r>
      <w:r>
        <w:rPr>
          <w:rFonts w:hint="eastAsia"/>
          <w:sz w:val="24"/>
        </w:rPr>
        <w:t>山砂</w:t>
      </w:r>
      <w:r>
        <w:rPr>
          <w:sz w:val="24"/>
        </w:rPr>
        <w:t xml:space="preserve">            B.</w:t>
      </w:r>
      <w:r>
        <w:rPr>
          <w:rFonts w:hint="eastAsia"/>
          <w:sz w:val="24"/>
        </w:rPr>
        <w:t>河砂</w:t>
      </w:r>
      <w:r>
        <w:rPr>
          <w:sz w:val="24"/>
        </w:rPr>
        <w:t xml:space="preserve">         C.</w:t>
      </w:r>
      <w:r>
        <w:rPr>
          <w:rFonts w:hint="eastAsia"/>
          <w:sz w:val="24"/>
        </w:rPr>
        <w:t>海砂</w:t>
      </w:r>
      <w:r>
        <w:rPr>
          <w:sz w:val="24"/>
        </w:rPr>
        <w:t xml:space="preserve">          D.</w:t>
      </w:r>
      <w:r>
        <w:rPr>
          <w:rFonts w:hint="eastAsia"/>
          <w:sz w:val="24"/>
        </w:rPr>
        <w:t>机制砂</w:t>
      </w:r>
    </w:p>
    <w:p>
      <w:pPr>
        <w:spacing w:line="440" w:lineRule="exact"/>
        <w:ind w:firstLine="480" w:firstLineChars="200"/>
        <w:jc w:val="left"/>
        <w:rPr>
          <w:sz w:val="24"/>
        </w:rPr>
      </w:pPr>
      <w:r>
        <w:rPr>
          <w:sz w:val="24"/>
        </w:rPr>
        <w:t>16.</w:t>
      </w:r>
      <w:r>
        <w:rPr>
          <w:rFonts w:hint="eastAsia"/>
          <w:sz w:val="24"/>
        </w:rPr>
        <w:t>粗骨料应分批检验，其中当采用机械集中生产时，每批量不宜超过（）</w:t>
      </w:r>
      <w:r>
        <w:rPr>
          <w:sz w:val="24"/>
        </w:rPr>
        <w:t>m3</w:t>
      </w:r>
      <w:r>
        <w:rPr>
          <w:rFonts w:hint="eastAsia"/>
          <w:sz w:val="24"/>
        </w:rPr>
        <w:t>。</w:t>
      </w:r>
    </w:p>
    <w:p>
      <w:pPr>
        <w:spacing w:line="440" w:lineRule="exact"/>
        <w:ind w:firstLine="480" w:firstLineChars="200"/>
        <w:jc w:val="left"/>
        <w:rPr>
          <w:sz w:val="24"/>
        </w:rPr>
      </w:pPr>
      <w:r>
        <w:rPr>
          <w:sz w:val="24"/>
        </w:rPr>
        <w:t xml:space="preserve">     A.100          B.200           C.300               D.400</w:t>
      </w:r>
    </w:p>
    <w:p>
      <w:pPr>
        <w:spacing w:line="440" w:lineRule="exact"/>
        <w:ind w:firstLine="480" w:firstLineChars="200"/>
        <w:jc w:val="left"/>
        <w:rPr>
          <w:sz w:val="24"/>
        </w:rPr>
      </w:pPr>
      <w:r>
        <w:rPr>
          <w:sz w:val="24"/>
        </w:rPr>
        <w:t>17.</w:t>
      </w:r>
      <w:r>
        <w:rPr>
          <w:rFonts w:hint="eastAsia"/>
          <w:sz w:val="24"/>
        </w:rPr>
        <w:t>为了防止混凝土浇筑时离析，从高处直接倾泻混凝土时，其自由泻落高度不宜超过（）</w:t>
      </w:r>
      <w:r>
        <w:rPr>
          <w:sz w:val="24"/>
        </w:rPr>
        <w:t>m</w:t>
      </w:r>
      <w:r>
        <w:rPr>
          <w:rFonts w:hint="eastAsia"/>
          <w:sz w:val="24"/>
        </w:rPr>
        <w:t>。</w:t>
      </w:r>
    </w:p>
    <w:p>
      <w:pPr>
        <w:spacing w:line="440" w:lineRule="exact"/>
        <w:ind w:firstLine="480" w:firstLineChars="200"/>
        <w:jc w:val="left"/>
        <w:rPr>
          <w:sz w:val="24"/>
        </w:rPr>
      </w:pPr>
      <w:r>
        <w:rPr>
          <w:sz w:val="24"/>
        </w:rPr>
        <w:t xml:space="preserve">      A.1          B.2           C.3               D.4</w:t>
      </w:r>
    </w:p>
    <w:p>
      <w:pPr>
        <w:spacing w:line="440" w:lineRule="exact"/>
        <w:ind w:firstLine="480" w:firstLineChars="200"/>
        <w:jc w:val="left"/>
        <w:rPr>
          <w:sz w:val="24"/>
        </w:rPr>
      </w:pPr>
      <w:r>
        <w:rPr>
          <w:sz w:val="24"/>
        </w:rPr>
        <w:t>18.</w:t>
      </w:r>
      <w:r>
        <w:rPr>
          <w:rFonts w:hint="eastAsia"/>
          <w:sz w:val="24"/>
        </w:rPr>
        <w:t>在配制高强度混凝土时，水灰比（）。</w:t>
      </w:r>
    </w:p>
    <w:p>
      <w:pPr>
        <w:spacing w:line="440" w:lineRule="exact"/>
        <w:ind w:firstLine="480" w:firstLineChars="200"/>
        <w:jc w:val="left"/>
        <w:rPr>
          <w:sz w:val="24"/>
        </w:rPr>
      </w:pPr>
      <w:r>
        <w:rPr>
          <w:sz w:val="24"/>
        </w:rPr>
        <w:t xml:space="preserve">       A.</w:t>
      </w:r>
      <w:r>
        <w:rPr>
          <w:rFonts w:hint="eastAsia"/>
          <w:sz w:val="24"/>
        </w:rPr>
        <w:t>低</w:t>
      </w:r>
      <w:r>
        <w:rPr>
          <w:sz w:val="24"/>
        </w:rPr>
        <w:t xml:space="preserve">          B.</w:t>
      </w:r>
      <w:r>
        <w:rPr>
          <w:rFonts w:hint="eastAsia"/>
          <w:sz w:val="24"/>
        </w:rPr>
        <w:t>高</w:t>
      </w:r>
      <w:r>
        <w:rPr>
          <w:sz w:val="24"/>
        </w:rPr>
        <w:t xml:space="preserve">           C.</w:t>
      </w:r>
      <w:r>
        <w:rPr>
          <w:rFonts w:hint="eastAsia"/>
          <w:sz w:val="24"/>
        </w:rPr>
        <w:t>一般</w:t>
      </w:r>
      <w:r>
        <w:rPr>
          <w:sz w:val="24"/>
        </w:rPr>
        <w:t xml:space="preserve">               D.</w:t>
      </w:r>
      <w:r>
        <w:rPr>
          <w:rFonts w:hint="eastAsia"/>
          <w:sz w:val="24"/>
        </w:rPr>
        <w:t>无关紧要</w:t>
      </w:r>
    </w:p>
    <w:p>
      <w:pPr>
        <w:spacing w:line="440" w:lineRule="exact"/>
        <w:ind w:firstLine="480" w:firstLineChars="200"/>
        <w:jc w:val="left"/>
        <w:rPr>
          <w:sz w:val="24"/>
        </w:rPr>
      </w:pPr>
      <w:r>
        <w:rPr>
          <w:sz w:val="24"/>
        </w:rPr>
        <w:t>19.</w:t>
      </w:r>
      <w:r>
        <w:rPr>
          <w:rFonts w:hint="eastAsia"/>
          <w:sz w:val="24"/>
        </w:rPr>
        <w:t>检验混凝土强度时，当试件数量大于或等于（）组时，应以数理统计方法评定。</w:t>
      </w:r>
    </w:p>
    <w:p>
      <w:pPr>
        <w:spacing w:line="440" w:lineRule="exact"/>
        <w:ind w:firstLine="480" w:firstLineChars="200"/>
        <w:jc w:val="left"/>
        <w:rPr>
          <w:sz w:val="24"/>
        </w:rPr>
      </w:pPr>
      <w:r>
        <w:rPr>
          <w:sz w:val="24"/>
        </w:rPr>
        <w:t xml:space="preserve">  A.5          B.8           C.10               D.15</w:t>
      </w:r>
    </w:p>
    <w:p>
      <w:pPr>
        <w:spacing w:line="440" w:lineRule="exact"/>
        <w:ind w:firstLine="480" w:firstLineChars="200"/>
        <w:jc w:val="left"/>
        <w:rPr>
          <w:sz w:val="24"/>
        </w:rPr>
      </w:pPr>
      <w:r>
        <w:rPr>
          <w:sz w:val="24"/>
        </w:rPr>
        <w:t>20.</w:t>
      </w:r>
      <w:r>
        <w:rPr>
          <w:rFonts w:hint="eastAsia"/>
          <w:sz w:val="24"/>
        </w:rPr>
        <w:t>混凝土墩柱应一次浇完，盖梁混凝土一般应在墩柱浇完（）</w:t>
      </w:r>
      <w:r>
        <w:rPr>
          <w:sz w:val="24"/>
        </w:rPr>
        <w:t>h</w:t>
      </w:r>
      <w:r>
        <w:rPr>
          <w:rFonts w:hint="eastAsia"/>
          <w:sz w:val="24"/>
        </w:rPr>
        <w:t>后才容许浇筑。</w:t>
      </w:r>
    </w:p>
    <w:p>
      <w:pPr>
        <w:spacing w:line="440" w:lineRule="exact"/>
        <w:ind w:firstLine="480" w:firstLineChars="200"/>
        <w:jc w:val="left"/>
        <w:rPr>
          <w:sz w:val="24"/>
        </w:rPr>
      </w:pPr>
      <w:r>
        <w:rPr>
          <w:sz w:val="24"/>
        </w:rPr>
        <w:t>A.12          B.18           C.20               D.24</w:t>
      </w:r>
    </w:p>
    <w:p>
      <w:pPr>
        <w:spacing w:line="440" w:lineRule="exact"/>
        <w:ind w:firstLine="480" w:firstLineChars="200"/>
        <w:jc w:val="left"/>
        <w:rPr>
          <w:sz w:val="24"/>
        </w:rPr>
      </w:pPr>
      <w:r>
        <w:rPr>
          <w:rFonts w:hint="eastAsia"/>
          <w:sz w:val="24"/>
        </w:rPr>
        <w:t>三、多项选择题（下列给出的选项中有两项或两项以上符合题意，请将选项填入下表中；多选、漏选、不选该小题不得分。）</w:t>
      </w:r>
    </w:p>
    <w:p>
      <w:pPr>
        <w:spacing w:line="440" w:lineRule="exact"/>
        <w:ind w:firstLine="480" w:firstLineChars="200"/>
        <w:jc w:val="left"/>
        <w:rPr>
          <w:sz w:val="24"/>
        </w:rPr>
      </w:pPr>
      <w:r>
        <w:rPr>
          <w:sz w:val="24"/>
        </w:rPr>
        <w:t>1.</w:t>
      </w:r>
      <w:r>
        <w:rPr>
          <w:rFonts w:hint="eastAsia"/>
          <w:sz w:val="24"/>
        </w:rPr>
        <w:t>墩台砌筑工艺中浆砌片石方法有（）。</w:t>
      </w:r>
    </w:p>
    <w:p>
      <w:pPr>
        <w:spacing w:line="440" w:lineRule="exact"/>
        <w:ind w:firstLine="480" w:firstLineChars="200"/>
        <w:jc w:val="left"/>
        <w:rPr>
          <w:sz w:val="24"/>
        </w:rPr>
      </w:pPr>
      <w:r>
        <w:rPr>
          <w:sz w:val="24"/>
        </w:rPr>
        <w:t>A.</w:t>
      </w:r>
      <w:r>
        <w:rPr>
          <w:rFonts w:hint="eastAsia"/>
          <w:sz w:val="24"/>
        </w:rPr>
        <w:t>灌浆法</w:t>
      </w:r>
      <w:r>
        <w:rPr>
          <w:sz w:val="24"/>
        </w:rPr>
        <w:t xml:space="preserve">      B.</w:t>
      </w:r>
      <w:r>
        <w:rPr>
          <w:rFonts w:hint="eastAsia"/>
          <w:sz w:val="24"/>
        </w:rPr>
        <w:t>铺浆法</w:t>
      </w:r>
      <w:r>
        <w:rPr>
          <w:sz w:val="24"/>
        </w:rPr>
        <w:t xml:space="preserve">      C.</w:t>
      </w:r>
      <w:r>
        <w:rPr>
          <w:rFonts w:hint="eastAsia"/>
          <w:sz w:val="24"/>
        </w:rPr>
        <w:t>倒浆法</w:t>
      </w:r>
      <w:r>
        <w:rPr>
          <w:sz w:val="24"/>
        </w:rPr>
        <w:t xml:space="preserve">       D.</w:t>
      </w:r>
      <w:r>
        <w:rPr>
          <w:rFonts w:hint="eastAsia"/>
          <w:sz w:val="24"/>
        </w:rPr>
        <w:t>挤浆法</w:t>
      </w:r>
      <w:r>
        <w:rPr>
          <w:sz w:val="24"/>
        </w:rPr>
        <w:t xml:space="preserve">     E.</w:t>
      </w:r>
      <w:r>
        <w:rPr>
          <w:rFonts w:hint="eastAsia"/>
          <w:sz w:val="24"/>
        </w:rPr>
        <w:t>抹浆法</w:t>
      </w:r>
    </w:p>
    <w:p>
      <w:pPr>
        <w:spacing w:line="440" w:lineRule="exact"/>
        <w:ind w:firstLine="480" w:firstLineChars="200"/>
        <w:jc w:val="left"/>
        <w:rPr>
          <w:sz w:val="24"/>
        </w:rPr>
      </w:pPr>
      <w:r>
        <w:rPr>
          <w:sz w:val="24"/>
        </w:rPr>
        <w:t>2.</w:t>
      </w:r>
      <w:r>
        <w:rPr>
          <w:rFonts w:hint="eastAsia"/>
          <w:sz w:val="24"/>
        </w:rPr>
        <w:t>基坑检验的内容有（）。</w:t>
      </w:r>
    </w:p>
    <w:p>
      <w:pPr>
        <w:spacing w:line="440" w:lineRule="exact"/>
        <w:ind w:firstLine="480" w:firstLineChars="200"/>
        <w:jc w:val="left"/>
        <w:rPr>
          <w:sz w:val="24"/>
        </w:rPr>
      </w:pPr>
      <w:r>
        <w:rPr>
          <w:sz w:val="24"/>
        </w:rPr>
        <w:t>A.</w:t>
      </w:r>
      <w:r>
        <w:rPr>
          <w:rFonts w:hint="eastAsia"/>
          <w:sz w:val="24"/>
        </w:rPr>
        <w:t>检查基底平面位置</w:t>
      </w:r>
      <w:r>
        <w:rPr>
          <w:sz w:val="24"/>
        </w:rPr>
        <w:t>.</w:t>
      </w:r>
      <w:r>
        <w:rPr>
          <w:rFonts w:hint="eastAsia"/>
          <w:sz w:val="24"/>
        </w:rPr>
        <w:t>尺寸大小</w:t>
      </w:r>
      <w:r>
        <w:rPr>
          <w:sz w:val="24"/>
        </w:rPr>
        <w:t>.</w:t>
      </w:r>
      <w:r>
        <w:rPr>
          <w:rFonts w:hint="eastAsia"/>
          <w:sz w:val="24"/>
        </w:rPr>
        <w:t>基底标高</w:t>
      </w:r>
    </w:p>
    <w:p>
      <w:pPr>
        <w:spacing w:line="440" w:lineRule="exact"/>
        <w:ind w:firstLine="480" w:firstLineChars="200"/>
        <w:jc w:val="left"/>
        <w:rPr>
          <w:sz w:val="24"/>
        </w:rPr>
      </w:pPr>
      <w:r>
        <w:rPr>
          <w:sz w:val="24"/>
        </w:rPr>
        <w:t>B.</w:t>
      </w:r>
      <w:r>
        <w:rPr>
          <w:rFonts w:hint="eastAsia"/>
          <w:sz w:val="24"/>
        </w:rPr>
        <w:t>检查施工日志及有关试验资料等</w:t>
      </w:r>
    </w:p>
    <w:p>
      <w:pPr>
        <w:spacing w:line="440" w:lineRule="exact"/>
        <w:ind w:firstLine="480" w:firstLineChars="200"/>
        <w:jc w:val="left"/>
        <w:rPr>
          <w:sz w:val="24"/>
        </w:rPr>
      </w:pPr>
      <w:r>
        <w:rPr>
          <w:sz w:val="24"/>
        </w:rPr>
        <w:t>C.</w:t>
      </w:r>
      <w:r>
        <w:rPr>
          <w:rFonts w:hint="eastAsia"/>
          <w:sz w:val="24"/>
        </w:rPr>
        <w:t>检查基底地质情况和承载力是否与设计资料相符</w:t>
      </w:r>
    </w:p>
    <w:p>
      <w:pPr>
        <w:spacing w:line="440" w:lineRule="exact"/>
        <w:ind w:firstLine="480" w:firstLineChars="200"/>
        <w:jc w:val="left"/>
        <w:rPr>
          <w:sz w:val="24"/>
        </w:rPr>
      </w:pPr>
      <w:r>
        <w:rPr>
          <w:sz w:val="24"/>
        </w:rPr>
        <w:t>D.</w:t>
      </w:r>
      <w:r>
        <w:rPr>
          <w:rFonts w:hint="eastAsia"/>
          <w:sz w:val="24"/>
        </w:rPr>
        <w:t>检查基底处理情况是否符合规范要求</w:t>
      </w:r>
    </w:p>
    <w:p>
      <w:pPr>
        <w:spacing w:line="440" w:lineRule="exact"/>
        <w:ind w:firstLine="480" w:firstLineChars="200"/>
        <w:jc w:val="left"/>
        <w:rPr>
          <w:sz w:val="24"/>
        </w:rPr>
      </w:pPr>
      <w:r>
        <w:rPr>
          <w:sz w:val="24"/>
        </w:rPr>
        <w:t xml:space="preserve">E. </w:t>
      </w:r>
      <w:r>
        <w:rPr>
          <w:rFonts w:hint="eastAsia"/>
          <w:sz w:val="24"/>
        </w:rPr>
        <w:t>检查排水情况是否符合规范要求</w:t>
      </w:r>
    </w:p>
    <w:p>
      <w:pPr>
        <w:spacing w:line="440" w:lineRule="exact"/>
        <w:ind w:firstLine="480" w:firstLineChars="200"/>
        <w:jc w:val="left"/>
        <w:rPr>
          <w:sz w:val="24"/>
        </w:rPr>
      </w:pPr>
      <w:r>
        <w:rPr>
          <w:sz w:val="24"/>
        </w:rPr>
        <w:t>3.</w:t>
      </w:r>
      <w:r>
        <w:rPr>
          <w:rFonts w:hint="eastAsia"/>
          <w:sz w:val="24"/>
        </w:rPr>
        <w:t>桥梁承台检查项目有（）。</w:t>
      </w:r>
    </w:p>
    <w:p>
      <w:pPr>
        <w:spacing w:line="440" w:lineRule="exact"/>
        <w:ind w:firstLine="480" w:firstLineChars="200"/>
        <w:jc w:val="left"/>
        <w:rPr>
          <w:sz w:val="24"/>
        </w:rPr>
      </w:pPr>
      <w:r>
        <w:rPr>
          <w:sz w:val="24"/>
        </w:rPr>
        <w:t>A.</w:t>
      </w:r>
      <w:r>
        <w:rPr>
          <w:rFonts w:hint="eastAsia"/>
          <w:sz w:val="24"/>
        </w:rPr>
        <w:t>混凝土强度</w:t>
      </w:r>
      <w:r>
        <w:rPr>
          <w:sz w:val="24"/>
        </w:rPr>
        <w:t xml:space="preserve">  B.</w:t>
      </w:r>
      <w:r>
        <w:rPr>
          <w:rFonts w:hint="eastAsia"/>
          <w:sz w:val="24"/>
        </w:rPr>
        <w:t>竖直度</w:t>
      </w:r>
      <w:r>
        <w:rPr>
          <w:sz w:val="24"/>
        </w:rPr>
        <w:t xml:space="preserve">  C. </w:t>
      </w:r>
      <w:r>
        <w:rPr>
          <w:rFonts w:hint="eastAsia"/>
          <w:sz w:val="24"/>
        </w:rPr>
        <w:t>尺寸</w:t>
      </w:r>
      <w:r>
        <w:rPr>
          <w:sz w:val="24"/>
        </w:rPr>
        <w:t xml:space="preserve">   D.</w:t>
      </w:r>
      <w:r>
        <w:rPr>
          <w:rFonts w:hint="eastAsia"/>
          <w:sz w:val="24"/>
        </w:rPr>
        <w:t>顶面高程</w:t>
      </w:r>
      <w:r>
        <w:rPr>
          <w:sz w:val="24"/>
        </w:rPr>
        <w:t xml:space="preserve">   E.</w:t>
      </w:r>
      <w:r>
        <w:rPr>
          <w:rFonts w:hint="eastAsia"/>
          <w:sz w:val="24"/>
        </w:rPr>
        <w:t>轴线偏位</w:t>
      </w:r>
    </w:p>
    <w:p>
      <w:pPr>
        <w:spacing w:line="440" w:lineRule="exact"/>
        <w:ind w:firstLine="480" w:firstLineChars="200"/>
        <w:jc w:val="left"/>
        <w:rPr>
          <w:sz w:val="24"/>
        </w:rPr>
      </w:pPr>
      <w:r>
        <w:rPr>
          <w:sz w:val="24"/>
        </w:rPr>
        <w:t>4.</w:t>
      </w:r>
      <w:r>
        <w:rPr>
          <w:rFonts w:hint="eastAsia"/>
          <w:sz w:val="24"/>
        </w:rPr>
        <w:t>公路桥梁常用的墩台形式大体上归纳为（）。</w:t>
      </w:r>
    </w:p>
    <w:p>
      <w:pPr>
        <w:spacing w:line="440" w:lineRule="exact"/>
        <w:ind w:firstLine="480" w:firstLineChars="200"/>
        <w:jc w:val="left"/>
        <w:rPr>
          <w:sz w:val="24"/>
        </w:rPr>
      </w:pPr>
      <w:r>
        <w:rPr>
          <w:sz w:val="24"/>
        </w:rPr>
        <w:t>A.</w:t>
      </w:r>
      <w:r>
        <w:rPr>
          <w:rFonts w:hint="eastAsia"/>
          <w:sz w:val="24"/>
        </w:rPr>
        <w:t>重力式墩台</w:t>
      </w:r>
      <w:r>
        <w:rPr>
          <w:sz w:val="24"/>
        </w:rPr>
        <w:t xml:space="preserve">   B.</w:t>
      </w:r>
      <w:r>
        <w:rPr>
          <w:rFonts w:hint="eastAsia"/>
          <w:sz w:val="24"/>
        </w:rPr>
        <w:t>柱式墩台</w:t>
      </w:r>
      <w:r>
        <w:rPr>
          <w:sz w:val="24"/>
        </w:rPr>
        <w:t xml:space="preserve">   C.</w:t>
      </w:r>
      <w:r>
        <w:rPr>
          <w:rFonts w:hint="eastAsia"/>
          <w:sz w:val="24"/>
        </w:rPr>
        <w:t>肋式墩台</w:t>
      </w:r>
      <w:r>
        <w:rPr>
          <w:sz w:val="24"/>
        </w:rPr>
        <w:t xml:space="preserve">   D.</w:t>
      </w:r>
      <w:r>
        <w:rPr>
          <w:rFonts w:hint="eastAsia"/>
          <w:sz w:val="24"/>
        </w:rPr>
        <w:t>轻型墩台</w:t>
      </w:r>
      <w:r>
        <w:rPr>
          <w:sz w:val="24"/>
        </w:rPr>
        <w:t xml:space="preserve">   E.</w:t>
      </w:r>
      <w:r>
        <w:rPr>
          <w:rFonts w:hint="eastAsia"/>
          <w:sz w:val="24"/>
        </w:rPr>
        <w:t>格构式</w:t>
      </w:r>
    </w:p>
    <w:p>
      <w:pPr>
        <w:spacing w:line="440" w:lineRule="exact"/>
        <w:ind w:firstLine="480" w:firstLineChars="200"/>
        <w:jc w:val="left"/>
        <w:rPr>
          <w:sz w:val="24"/>
        </w:rPr>
      </w:pPr>
      <w:r>
        <w:rPr>
          <w:sz w:val="24"/>
        </w:rPr>
        <w:t>5.</w:t>
      </w:r>
      <w:r>
        <w:rPr>
          <w:rFonts w:hint="eastAsia"/>
          <w:sz w:val="24"/>
        </w:rPr>
        <w:t>常用的墩台模板类型有（）。</w:t>
      </w:r>
    </w:p>
    <w:p>
      <w:pPr>
        <w:spacing w:line="440" w:lineRule="exact"/>
        <w:ind w:firstLine="480" w:firstLineChars="200"/>
        <w:jc w:val="left"/>
        <w:rPr>
          <w:sz w:val="24"/>
        </w:rPr>
      </w:pPr>
      <w:r>
        <w:rPr>
          <w:sz w:val="24"/>
        </w:rPr>
        <w:t>A.</w:t>
      </w:r>
      <w:r>
        <w:rPr>
          <w:rFonts w:hint="eastAsia"/>
          <w:sz w:val="24"/>
        </w:rPr>
        <w:t>木板模板</w:t>
      </w:r>
      <w:r>
        <w:rPr>
          <w:sz w:val="24"/>
        </w:rPr>
        <w:t xml:space="preserve">   B.</w:t>
      </w:r>
      <w:r>
        <w:rPr>
          <w:rFonts w:hint="eastAsia"/>
          <w:sz w:val="24"/>
        </w:rPr>
        <w:t>组合式模板</w:t>
      </w:r>
      <w:r>
        <w:rPr>
          <w:sz w:val="24"/>
        </w:rPr>
        <w:t xml:space="preserve">   C.</w:t>
      </w:r>
      <w:r>
        <w:rPr>
          <w:rFonts w:hint="eastAsia"/>
          <w:sz w:val="24"/>
        </w:rPr>
        <w:t>钢模板</w:t>
      </w:r>
      <w:r>
        <w:rPr>
          <w:sz w:val="24"/>
        </w:rPr>
        <w:t xml:space="preserve">   D.</w:t>
      </w:r>
      <w:r>
        <w:rPr>
          <w:rFonts w:hint="eastAsia"/>
          <w:sz w:val="24"/>
        </w:rPr>
        <w:t>拼装式模板</w:t>
      </w:r>
      <w:r>
        <w:rPr>
          <w:sz w:val="24"/>
        </w:rPr>
        <w:t xml:space="preserve">   E.</w:t>
      </w:r>
      <w:r>
        <w:rPr>
          <w:rFonts w:hint="eastAsia"/>
          <w:sz w:val="24"/>
        </w:rPr>
        <w:t>整体吊装模板</w:t>
      </w:r>
    </w:p>
    <w:p>
      <w:pPr>
        <w:spacing w:line="440" w:lineRule="exact"/>
        <w:ind w:firstLine="480" w:firstLineChars="200"/>
        <w:jc w:val="left"/>
        <w:rPr>
          <w:sz w:val="24"/>
        </w:rPr>
      </w:pPr>
      <w:r>
        <w:rPr>
          <w:sz w:val="24"/>
        </w:rPr>
        <w:t>6.</w:t>
      </w:r>
      <w:r>
        <w:rPr>
          <w:rFonts w:hint="eastAsia"/>
          <w:sz w:val="24"/>
        </w:rPr>
        <w:t>滑模的构造组成主要有（）组成。</w:t>
      </w:r>
    </w:p>
    <w:p>
      <w:pPr>
        <w:spacing w:line="440" w:lineRule="exact"/>
        <w:ind w:firstLine="480" w:firstLineChars="200"/>
        <w:jc w:val="left"/>
        <w:rPr>
          <w:sz w:val="24"/>
        </w:rPr>
      </w:pPr>
      <w:r>
        <w:rPr>
          <w:sz w:val="24"/>
        </w:rPr>
        <w:t>A.</w:t>
      </w:r>
      <w:r>
        <w:rPr>
          <w:rFonts w:hint="eastAsia"/>
          <w:sz w:val="24"/>
        </w:rPr>
        <w:t>工作平台</w:t>
      </w:r>
      <w:r>
        <w:rPr>
          <w:sz w:val="24"/>
        </w:rPr>
        <w:t xml:space="preserve">    B.</w:t>
      </w:r>
      <w:r>
        <w:rPr>
          <w:rFonts w:hint="eastAsia"/>
          <w:sz w:val="24"/>
        </w:rPr>
        <w:t>休息平台</w:t>
      </w:r>
      <w:r>
        <w:rPr>
          <w:sz w:val="24"/>
        </w:rPr>
        <w:t xml:space="preserve">     C.</w:t>
      </w:r>
      <w:r>
        <w:rPr>
          <w:rFonts w:hint="eastAsia"/>
          <w:sz w:val="24"/>
        </w:rPr>
        <w:t>模板</w:t>
      </w:r>
      <w:r>
        <w:rPr>
          <w:sz w:val="24"/>
        </w:rPr>
        <w:t xml:space="preserve">     D.</w:t>
      </w:r>
      <w:r>
        <w:rPr>
          <w:rFonts w:hint="eastAsia"/>
          <w:sz w:val="24"/>
        </w:rPr>
        <w:t>提升设备</w:t>
      </w:r>
      <w:r>
        <w:rPr>
          <w:sz w:val="24"/>
        </w:rPr>
        <w:t xml:space="preserve">       E.</w:t>
      </w:r>
      <w:r>
        <w:rPr>
          <w:rFonts w:hint="eastAsia"/>
          <w:sz w:val="24"/>
        </w:rPr>
        <w:t>输送设备</w:t>
      </w:r>
    </w:p>
    <w:p>
      <w:pPr>
        <w:spacing w:line="440" w:lineRule="exact"/>
        <w:ind w:firstLine="480" w:firstLineChars="200"/>
        <w:jc w:val="left"/>
        <w:rPr>
          <w:sz w:val="24"/>
        </w:rPr>
      </w:pPr>
      <w:r>
        <w:rPr>
          <w:sz w:val="24"/>
        </w:rPr>
        <w:t>7.</w:t>
      </w:r>
      <w:r>
        <w:rPr>
          <w:rFonts w:hint="eastAsia"/>
          <w:sz w:val="24"/>
        </w:rPr>
        <w:t>滑模施工过程中还必须穿插进行的工作有（）。</w:t>
      </w:r>
    </w:p>
    <w:p>
      <w:pPr>
        <w:spacing w:line="440" w:lineRule="exact"/>
        <w:ind w:firstLine="480" w:firstLineChars="200"/>
        <w:jc w:val="left"/>
        <w:rPr>
          <w:sz w:val="24"/>
        </w:rPr>
      </w:pPr>
      <w:r>
        <w:rPr>
          <w:sz w:val="24"/>
        </w:rPr>
        <w:t>A.</w:t>
      </w:r>
      <w:r>
        <w:rPr>
          <w:rFonts w:hint="eastAsia"/>
          <w:sz w:val="24"/>
        </w:rPr>
        <w:t>钢筋绑扎</w:t>
      </w:r>
      <w:r>
        <w:rPr>
          <w:sz w:val="24"/>
        </w:rPr>
        <w:t xml:space="preserve">   B.</w:t>
      </w:r>
      <w:r>
        <w:rPr>
          <w:rFonts w:hint="eastAsia"/>
          <w:sz w:val="24"/>
        </w:rPr>
        <w:t>顶杆接长</w:t>
      </w:r>
      <w:r>
        <w:rPr>
          <w:sz w:val="24"/>
        </w:rPr>
        <w:t xml:space="preserve">   C.</w:t>
      </w:r>
      <w:r>
        <w:rPr>
          <w:rFonts w:hint="eastAsia"/>
          <w:sz w:val="24"/>
        </w:rPr>
        <w:t>预埋件的处理</w:t>
      </w:r>
      <w:r>
        <w:rPr>
          <w:sz w:val="24"/>
        </w:rPr>
        <w:t xml:space="preserve">    D.</w:t>
      </w:r>
      <w:r>
        <w:rPr>
          <w:rFonts w:hint="eastAsia"/>
          <w:sz w:val="24"/>
        </w:rPr>
        <w:t>混凝土表面整饰</w:t>
      </w:r>
      <w:r>
        <w:rPr>
          <w:sz w:val="24"/>
        </w:rPr>
        <w:t xml:space="preserve">   E.</w:t>
      </w:r>
      <w:r>
        <w:rPr>
          <w:rFonts w:hint="eastAsia"/>
          <w:sz w:val="24"/>
        </w:rPr>
        <w:t>检查中线</w:t>
      </w:r>
    </w:p>
    <w:p>
      <w:pPr>
        <w:spacing w:line="440" w:lineRule="exact"/>
        <w:ind w:firstLine="480" w:firstLineChars="200"/>
        <w:jc w:val="left"/>
        <w:rPr>
          <w:sz w:val="24"/>
        </w:rPr>
      </w:pPr>
      <w:r>
        <w:rPr>
          <w:sz w:val="24"/>
        </w:rPr>
        <w:t>8.</w:t>
      </w:r>
      <w:r>
        <w:rPr>
          <w:rFonts w:hint="eastAsia"/>
          <w:sz w:val="24"/>
        </w:rPr>
        <w:t>球形支座适用于（）。</w:t>
      </w:r>
    </w:p>
    <w:p>
      <w:pPr>
        <w:spacing w:line="440" w:lineRule="exact"/>
        <w:ind w:firstLine="480" w:firstLineChars="200"/>
        <w:jc w:val="left"/>
        <w:rPr>
          <w:sz w:val="24"/>
        </w:rPr>
      </w:pPr>
      <w:r>
        <w:rPr>
          <w:sz w:val="24"/>
        </w:rPr>
        <w:t>A.</w:t>
      </w:r>
      <w:r>
        <w:rPr>
          <w:rFonts w:hint="eastAsia"/>
          <w:sz w:val="24"/>
        </w:rPr>
        <w:t>弯桥</w:t>
      </w:r>
      <w:r>
        <w:rPr>
          <w:sz w:val="24"/>
        </w:rPr>
        <w:t xml:space="preserve">     B.</w:t>
      </w:r>
      <w:r>
        <w:rPr>
          <w:rFonts w:hint="eastAsia"/>
          <w:sz w:val="24"/>
        </w:rPr>
        <w:t>斜桥</w:t>
      </w:r>
      <w:r>
        <w:rPr>
          <w:sz w:val="24"/>
        </w:rPr>
        <w:t xml:space="preserve">      C.</w:t>
      </w:r>
      <w:r>
        <w:rPr>
          <w:rFonts w:hint="eastAsia"/>
          <w:sz w:val="24"/>
        </w:rPr>
        <w:t>大跨径桥</w:t>
      </w:r>
      <w:r>
        <w:rPr>
          <w:sz w:val="24"/>
        </w:rPr>
        <w:t xml:space="preserve">       D.</w:t>
      </w:r>
      <w:r>
        <w:rPr>
          <w:rFonts w:hint="eastAsia"/>
          <w:sz w:val="24"/>
        </w:rPr>
        <w:t>宽桥</w:t>
      </w:r>
      <w:r>
        <w:rPr>
          <w:sz w:val="24"/>
        </w:rPr>
        <w:t xml:space="preserve">     E.</w:t>
      </w:r>
      <w:r>
        <w:rPr>
          <w:rFonts w:hint="eastAsia"/>
          <w:sz w:val="24"/>
        </w:rPr>
        <w:t>窄桥</w:t>
      </w:r>
    </w:p>
    <w:p>
      <w:pPr>
        <w:spacing w:line="440" w:lineRule="exact"/>
        <w:ind w:firstLine="480" w:firstLineChars="200"/>
        <w:jc w:val="left"/>
        <w:rPr>
          <w:sz w:val="24"/>
        </w:rPr>
      </w:pPr>
      <w:r>
        <w:rPr>
          <w:sz w:val="24"/>
        </w:rPr>
        <w:t>9.</w:t>
      </w:r>
      <w:r>
        <w:rPr>
          <w:rFonts w:hint="eastAsia"/>
          <w:sz w:val="24"/>
        </w:rPr>
        <w:t>平面控制网可采用（）测量。</w:t>
      </w:r>
    </w:p>
    <w:p>
      <w:pPr>
        <w:spacing w:line="440" w:lineRule="exact"/>
        <w:ind w:firstLine="480" w:firstLineChars="200"/>
        <w:jc w:val="left"/>
        <w:rPr>
          <w:sz w:val="24"/>
        </w:rPr>
      </w:pPr>
      <w:r>
        <w:rPr>
          <w:sz w:val="24"/>
        </w:rPr>
        <w:t>A.</w:t>
      </w:r>
      <w:r>
        <w:rPr>
          <w:rFonts w:hint="eastAsia"/>
          <w:sz w:val="24"/>
        </w:rPr>
        <w:t>三角测量</w:t>
      </w:r>
      <w:r>
        <w:rPr>
          <w:sz w:val="24"/>
        </w:rPr>
        <w:t xml:space="preserve">    B.</w:t>
      </w:r>
      <w:r>
        <w:rPr>
          <w:rFonts w:hint="eastAsia"/>
          <w:sz w:val="24"/>
        </w:rPr>
        <w:t>四角测量</w:t>
      </w:r>
      <w:r>
        <w:rPr>
          <w:sz w:val="24"/>
        </w:rPr>
        <w:t xml:space="preserve">      C.</w:t>
      </w:r>
      <w:r>
        <w:rPr>
          <w:rFonts w:hint="eastAsia"/>
          <w:sz w:val="24"/>
        </w:rPr>
        <w:t>五角测量</w:t>
      </w:r>
      <w:r>
        <w:rPr>
          <w:sz w:val="24"/>
        </w:rPr>
        <w:t xml:space="preserve">       D.</w:t>
      </w:r>
      <w:r>
        <w:rPr>
          <w:rFonts w:hint="eastAsia"/>
          <w:sz w:val="24"/>
        </w:rPr>
        <w:t>六角测量</w:t>
      </w:r>
      <w:r>
        <w:rPr>
          <w:sz w:val="24"/>
        </w:rPr>
        <w:t xml:space="preserve">     E.GPS</w:t>
      </w:r>
      <w:r>
        <w:rPr>
          <w:rFonts w:hint="eastAsia"/>
          <w:sz w:val="24"/>
        </w:rPr>
        <w:t>测量</w:t>
      </w:r>
    </w:p>
    <w:p>
      <w:pPr>
        <w:spacing w:line="440" w:lineRule="exact"/>
        <w:ind w:firstLine="480" w:firstLineChars="200"/>
        <w:jc w:val="left"/>
        <w:rPr>
          <w:sz w:val="24"/>
        </w:rPr>
      </w:pPr>
      <w:r>
        <w:rPr>
          <w:sz w:val="24"/>
        </w:rPr>
        <w:t>10.</w:t>
      </w:r>
      <w:r>
        <w:rPr>
          <w:rFonts w:hint="eastAsia"/>
          <w:sz w:val="24"/>
        </w:rPr>
        <w:t>钢筋混凝土工程，模板拆除的规定为（）。</w:t>
      </w:r>
    </w:p>
    <w:p>
      <w:pPr>
        <w:spacing w:line="440" w:lineRule="exact"/>
        <w:ind w:firstLine="480" w:firstLineChars="200"/>
        <w:jc w:val="left"/>
        <w:rPr>
          <w:sz w:val="24"/>
        </w:rPr>
      </w:pPr>
      <w:r>
        <w:rPr>
          <w:sz w:val="24"/>
        </w:rPr>
        <w:t>A.</w:t>
      </w:r>
      <w:r>
        <w:rPr>
          <w:rFonts w:hint="eastAsia"/>
          <w:sz w:val="24"/>
        </w:rPr>
        <w:t>混凝土达到拆模强度</w:t>
      </w:r>
      <w:r>
        <w:rPr>
          <w:sz w:val="24"/>
        </w:rPr>
        <w:t xml:space="preserve">        B.</w:t>
      </w:r>
      <w:r>
        <w:rPr>
          <w:rFonts w:hint="eastAsia"/>
          <w:sz w:val="24"/>
        </w:rPr>
        <w:t>先支的后拆</w:t>
      </w:r>
      <w:r>
        <w:rPr>
          <w:sz w:val="24"/>
        </w:rPr>
        <w:t xml:space="preserve">         C.</w:t>
      </w:r>
      <w:r>
        <w:rPr>
          <w:rFonts w:hint="eastAsia"/>
          <w:sz w:val="24"/>
        </w:rPr>
        <w:t>后支的先拆</w:t>
      </w:r>
    </w:p>
    <w:p>
      <w:pPr>
        <w:spacing w:line="440" w:lineRule="exact"/>
        <w:ind w:firstLine="480" w:firstLineChars="200"/>
        <w:jc w:val="left"/>
        <w:rPr>
          <w:sz w:val="24"/>
        </w:rPr>
      </w:pPr>
      <w:r>
        <w:rPr>
          <w:sz w:val="24"/>
        </w:rPr>
        <w:t xml:space="preserve"> D.</w:t>
      </w:r>
      <w:r>
        <w:rPr>
          <w:rFonts w:hint="eastAsia"/>
          <w:sz w:val="24"/>
        </w:rPr>
        <w:t>先拆除非承重部分</w:t>
      </w:r>
      <w:r>
        <w:rPr>
          <w:sz w:val="24"/>
        </w:rPr>
        <w:t xml:space="preserve">          E.</w:t>
      </w:r>
      <w:r>
        <w:rPr>
          <w:rFonts w:hint="eastAsia"/>
          <w:sz w:val="24"/>
        </w:rPr>
        <w:t>先侧模</w:t>
      </w:r>
    </w:p>
    <w:p>
      <w:pPr>
        <w:spacing w:before="312" w:after="312"/>
        <w:jc w:val="center"/>
        <w:rPr>
          <w:rFonts w:ascii="黑体" w:hAnsi="黑体" w:eastAsia="黑体"/>
          <w:sz w:val="30"/>
          <w:szCs w:val="30"/>
        </w:rPr>
      </w:pPr>
    </w:p>
    <w:p>
      <w:pPr>
        <w:spacing w:before="312" w:after="312"/>
        <w:jc w:val="center"/>
        <w:rPr>
          <w:rFonts w:ascii="黑体" w:hAnsi="黑体" w:eastAsia="黑体"/>
          <w:sz w:val="30"/>
          <w:szCs w:val="30"/>
        </w:rPr>
      </w:pPr>
    </w:p>
    <w:p>
      <w:pPr>
        <w:spacing w:before="312" w:after="312"/>
        <w:jc w:val="center"/>
        <w:rPr>
          <w:rFonts w:ascii="黑体" w:hAnsi="黑体" w:eastAsia="黑体"/>
          <w:sz w:val="30"/>
          <w:szCs w:val="30"/>
        </w:rPr>
      </w:pPr>
    </w:p>
    <w:p>
      <w:pPr>
        <w:spacing w:before="312" w:after="312"/>
        <w:jc w:val="center"/>
        <w:rPr>
          <w:rFonts w:ascii="黑体" w:hAnsi="黑体" w:eastAsia="黑体"/>
          <w:sz w:val="30"/>
          <w:szCs w:val="30"/>
        </w:rPr>
      </w:pPr>
    </w:p>
    <w:p>
      <w:pPr>
        <w:spacing w:before="312" w:after="312"/>
        <w:jc w:val="center"/>
        <w:rPr>
          <w:rFonts w:ascii="黑体" w:hAnsi="黑体" w:eastAsia="黑体"/>
          <w:sz w:val="30"/>
          <w:szCs w:val="30"/>
        </w:rPr>
      </w:pPr>
    </w:p>
    <w:p>
      <w:pPr>
        <w:spacing w:before="312" w:after="312"/>
        <w:jc w:val="center"/>
        <w:rPr>
          <w:rFonts w:ascii="黑体" w:hAnsi="黑体" w:eastAsia="黑体"/>
          <w:sz w:val="30"/>
          <w:szCs w:val="30"/>
        </w:rPr>
      </w:pPr>
    </w:p>
    <w:p>
      <w:pPr>
        <w:spacing w:before="312" w:after="312"/>
        <w:jc w:val="center"/>
        <w:rPr>
          <w:rFonts w:ascii="黑体" w:hAnsi="黑体" w:eastAsia="黑体"/>
          <w:sz w:val="30"/>
          <w:szCs w:val="30"/>
        </w:rPr>
      </w:pPr>
    </w:p>
    <w:p>
      <w:pPr>
        <w:spacing w:before="312" w:after="312"/>
        <w:jc w:val="center"/>
        <w:rPr>
          <w:rFonts w:ascii="黑体" w:hAnsi="黑体" w:eastAsia="黑体"/>
          <w:sz w:val="30"/>
          <w:szCs w:val="30"/>
        </w:rPr>
      </w:pPr>
    </w:p>
    <w:p>
      <w:pPr>
        <w:spacing w:before="312" w:after="312"/>
        <w:jc w:val="center"/>
        <w:rPr>
          <w:rFonts w:ascii="黑体" w:hAnsi="黑体" w:eastAsia="黑体"/>
          <w:sz w:val="30"/>
          <w:szCs w:val="30"/>
        </w:rPr>
      </w:pPr>
    </w:p>
    <w:p>
      <w:pPr>
        <w:pStyle w:val="2"/>
        <w:ind w:firstLine="0" w:firstLineChars="0"/>
        <w:jc w:val="center"/>
      </w:pPr>
      <w:bookmarkStart w:id="48" w:name="_Toc489625106"/>
      <w:r>
        <w:rPr>
          <w:rFonts w:hint="eastAsia"/>
        </w:rPr>
        <w:t>第五章桥梁墩台施工</w:t>
      </w:r>
      <w:bookmarkEnd w:id="48"/>
    </w:p>
    <w:p>
      <w:pPr>
        <w:spacing w:line="440" w:lineRule="exact"/>
        <w:ind w:firstLine="480" w:firstLineChars="200"/>
        <w:jc w:val="left"/>
        <w:rPr>
          <w:sz w:val="24"/>
        </w:rPr>
      </w:pPr>
      <w:r>
        <w:rPr>
          <w:rFonts w:hint="eastAsia"/>
          <w:sz w:val="24"/>
        </w:rPr>
        <w:t>一、判断题（下列描述中正确的请在括号内打√，错误的打×，并请将错误改正过来或简要说明原因。）</w:t>
      </w:r>
    </w:p>
    <w:p>
      <w:pPr>
        <w:spacing w:line="440" w:lineRule="exact"/>
        <w:ind w:firstLine="480" w:firstLineChars="200"/>
        <w:jc w:val="left"/>
        <w:rPr>
          <w:sz w:val="24"/>
        </w:rPr>
      </w:pPr>
      <w:r>
        <w:rPr>
          <w:sz w:val="24"/>
        </w:rPr>
        <w:t>1.</w:t>
      </w:r>
      <w:r>
        <w:rPr>
          <w:rFonts w:hint="eastAsia"/>
          <w:sz w:val="24"/>
        </w:rPr>
        <w:t>（）锥坡顺桥方向的坡度应与路堤边坡一致，横桥向坡度应根据高度</w:t>
      </w:r>
      <w:r>
        <w:rPr>
          <w:sz w:val="24"/>
        </w:rPr>
        <w:t>.</w:t>
      </w:r>
      <w:r>
        <w:rPr>
          <w:rFonts w:hint="eastAsia"/>
          <w:sz w:val="24"/>
        </w:rPr>
        <w:t>土质情况，结合淹水情况和铺砌与否来决定。</w:t>
      </w:r>
    </w:p>
    <w:p>
      <w:pPr>
        <w:spacing w:line="440" w:lineRule="exact"/>
        <w:ind w:firstLine="480" w:firstLineChars="200"/>
        <w:jc w:val="left"/>
        <w:rPr>
          <w:sz w:val="24"/>
        </w:rPr>
      </w:pPr>
      <w:r>
        <w:rPr>
          <w:sz w:val="24"/>
        </w:rPr>
        <w:t>2.</w:t>
      </w:r>
      <w:r>
        <w:rPr>
          <w:rFonts w:hint="eastAsia"/>
          <w:sz w:val="24"/>
        </w:rPr>
        <w:t>（）桥头搭板是用与防止桥端连接部分的沉降而采取的措施。它搁置在桥台或悬臂梁板端部和填土之间，随着填土的沉降而能够转动。车辆行驶时可起到缓冲作用，即使台背填土沉降也不至于产生凹凸不平。</w:t>
      </w:r>
    </w:p>
    <w:p>
      <w:pPr>
        <w:spacing w:line="440" w:lineRule="exact"/>
        <w:ind w:firstLine="480" w:firstLineChars="200"/>
        <w:jc w:val="left"/>
        <w:rPr>
          <w:sz w:val="24"/>
        </w:rPr>
      </w:pPr>
      <w:r>
        <w:rPr>
          <w:sz w:val="24"/>
        </w:rPr>
        <w:t>3.</w:t>
      </w:r>
      <w:r>
        <w:rPr>
          <w:rFonts w:hint="eastAsia"/>
          <w:sz w:val="24"/>
        </w:rPr>
        <w:t>（）搭板长度依据设计行车速度</w:t>
      </w:r>
      <w:r>
        <w:rPr>
          <w:sz w:val="24"/>
        </w:rPr>
        <w:t>.</w:t>
      </w:r>
      <w:r>
        <w:rPr>
          <w:rFonts w:hint="eastAsia"/>
          <w:sz w:val="24"/>
        </w:rPr>
        <w:t>路堤填土高度及预计引道填土的工后沉降量大小来确定。一般取值为</w:t>
      </w:r>
      <w:r>
        <w:rPr>
          <w:sz w:val="24"/>
        </w:rPr>
        <w:t xml:space="preserve"> 3m.5m.8m</w:t>
      </w:r>
      <w:r>
        <w:rPr>
          <w:rFonts w:hint="eastAsia"/>
          <w:sz w:val="24"/>
        </w:rPr>
        <w:t>不等。</w:t>
      </w:r>
    </w:p>
    <w:p>
      <w:pPr>
        <w:spacing w:line="440" w:lineRule="exact"/>
        <w:ind w:firstLine="480" w:firstLineChars="200"/>
        <w:jc w:val="left"/>
        <w:rPr>
          <w:sz w:val="24"/>
        </w:rPr>
      </w:pPr>
      <w:r>
        <w:rPr>
          <w:sz w:val="24"/>
        </w:rPr>
        <w:t>4.</w:t>
      </w:r>
      <w:r>
        <w:rPr>
          <w:rFonts w:hint="eastAsia"/>
          <w:sz w:val="24"/>
        </w:rPr>
        <w:t>（）锥</w:t>
      </w:r>
      <w:r>
        <w:rPr>
          <w:sz w:val="24"/>
        </w:rPr>
        <w:t>.</w:t>
      </w:r>
      <w:r>
        <w:rPr>
          <w:rFonts w:hint="eastAsia"/>
          <w:sz w:val="24"/>
        </w:rPr>
        <w:t>护坡实测项目中，顶面和地面高程的规定值或允许偏差是</w:t>
      </w:r>
      <w:r>
        <w:rPr>
          <w:sz w:val="24"/>
        </w:rPr>
        <w:t>±30mm</w:t>
      </w:r>
      <w:r>
        <w:rPr>
          <w:rFonts w:hint="eastAsia"/>
          <w:sz w:val="24"/>
        </w:rPr>
        <w:t>。</w:t>
      </w:r>
    </w:p>
    <w:p>
      <w:pPr>
        <w:spacing w:line="440" w:lineRule="exact"/>
        <w:ind w:firstLine="480" w:firstLineChars="200"/>
        <w:jc w:val="left"/>
        <w:rPr>
          <w:sz w:val="24"/>
        </w:rPr>
      </w:pPr>
      <w:r>
        <w:rPr>
          <w:sz w:val="24"/>
        </w:rPr>
        <w:t>5.</w:t>
      </w:r>
      <w:r>
        <w:rPr>
          <w:rFonts w:hint="eastAsia"/>
          <w:sz w:val="24"/>
        </w:rPr>
        <w:t>（）锥</w:t>
      </w:r>
      <w:r>
        <w:rPr>
          <w:sz w:val="24"/>
        </w:rPr>
        <w:t>.</w:t>
      </w:r>
      <w:r>
        <w:rPr>
          <w:rFonts w:hint="eastAsia"/>
          <w:sz w:val="24"/>
        </w:rPr>
        <w:t>护坡实测项目中，表面的平整度用水准仪检查。</w:t>
      </w:r>
    </w:p>
    <w:p>
      <w:pPr>
        <w:spacing w:line="440" w:lineRule="exact"/>
        <w:ind w:firstLine="480" w:firstLineChars="200"/>
        <w:jc w:val="left"/>
        <w:rPr>
          <w:sz w:val="24"/>
        </w:rPr>
      </w:pPr>
      <w:r>
        <w:rPr>
          <w:sz w:val="24"/>
        </w:rPr>
        <w:t>6.</w:t>
      </w:r>
      <w:r>
        <w:rPr>
          <w:rFonts w:hint="eastAsia"/>
          <w:sz w:val="24"/>
        </w:rPr>
        <w:t>（）桥头搭板实测项目中顶面高程的规定值或允许偏差在±</w:t>
      </w:r>
      <w:r>
        <w:rPr>
          <w:sz w:val="24"/>
        </w:rPr>
        <w:t>5mm</w:t>
      </w:r>
      <w:r>
        <w:rPr>
          <w:rFonts w:hint="eastAsia"/>
          <w:sz w:val="24"/>
        </w:rPr>
        <w:t>。</w:t>
      </w:r>
    </w:p>
    <w:p>
      <w:pPr>
        <w:spacing w:line="440" w:lineRule="exact"/>
        <w:ind w:firstLine="480" w:firstLineChars="200"/>
        <w:jc w:val="left"/>
        <w:rPr>
          <w:sz w:val="24"/>
        </w:rPr>
      </w:pPr>
      <w:r>
        <w:rPr>
          <w:sz w:val="24"/>
        </w:rPr>
        <w:t>7.</w:t>
      </w:r>
      <w:r>
        <w:rPr>
          <w:rFonts w:hint="eastAsia"/>
          <w:sz w:val="24"/>
        </w:rPr>
        <w:t>（）锥形护坡的高度为</w:t>
      </w:r>
      <w:r>
        <w:rPr>
          <w:sz w:val="24"/>
        </w:rPr>
        <w:t>H</w:t>
      </w:r>
      <w:r>
        <w:rPr>
          <w:rFonts w:hint="eastAsia"/>
          <w:sz w:val="24"/>
        </w:rPr>
        <w:t>，锥坡与路堤接头处的坡度（椭圆形的长轴方向）为</w:t>
      </w:r>
      <w:r>
        <w:rPr>
          <w:sz w:val="24"/>
        </w:rPr>
        <w:t>M</w:t>
      </w:r>
      <w:r>
        <w:rPr>
          <w:rFonts w:hint="eastAsia"/>
          <w:sz w:val="24"/>
        </w:rPr>
        <w:t>，锥坡迎水面的坡度（短轴方向）为</w:t>
      </w:r>
      <w:r>
        <w:rPr>
          <w:sz w:val="24"/>
        </w:rPr>
        <w:t>N</w:t>
      </w:r>
      <w:r>
        <w:rPr>
          <w:rFonts w:hint="eastAsia"/>
          <w:sz w:val="24"/>
        </w:rPr>
        <w:t>，则长轴</w:t>
      </w:r>
      <w:r>
        <w:rPr>
          <w:sz w:val="24"/>
        </w:rPr>
        <w:t>a=M/H</w:t>
      </w:r>
      <w:r>
        <w:rPr>
          <w:rFonts w:hint="eastAsia"/>
          <w:sz w:val="24"/>
        </w:rPr>
        <w:t>，短轴</w:t>
      </w:r>
      <w:r>
        <w:rPr>
          <w:sz w:val="24"/>
        </w:rPr>
        <w:t>b=N/H</w:t>
      </w:r>
      <w:r>
        <w:rPr>
          <w:rFonts w:hint="eastAsia"/>
          <w:sz w:val="24"/>
        </w:rPr>
        <w:t>。</w:t>
      </w:r>
    </w:p>
    <w:p>
      <w:pPr>
        <w:spacing w:line="440" w:lineRule="exact"/>
        <w:ind w:firstLine="480" w:firstLineChars="200"/>
        <w:jc w:val="left"/>
        <w:rPr>
          <w:sz w:val="24"/>
        </w:rPr>
      </w:pPr>
      <w:r>
        <w:rPr>
          <w:rFonts w:hint="eastAsia"/>
          <w:sz w:val="24"/>
        </w:rPr>
        <w:t>二、单项选择题（下列选项中只有一项最符合题意，请将选项填入下表中，错选</w:t>
      </w:r>
      <w:r>
        <w:rPr>
          <w:sz w:val="24"/>
        </w:rPr>
        <w:t>.</w:t>
      </w:r>
      <w:r>
        <w:rPr>
          <w:rFonts w:hint="eastAsia"/>
          <w:sz w:val="24"/>
        </w:rPr>
        <w:t>漏选均不得分。）</w:t>
      </w:r>
    </w:p>
    <w:p>
      <w:pPr>
        <w:spacing w:line="440" w:lineRule="exact"/>
        <w:ind w:firstLine="480" w:firstLineChars="200"/>
        <w:jc w:val="left"/>
        <w:rPr>
          <w:sz w:val="24"/>
        </w:rPr>
      </w:pPr>
      <w:r>
        <w:rPr>
          <w:sz w:val="24"/>
        </w:rPr>
        <w:t xml:space="preserve">1. </w:t>
      </w:r>
      <w:r>
        <w:rPr>
          <w:rFonts w:hint="eastAsia"/>
          <w:sz w:val="24"/>
        </w:rPr>
        <w:t>锥</w:t>
      </w:r>
      <w:r>
        <w:rPr>
          <w:sz w:val="24"/>
        </w:rPr>
        <w:t>.</w:t>
      </w:r>
      <w:r>
        <w:rPr>
          <w:rFonts w:hint="eastAsia"/>
          <w:sz w:val="24"/>
        </w:rPr>
        <w:t>护坡实测项目中，顶面和底面高程的规定值或允许偏差是（）。</w:t>
      </w:r>
    </w:p>
    <w:p>
      <w:pPr>
        <w:spacing w:line="440" w:lineRule="exact"/>
        <w:ind w:firstLine="480" w:firstLineChars="200"/>
        <w:jc w:val="left"/>
        <w:rPr>
          <w:sz w:val="24"/>
        </w:rPr>
      </w:pPr>
      <w:r>
        <w:rPr>
          <w:sz w:val="24"/>
        </w:rPr>
        <w:t>A± 20mm         B±40mm          C±50mm              D±60mm</w:t>
      </w:r>
    </w:p>
    <w:p>
      <w:pPr>
        <w:spacing w:line="440" w:lineRule="exact"/>
        <w:ind w:firstLine="480" w:firstLineChars="200"/>
        <w:jc w:val="left"/>
        <w:rPr>
          <w:sz w:val="24"/>
        </w:rPr>
      </w:pPr>
      <w:r>
        <w:rPr>
          <w:sz w:val="24"/>
        </w:rPr>
        <w:t xml:space="preserve">2. </w:t>
      </w:r>
      <w:r>
        <w:rPr>
          <w:rFonts w:hint="eastAsia"/>
          <w:sz w:val="24"/>
        </w:rPr>
        <w:t>桥头搭板实测项目中顶面高程的规定值或允许偏差在（）。</w:t>
      </w:r>
    </w:p>
    <w:p>
      <w:pPr>
        <w:spacing w:line="440" w:lineRule="exact"/>
        <w:ind w:firstLine="480" w:firstLineChars="200"/>
        <w:jc w:val="left"/>
        <w:rPr>
          <w:sz w:val="24"/>
        </w:rPr>
      </w:pPr>
      <w:r>
        <w:rPr>
          <w:sz w:val="24"/>
        </w:rPr>
        <w:t>A± 1mm         B±2mm          C±3mm              D±4mm</w:t>
      </w:r>
    </w:p>
    <w:p>
      <w:pPr>
        <w:spacing w:line="440" w:lineRule="exact"/>
        <w:ind w:firstLine="480" w:firstLineChars="200"/>
        <w:jc w:val="left"/>
        <w:rPr>
          <w:sz w:val="24"/>
        </w:rPr>
      </w:pPr>
      <w:r>
        <w:rPr>
          <w:sz w:val="24"/>
        </w:rPr>
        <w:t xml:space="preserve">3. </w:t>
      </w:r>
      <w:r>
        <w:rPr>
          <w:rFonts w:hint="eastAsia"/>
          <w:sz w:val="24"/>
        </w:rPr>
        <w:t>关于锥</w:t>
      </w:r>
      <w:r>
        <w:rPr>
          <w:sz w:val="24"/>
        </w:rPr>
        <w:t>.</w:t>
      </w:r>
      <w:r>
        <w:rPr>
          <w:rFonts w:hint="eastAsia"/>
          <w:sz w:val="24"/>
        </w:rPr>
        <w:t>护坡质量检验评定说法错误的是（）。</w:t>
      </w:r>
    </w:p>
    <w:p>
      <w:pPr>
        <w:spacing w:line="440" w:lineRule="exact"/>
        <w:ind w:firstLine="480" w:firstLineChars="200"/>
        <w:jc w:val="left"/>
        <w:rPr>
          <w:sz w:val="24"/>
        </w:rPr>
      </w:pPr>
    </w:p>
    <w:p>
      <w:pPr>
        <w:spacing w:line="440" w:lineRule="exact"/>
        <w:ind w:firstLine="480" w:firstLineChars="200"/>
        <w:jc w:val="left"/>
        <w:rPr>
          <w:sz w:val="24"/>
        </w:rPr>
      </w:pPr>
      <w:r>
        <w:rPr>
          <w:sz w:val="24"/>
        </w:rPr>
        <w:t>A.</w:t>
      </w:r>
      <w:r>
        <w:rPr>
          <w:rFonts w:hint="eastAsia"/>
          <w:sz w:val="24"/>
        </w:rPr>
        <w:t>砂浆强度在合格标准内</w:t>
      </w:r>
      <w:r>
        <w:rPr>
          <w:sz w:val="24"/>
        </w:rPr>
        <w:t xml:space="preserve">    B.</w:t>
      </w:r>
      <w:r>
        <w:rPr>
          <w:rFonts w:hint="eastAsia"/>
          <w:sz w:val="24"/>
        </w:rPr>
        <w:t>表面平整度限值为</w:t>
      </w:r>
      <w:r>
        <w:rPr>
          <w:sz w:val="24"/>
        </w:rPr>
        <w:t>30mm      C.</w:t>
      </w:r>
      <w:r>
        <w:rPr>
          <w:rFonts w:hint="eastAsia"/>
          <w:sz w:val="24"/>
        </w:rPr>
        <w:t>坡度不缓于设计</w:t>
      </w:r>
    </w:p>
    <w:p>
      <w:pPr>
        <w:spacing w:line="440" w:lineRule="exact"/>
        <w:ind w:firstLine="480" w:firstLineChars="200"/>
        <w:jc w:val="left"/>
        <w:rPr>
          <w:sz w:val="24"/>
        </w:rPr>
      </w:pPr>
      <w:r>
        <w:rPr>
          <w:sz w:val="24"/>
        </w:rPr>
        <w:t>D.</w:t>
      </w:r>
      <w:r>
        <w:rPr>
          <w:rFonts w:hint="eastAsia"/>
          <w:sz w:val="24"/>
        </w:rPr>
        <w:t>顶面高程和底面高程限值为</w:t>
      </w:r>
      <w:r>
        <w:rPr>
          <w:sz w:val="24"/>
        </w:rPr>
        <w:t xml:space="preserve">±50mm  </w:t>
      </w:r>
    </w:p>
    <w:p>
      <w:pPr>
        <w:spacing w:line="440" w:lineRule="exact"/>
        <w:ind w:firstLine="480" w:firstLineChars="200"/>
        <w:jc w:val="left"/>
        <w:rPr>
          <w:sz w:val="24"/>
        </w:rPr>
      </w:pPr>
    </w:p>
    <w:p>
      <w:pPr>
        <w:spacing w:line="440" w:lineRule="exact"/>
        <w:ind w:firstLine="480" w:firstLineChars="200"/>
        <w:jc w:val="left"/>
        <w:rPr>
          <w:sz w:val="24"/>
        </w:rPr>
      </w:pPr>
      <w:r>
        <w:rPr>
          <w:sz w:val="24"/>
        </w:rPr>
        <w:t xml:space="preserve">4. </w:t>
      </w:r>
      <w:r>
        <w:rPr>
          <w:rFonts w:hint="eastAsia"/>
          <w:sz w:val="24"/>
        </w:rPr>
        <w:t>以下关于桥头搭板质量检验评定说法错误的是（）。</w:t>
      </w:r>
    </w:p>
    <w:p>
      <w:pPr>
        <w:spacing w:line="440" w:lineRule="exact"/>
        <w:ind w:firstLine="480" w:firstLineChars="200"/>
        <w:jc w:val="left"/>
        <w:rPr>
          <w:sz w:val="24"/>
        </w:rPr>
      </w:pPr>
    </w:p>
    <w:p>
      <w:pPr>
        <w:spacing w:line="440" w:lineRule="exact"/>
        <w:ind w:firstLine="480" w:firstLineChars="200"/>
        <w:jc w:val="left"/>
        <w:rPr>
          <w:sz w:val="24"/>
        </w:rPr>
      </w:pPr>
      <w:r>
        <w:rPr>
          <w:sz w:val="24"/>
        </w:rPr>
        <w:t>A.</w:t>
      </w:r>
      <w:r>
        <w:rPr>
          <w:rFonts w:hint="eastAsia"/>
          <w:sz w:val="24"/>
        </w:rPr>
        <w:t>混凝土强度在合格标准内</w:t>
      </w:r>
      <w:r>
        <w:rPr>
          <w:sz w:val="24"/>
        </w:rPr>
        <w:t xml:space="preserve">     B.</w:t>
      </w:r>
      <w:r>
        <w:rPr>
          <w:rFonts w:hint="eastAsia"/>
          <w:sz w:val="24"/>
        </w:rPr>
        <w:t>枕梁尺寸的规定值或允许偏差为</w:t>
      </w:r>
      <w:r>
        <w:rPr>
          <w:sz w:val="24"/>
        </w:rPr>
        <w:t xml:space="preserve">±20mm </w:t>
      </w:r>
    </w:p>
    <w:p>
      <w:pPr>
        <w:spacing w:line="440" w:lineRule="exact"/>
        <w:ind w:firstLine="480" w:firstLineChars="200"/>
        <w:jc w:val="left"/>
        <w:rPr>
          <w:sz w:val="24"/>
        </w:rPr>
      </w:pPr>
      <w:r>
        <w:rPr>
          <w:sz w:val="24"/>
        </w:rPr>
        <w:t>C.</w:t>
      </w:r>
      <w:r>
        <w:rPr>
          <w:rFonts w:hint="eastAsia"/>
          <w:sz w:val="24"/>
        </w:rPr>
        <w:t>顶面高程规定值或允许偏差为</w:t>
      </w:r>
      <w:r>
        <w:rPr>
          <w:sz w:val="24"/>
        </w:rPr>
        <w:t>±50mm  D.</w:t>
      </w:r>
      <w:r>
        <w:rPr>
          <w:rFonts w:hint="eastAsia"/>
          <w:sz w:val="24"/>
        </w:rPr>
        <w:t>板顶纵坡规定值或允许偏差为</w:t>
      </w:r>
      <w:r>
        <w:rPr>
          <w:sz w:val="24"/>
        </w:rPr>
        <w:t xml:space="preserve">0.3%   </w:t>
      </w:r>
    </w:p>
    <w:p>
      <w:pPr>
        <w:spacing w:line="440" w:lineRule="exact"/>
        <w:ind w:firstLine="480" w:firstLineChars="200"/>
        <w:jc w:val="left"/>
        <w:rPr>
          <w:sz w:val="24"/>
        </w:rPr>
      </w:pPr>
      <w:r>
        <w:rPr>
          <w:sz w:val="24"/>
        </w:rPr>
        <w:t>5.</w:t>
      </w:r>
      <w:r>
        <w:rPr>
          <w:rFonts w:hint="eastAsia"/>
          <w:sz w:val="24"/>
        </w:rPr>
        <w:t>关于桥头跳车成因说法正确的是（）。</w:t>
      </w:r>
    </w:p>
    <w:p>
      <w:pPr>
        <w:spacing w:line="440" w:lineRule="exact"/>
        <w:ind w:firstLine="480" w:firstLineChars="200"/>
        <w:jc w:val="left"/>
        <w:rPr>
          <w:sz w:val="24"/>
        </w:rPr>
      </w:pPr>
      <w:r>
        <w:rPr>
          <w:sz w:val="24"/>
        </w:rPr>
        <w:t>A.</w:t>
      </w:r>
      <w:r>
        <w:rPr>
          <w:rFonts w:hint="eastAsia"/>
          <w:sz w:val="24"/>
        </w:rPr>
        <w:t>桥头路堤地基沉降的影响</w:t>
      </w:r>
    </w:p>
    <w:p>
      <w:pPr>
        <w:spacing w:line="440" w:lineRule="exact"/>
        <w:ind w:firstLine="480" w:firstLineChars="200"/>
        <w:jc w:val="left"/>
        <w:rPr>
          <w:sz w:val="24"/>
        </w:rPr>
      </w:pPr>
      <w:r>
        <w:rPr>
          <w:sz w:val="24"/>
        </w:rPr>
        <w:t xml:space="preserve">  B.</w:t>
      </w:r>
      <w:r>
        <w:rPr>
          <w:rFonts w:hint="eastAsia"/>
          <w:sz w:val="24"/>
        </w:rPr>
        <w:t>台后填料的影响</w:t>
      </w:r>
    </w:p>
    <w:p>
      <w:pPr>
        <w:spacing w:line="440" w:lineRule="exact"/>
        <w:ind w:firstLine="480" w:firstLineChars="200"/>
        <w:jc w:val="left"/>
        <w:rPr>
          <w:sz w:val="24"/>
        </w:rPr>
      </w:pPr>
      <w:r>
        <w:rPr>
          <w:sz w:val="24"/>
        </w:rPr>
        <w:t>C.</w:t>
      </w:r>
      <w:r>
        <w:rPr>
          <w:rFonts w:hint="eastAsia"/>
          <w:sz w:val="24"/>
        </w:rPr>
        <w:t>结构突变桥台路面与台背路面在结构上存在着差异</w:t>
      </w:r>
    </w:p>
    <w:p>
      <w:pPr>
        <w:spacing w:line="440" w:lineRule="exact"/>
        <w:ind w:firstLine="480" w:firstLineChars="200"/>
        <w:jc w:val="left"/>
        <w:rPr>
          <w:sz w:val="24"/>
        </w:rPr>
      </w:pPr>
      <w:r>
        <w:rPr>
          <w:sz w:val="24"/>
        </w:rPr>
        <w:t>D.</w:t>
      </w:r>
      <w:r>
        <w:rPr>
          <w:rFonts w:hint="eastAsia"/>
          <w:sz w:val="24"/>
        </w:rPr>
        <w:t>以上说法都正确</w:t>
      </w:r>
    </w:p>
    <w:p>
      <w:pPr>
        <w:spacing w:before="312" w:after="312"/>
        <w:jc w:val="center"/>
        <w:rPr>
          <w:rFonts w:ascii="黑体" w:hAnsi="黑体" w:eastAsia="黑体"/>
          <w:sz w:val="30"/>
          <w:szCs w:val="30"/>
        </w:rPr>
      </w:pPr>
    </w:p>
    <w:p>
      <w:pPr>
        <w:spacing w:before="312" w:after="312"/>
        <w:jc w:val="center"/>
        <w:rPr>
          <w:rFonts w:ascii="黑体" w:hAnsi="黑体" w:eastAsia="黑体"/>
          <w:sz w:val="30"/>
          <w:szCs w:val="30"/>
        </w:rPr>
      </w:pPr>
    </w:p>
    <w:p>
      <w:pPr>
        <w:spacing w:before="312" w:after="312"/>
        <w:jc w:val="center"/>
        <w:rPr>
          <w:rFonts w:ascii="黑体" w:hAnsi="黑体" w:eastAsia="黑体"/>
          <w:sz w:val="30"/>
          <w:szCs w:val="30"/>
        </w:rPr>
      </w:pPr>
    </w:p>
    <w:p>
      <w:pPr>
        <w:spacing w:before="312" w:after="312"/>
        <w:jc w:val="center"/>
        <w:rPr>
          <w:rFonts w:ascii="黑体" w:hAnsi="黑体" w:eastAsia="黑体"/>
          <w:sz w:val="30"/>
          <w:szCs w:val="30"/>
        </w:rPr>
      </w:pPr>
    </w:p>
    <w:p>
      <w:pPr>
        <w:spacing w:before="312" w:after="312"/>
        <w:jc w:val="center"/>
        <w:rPr>
          <w:rFonts w:ascii="黑体" w:hAnsi="黑体" w:eastAsia="黑体"/>
          <w:sz w:val="30"/>
          <w:szCs w:val="30"/>
        </w:rPr>
      </w:pPr>
    </w:p>
    <w:p>
      <w:pPr>
        <w:spacing w:before="312" w:after="312"/>
        <w:jc w:val="center"/>
        <w:rPr>
          <w:rFonts w:ascii="黑体" w:hAnsi="黑体" w:eastAsia="黑体"/>
          <w:sz w:val="30"/>
          <w:szCs w:val="30"/>
        </w:rPr>
      </w:pPr>
    </w:p>
    <w:p>
      <w:pPr>
        <w:spacing w:before="312" w:after="312"/>
        <w:jc w:val="center"/>
        <w:rPr>
          <w:rFonts w:ascii="黑体" w:hAnsi="黑体" w:eastAsia="黑体"/>
          <w:sz w:val="30"/>
          <w:szCs w:val="30"/>
        </w:rPr>
      </w:pPr>
    </w:p>
    <w:p>
      <w:pPr>
        <w:spacing w:before="312" w:after="312"/>
        <w:jc w:val="center"/>
        <w:rPr>
          <w:rFonts w:ascii="黑体" w:hAnsi="黑体" w:eastAsia="黑体"/>
          <w:sz w:val="30"/>
          <w:szCs w:val="30"/>
        </w:rPr>
      </w:pPr>
    </w:p>
    <w:p>
      <w:pPr>
        <w:spacing w:before="312" w:after="312"/>
        <w:jc w:val="center"/>
        <w:rPr>
          <w:rFonts w:ascii="黑体" w:hAnsi="黑体" w:eastAsia="黑体"/>
          <w:sz w:val="30"/>
          <w:szCs w:val="30"/>
        </w:rPr>
      </w:pPr>
    </w:p>
    <w:p>
      <w:pPr>
        <w:spacing w:before="312" w:after="312"/>
        <w:jc w:val="center"/>
        <w:rPr>
          <w:rFonts w:ascii="黑体" w:hAnsi="黑体" w:eastAsia="黑体"/>
          <w:sz w:val="30"/>
          <w:szCs w:val="30"/>
        </w:rPr>
      </w:pPr>
    </w:p>
    <w:p>
      <w:pPr>
        <w:spacing w:before="312" w:after="312"/>
        <w:jc w:val="center"/>
        <w:rPr>
          <w:rFonts w:ascii="黑体" w:hAnsi="黑体" w:eastAsia="黑体"/>
          <w:sz w:val="30"/>
          <w:szCs w:val="30"/>
        </w:rPr>
      </w:pPr>
    </w:p>
    <w:p>
      <w:pPr>
        <w:pStyle w:val="2"/>
        <w:ind w:firstLine="0" w:firstLineChars="0"/>
        <w:jc w:val="center"/>
      </w:pPr>
      <w:bookmarkStart w:id="49" w:name="_Toc489625107"/>
      <w:r>
        <w:rPr>
          <w:rFonts w:hint="eastAsia"/>
        </w:rPr>
        <w:t>第二部分分章节习题答案</w:t>
      </w:r>
      <w:bookmarkEnd w:id="49"/>
    </w:p>
    <w:p>
      <w:pPr>
        <w:pStyle w:val="2"/>
        <w:ind w:firstLine="0" w:firstLineChars="0"/>
        <w:jc w:val="center"/>
      </w:pPr>
      <w:bookmarkStart w:id="50" w:name="_Toc489625108"/>
      <w:r>
        <w:rPr>
          <w:rFonts w:hint="eastAsia"/>
        </w:rPr>
        <w:t>第一章桥梁墩台设计</w:t>
      </w:r>
      <w:bookmarkEnd w:id="50"/>
    </w:p>
    <w:p>
      <w:pPr>
        <w:spacing w:line="440" w:lineRule="exact"/>
        <w:ind w:firstLine="480" w:firstLineChars="200"/>
        <w:jc w:val="left"/>
        <w:rPr>
          <w:sz w:val="24"/>
        </w:rPr>
      </w:pPr>
      <w:r>
        <w:rPr>
          <w:rFonts w:hint="eastAsia"/>
          <w:sz w:val="24"/>
        </w:rPr>
        <w:t>一、判断题（下列描述中正确的请在括号内打√，错误的打×，并请将错误改正过来或简要说明原因。）</w:t>
      </w:r>
    </w:p>
    <w:p>
      <w:pPr>
        <w:spacing w:line="440" w:lineRule="exact"/>
        <w:ind w:firstLine="480" w:firstLineChars="200"/>
        <w:jc w:val="left"/>
        <w:rPr>
          <w:sz w:val="24"/>
        </w:rPr>
      </w:pPr>
      <w:r>
        <w:rPr>
          <w:sz w:val="24"/>
        </w:rPr>
        <w:t>1.</w:t>
      </w:r>
      <w:r>
        <w:rPr>
          <w:rFonts w:hint="eastAsia"/>
          <w:sz w:val="24"/>
        </w:rPr>
        <w:t>伸缩缝可以兼做沉降缝，但沉降缝不可取代伸缩缝。</w:t>
      </w:r>
    </w:p>
    <w:p>
      <w:pPr>
        <w:spacing w:line="440" w:lineRule="exact"/>
        <w:ind w:firstLine="480" w:firstLineChars="200"/>
        <w:jc w:val="left"/>
        <w:rPr>
          <w:sz w:val="24"/>
        </w:rPr>
      </w:pPr>
      <w:r>
        <w:rPr>
          <w:rFonts w:hint="eastAsia"/>
          <w:sz w:val="24"/>
        </w:rPr>
        <w:t>改正：错，沉降缝可以兼作伸缩缝，但伸缩缝不可取代沉降缝。</w:t>
      </w:r>
    </w:p>
    <w:p>
      <w:pPr>
        <w:spacing w:line="440" w:lineRule="exact"/>
        <w:ind w:firstLine="480" w:firstLineChars="200"/>
        <w:jc w:val="left"/>
        <w:rPr>
          <w:sz w:val="24"/>
        </w:rPr>
      </w:pPr>
      <w:r>
        <w:rPr>
          <w:sz w:val="24"/>
        </w:rPr>
        <w:t>2.</w:t>
      </w:r>
      <w:r>
        <w:rPr>
          <w:rFonts w:hint="eastAsia"/>
          <w:sz w:val="24"/>
        </w:rPr>
        <w:t>对均质粘性土地基来说，增加浅基础的埋深，可以提高地基承载力，从而可以明显减少基底面积。</w:t>
      </w:r>
    </w:p>
    <w:p>
      <w:pPr>
        <w:spacing w:line="440" w:lineRule="exact"/>
        <w:ind w:firstLine="480" w:firstLineChars="200"/>
        <w:jc w:val="left"/>
        <w:rPr>
          <w:sz w:val="24"/>
        </w:rPr>
      </w:pPr>
      <w:r>
        <w:rPr>
          <w:rFonts w:hint="eastAsia"/>
          <w:sz w:val="24"/>
        </w:rPr>
        <w:t>改正：错，对粘性土地基，增大埋深对提高地基承载力的幅度并不大，而且基础及</w:t>
      </w:r>
    </w:p>
    <w:p>
      <w:pPr>
        <w:spacing w:line="440" w:lineRule="exact"/>
        <w:ind w:firstLine="480" w:firstLineChars="200"/>
        <w:jc w:val="left"/>
        <w:rPr>
          <w:sz w:val="24"/>
        </w:rPr>
      </w:pPr>
      <w:r>
        <w:rPr>
          <w:rFonts w:hint="eastAsia"/>
          <w:sz w:val="24"/>
        </w:rPr>
        <w:t>其上问填土的重量也相应增大了，所以不会明显减小基底压力。</w:t>
      </w:r>
    </w:p>
    <w:p>
      <w:pPr>
        <w:spacing w:line="440" w:lineRule="exact"/>
        <w:ind w:firstLine="480" w:firstLineChars="200"/>
        <w:jc w:val="left"/>
        <w:rPr>
          <w:sz w:val="24"/>
        </w:rPr>
      </w:pPr>
      <w:r>
        <w:rPr>
          <w:sz w:val="24"/>
        </w:rPr>
        <w:t xml:space="preserve">3 . </w:t>
      </w:r>
      <w:r>
        <w:rPr>
          <w:rFonts w:hint="eastAsia"/>
          <w:sz w:val="24"/>
        </w:rPr>
        <w:t>所有设计等级的建筑物都应按地基承载力计算基础底面积，并进行变形汁算。</w:t>
      </w:r>
    </w:p>
    <w:p>
      <w:pPr>
        <w:spacing w:line="440" w:lineRule="exact"/>
        <w:ind w:firstLine="480" w:firstLineChars="200"/>
        <w:jc w:val="left"/>
        <w:rPr>
          <w:sz w:val="24"/>
        </w:rPr>
      </w:pPr>
      <w:r>
        <w:rPr>
          <w:rFonts w:hint="eastAsia"/>
          <w:sz w:val="24"/>
        </w:rPr>
        <w:t>改正：错，部分丙级建筑物可不作地基变形计算。</w:t>
      </w:r>
    </w:p>
    <w:p>
      <w:pPr>
        <w:spacing w:line="440" w:lineRule="exact"/>
        <w:ind w:firstLine="480" w:firstLineChars="200"/>
        <w:jc w:val="left"/>
        <w:rPr>
          <w:sz w:val="24"/>
        </w:rPr>
      </w:pPr>
      <w:r>
        <w:rPr>
          <w:sz w:val="24"/>
        </w:rPr>
        <w:t xml:space="preserve">4. </w:t>
      </w:r>
      <w:r>
        <w:rPr>
          <w:rFonts w:hint="eastAsia"/>
          <w:sz w:val="24"/>
        </w:rPr>
        <w:t>当基础下存在软弱下卧层时．满足设计要求的最佳措施是加大基础底面积。</w:t>
      </w:r>
    </w:p>
    <w:p>
      <w:pPr>
        <w:spacing w:line="440" w:lineRule="exact"/>
        <w:ind w:firstLine="480" w:firstLineChars="200"/>
        <w:jc w:val="left"/>
        <w:rPr>
          <w:sz w:val="24"/>
        </w:rPr>
      </w:pPr>
      <w:r>
        <w:rPr>
          <w:rFonts w:hint="eastAsia"/>
          <w:sz w:val="24"/>
        </w:rPr>
        <w:t>改正：错，加大基础底断积会增大地基沉降量，最佳措施是减小基础埋深。</w:t>
      </w:r>
    </w:p>
    <w:p>
      <w:pPr>
        <w:spacing w:line="440" w:lineRule="exact"/>
        <w:ind w:firstLine="480" w:firstLineChars="200"/>
        <w:jc w:val="left"/>
        <w:rPr>
          <w:sz w:val="24"/>
        </w:rPr>
      </w:pPr>
      <w:r>
        <w:rPr>
          <w:sz w:val="24"/>
        </w:rPr>
        <w:t xml:space="preserve">5. </w:t>
      </w:r>
      <w:r>
        <w:rPr>
          <w:rFonts w:hint="eastAsia"/>
          <w:sz w:val="24"/>
        </w:rPr>
        <w:t>建筑物的长高比愈大．其整体刚度愈大。</w:t>
      </w:r>
    </w:p>
    <w:p>
      <w:pPr>
        <w:spacing w:line="440" w:lineRule="exact"/>
        <w:ind w:firstLine="480" w:firstLineChars="200"/>
        <w:jc w:val="left"/>
        <w:rPr>
          <w:sz w:val="24"/>
        </w:rPr>
      </w:pPr>
    </w:p>
    <w:p>
      <w:pPr>
        <w:spacing w:line="440" w:lineRule="exact"/>
        <w:ind w:firstLine="480" w:firstLineChars="200"/>
        <w:jc w:val="left"/>
        <w:rPr>
          <w:sz w:val="24"/>
        </w:rPr>
      </w:pPr>
      <w:r>
        <w:rPr>
          <w:rFonts w:hint="eastAsia"/>
          <w:sz w:val="24"/>
        </w:rPr>
        <w:t>改正：错，整体刚度愈小。</w:t>
      </w:r>
    </w:p>
    <w:p>
      <w:pPr>
        <w:spacing w:line="440" w:lineRule="exact"/>
        <w:ind w:firstLine="480" w:firstLineChars="200"/>
        <w:jc w:val="left"/>
        <w:rPr>
          <w:sz w:val="24"/>
        </w:rPr>
      </w:pPr>
    </w:p>
    <w:p>
      <w:pPr>
        <w:spacing w:line="440" w:lineRule="exact"/>
        <w:ind w:firstLine="480" w:firstLineChars="200"/>
        <w:jc w:val="left"/>
        <w:rPr>
          <w:sz w:val="24"/>
        </w:rPr>
      </w:pPr>
      <w:r>
        <w:rPr>
          <w:sz w:val="24"/>
        </w:rPr>
        <w:t>6.</w:t>
      </w:r>
      <w:r>
        <w:rPr>
          <w:rFonts w:hint="eastAsia"/>
          <w:sz w:val="24"/>
        </w:rPr>
        <w:t>在软弱地基上修建建筑物的合理施工顺序是先轻后重</w:t>
      </w:r>
      <w:r>
        <w:rPr>
          <w:sz w:val="24"/>
        </w:rPr>
        <w:t>.</w:t>
      </w:r>
      <w:r>
        <w:rPr>
          <w:rFonts w:hint="eastAsia"/>
          <w:sz w:val="24"/>
        </w:rPr>
        <w:t>先小后大</w:t>
      </w:r>
      <w:r>
        <w:rPr>
          <w:sz w:val="24"/>
        </w:rPr>
        <w:t>.</w:t>
      </w:r>
      <w:r>
        <w:rPr>
          <w:rFonts w:hint="eastAsia"/>
          <w:sz w:val="24"/>
        </w:rPr>
        <w:t>先低后高。</w:t>
      </w:r>
    </w:p>
    <w:p>
      <w:pPr>
        <w:spacing w:line="440" w:lineRule="exact"/>
        <w:ind w:firstLine="480" w:firstLineChars="200"/>
        <w:jc w:val="left"/>
        <w:rPr>
          <w:sz w:val="24"/>
        </w:rPr>
      </w:pPr>
      <w:r>
        <w:rPr>
          <w:rFonts w:hint="eastAsia"/>
          <w:sz w:val="24"/>
        </w:rPr>
        <w:t>改正：错，应先重后轻</w:t>
      </w:r>
      <w:r>
        <w:rPr>
          <w:sz w:val="24"/>
        </w:rPr>
        <w:t>.</w:t>
      </w:r>
      <w:r>
        <w:rPr>
          <w:rFonts w:hint="eastAsia"/>
          <w:sz w:val="24"/>
        </w:rPr>
        <w:t>光大后小</w:t>
      </w:r>
      <w:r>
        <w:rPr>
          <w:sz w:val="24"/>
        </w:rPr>
        <w:t>.</w:t>
      </w:r>
      <w:r>
        <w:rPr>
          <w:rFonts w:hint="eastAsia"/>
          <w:sz w:val="24"/>
        </w:rPr>
        <w:t>光高后低。</w:t>
      </w:r>
    </w:p>
    <w:p>
      <w:pPr>
        <w:spacing w:line="440" w:lineRule="exact"/>
        <w:ind w:firstLine="480" w:firstLineChars="200"/>
        <w:jc w:val="left"/>
        <w:rPr>
          <w:sz w:val="24"/>
        </w:rPr>
      </w:pPr>
      <w:r>
        <w:rPr>
          <w:sz w:val="24"/>
        </w:rPr>
        <w:t>7.</w:t>
      </w:r>
      <w:r>
        <w:rPr>
          <w:rFonts w:hint="eastAsia"/>
          <w:sz w:val="24"/>
        </w:rPr>
        <w:t>对位于土质地基上的高层建筑，为了满足稳定性要求，其基础埋深应随建筑物高度适当增大。对</w:t>
      </w:r>
    </w:p>
    <w:p>
      <w:pPr>
        <w:spacing w:line="440" w:lineRule="exact"/>
        <w:ind w:firstLine="480" w:firstLineChars="200"/>
        <w:jc w:val="left"/>
        <w:rPr>
          <w:sz w:val="24"/>
        </w:rPr>
      </w:pPr>
      <w:r>
        <w:rPr>
          <w:sz w:val="24"/>
        </w:rPr>
        <w:t>8.</w:t>
      </w:r>
      <w:r>
        <w:rPr>
          <w:rFonts w:hint="eastAsia"/>
          <w:sz w:val="24"/>
        </w:rPr>
        <w:t>地基承载力特征值的确定与地基沉降允许值无关。</w:t>
      </w:r>
    </w:p>
    <w:p>
      <w:pPr>
        <w:spacing w:line="440" w:lineRule="exact"/>
        <w:ind w:firstLine="480" w:firstLineChars="200"/>
        <w:jc w:val="left"/>
        <w:rPr>
          <w:sz w:val="24"/>
        </w:rPr>
      </w:pPr>
      <w:r>
        <w:rPr>
          <w:rFonts w:hint="eastAsia"/>
          <w:sz w:val="24"/>
        </w:rPr>
        <w:t>改正：错，有关。</w:t>
      </w:r>
    </w:p>
    <w:p>
      <w:pPr>
        <w:spacing w:line="440" w:lineRule="exact"/>
        <w:ind w:firstLine="480" w:firstLineChars="200"/>
        <w:jc w:val="left"/>
        <w:rPr>
          <w:sz w:val="24"/>
        </w:rPr>
      </w:pPr>
      <w:r>
        <w:rPr>
          <w:sz w:val="24"/>
        </w:rPr>
        <w:t>9.</w:t>
      </w:r>
      <w:r>
        <w:rPr>
          <w:rFonts w:hint="eastAsia"/>
          <w:sz w:val="24"/>
        </w:rPr>
        <w:t>按土的抗剪强度指标确定的地基承载力特征值无需再作基础宽度和埋深修正。</w:t>
      </w:r>
    </w:p>
    <w:p>
      <w:pPr>
        <w:spacing w:line="440" w:lineRule="exact"/>
        <w:ind w:firstLine="480" w:firstLineChars="200"/>
        <w:jc w:val="left"/>
        <w:rPr>
          <w:sz w:val="24"/>
        </w:rPr>
      </w:pPr>
      <w:r>
        <w:rPr>
          <w:rFonts w:hint="eastAsia"/>
          <w:sz w:val="24"/>
        </w:rPr>
        <w:t>改正：对</w:t>
      </w:r>
    </w:p>
    <w:p>
      <w:pPr>
        <w:spacing w:line="440" w:lineRule="exact"/>
        <w:ind w:firstLine="480" w:firstLineChars="200"/>
        <w:jc w:val="left"/>
        <w:rPr>
          <w:sz w:val="24"/>
        </w:rPr>
      </w:pPr>
      <w:r>
        <w:rPr>
          <w:sz w:val="24"/>
        </w:rPr>
        <w:t>10.</w:t>
      </w:r>
      <w:r>
        <w:rPr>
          <w:rFonts w:hint="eastAsia"/>
          <w:sz w:val="24"/>
        </w:rPr>
        <w:t>在确定基础底面尺寸时，若地基承载力特征值是按土的抗剪强度指标确定的，则还应进行地基变形验算。</w:t>
      </w:r>
    </w:p>
    <w:p>
      <w:pPr>
        <w:spacing w:line="440" w:lineRule="exact"/>
        <w:ind w:firstLine="480" w:firstLineChars="200"/>
        <w:jc w:val="left"/>
        <w:rPr>
          <w:sz w:val="24"/>
        </w:rPr>
      </w:pPr>
      <w:r>
        <w:rPr>
          <w:rFonts w:hint="eastAsia"/>
          <w:sz w:val="24"/>
        </w:rPr>
        <w:t>改正：对</w:t>
      </w:r>
    </w:p>
    <w:p>
      <w:pPr>
        <w:spacing w:line="440" w:lineRule="exact"/>
        <w:ind w:firstLine="480" w:firstLineChars="200"/>
        <w:jc w:val="left"/>
        <w:rPr>
          <w:sz w:val="24"/>
        </w:rPr>
      </w:pPr>
      <w:r>
        <w:rPr>
          <w:sz w:val="24"/>
        </w:rPr>
        <w:t>11.</w:t>
      </w:r>
      <w:r>
        <w:rPr>
          <w:rFonts w:hint="eastAsia"/>
          <w:sz w:val="24"/>
        </w:rPr>
        <w:t>在计算柱下条形基础内力的简化计算法中，倒梁法假定上部结构是绝对刚性</w:t>
      </w:r>
    </w:p>
    <w:p>
      <w:pPr>
        <w:spacing w:line="440" w:lineRule="exact"/>
        <w:ind w:firstLine="480" w:firstLineChars="200"/>
        <w:jc w:val="left"/>
        <w:rPr>
          <w:sz w:val="24"/>
        </w:rPr>
      </w:pPr>
      <w:r>
        <w:rPr>
          <w:rFonts w:hint="eastAsia"/>
          <w:sz w:val="24"/>
        </w:rPr>
        <w:t>的．静定分析法假定上部结构是绝对柔性的。</w:t>
      </w:r>
    </w:p>
    <w:p>
      <w:pPr>
        <w:spacing w:line="440" w:lineRule="exact"/>
        <w:ind w:firstLine="480" w:firstLineChars="200"/>
        <w:jc w:val="left"/>
        <w:rPr>
          <w:sz w:val="24"/>
        </w:rPr>
      </w:pPr>
      <w:r>
        <w:rPr>
          <w:rFonts w:hint="eastAsia"/>
          <w:sz w:val="24"/>
        </w:rPr>
        <w:t>改正：对</w:t>
      </w:r>
    </w:p>
    <w:p>
      <w:pPr>
        <w:spacing w:line="440" w:lineRule="exact"/>
        <w:ind w:firstLine="480" w:firstLineChars="200"/>
        <w:jc w:val="left"/>
        <w:rPr>
          <w:sz w:val="24"/>
        </w:rPr>
      </w:pPr>
      <w:r>
        <w:rPr>
          <w:sz w:val="24"/>
        </w:rPr>
        <w:t>12.</w:t>
      </w:r>
      <w:r>
        <w:rPr>
          <w:rFonts w:hint="eastAsia"/>
          <w:sz w:val="24"/>
        </w:rPr>
        <w:t>基础平面形式一般应考虑墩</w:t>
      </w:r>
      <w:r>
        <w:rPr>
          <w:sz w:val="24"/>
        </w:rPr>
        <w:t>.</w:t>
      </w:r>
      <w:r>
        <w:rPr>
          <w:rFonts w:hint="eastAsia"/>
          <w:sz w:val="24"/>
        </w:rPr>
        <w:t>台身底面的形状而确定，基础平面形状常用矩形。</w:t>
      </w:r>
    </w:p>
    <w:p>
      <w:pPr>
        <w:spacing w:line="440" w:lineRule="exact"/>
        <w:ind w:firstLine="480" w:firstLineChars="200"/>
        <w:jc w:val="left"/>
        <w:rPr>
          <w:sz w:val="24"/>
        </w:rPr>
      </w:pPr>
      <w:r>
        <w:rPr>
          <w:rFonts w:hint="eastAsia"/>
          <w:sz w:val="24"/>
        </w:rPr>
        <w:t>改正：对</w:t>
      </w:r>
    </w:p>
    <w:p>
      <w:pPr>
        <w:spacing w:line="440" w:lineRule="exact"/>
        <w:ind w:firstLine="480" w:firstLineChars="200"/>
        <w:jc w:val="left"/>
        <w:rPr>
          <w:sz w:val="24"/>
        </w:rPr>
      </w:pPr>
      <w:r>
        <w:rPr>
          <w:sz w:val="24"/>
        </w:rPr>
        <w:t>13.</w:t>
      </w:r>
      <w:r>
        <w:rPr>
          <w:rFonts w:hint="eastAsia"/>
          <w:sz w:val="24"/>
        </w:rPr>
        <w:t>对公路桥梁，一般由横桥向控制基底应力计算。但对通航河流或河流中有漂流物时，应计算撞击力在横桥向产生的基底应力，并与顺桥向基底应力比较，取其大者控制设计。</w:t>
      </w:r>
    </w:p>
    <w:p>
      <w:pPr>
        <w:spacing w:line="440" w:lineRule="exact"/>
        <w:ind w:firstLine="480" w:firstLineChars="200"/>
        <w:jc w:val="left"/>
        <w:rPr>
          <w:sz w:val="24"/>
        </w:rPr>
      </w:pPr>
      <w:r>
        <w:rPr>
          <w:rFonts w:hint="eastAsia"/>
          <w:sz w:val="24"/>
        </w:rPr>
        <w:t>改正：错对公路桥梁，一般由顺桥向控制基底应力计算。</w:t>
      </w:r>
    </w:p>
    <w:p>
      <w:pPr>
        <w:spacing w:line="440" w:lineRule="exact"/>
        <w:ind w:firstLine="480" w:firstLineChars="200"/>
        <w:jc w:val="left"/>
        <w:rPr>
          <w:sz w:val="24"/>
        </w:rPr>
      </w:pPr>
      <w:r>
        <w:rPr>
          <w:sz w:val="24"/>
        </w:rPr>
        <w:t>14.</w:t>
      </w:r>
      <w:r>
        <w:rPr>
          <w:rFonts w:hint="eastAsia"/>
          <w:sz w:val="24"/>
        </w:rPr>
        <w:t>当受压层范围内地基为多层土，且持力层以下有软弱下卧层，这时还应验算软弱下卧层的承载力，验算时先计算持力层顶面（在基底形心轴下）的应力（包括自重应力及附加力），不得大于该处地基土的容许承载力。</w:t>
      </w:r>
    </w:p>
    <w:p>
      <w:pPr>
        <w:spacing w:line="440" w:lineRule="exact"/>
        <w:ind w:firstLine="480" w:firstLineChars="200"/>
        <w:jc w:val="left"/>
        <w:rPr>
          <w:sz w:val="24"/>
        </w:rPr>
      </w:pPr>
      <w:r>
        <w:rPr>
          <w:rFonts w:hint="eastAsia"/>
          <w:sz w:val="24"/>
        </w:rPr>
        <w:t>改正：错验算时先计算软弱下卧层顶面（在基底形心轴下）的应力（包括自重应力及附加力）。</w:t>
      </w:r>
    </w:p>
    <w:p>
      <w:pPr>
        <w:spacing w:line="440" w:lineRule="exact"/>
        <w:ind w:firstLine="480" w:firstLineChars="200"/>
        <w:jc w:val="left"/>
        <w:rPr>
          <w:sz w:val="24"/>
        </w:rPr>
      </w:pPr>
      <w:r>
        <w:rPr>
          <w:sz w:val="24"/>
        </w:rPr>
        <w:t>15.</w:t>
      </w:r>
      <w:r>
        <w:rPr>
          <w:rFonts w:hint="eastAsia"/>
          <w:sz w:val="24"/>
        </w:rPr>
        <w:t>沉降量过大将影响结构物的正常使用和安全，应加以限制。在确定一般土质的地基容许承载力时，未考虑这一变形的因素，所以修建在一般土质条件下的中</w:t>
      </w:r>
      <w:r>
        <w:rPr>
          <w:sz w:val="24"/>
        </w:rPr>
        <w:t>.</w:t>
      </w:r>
      <w:r>
        <w:rPr>
          <w:rFonts w:hint="eastAsia"/>
          <w:sz w:val="24"/>
        </w:rPr>
        <w:t>小型桥梁的基础，在满足了地基的强度要求下，地基（基础）的沉降也要验算。</w:t>
      </w:r>
    </w:p>
    <w:p>
      <w:pPr>
        <w:spacing w:line="440" w:lineRule="exact"/>
        <w:ind w:firstLine="480" w:firstLineChars="200"/>
        <w:jc w:val="left"/>
        <w:rPr>
          <w:sz w:val="24"/>
        </w:rPr>
      </w:pPr>
      <w:r>
        <w:rPr>
          <w:rFonts w:hint="eastAsia"/>
          <w:sz w:val="24"/>
        </w:rPr>
        <w:t>改正：错在确定一般土质的地基容许承载力时，已考虑这一变形的因素，所以修建在一般土质条件下的中</w:t>
      </w:r>
      <w:r>
        <w:rPr>
          <w:sz w:val="24"/>
        </w:rPr>
        <w:t>.</w:t>
      </w:r>
      <w:r>
        <w:rPr>
          <w:rFonts w:hint="eastAsia"/>
          <w:sz w:val="24"/>
        </w:rPr>
        <w:t>小型桥梁的基础，只要满足了地基的强度要求，地基（基础）的沉降也就满足要求。</w:t>
      </w:r>
    </w:p>
    <w:p>
      <w:pPr>
        <w:spacing w:line="440" w:lineRule="exact"/>
        <w:ind w:firstLine="480" w:firstLineChars="200"/>
        <w:jc w:val="left"/>
        <w:rPr>
          <w:sz w:val="24"/>
        </w:rPr>
      </w:pPr>
      <w:r>
        <w:rPr>
          <w:sz w:val="24"/>
        </w:rPr>
        <w:t>16.</w:t>
      </w:r>
      <w:r>
        <w:rPr>
          <w:rFonts w:hint="eastAsia"/>
          <w:sz w:val="24"/>
        </w:rPr>
        <w:t>基础倾覆稳定性与合力的偏心距有关。合力偏心距愈小，则基础抗倾覆的安全储备愈大。</w:t>
      </w:r>
    </w:p>
    <w:p>
      <w:pPr>
        <w:spacing w:line="440" w:lineRule="exact"/>
        <w:ind w:firstLine="480" w:firstLineChars="200"/>
        <w:jc w:val="left"/>
        <w:rPr>
          <w:sz w:val="24"/>
        </w:rPr>
      </w:pPr>
      <w:r>
        <w:rPr>
          <w:rFonts w:hint="eastAsia"/>
          <w:sz w:val="24"/>
        </w:rPr>
        <w:t>改正：错合力偏心距愈大，则基础抗倾覆的安全储备愈小。</w:t>
      </w:r>
    </w:p>
    <w:p>
      <w:pPr>
        <w:spacing w:line="440" w:lineRule="exact"/>
        <w:ind w:firstLine="480" w:firstLineChars="200"/>
        <w:jc w:val="left"/>
        <w:rPr>
          <w:sz w:val="24"/>
        </w:rPr>
      </w:pPr>
      <w:r>
        <w:rPr>
          <w:sz w:val="24"/>
        </w:rPr>
        <w:t>17.</w:t>
      </w:r>
      <w:r>
        <w:rPr>
          <w:rFonts w:hint="eastAsia"/>
          <w:sz w:val="24"/>
        </w:rPr>
        <w:t>持力层是指直接与基底相接触的土层，持力层承载力验算要求荷载在基底产生的地基应力不超过持力层的地基容许承载力。</w:t>
      </w:r>
    </w:p>
    <w:p>
      <w:pPr>
        <w:spacing w:line="440" w:lineRule="exact"/>
        <w:ind w:firstLine="480" w:firstLineChars="200"/>
        <w:jc w:val="left"/>
        <w:rPr>
          <w:sz w:val="24"/>
        </w:rPr>
      </w:pPr>
      <w:r>
        <w:rPr>
          <w:rFonts w:hint="eastAsia"/>
          <w:sz w:val="24"/>
        </w:rPr>
        <w:t>改正：对</w:t>
      </w:r>
    </w:p>
    <w:p>
      <w:pPr>
        <w:spacing w:line="440" w:lineRule="exact"/>
        <w:ind w:firstLine="480" w:firstLineChars="200"/>
        <w:jc w:val="left"/>
        <w:rPr>
          <w:sz w:val="24"/>
        </w:rPr>
      </w:pPr>
      <w:r>
        <w:rPr>
          <w:sz w:val="24"/>
        </w:rPr>
        <w:t>18.</w:t>
      </w:r>
      <w:r>
        <w:rPr>
          <w:rFonts w:hint="eastAsia"/>
          <w:sz w:val="24"/>
        </w:rPr>
        <w:t>水中基础顶面一般不高于最低水位，在季节性流水的河流或旱地上的桥梁墩</w:t>
      </w:r>
      <w:r>
        <w:rPr>
          <w:sz w:val="24"/>
        </w:rPr>
        <w:t>.</w:t>
      </w:r>
      <w:r>
        <w:rPr>
          <w:rFonts w:hint="eastAsia"/>
          <w:sz w:val="24"/>
        </w:rPr>
        <w:t>台基础，则不宜高出地面，以防碰损。</w:t>
      </w:r>
    </w:p>
    <w:p>
      <w:pPr>
        <w:spacing w:line="440" w:lineRule="exact"/>
        <w:ind w:firstLine="480" w:firstLineChars="200"/>
        <w:jc w:val="left"/>
        <w:rPr>
          <w:sz w:val="24"/>
        </w:rPr>
      </w:pPr>
      <w:r>
        <w:rPr>
          <w:rFonts w:hint="eastAsia"/>
          <w:sz w:val="24"/>
        </w:rPr>
        <w:t>改正：对</w:t>
      </w:r>
    </w:p>
    <w:p>
      <w:pPr>
        <w:spacing w:line="440" w:lineRule="exact"/>
        <w:ind w:firstLine="480" w:firstLineChars="200"/>
        <w:jc w:val="left"/>
        <w:rPr>
          <w:sz w:val="24"/>
        </w:rPr>
      </w:pPr>
      <w:r>
        <w:rPr>
          <w:sz w:val="24"/>
        </w:rPr>
        <w:t>19.</w:t>
      </w:r>
      <w:r>
        <w:rPr>
          <w:rFonts w:hint="eastAsia"/>
          <w:sz w:val="24"/>
        </w:rPr>
        <w:t>为了保证建筑物不受地基土季节性冻胀的影响，除地基为非冻胀性土外，基础底面应埋置在天然最大冻结线以下一定深度。</w:t>
      </w:r>
    </w:p>
    <w:p>
      <w:pPr>
        <w:spacing w:line="440" w:lineRule="exact"/>
        <w:ind w:firstLine="480" w:firstLineChars="200"/>
        <w:jc w:val="left"/>
        <w:rPr>
          <w:sz w:val="24"/>
        </w:rPr>
      </w:pPr>
      <w:r>
        <w:rPr>
          <w:rFonts w:hint="eastAsia"/>
          <w:sz w:val="24"/>
        </w:rPr>
        <w:t>改正：对</w:t>
      </w:r>
    </w:p>
    <w:p>
      <w:pPr>
        <w:spacing w:line="440" w:lineRule="exact"/>
        <w:ind w:firstLine="480" w:firstLineChars="200"/>
        <w:jc w:val="left"/>
        <w:rPr>
          <w:sz w:val="24"/>
        </w:rPr>
      </w:pPr>
      <w:r>
        <w:rPr>
          <w:sz w:val="24"/>
        </w:rPr>
        <w:t>20.</w:t>
      </w:r>
      <w:r>
        <w:rPr>
          <w:rFonts w:hint="eastAsia"/>
          <w:sz w:val="24"/>
        </w:rPr>
        <w:t>基础放在风化层中的埋置深度应根据其风化程度</w:t>
      </w:r>
      <w:r>
        <w:rPr>
          <w:sz w:val="24"/>
        </w:rPr>
        <w:t>.</w:t>
      </w:r>
      <w:r>
        <w:rPr>
          <w:rFonts w:hint="eastAsia"/>
          <w:sz w:val="24"/>
        </w:rPr>
        <w:t>冲刷深度及相应的容许承载力来确定。</w:t>
      </w:r>
    </w:p>
    <w:p>
      <w:pPr>
        <w:spacing w:line="440" w:lineRule="exact"/>
        <w:ind w:firstLine="480" w:firstLineChars="200"/>
        <w:jc w:val="left"/>
        <w:rPr>
          <w:sz w:val="24"/>
        </w:rPr>
      </w:pPr>
      <w:r>
        <w:rPr>
          <w:rFonts w:hint="eastAsia"/>
          <w:sz w:val="24"/>
        </w:rPr>
        <w:t>改正：对</w:t>
      </w:r>
    </w:p>
    <w:p>
      <w:pPr>
        <w:spacing w:line="440" w:lineRule="exact"/>
        <w:ind w:firstLine="480" w:firstLineChars="200"/>
        <w:jc w:val="left"/>
        <w:rPr>
          <w:sz w:val="24"/>
        </w:rPr>
      </w:pPr>
      <w:r>
        <w:rPr>
          <w:rFonts w:hint="eastAsia"/>
          <w:sz w:val="24"/>
        </w:rPr>
        <w:t>二、单项选择题（下列选项中只有一项最符合题意，请将选项填入下表中，错选</w:t>
      </w:r>
      <w:r>
        <w:rPr>
          <w:sz w:val="24"/>
        </w:rPr>
        <w:t>.</w:t>
      </w:r>
      <w:r>
        <w:rPr>
          <w:rFonts w:hint="eastAsia"/>
          <w:sz w:val="24"/>
        </w:rPr>
        <w:t>空选</w:t>
      </w:r>
      <w:r>
        <w:rPr>
          <w:sz w:val="24"/>
        </w:rPr>
        <w:t>.</w:t>
      </w:r>
      <w:r>
        <w:rPr>
          <w:rFonts w:hint="eastAsia"/>
          <w:sz w:val="24"/>
        </w:rPr>
        <w:t>漏选均不得分。）</w:t>
      </w:r>
    </w:p>
    <w:p>
      <w:pPr>
        <w:spacing w:line="440" w:lineRule="exact"/>
        <w:ind w:firstLine="480" w:firstLineChars="200"/>
        <w:jc w:val="left"/>
        <w:rPr>
          <w:sz w:val="24"/>
        </w:rPr>
      </w:pPr>
      <w:r>
        <w:rPr>
          <w:sz w:val="24"/>
        </w:rPr>
        <w:t>1.</w:t>
      </w:r>
      <w:r>
        <w:rPr>
          <w:rFonts w:hint="eastAsia"/>
          <w:sz w:val="24"/>
        </w:rPr>
        <w:t>荷载效应的基本组合是指下列哪种组合</w:t>
      </w:r>
      <w:r>
        <w:rPr>
          <w:sz w:val="24"/>
        </w:rPr>
        <w:t>?(B)</w:t>
      </w:r>
    </w:p>
    <w:p>
      <w:pPr>
        <w:spacing w:line="440" w:lineRule="exact"/>
        <w:ind w:firstLine="480" w:firstLineChars="200"/>
        <w:jc w:val="left"/>
        <w:rPr>
          <w:sz w:val="24"/>
        </w:rPr>
      </w:pPr>
      <w:r>
        <w:rPr>
          <w:rFonts w:hint="eastAsia"/>
          <w:sz w:val="24"/>
        </w:rPr>
        <w:t>　　</w:t>
      </w:r>
      <w:r>
        <w:rPr>
          <w:sz w:val="24"/>
        </w:rPr>
        <w:t xml:space="preserve">A </w:t>
      </w:r>
      <w:r>
        <w:rPr>
          <w:rFonts w:hint="eastAsia"/>
          <w:sz w:val="24"/>
        </w:rPr>
        <w:t>永久荷载效应与可变荷载效应</w:t>
      </w:r>
      <w:r>
        <w:rPr>
          <w:sz w:val="24"/>
        </w:rPr>
        <w:t>.</w:t>
      </w:r>
      <w:r>
        <w:rPr>
          <w:rFonts w:hint="eastAsia"/>
          <w:sz w:val="24"/>
        </w:rPr>
        <w:t>偶然荷载效应的组合</w:t>
      </w:r>
    </w:p>
    <w:p>
      <w:pPr>
        <w:spacing w:line="440" w:lineRule="exact"/>
        <w:ind w:firstLine="480" w:firstLineChars="200"/>
        <w:jc w:val="left"/>
        <w:rPr>
          <w:sz w:val="24"/>
        </w:rPr>
      </w:pPr>
      <w:r>
        <w:rPr>
          <w:rFonts w:hint="eastAsia"/>
          <w:sz w:val="24"/>
        </w:rPr>
        <w:t>　　</w:t>
      </w:r>
      <w:r>
        <w:rPr>
          <w:sz w:val="24"/>
        </w:rPr>
        <w:t xml:space="preserve">B </w:t>
      </w:r>
      <w:r>
        <w:rPr>
          <w:rFonts w:hint="eastAsia"/>
          <w:sz w:val="24"/>
        </w:rPr>
        <w:t>永久荷载效应与可变荷载效应组合</w:t>
      </w:r>
    </w:p>
    <w:p>
      <w:pPr>
        <w:spacing w:line="440" w:lineRule="exact"/>
        <w:ind w:firstLine="480" w:firstLineChars="200"/>
        <w:jc w:val="left"/>
        <w:rPr>
          <w:sz w:val="24"/>
        </w:rPr>
      </w:pPr>
      <w:r>
        <w:rPr>
          <w:rFonts w:hint="eastAsia"/>
          <w:sz w:val="24"/>
        </w:rPr>
        <w:t>　　</w:t>
      </w:r>
      <w:r>
        <w:rPr>
          <w:sz w:val="24"/>
        </w:rPr>
        <w:t xml:space="preserve">C </w:t>
      </w:r>
      <w:r>
        <w:rPr>
          <w:rFonts w:hint="eastAsia"/>
          <w:sz w:val="24"/>
        </w:rPr>
        <w:t>永久荷载效应与偶然荷载效应组合</w:t>
      </w:r>
    </w:p>
    <w:p>
      <w:pPr>
        <w:spacing w:line="440" w:lineRule="exact"/>
        <w:ind w:firstLine="480" w:firstLineChars="200"/>
        <w:jc w:val="left"/>
        <w:rPr>
          <w:sz w:val="24"/>
        </w:rPr>
      </w:pPr>
      <w:r>
        <w:rPr>
          <w:rFonts w:hint="eastAsia"/>
          <w:sz w:val="24"/>
        </w:rPr>
        <w:t>　　</w:t>
      </w:r>
      <w:r>
        <w:rPr>
          <w:sz w:val="24"/>
        </w:rPr>
        <w:t xml:space="preserve">D </w:t>
      </w:r>
      <w:r>
        <w:rPr>
          <w:rFonts w:hint="eastAsia"/>
          <w:sz w:val="24"/>
        </w:rPr>
        <w:t>仅考虑永久荷载效应</w:t>
      </w:r>
    </w:p>
    <w:p>
      <w:pPr>
        <w:spacing w:line="440" w:lineRule="exact"/>
        <w:ind w:firstLine="480" w:firstLineChars="200"/>
        <w:jc w:val="left"/>
        <w:rPr>
          <w:sz w:val="24"/>
        </w:rPr>
      </w:pPr>
      <w:r>
        <w:rPr>
          <w:rFonts w:hint="eastAsia"/>
          <w:sz w:val="24"/>
        </w:rPr>
        <w:t>　</w:t>
      </w:r>
      <w:r>
        <w:rPr>
          <w:sz w:val="24"/>
        </w:rPr>
        <w:t>2.</w:t>
      </w:r>
      <w:r>
        <w:rPr>
          <w:rFonts w:hint="eastAsia"/>
          <w:sz w:val="24"/>
        </w:rPr>
        <w:t>确定混凝土强度等级的依据是混凝土的立方体抗压强度，以下标准试件的尺寸哪项是对的</w:t>
      </w:r>
      <w:r>
        <w:rPr>
          <w:sz w:val="24"/>
        </w:rPr>
        <w:t>?(B)</w:t>
      </w:r>
    </w:p>
    <w:p>
      <w:pPr>
        <w:spacing w:line="440" w:lineRule="exact"/>
        <w:ind w:firstLine="480" w:firstLineChars="200"/>
        <w:jc w:val="left"/>
        <w:rPr>
          <w:sz w:val="24"/>
        </w:rPr>
      </w:pPr>
      <w:r>
        <w:rPr>
          <w:rFonts w:hint="eastAsia"/>
          <w:sz w:val="24"/>
        </w:rPr>
        <w:t>　　</w:t>
      </w:r>
      <w:r>
        <w:rPr>
          <w:sz w:val="24"/>
        </w:rPr>
        <w:t>A 100mm×100mm×100mm</w:t>
      </w:r>
    </w:p>
    <w:p>
      <w:pPr>
        <w:spacing w:line="440" w:lineRule="exact"/>
        <w:ind w:firstLine="480" w:firstLineChars="200"/>
        <w:jc w:val="left"/>
        <w:rPr>
          <w:sz w:val="24"/>
        </w:rPr>
      </w:pPr>
      <w:r>
        <w:rPr>
          <w:rFonts w:hint="eastAsia"/>
          <w:sz w:val="24"/>
        </w:rPr>
        <w:t>　　</w:t>
      </w:r>
      <w:r>
        <w:rPr>
          <w:sz w:val="24"/>
        </w:rPr>
        <w:t>B 150mm×150mm×150mm</w:t>
      </w:r>
    </w:p>
    <w:p>
      <w:pPr>
        <w:spacing w:line="440" w:lineRule="exact"/>
        <w:ind w:firstLine="480" w:firstLineChars="200"/>
        <w:jc w:val="left"/>
        <w:rPr>
          <w:sz w:val="24"/>
        </w:rPr>
      </w:pPr>
      <w:r>
        <w:rPr>
          <w:rFonts w:hint="eastAsia"/>
          <w:sz w:val="24"/>
        </w:rPr>
        <w:t>　　</w:t>
      </w:r>
      <w:r>
        <w:rPr>
          <w:sz w:val="24"/>
        </w:rPr>
        <w:t>C 200mm×200mm×200mm</w:t>
      </w:r>
    </w:p>
    <w:p>
      <w:pPr>
        <w:spacing w:line="440" w:lineRule="exact"/>
        <w:ind w:firstLine="480" w:firstLineChars="200"/>
        <w:jc w:val="left"/>
        <w:rPr>
          <w:sz w:val="24"/>
        </w:rPr>
      </w:pPr>
      <w:r>
        <w:rPr>
          <w:rFonts w:hint="eastAsia"/>
          <w:sz w:val="24"/>
        </w:rPr>
        <w:t>　　</w:t>
      </w:r>
      <w:r>
        <w:rPr>
          <w:sz w:val="24"/>
        </w:rPr>
        <w:t>D 100mm×100mm×300mm</w:t>
      </w:r>
    </w:p>
    <w:p>
      <w:pPr>
        <w:spacing w:line="440" w:lineRule="exact"/>
        <w:ind w:firstLine="480" w:firstLineChars="200"/>
        <w:jc w:val="left"/>
        <w:rPr>
          <w:sz w:val="24"/>
        </w:rPr>
      </w:pPr>
      <w:r>
        <w:rPr>
          <w:rFonts w:hint="eastAsia"/>
          <w:sz w:val="24"/>
        </w:rPr>
        <w:t>　</w:t>
      </w:r>
      <w:r>
        <w:rPr>
          <w:sz w:val="24"/>
        </w:rPr>
        <w:t>3.</w:t>
      </w:r>
      <w:r>
        <w:rPr>
          <w:rFonts w:hint="eastAsia"/>
          <w:sz w:val="24"/>
        </w:rPr>
        <w:t>砂浆强度等级是用边长为</w:t>
      </w:r>
      <w:r>
        <w:rPr>
          <w:sz w:val="24"/>
        </w:rPr>
        <w:t>(C</w:t>
      </w:r>
      <w:r>
        <w:rPr>
          <w:rFonts w:hint="eastAsia"/>
          <w:sz w:val="24"/>
        </w:rPr>
        <w:t>　</w:t>
      </w:r>
      <w:r>
        <w:rPr>
          <w:sz w:val="24"/>
        </w:rPr>
        <w:t>)</w:t>
      </w:r>
      <w:r>
        <w:rPr>
          <w:rFonts w:hint="eastAsia"/>
          <w:sz w:val="24"/>
        </w:rPr>
        <w:t>的立方体标准试块，在温度为</w:t>
      </w:r>
      <w:r>
        <w:rPr>
          <w:sz w:val="24"/>
        </w:rPr>
        <w:t xml:space="preserve">15~25 </w:t>
      </w:r>
      <w:r>
        <w:rPr>
          <w:rFonts w:hint="eastAsia"/>
          <w:sz w:val="24"/>
        </w:rPr>
        <w:t>℃环境下硬化，龄期为</w:t>
      </w:r>
      <w:r>
        <w:rPr>
          <w:sz w:val="24"/>
        </w:rPr>
        <w:t xml:space="preserve"> 28d </w:t>
      </w:r>
      <w:r>
        <w:rPr>
          <w:rFonts w:hint="eastAsia"/>
          <w:sz w:val="24"/>
        </w:rPr>
        <w:t>的极限抗压强度平均值确定的。</w:t>
      </w:r>
    </w:p>
    <w:p>
      <w:pPr>
        <w:spacing w:line="440" w:lineRule="exact"/>
        <w:ind w:firstLine="480" w:firstLineChars="200"/>
        <w:jc w:val="left"/>
        <w:rPr>
          <w:sz w:val="24"/>
        </w:rPr>
      </w:pPr>
      <w:r>
        <w:rPr>
          <w:rFonts w:hint="eastAsia"/>
          <w:sz w:val="24"/>
        </w:rPr>
        <w:t>　　</w:t>
      </w:r>
      <w:r>
        <w:rPr>
          <w:sz w:val="24"/>
        </w:rPr>
        <w:t>A 70mm</w:t>
      </w:r>
    </w:p>
    <w:p>
      <w:pPr>
        <w:spacing w:line="440" w:lineRule="exact"/>
        <w:ind w:firstLine="480" w:firstLineChars="200"/>
        <w:jc w:val="left"/>
        <w:rPr>
          <w:sz w:val="24"/>
        </w:rPr>
      </w:pPr>
      <w:r>
        <w:rPr>
          <w:rFonts w:hint="eastAsia"/>
          <w:sz w:val="24"/>
        </w:rPr>
        <w:t>　　</w:t>
      </w:r>
      <w:r>
        <w:rPr>
          <w:sz w:val="24"/>
        </w:rPr>
        <w:t>B 100mm</w:t>
      </w:r>
    </w:p>
    <w:p>
      <w:pPr>
        <w:spacing w:line="440" w:lineRule="exact"/>
        <w:ind w:firstLine="480" w:firstLineChars="200"/>
        <w:jc w:val="left"/>
        <w:rPr>
          <w:sz w:val="24"/>
        </w:rPr>
      </w:pPr>
      <w:r>
        <w:rPr>
          <w:rFonts w:hint="eastAsia"/>
          <w:sz w:val="24"/>
        </w:rPr>
        <w:t>　　</w:t>
      </w:r>
      <w:r>
        <w:rPr>
          <w:sz w:val="24"/>
        </w:rPr>
        <w:t>C 70.7mm</w:t>
      </w:r>
    </w:p>
    <w:p>
      <w:pPr>
        <w:spacing w:line="440" w:lineRule="exact"/>
        <w:ind w:firstLine="480" w:firstLineChars="200"/>
        <w:jc w:val="left"/>
        <w:rPr>
          <w:sz w:val="24"/>
        </w:rPr>
      </w:pPr>
      <w:r>
        <w:rPr>
          <w:rFonts w:hint="eastAsia"/>
          <w:sz w:val="24"/>
        </w:rPr>
        <w:t>　　</w:t>
      </w:r>
      <w:r>
        <w:rPr>
          <w:sz w:val="24"/>
        </w:rPr>
        <w:t>D 75mm</w:t>
      </w:r>
    </w:p>
    <w:p>
      <w:pPr>
        <w:spacing w:line="440" w:lineRule="exact"/>
        <w:ind w:firstLine="480" w:firstLineChars="200"/>
        <w:jc w:val="left"/>
        <w:rPr>
          <w:sz w:val="24"/>
        </w:rPr>
      </w:pPr>
      <w:r>
        <w:rPr>
          <w:rFonts w:hint="eastAsia"/>
          <w:sz w:val="24"/>
        </w:rPr>
        <w:t>　</w:t>
      </w:r>
      <w:r>
        <w:rPr>
          <w:sz w:val="24"/>
        </w:rPr>
        <w:t>4.</w:t>
      </w:r>
      <w:r>
        <w:rPr>
          <w:rFonts w:hint="eastAsia"/>
          <w:sz w:val="24"/>
        </w:rPr>
        <w:t>钢筋混凝土保护层的厚度是指</w:t>
      </w:r>
      <w:r>
        <w:rPr>
          <w:sz w:val="24"/>
        </w:rPr>
        <w:t>(A</w:t>
      </w:r>
      <w:r>
        <w:rPr>
          <w:rFonts w:hint="eastAsia"/>
          <w:sz w:val="24"/>
        </w:rPr>
        <w:t>　</w:t>
      </w:r>
      <w:r>
        <w:rPr>
          <w:sz w:val="24"/>
        </w:rPr>
        <w:t>)</w:t>
      </w:r>
      <w:r>
        <w:rPr>
          <w:rFonts w:hint="eastAsia"/>
          <w:sz w:val="24"/>
        </w:rPr>
        <w:t>。</w:t>
      </w:r>
    </w:p>
    <w:p>
      <w:pPr>
        <w:spacing w:line="440" w:lineRule="exact"/>
        <w:ind w:firstLine="480" w:firstLineChars="200"/>
        <w:jc w:val="left"/>
        <w:rPr>
          <w:sz w:val="24"/>
        </w:rPr>
      </w:pPr>
      <w:r>
        <w:rPr>
          <w:rFonts w:hint="eastAsia"/>
          <w:sz w:val="24"/>
        </w:rPr>
        <w:t>　　</w:t>
      </w:r>
      <w:r>
        <w:rPr>
          <w:sz w:val="24"/>
        </w:rPr>
        <w:t xml:space="preserve">A </w:t>
      </w:r>
      <w:r>
        <w:rPr>
          <w:rFonts w:hint="eastAsia"/>
          <w:sz w:val="24"/>
        </w:rPr>
        <w:t>纵向受力钢筋外皮至混凝土边缘的距离</w:t>
      </w:r>
    </w:p>
    <w:p>
      <w:pPr>
        <w:spacing w:line="440" w:lineRule="exact"/>
        <w:ind w:firstLine="480" w:firstLineChars="200"/>
        <w:jc w:val="left"/>
        <w:rPr>
          <w:sz w:val="24"/>
        </w:rPr>
      </w:pPr>
      <w:r>
        <w:rPr>
          <w:rFonts w:hint="eastAsia"/>
          <w:sz w:val="24"/>
        </w:rPr>
        <w:t>　　</w:t>
      </w:r>
      <w:r>
        <w:rPr>
          <w:sz w:val="24"/>
        </w:rPr>
        <w:t xml:space="preserve">B </w:t>
      </w:r>
      <w:r>
        <w:rPr>
          <w:rFonts w:hint="eastAsia"/>
          <w:sz w:val="24"/>
        </w:rPr>
        <w:t>纵向受力钢筋中心至混凝土边缘的距离</w:t>
      </w:r>
    </w:p>
    <w:p>
      <w:pPr>
        <w:spacing w:line="440" w:lineRule="exact"/>
        <w:ind w:firstLine="480" w:firstLineChars="200"/>
        <w:jc w:val="left"/>
        <w:rPr>
          <w:sz w:val="24"/>
        </w:rPr>
      </w:pPr>
      <w:r>
        <w:rPr>
          <w:rFonts w:hint="eastAsia"/>
          <w:sz w:val="24"/>
        </w:rPr>
        <w:t>　　</w:t>
      </w:r>
      <w:r>
        <w:rPr>
          <w:sz w:val="24"/>
        </w:rPr>
        <w:t xml:space="preserve">C </w:t>
      </w:r>
      <w:r>
        <w:rPr>
          <w:rFonts w:hint="eastAsia"/>
          <w:sz w:val="24"/>
        </w:rPr>
        <w:t>箍筋外皮到混凝土边缘的距离</w:t>
      </w:r>
    </w:p>
    <w:p>
      <w:pPr>
        <w:spacing w:line="440" w:lineRule="exact"/>
        <w:ind w:firstLine="480" w:firstLineChars="200"/>
        <w:jc w:val="left"/>
        <w:rPr>
          <w:sz w:val="24"/>
        </w:rPr>
      </w:pPr>
      <w:r>
        <w:rPr>
          <w:rFonts w:hint="eastAsia"/>
          <w:sz w:val="24"/>
        </w:rPr>
        <w:t>　　</w:t>
      </w:r>
      <w:r>
        <w:rPr>
          <w:sz w:val="24"/>
        </w:rPr>
        <w:t xml:space="preserve">D </w:t>
      </w:r>
      <w:r>
        <w:rPr>
          <w:rFonts w:hint="eastAsia"/>
          <w:sz w:val="24"/>
        </w:rPr>
        <w:t>箍筋中心至混凝土边缘的距离</w:t>
      </w:r>
    </w:p>
    <w:p>
      <w:pPr>
        <w:spacing w:line="440" w:lineRule="exact"/>
        <w:ind w:firstLine="480" w:firstLineChars="200"/>
        <w:jc w:val="left"/>
        <w:rPr>
          <w:sz w:val="24"/>
        </w:rPr>
      </w:pPr>
      <w:r>
        <w:rPr>
          <w:rFonts w:hint="eastAsia"/>
          <w:sz w:val="24"/>
        </w:rPr>
        <w:t>　　</w:t>
      </w:r>
      <w:r>
        <w:rPr>
          <w:sz w:val="24"/>
        </w:rPr>
        <w:t>5.</w:t>
      </w:r>
      <w:r>
        <w:rPr>
          <w:rFonts w:hint="eastAsia"/>
          <w:sz w:val="24"/>
        </w:rPr>
        <w:t>混凝土的水灰比越大，水泥用量越多，则混凝土的徐变及收缩值将</w:t>
      </w:r>
      <w:r>
        <w:rPr>
          <w:sz w:val="24"/>
        </w:rPr>
        <w:t>(A</w:t>
      </w:r>
      <w:r>
        <w:rPr>
          <w:rFonts w:hint="eastAsia"/>
          <w:sz w:val="24"/>
        </w:rPr>
        <w:t>　</w:t>
      </w:r>
      <w:r>
        <w:rPr>
          <w:sz w:val="24"/>
        </w:rPr>
        <w:t>)</w:t>
      </w:r>
      <w:r>
        <w:rPr>
          <w:rFonts w:hint="eastAsia"/>
          <w:sz w:val="24"/>
        </w:rPr>
        <w:t>。</w:t>
      </w:r>
    </w:p>
    <w:p>
      <w:pPr>
        <w:spacing w:line="440" w:lineRule="exact"/>
        <w:ind w:firstLine="480" w:firstLineChars="200"/>
        <w:jc w:val="left"/>
        <w:rPr>
          <w:sz w:val="24"/>
        </w:rPr>
      </w:pPr>
      <w:r>
        <w:rPr>
          <w:rFonts w:hint="eastAsia"/>
          <w:sz w:val="24"/>
        </w:rPr>
        <w:t>　　</w:t>
      </w:r>
      <w:r>
        <w:rPr>
          <w:sz w:val="24"/>
        </w:rPr>
        <w:t xml:space="preserve">A </w:t>
      </w:r>
      <w:r>
        <w:rPr>
          <w:rFonts w:hint="eastAsia"/>
          <w:sz w:val="24"/>
        </w:rPr>
        <w:t>增大</w:t>
      </w:r>
    </w:p>
    <w:p>
      <w:pPr>
        <w:spacing w:line="440" w:lineRule="exact"/>
        <w:ind w:firstLine="480" w:firstLineChars="200"/>
        <w:jc w:val="left"/>
        <w:rPr>
          <w:sz w:val="24"/>
        </w:rPr>
      </w:pPr>
      <w:r>
        <w:rPr>
          <w:rFonts w:hint="eastAsia"/>
          <w:sz w:val="24"/>
        </w:rPr>
        <w:t>　　</w:t>
      </w:r>
      <w:r>
        <w:rPr>
          <w:sz w:val="24"/>
        </w:rPr>
        <w:t xml:space="preserve">B </w:t>
      </w:r>
      <w:r>
        <w:rPr>
          <w:rFonts w:hint="eastAsia"/>
          <w:sz w:val="24"/>
        </w:rPr>
        <w:t>减小</w:t>
      </w:r>
    </w:p>
    <w:p>
      <w:pPr>
        <w:spacing w:line="440" w:lineRule="exact"/>
        <w:ind w:firstLine="480" w:firstLineChars="200"/>
        <w:jc w:val="left"/>
        <w:rPr>
          <w:sz w:val="24"/>
        </w:rPr>
      </w:pPr>
      <w:r>
        <w:rPr>
          <w:rFonts w:hint="eastAsia"/>
          <w:sz w:val="24"/>
        </w:rPr>
        <w:t>　　</w:t>
      </w:r>
      <w:r>
        <w:rPr>
          <w:sz w:val="24"/>
        </w:rPr>
        <w:t xml:space="preserve">C </w:t>
      </w:r>
      <w:r>
        <w:rPr>
          <w:rFonts w:hint="eastAsia"/>
          <w:sz w:val="24"/>
        </w:rPr>
        <w:t>基本不变</w:t>
      </w:r>
    </w:p>
    <w:p>
      <w:pPr>
        <w:spacing w:line="440" w:lineRule="exact"/>
        <w:ind w:firstLine="480" w:firstLineChars="200"/>
        <w:jc w:val="left"/>
        <w:rPr>
          <w:sz w:val="24"/>
        </w:rPr>
      </w:pPr>
      <w:r>
        <w:rPr>
          <w:rFonts w:hint="eastAsia"/>
          <w:sz w:val="24"/>
        </w:rPr>
        <w:t>　　</w:t>
      </w:r>
      <w:r>
        <w:rPr>
          <w:sz w:val="24"/>
        </w:rPr>
        <w:t xml:space="preserve">D </w:t>
      </w:r>
      <w:r>
        <w:rPr>
          <w:rFonts w:hint="eastAsia"/>
          <w:sz w:val="24"/>
        </w:rPr>
        <w:t>难以确定</w:t>
      </w:r>
    </w:p>
    <w:p>
      <w:pPr>
        <w:spacing w:line="440" w:lineRule="exact"/>
        <w:ind w:firstLine="480" w:firstLineChars="200"/>
        <w:jc w:val="left"/>
        <w:rPr>
          <w:sz w:val="24"/>
        </w:rPr>
      </w:pPr>
      <w:r>
        <w:rPr>
          <w:rFonts w:hint="eastAsia"/>
          <w:sz w:val="24"/>
        </w:rPr>
        <w:t>　</w:t>
      </w:r>
      <w:r>
        <w:rPr>
          <w:sz w:val="24"/>
        </w:rPr>
        <w:t>6.</w:t>
      </w:r>
      <w:r>
        <w:rPr>
          <w:rFonts w:hint="eastAsia"/>
          <w:sz w:val="24"/>
        </w:rPr>
        <w:t>受力钢筋的接头宜优先采用焊接接头，无条件焊接时，也可采用绑扎接头，但下列哪种构件不宜采用绑扎接头</w:t>
      </w:r>
      <w:r>
        <w:rPr>
          <w:sz w:val="24"/>
        </w:rPr>
        <w:t>?(D)</w:t>
      </w:r>
    </w:p>
    <w:p>
      <w:pPr>
        <w:spacing w:line="440" w:lineRule="exact"/>
        <w:ind w:firstLine="480" w:firstLineChars="200"/>
        <w:jc w:val="left"/>
        <w:rPr>
          <w:sz w:val="24"/>
        </w:rPr>
      </w:pPr>
      <w:r>
        <w:rPr>
          <w:rFonts w:hint="eastAsia"/>
          <w:sz w:val="24"/>
        </w:rPr>
        <w:t>　　</w:t>
      </w:r>
      <w:r>
        <w:rPr>
          <w:sz w:val="24"/>
        </w:rPr>
        <w:t xml:space="preserve">A </w:t>
      </w:r>
      <w:r>
        <w:rPr>
          <w:rFonts w:hint="eastAsia"/>
          <w:sz w:val="24"/>
        </w:rPr>
        <w:t>受弯构件及受扭构件</w:t>
      </w:r>
    </w:p>
    <w:p>
      <w:pPr>
        <w:spacing w:line="440" w:lineRule="exact"/>
        <w:ind w:firstLine="480" w:firstLineChars="200"/>
        <w:jc w:val="left"/>
        <w:rPr>
          <w:sz w:val="24"/>
        </w:rPr>
      </w:pPr>
      <w:r>
        <w:rPr>
          <w:rFonts w:hint="eastAsia"/>
          <w:sz w:val="24"/>
        </w:rPr>
        <w:t>　　</w:t>
      </w:r>
      <w:r>
        <w:rPr>
          <w:sz w:val="24"/>
        </w:rPr>
        <w:t xml:space="preserve">B </w:t>
      </w:r>
      <w:r>
        <w:rPr>
          <w:rFonts w:hint="eastAsia"/>
          <w:sz w:val="24"/>
        </w:rPr>
        <w:t>轴心受压构件及偏心受压构件</w:t>
      </w:r>
    </w:p>
    <w:p>
      <w:pPr>
        <w:spacing w:line="440" w:lineRule="exact"/>
        <w:ind w:firstLine="480" w:firstLineChars="200"/>
        <w:jc w:val="left"/>
        <w:rPr>
          <w:sz w:val="24"/>
        </w:rPr>
      </w:pPr>
      <w:r>
        <w:rPr>
          <w:rFonts w:hint="eastAsia"/>
          <w:sz w:val="24"/>
        </w:rPr>
        <w:t>　　</w:t>
      </w:r>
      <w:r>
        <w:rPr>
          <w:sz w:val="24"/>
        </w:rPr>
        <w:t xml:space="preserve">C </w:t>
      </w:r>
      <w:r>
        <w:rPr>
          <w:rFonts w:hint="eastAsia"/>
          <w:sz w:val="24"/>
        </w:rPr>
        <w:t>轴心受拉构件及偏心受拉构件</w:t>
      </w:r>
    </w:p>
    <w:p>
      <w:pPr>
        <w:spacing w:line="440" w:lineRule="exact"/>
        <w:ind w:firstLine="480" w:firstLineChars="200"/>
        <w:jc w:val="left"/>
        <w:rPr>
          <w:sz w:val="24"/>
        </w:rPr>
      </w:pPr>
      <w:r>
        <w:rPr>
          <w:rFonts w:hint="eastAsia"/>
          <w:sz w:val="24"/>
        </w:rPr>
        <w:t>　　</w:t>
      </w:r>
      <w:r>
        <w:rPr>
          <w:sz w:val="24"/>
        </w:rPr>
        <w:t xml:space="preserve">D </w:t>
      </w:r>
      <w:r>
        <w:rPr>
          <w:rFonts w:hint="eastAsia"/>
          <w:sz w:val="24"/>
        </w:rPr>
        <w:t>轴心受拉构件及小偏心受拉构件</w:t>
      </w:r>
    </w:p>
    <w:p>
      <w:pPr>
        <w:spacing w:line="440" w:lineRule="exact"/>
        <w:ind w:firstLine="480" w:firstLineChars="200"/>
        <w:jc w:val="left"/>
        <w:rPr>
          <w:sz w:val="24"/>
        </w:rPr>
      </w:pPr>
      <w:r>
        <w:rPr>
          <w:rFonts w:hint="eastAsia"/>
          <w:sz w:val="24"/>
        </w:rPr>
        <w:t>　</w:t>
      </w:r>
      <w:r>
        <w:rPr>
          <w:sz w:val="24"/>
        </w:rPr>
        <w:t>7.</w:t>
      </w:r>
      <w:r>
        <w:rPr>
          <w:rFonts w:hint="eastAsia"/>
          <w:sz w:val="24"/>
        </w:rPr>
        <w:t>地基土的承裁力特征值可由</w:t>
      </w:r>
      <w:r>
        <w:rPr>
          <w:sz w:val="24"/>
        </w:rPr>
        <w:t>(B )</w:t>
      </w:r>
      <w:r>
        <w:rPr>
          <w:rFonts w:hint="eastAsia"/>
          <w:sz w:val="24"/>
        </w:rPr>
        <w:t>确定</w:t>
      </w:r>
    </w:p>
    <w:p>
      <w:pPr>
        <w:spacing w:line="440" w:lineRule="exact"/>
        <w:ind w:firstLine="480" w:firstLineChars="200"/>
        <w:jc w:val="left"/>
        <w:rPr>
          <w:sz w:val="24"/>
        </w:rPr>
      </w:pPr>
      <w:r>
        <w:rPr>
          <w:sz w:val="24"/>
        </w:rPr>
        <w:t>A</w:t>
      </w:r>
      <w:r>
        <w:rPr>
          <w:rFonts w:hint="eastAsia"/>
          <w:sz w:val="24"/>
        </w:rPr>
        <w:t>室内压缩试验</w:t>
      </w:r>
    </w:p>
    <w:p>
      <w:pPr>
        <w:spacing w:line="440" w:lineRule="exact"/>
        <w:ind w:firstLine="480" w:firstLineChars="200"/>
        <w:jc w:val="left"/>
        <w:rPr>
          <w:sz w:val="24"/>
        </w:rPr>
      </w:pPr>
      <w:r>
        <w:rPr>
          <w:sz w:val="24"/>
        </w:rPr>
        <w:t>B</w:t>
      </w:r>
      <w:r>
        <w:rPr>
          <w:rFonts w:hint="eastAsia"/>
          <w:sz w:val="24"/>
        </w:rPr>
        <w:t>原位载荷试验</w:t>
      </w:r>
    </w:p>
    <w:p>
      <w:pPr>
        <w:spacing w:line="440" w:lineRule="exact"/>
        <w:ind w:firstLine="480" w:firstLineChars="200"/>
        <w:jc w:val="left"/>
        <w:rPr>
          <w:sz w:val="24"/>
        </w:rPr>
      </w:pPr>
      <w:r>
        <w:rPr>
          <w:sz w:val="24"/>
        </w:rPr>
        <w:t>C</w:t>
      </w:r>
      <w:r>
        <w:rPr>
          <w:rFonts w:hint="eastAsia"/>
          <w:sz w:val="24"/>
        </w:rPr>
        <w:t>土的颗粒分析试验</w:t>
      </w:r>
    </w:p>
    <w:p>
      <w:pPr>
        <w:spacing w:line="440" w:lineRule="exact"/>
        <w:ind w:firstLine="480" w:firstLineChars="200"/>
        <w:jc w:val="left"/>
        <w:rPr>
          <w:sz w:val="24"/>
        </w:rPr>
      </w:pPr>
      <w:r>
        <w:rPr>
          <w:sz w:val="24"/>
        </w:rPr>
        <w:t xml:space="preserve"> D</w:t>
      </w:r>
      <w:r>
        <w:rPr>
          <w:rFonts w:hint="eastAsia"/>
          <w:sz w:val="24"/>
        </w:rPr>
        <w:t>相对密度试验</w:t>
      </w:r>
    </w:p>
    <w:p>
      <w:pPr>
        <w:spacing w:line="440" w:lineRule="exact"/>
        <w:ind w:firstLine="480" w:firstLineChars="200"/>
        <w:jc w:val="left"/>
        <w:rPr>
          <w:sz w:val="24"/>
        </w:rPr>
      </w:pPr>
      <w:r>
        <w:rPr>
          <w:sz w:val="24"/>
        </w:rPr>
        <w:t>8.</w:t>
      </w:r>
      <w:r>
        <w:rPr>
          <w:rFonts w:hint="eastAsia"/>
          <w:sz w:val="24"/>
        </w:rPr>
        <w:t>为了保证地基和基础的稳定性，基础的埋置深度（除岩石地基外）应在天然地面或无冲刷河底以下不小于（</w:t>
      </w:r>
      <w:r>
        <w:rPr>
          <w:sz w:val="24"/>
        </w:rPr>
        <w:t>A</w:t>
      </w:r>
      <w:r>
        <w:rPr>
          <w:rFonts w:hint="eastAsia"/>
          <w:sz w:val="24"/>
        </w:rPr>
        <w:t>）。</w:t>
      </w:r>
    </w:p>
    <w:p>
      <w:pPr>
        <w:spacing w:line="440" w:lineRule="exact"/>
        <w:ind w:firstLine="480" w:firstLineChars="200"/>
        <w:jc w:val="left"/>
        <w:rPr>
          <w:sz w:val="24"/>
        </w:rPr>
      </w:pPr>
      <w:r>
        <w:rPr>
          <w:sz w:val="24"/>
        </w:rPr>
        <w:t xml:space="preserve">    A 1M</w:t>
      </w:r>
    </w:p>
    <w:p>
      <w:pPr>
        <w:spacing w:line="440" w:lineRule="exact"/>
        <w:ind w:firstLine="480" w:firstLineChars="200"/>
        <w:jc w:val="left"/>
        <w:rPr>
          <w:sz w:val="24"/>
        </w:rPr>
      </w:pPr>
      <w:r>
        <w:rPr>
          <w:sz w:val="24"/>
        </w:rPr>
        <w:t>B 1.5M</w:t>
      </w:r>
    </w:p>
    <w:p>
      <w:pPr>
        <w:spacing w:line="440" w:lineRule="exact"/>
        <w:ind w:firstLine="480" w:firstLineChars="200"/>
        <w:jc w:val="left"/>
        <w:rPr>
          <w:sz w:val="24"/>
        </w:rPr>
      </w:pPr>
      <w:r>
        <w:rPr>
          <w:sz w:val="24"/>
        </w:rPr>
        <w:t>C 2.0M</w:t>
      </w:r>
    </w:p>
    <w:p>
      <w:pPr>
        <w:spacing w:line="440" w:lineRule="exact"/>
        <w:ind w:firstLine="480" w:firstLineChars="200"/>
        <w:jc w:val="left"/>
        <w:rPr>
          <w:sz w:val="24"/>
        </w:rPr>
      </w:pPr>
      <w:r>
        <w:rPr>
          <w:sz w:val="24"/>
        </w:rPr>
        <w:t>D 2.5M</w:t>
      </w:r>
    </w:p>
    <w:p>
      <w:pPr>
        <w:spacing w:line="440" w:lineRule="exact"/>
        <w:ind w:firstLine="480" w:firstLineChars="200"/>
        <w:jc w:val="left"/>
        <w:rPr>
          <w:sz w:val="24"/>
        </w:rPr>
      </w:pPr>
      <w:r>
        <w:rPr>
          <w:sz w:val="24"/>
        </w:rPr>
        <w:t>9.</w:t>
      </w:r>
      <w:r>
        <w:rPr>
          <w:rFonts w:hint="eastAsia"/>
          <w:sz w:val="24"/>
        </w:rPr>
        <w:t>下列措施中，</w:t>
      </w:r>
      <w:r>
        <w:rPr>
          <w:sz w:val="24"/>
        </w:rPr>
        <w:t>( D)</w:t>
      </w:r>
      <w:r>
        <w:rPr>
          <w:rFonts w:hint="eastAsia"/>
          <w:sz w:val="24"/>
        </w:rPr>
        <w:t>不属于减轻不均匀沉降危害的措施。</w:t>
      </w:r>
    </w:p>
    <w:p>
      <w:pPr>
        <w:spacing w:line="440" w:lineRule="exact"/>
        <w:ind w:firstLine="480" w:firstLineChars="200"/>
        <w:jc w:val="left"/>
        <w:rPr>
          <w:sz w:val="24"/>
        </w:rPr>
      </w:pPr>
      <w:r>
        <w:rPr>
          <w:sz w:val="24"/>
        </w:rPr>
        <w:t>A</w:t>
      </w:r>
      <w:r>
        <w:rPr>
          <w:rFonts w:hint="eastAsia"/>
          <w:sz w:val="24"/>
        </w:rPr>
        <w:t>建筑物的体型应力求简单</w:t>
      </w:r>
    </w:p>
    <w:p>
      <w:pPr>
        <w:spacing w:line="440" w:lineRule="exact"/>
        <w:ind w:firstLine="480" w:firstLineChars="200"/>
        <w:jc w:val="left"/>
        <w:rPr>
          <w:sz w:val="24"/>
        </w:rPr>
      </w:pPr>
      <w:r>
        <w:rPr>
          <w:sz w:val="24"/>
        </w:rPr>
        <w:t xml:space="preserve"> B</w:t>
      </w:r>
      <w:r>
        <w:rPr>
          <w:rFonts w:hint="eastAsia"/>
          <w:sz w:val="24"/>
        </w:rPr>
        <w:t>相邻建筑物之间应有一定距离</w:t>
      </w:r>
    </w:p>
    <w:p>
      <w:pPr>
        <w:spacing w:line="440" w:lineRule="exact"/>
        <w:ind w:firstLine="480" w:firstLineChars="200"/>
        <w:jc w:val="left"/>
        <w:rPr>
          <w:sz w:val="24"/>
        </w:rPr>
      </w:pPr>
      <w:r>
        <w:rPr>
          <w:sz w:val="24"/>
        </w:rPr>
        <w:t>C</w:t>
      </w:r>
      <w:r>
        <w:rPr>
          <w:rFonts w:hint="eastAsia"/>
          <w:sz w:val="24"/>
        </w:rPr>
        <w:t>设置沉降缝</w:t>
      </w:r>
    </w:p>
    <w:p>
      <w:pPr>
        <w:spacing w:line="440" w:lineRule="exact"/>
        <w:ind w:firstLine="480" w:firstLineChars="200"/>
        <w:jc w:val="left"/>
        <w:rPr>
          <w:sz w:val="24"/>
        </w:rPr>
      </w:pPr>
      <w:r>
        <w:rPr>
          <w:sz w:val="24"/>
        </w:rPr>
        <w:t>D</w:t>
      </w:r>
      <w:r>
        <w:rPr>
          <w:rFonts w:hint="eastAsia"/>
          <w:sz w:val="24"/>
        </w:rPr>
        <w:t>设置伸缩缝</w:t>
      </w:r>
    </w:p>
    <w:p>
      <w:pPr>
        <w:spacing w:line="440" w:lineRule="exact"/>
        <w:ind w:firstLine="480" w:firstLineChars="200"/>
        <w:jc w:val="left"/>
        <w:rPr>
          <w:sz w:val="24"/>
        </w:rPr>
      </w:pPr>
      <w:r>
        <w:rPr>
          <w:sz w:val="24"/>
        </w:rPr>
        <w:t>10.</w:t>
      </w:r>
      <w:r>
        <w:rPr>
          <w:rFonts w:hint="eastAsia"/>
          <w:sz w:val="24"/>
        </w:rPr>
        <w:t>按地基承载力确定基础底面积时，传至基础底面积上的荷载应</w:t>
      </w:r>
      <w:r>
        <w:rPr>
          <w:sz w:val="24"/>
        </w:rPr>
        <w:t>(A)</w:t>
      </w:r>
    </w:p>
    <w:p>
      <w:pPr>
        <w:spacing w:line="440" w:lineRule="exact"/>
        <w:ind w:firstLine="480" w:firstLineChars="200"/>
        <w:jc w:val="left"/>
        <w:rPr>
          <w:sz w:val="24"/>
        </w:rPr>
      </w:pPr>
      <w:r>
        <w:rPr>
          <w:sz w:val="24"/>
        </w:rPr>
        <w:t xml:space="preserve">A </w:t>
      </w:r>
      <w:r>
        <w:rPr>
          <w:rFonts w:hint="eastAsia"/>
          <w:sz w:val="24"/>
        </w:rPr>
        <w:t>应按正常使用极限状态下荷载效应的标准组合</w:t>
      </w:r>
    </w:p>
    <w:p>
      <w:pPr>
        <w:spacing w:line="440" w:lineRule="exact"/>
        <w:ind w:firstLine="480" w:firstLineChars="200"/>
        <w:jc w:val="left"/>
        <w:rPr>
          <w:sz w:val="24"/>
        </w:rPr>
      </w:pPr>
      <w:r>
        <w:rPr>
          <w:sz w:val="24"/>
        </w:rPr>
        <w:t>B</w:t>
      </w:r>
      <w:r>
        <w:rPr>
          <w:rFonts w:hint="eastAsia"/>
          <w:sz w:val="24"/>
        </w:rPr>
        <w:t>应按正常使用极限状态下荷载效应的准永久组合</w:t>
      </w:r>
    </w:p>
    <w:p>
      <w:pPr>
        <w:spacing w:line="440" w:lineRule="exact"/>
        <w:ind w:firstLine="480" w:firstLineChars="200"/>
        <w:jc w:val="left"/>
        <w:rPr>
          <w:sz w:val="24"/>
        </w:rPr>
      </w:pPr>
      <w:r>
        <w:rPr>
          <w:sz w:val="24"/>
        </w:rPr>
        <w:t>C</w:t>
      </w:r>
      <w:r>
        <w:rPr>
          <w:rFonts w:hint="eastAsia"/>
          <w:sz w:val="24"/>
        </w:rPr>
        <w:t>应按正常使用极限状态下荷载效应的基本组合，采用相应的分项系数</w:t>
      </w:r>
    </w:p>
    <w:p>
      <w:pPr>
        <w:spacing w:line="440" w:lineRule="exact"/>
        <w:ind w:firstLine="480" w:firstLineChars="200"/>
        <w:jc w:val="left"/>
        <w:rPr>
          <w:sz w:val="24"/>
        </w:rPr>
      </w:pPr>
      <w:r>
        <w:rPr>
          <w:sz w:val="24"/>
        </w:rPr>
        <w:t>D</w:t>
      </w:r>
      <w:r>
        <w:rPr>
          <w:rFonts w:hint="eastAsia"/>
          <w:sz w:val="24"/>
        </w:rPr>
        <w:t>应按正常使用极限状态下荷载效应的基本组合，但其分项系数均为</w:t>
      </w:r>
      <w:r>
        <w:rPr>
          <w:sz w:val="24"/>
        </w:rPr>
        <w:t>1.0</w:t>
      </w:r>
    </w:p>
    <w:p>
      <w:pPr>
        <w:spacing w:line="440" w:lineRule="exact"/>
        <w:ind w:firstLine="480" w:firstLineChars="200"/>
        <w:jc w:val="left"/>
        <w:rPr>
          <w:sz w:val="24"/>
        </w:rPr>
      </w:pPr>
      <w:r>
        <w:rPr>
          <w:sz w:val="24"/>
        </w:rPr>
        <w:t>11.</w:t>
      </w:r>
      <w:r>
        <w:rPr>
          <w:rFonts w:hint="eastAsia"/>
          <w:sz w:val="24"/>
        </w:rPr>
        <w:t>计算地基变形时，传至基础地面的荷载效应（</w:t>
      </w:r>
      <w:r>
        <w:rPr>
          <w:sz w:val="24"/>
        </w:rPr>
        <w:t>B</w:t>
      </w:r>
      <w:r>
        <w:rPr>
          <w:rFonts w:hint="eastAsia"/>
          <w:sz w:val="24"/>
        </w:rPr>
        <w:t>）。</w:t>
      </w:r>
    </w:p>
    <w:p>
      <w:pPr>
        <w:spacing w:line="440" w:lineRule="exact"/>
        <w:ind w:firstLine="480" w:firstLineChars="200"/>
        <w:jc w:val="left"/>
        <w:rPr>
          <w:sz w:val="24"/>
        </w:rPr>
      </w:pPr>
      <w:r>
        <w:rPr>
          <w:sz w:val="24"/>
        </w:rPr>
        <w:t xml:space="preserve">A </w:t>
      </w:r>
      <w:r>
        <w:rPr>
          <w:rFonts w:hint="eastAsia"/>
          <w:sz w:val="24"/>
        </w:rPr>
        <w:t>应按正常使用极限状态下荷载效应的标准组合</w:t>
      </w:r>
    </w:p>
    <w:p>
      <w:pPr>
        <w:spacing w:line="440" w:lineRule="exact"/>
        <w:ind w:firstLine="480" w:firstLineChars="200"/>
        <w:jc w:val="left"/>
        <w:rPr>
          <w:sz w:val="24"/>
        </w:rPr>
      </w:pPr>
      <w:r>
        <w:rPr>
          <w:sz w:val="24"/>
        </w:rPr>
        <w:t>B</w:t>
      </w:r>
      <w:r>
        <w:rPr>
          <w:rFonts w:hint="eastAsia"/>
          <w:sz w:val="24"/>
        </w:rPr>
        <w:t>应按正常使用极限状态下荷载效应的准永久组合</w:t>
      </w:r>
    </w:p>
    <w:p>
      <w:pPr>
        <w:spacing w:line="440" w:lineRule="exact"/>
        <w:ind w:firstLine="480" w:firstLineChars="200"/>
        <w:jc w:val="left"/>
        <w:rPr>
          <w:sz w:val="24"/>
        </w:rPr>
      </w:pPr>
      <w:r>
        <w:rPr>
          <w:sz w:val="24"/>
        </w:rPr>
        <w:t>C</w:t>
      </w:r>
      <w:r>
        <w:rPr>
          <w:rFonts w:hint="eastAsia"/>
          <w:sz w:val="24"/>
        </w:rPr>
        <w:t>应按正常使用极限状态下荷载效应的基本组合，采用相应的分项系数</w:t>
      </w:r>
    </w:p>
    <w:p>
      <w:pPr>
        <w:spacing w:line="440" w:lineRule="exact"/>
        <w:ind w:firstLine="480" w:firstLineChars="200"/>
        <w:jc w:val="left"/>
        <w:rPr>
          <w:sz w:val="24"/>
        </w:rPr>
      </w:pPr>
      <w:r>
        <w:rPr>
          <w:sz w:val="24"/>
        </w:rPr>
        <w:t>D</w:t>
      </w:r>
      <w:r>
        <w:rPr>
          <w:rFonts w:hint="eastAsia"/>
          <w:sz w:val="24"/>
        </w:rPr>
        <w:t>应按正常使用极限状态下荷载效应的基本组合，但其分项系数均为</w:t>
      </w:r>
      <w:r>
        <w:rPr>
          <w:sz w:val="24"/>
        </w:rPr>
        <w:t>1.0</w:t>
      </w:r>
    </w:p>
    <w:p>
      <w:pPr>
        <w:spacing w:line="440" w:lineRule="exact"/>
        <w:ind w:firstLine="480" w:firstLineChars="200"/>
        <w:jc w:val="left"/>
        <w:rPr>
          <w:sz w:val="24"/>
        </w:rPr>
      </w:pPr>
      <w:r>
        <w:rPr>
          <w:sz w:val="24"/>
        </w:rPr>
        <w:t>12.</w:t>
      </w:r>
      <w:r>
        <w:rPr>
          <w:rFonts w:hint="eastAsia"/>
          <w:sz w:val="24"/>
        </w:rPr>
        <w:t>对软弱下卧层的承载力特征值进行修正时</w:t>
      </w:r>
      <w:r>
        <w:rPr>
          <w:sz w:val="24"/>
        </w:rPr>
        <w:t>(A)</w:t>
      </w:r>
      <w:r>
        <w:rPr>
          <w:rFonts w:hint="eastAsia"/>
          <w:sz w:val="24"/>
        </w:rPr>
        <w:t>。</w:t>
      </w:r>
    </w:p>
    <w:p>
      <w:pPr>
        <w:spacing w:line="440" w:lineRule="exact"/>
        <w:ind w:firstLine="480" w:firstLineChars="200"/>
        <w:jc w:val="left"/>
        <w:rPr>
          <w:sz w:val="24"/>
        </w:rPr>
      </w:pPr>
      <w:r>
        <w:rPr>
          <w:sz w:val="24"/>
        </w:rPr>
        <w:t xml:space="preserve">A </w:t>
      </w:r>
      <w:r>
        <w:rPr>
          <w:rFonts w:hint="eastAsia"/>
          <w:sz w:val="24"/>
        </w:rPr>
        <w:t>仅作深度修正</w:t>
      </w:r>
    </w:p>
    <w:p>
      <w:pPr>
        <w:spacing w:line="440" w:lineRule="exact"/>
        <w:ind w:firstLine="480" w:firstLineChars="200"/>
        <w:jc w:val="left"/>
        <w:rPr>
          <w:sz w:val="24"/>
        </w:rPr>
      </w:pPr>
      <w:r>
        <w:rPr>
          <w:sz w:val="24"/>
        </w:rPr>
        <w:t>B</w:t>
      </w:r>
      <w:r>
        <w:rPr>
          <w:rFonts w:hint="eastAsia"/>
          <w:sz w:val="24"/>
        </w:rPr>
        <w:t>仅需做宽度修正</w:t>
      </w:r>
    </w:p>
    <w:p>
      <w:pPr>
        <w:spacing w:line="440" w:lineRule="exact"/>
        <w:ind w:firstLine="480" w:firstLineChars="200"/>
        <w:jc w:val="left"/>
        <w:rPr>
          <w:sz w:val="24"/>
        </w:rPr>
      </w:pPr>
      <w:r>
        <w:rPr>
          <w:sz w:val="24"/>
        </w:rPr>
        <w:t>C</w:t>
      </w:r>
      <w:r>
        <w:rPr>
          <w:rFonts w:hint="eastAsia"/>
          <w:sz w:val="24"/>
        </w:rPr>
        <w:t>需作宽度和深度修正</w:t>
      </w:r>
    </w:p>
    <w:p>
      <w:pPr>
        <w:spacing w:line="440" w:lineRule="exact"/>
        <w:ind w:firstLine="480" w:firstLineChars="200"/>
        <w:jc w:val="left"/>
        <w:rPr>
          <w:sz w:val="24"/>
        </w:rPr>
      </w:pPr>
      <w:r>
        <w:rPr>
          <w:sz w:val="24"/>
        </w:rPr>
        <w:t>D</w:t>
      </w:r>
      <w:r>
        <w:rPr>
          <w:rFonts w:hint="eastAsia"/>
          <w:sz w:val="24"/>
        </w:rPr>
        <w:t>仅当基础宽度</w:t>
      </w:r>
      <w:r>
        <w:rPr>
          <w:sz w:val="24"/>
        </w:rPr>
        <w:t>3M</w:t>
      </w:r>
      <w:r>
        <w:rPr>
          <w:rFonts w:hint="eastAsia"/>
          <w:sz w:val="24"/>
        </w:rPr>
        <w:t>时才需做宽度修正</w:t>
      </w:r>
    </w:p>
    <w:p>
      <w:pPr>
        <w:spacing w:line="440" w:lineRule="exact"/>
        <w:ind w:firstLine="480" w:firstLineChars="200"/>
        <w:jc w:val="left"/>
        <w:rPr>
          <w:sz w:val="24"/>
        </w:rPr>
      </w:pPr>
      <w:r>
        <w:rPr>
          <w:sz w:val="24"/>
        </w:rPr>
        <w:t>13.</w:t>
      </w:r>
      <w:r>
        <w:rPr>
          <w:rFonts w:hint="eastAsia"/>
          <w:sz w:val="24"/>
        </w:rPr>
        <w:t>下列说法中哪一条是正确的？（</w:t>
      </w:r>
      <w:r>
        <w:rPr>
          <w:sz w:val="24"/>
        </w:rPr>
        <w:t>D</w:t>
      </w:r>
      <w:r>
        <w:rPr>
          <w:rFonts w:hint="eastAsia"/>
          <w:sz w:val="24"/>
        </w:rPr>
        <w:t>）</w:t>
      </w:r>
    </w:p>
    <w:p>
      <w:pPr>
        <w:spacing w:line="440" w:lineRule="exact"/>
        <w:ind w:firstLine="480" w:firstLineChars="200"/>
        <w:jc w:val="left"/>
        <w:rPr>
          <w:sz w:val="24"/>
        </w:rPr>
      </w:pPr>
      <w:r>
        <w:rPr>
          <w:sz w:val="24"/>
        </w:rPr>
        <w:t xml:space="preserve">A </w:t>
      </w:r>
      <w:r>
        <w:rPr>
          <w:rFonts w:hint="eastAsia"/>
          <w:sz w:val="24"/>
        </w:rPr>
        <w:t>增大基础埋深可以提高地基承载力特征值，因而可以减少基底面积</w:t>
      </w:r>
    </w:p>
    <w:p>
      <w:pPr>
        <w:spacing w:line="440" w:lineRule="exact"/>
        <w:ind w:firstLine="480" w:firstLineChars="200"/>
        <w:jc w:val="left"/>
        <w:rPr>
          <w:sz w:val="24"/>
        </w:rPr>
      </w:pPr>
      <w:r>
        <w:rPr>
          <w:sz w:val="24"/>
        </w:rPr>
        <w:t>B</w:t>
      </w:r>
      <w:r>
        <w:rPr>
          <w:rFonts w:hint="eastAsia"/>
          <w:sz w:val="24"/>
        </w:rPr>
        <w:t>增大基础埋深可以提高地基承载力特征值，因而可以降低工程造价</w:t>
      </w:r>
    </w:p>
    <w:p>
      <w:pPr>
        <w:spacing w:line="440" w:lineRule="exact"/>
        <w:ind w:firstLine="480" w:firstLineChars="200"/>
        <w:jc w:val="left"/>
        <w:rPr>
          <w:sz w:val="24"/>
        </w:rPr>
      </w:pPr>
      <w:r>
        <w:rPr>
          <w:sz w:val="24"/>
        </w:rPr>
        <w:t>C</w:t>
      </w:r>
      <w:r>
        <w:rPr>
          <w:rFonts w:hint="eastAsia"/>
          <w:sz w:val="24"/>
        </w:rPr>
        <w:t>增大基础埋深可以提高地基承载力特征值，因而对抗震有力</w:t>
      </w:r>
    </w:p>
    <w:p>
      <w:pPr>
        <w:spacing w:line="440" w:lineRule="exact"/>
        <w:ind w:firstLine="480" w:firstLineChars="200"/>
        <w:jc w:val="left"/>
        <w:rPr>
          <w:sz w:val="24"/>
        </w:rPr>
      </w:pPr>
      <w:r>
        <w:rPr>
          <w:sz w:val="24"/>
        </w:rPr>
        <w:t xml:space="preserve">D </w:t>
      </w:r>
      <w:r>
        <w:rPr>
          <w:rFonts w:hint="eastAsia"/>
          <w:sz w:val="24"/>
        </w:rPr>
        <w:t>增大基础埋深虽然可以提高地基承载力特征值，但一般不能有效的减少基地面积</w:t>
      </w:r>
    </w:p>
    <w:p>
      <w:pPr>
        <w:spacing w:line="440" w:lineRule="exact"/>
        <w:ind w:firstLine="480" w:firstLineChars="200"/>
        <w:jc w:val="left"/>
        <w:rPr>
          <w:sz w:val="24"/>
        </w:rPr>
      </w:pPr>
      <w:r>
        <w:rPr>
          <w:sz w:val="24"/>
        </w:rPr>
        <w:t>14.</w:t>
      </w:r>
      <w:r>
        <w:rPr>
          <w:rFonts w:hint="eastAsia"/>
          <w:sz w:val="24"/>
        </w:rPr>
        <w:t>当基础最小边宽超过（）或基础埋深超过</w:t>
      </w:r>
      <w:r>
        <w:rPr>
          <w:sz w:val="24"/>
        </w:rPr>
        <w:t>3m</w:t>
      </w:r>
      <w:r>
        <w:rPr>
          <w:rFonts w:hint="eastAsia"/>
          <w:sz w:val="24"/>
        </w:rPr>
        <w:t>，且</w:t>
      </w:r>
      <w:r>
        <w:rPr>
          <w:sz w:val="24"/>
        </w:rPr>
        <w:t>h/b</w:t>
      </w:r>
      <w:r>
        <w:rPr>
          <w:rFonts w:hint="eastAsia"/>
          <w:sz w:val="24"/>
        </w:rPr>
        <w:t>≤</w:t>
      </w:r>
      <w:r>
        <w:rPr>
          <w:sz w:val="24"/>
        </w:rPr>
        <w:t>4</w:t>
      </w:r>
      <w:r>
        <w:rPr>
          <w:rFonts w:hint="eastAsia"/>
          <w:sz w:val="24"/>
        </w:rPr>
        <w:t>时，一般地基上（除冻土和岩石外）的容许承载力</w:t>
      </w:r>
      <w:r>
        <w:rPr>
          <w:sz w:val="24"/>
        </w:rPr>
        <w:t>[</w:t>
      </w:r>
      <w:r>
        <w:rPr>
          <w:sz w:val="24"/>
          <w:szCs w:val="24"/>
        </w:rPr>
        <w:sym w:font="Symbol" w:char="F073"/>
      </w:r>
      <w:r>
        <w:rPr>
          <w:sz w:val="24"/>
        </w:rPr>
        <w:t>]</w:t>
      </w:r>
      <w:r>
        <w:rPr>
          <w:rFonts w:hint="eastAsia"/>
          <w:sz w:val="24"/>
        </w:rPr>
        <w:t>可按修正后的公式计算。</w:t>
      </w:r>
      <w:r>
        <w:rPr>
          <w:sz w:val="24"/>
        </w:rPr>
        <w:t>(D)</w:t>
      </w:r>
    </w:p>
    <w:p>
      <w:pPr>
        <w:spacing w:line="440" w:lineRule="exact"/>
        <w:ind w:firstLine="480" w:firstLineChars="200"/>
        <w:jc w:val="left"/>
        <w:rPr>
          <w:sz w:val="24"/>
        </w:rPr>
      </w:pPr>
      <w:r>
        <w:rPr>
          <w:sz w:val="24"/>
        </w:rPr>
        <w:t xml:space="preserve">    A 0.3m    </w:t>
      </w:r>
    </w:p>
    <w:p>
      <w:pPr>
        <w:spacing w:line="440" w:lineRule="exact"/>
        <w:ind w:firstLine="480" w:firstLineChars="200"/>
        <w:jc w:val="left"/>
        <w:rPr>
          <w:sz w:val="24"/>
        </w:rPr>
      </w:pPr>
      <w:r>
        <w:rPr>
          <w:sz w:val="24"/>
        </w:rPr>
        <w:t>B 0.5m</w:t>
      </w:r>
    </w:p>
    <w:p>
      <w:pPr>
        <w:spacing w:line="440" w:lineRule="exact"/>
        <w:ind w:firstLine="480" w:firstLineChars="200"/>
        <w:jc w:val="left"/>
        <w:rPr>
          <w:sz w:val="24"/>
        </w:rPr>
      </w:pPr>
      <w:r>
        <w:rPr>
          <w:sz w:val="24"/>
        </w:rPr>
        <w:t xml:space="preserve">    C1.0m   </w:t>
      </w:r>
    </w:p>
    <w:p>
      <w:pPr>
        <w:spacing w:line="440" w:lineRule="exact"/>
        <w:ind w:firstLine="480" w:firstLineChars="200"/>
        <w:jc w:val="left"/>
        <w:rPr>
          <w:sz w:val="24"/>
        </w:rPr>
      </w:pPr>
      <w:r>
        <w:rPr>
          <w:sz w:val="24"/>
        </w:rPr>
        <w:t xml:space="preserve">    D2.0m</w:t>
      </w:r>
    </w:p>
    <w:p>
      <w:pPr>
        <w:spacing w:line="440" w:lineRule="exact"/>
        <w:ind w:firstLine="480" w:firstLineChars="200"/>
        <w:jc w:val="left"/>
        <w:rPr>
          <w:sz w:val="24"/>
        </w:rPr>
      </w:pPr>
      <w:r>
        <w:rPr>
          <w:sz w:val="24"/>
        </w:rPr>
        <w:t>15.</w:t>
      </w:r>
      <w:r>
        <w:rPr>
          <w:rFonts w:hint="eastAsia"/>
          <w:sz w:val="24"/>
        </w:rPr>
        <w:t>柔性基础在均布荷载作用下，基底反力分布呈（</w:t>
      </w:r>
      <w:r>
        <w:rPr>
          <w:sz w:val="24"/>
        </w:rPr>
        <w:t>A</w:t>
      </w:r>
      <w:r>
        <w:rPr>
          <w:rFonts w:hint="eastAsia"/>
          <w:sz w:val="24"/>
        </w:rPr>
        <w:t>）。</w:t>
      </w:r>
    </w:p>
    <w:p>
      <w:pPr>
        <w:spacing w:line="440" w:lineRule="exact"/>
        <w:ind w:firstLine="480" w:firstLineChars="200"/>
        <w:jc w:val="left"/>
        <w:rPr>
          <w:sz w:val="24"/>
        </w:rPr>
      </w:pPr>
      <w:r>
        <w:rPr>
          <w:sz w:val="24"/>
        </w:rPr>
        <w:t xml:space="preserve">A </w:t>
      </w:r>
      <w:r>
        <w:rPr>
          <w:rFonts w:hint="eastAsia"/>
          <w:sz w:val="24"/>
        </w:rPr>
        <w:t>均匀分布</w:t>
      </w:r>
    </w:p>
    <w:p>
      <w:pPr>
        <w:spacing w:line="440" w:lineRule="exact"/>
        <w:ind w:firstLine="480" w:firstLineChars="200"/>
        <w:jc w:val="left"/>
        <w:rPr>
          <w:sz w:val="24"/>
        </w:rPr>
      </w:pPr>
      <w:r>
        <w:rPr>
          <w:sz w:val="24"/>
        </w:rPr>
        <w:t>B</w:t>
      </w:r>
      <w:r>
        <w:rPr>
          <w:rFonts w:hint="eastAsia"/>
          <w:sz w:val="24"/>
        </w:rPr>
        <w:t>中间大，两端小</w:t>
      </w:r>
    </w:p>
    <w:p>
      <w:pPr>
        <w:spacing w:line="440" w:lineRule="exact"/>
        <w:ind w:firstLine="480" w:firstLineChars="200"/>
        <w:jc w:val="left"/>
        <w:rPr>
          <w:sz w:val="24"/>
        </w:rPr>
      </w:pPr>
      <w:r>
        <w:rPr>
          <w:sz w:val="24"/>
        </w:rPr>
        <w:t xml:space="preserve">C </w:t>
      </w:r>
      <w:r>
        <w:rPr>
          <w:rFonts w:hint="eastAsia"/>
          <w:sz w:val="24"/>
        </w:rPr>
        <w:t>中间小，两端大</w:t>
      </w:r>
    </w:p>
    <w:p>
      <w:pPr>
        <w:spacing w:line="440" w:lineRule="exact"/>
        <w:ind w:firstLine="480" w:firstLineChars="200"/>
        <w:jc w:val="left"/>
        <w:rPr>
          <w:sz w:val="24"/>
        </w:rPr>
      </w:pPr>
      <w:r>
        <w:rPr>
          <w:sz w:val="24"/>
        </w:rPr>
        <w:t>16.</w:t>
      </w:r>
      <w:r>
        <w:rPr>
          <w:rFonts w:hint="eastAsia"/>
          <w:sz w:val="24"/>
        </w:rPr>
        <w:t>基底标高应按（</w:t>
      </w:r>
      <w:r>
        <w:rPr>
          <w:sz w:val="24"/>
        </w:rPr>
        <w:t>A</w:t>
      </w:r>
      <w:r>
        <w:rPr>
          <w:rFonts w:hint="eastAsia"/>
          <w:sz w:val="24"/>
        </w:rPr>
        <w:t>）的要求确定。</w:t>
      </w:r>
    </w:p>
    <w:p>
      <w:pPr>
        <w:spacing w:line="440" w:lineRule="exact"/>
        <w:ind w:firstLine="480" w:firstLineChars="200"/>
        <w:jc w:val="left"/>
        <w:rPr>
          <w:sz w:val="24"/>
        </w:rPr>
      </w:pPr>
      <w:r>
        <w:rPr>
          <w:sz w:val="24"/>
        </w:rPr>
        <w:t xml:space="preserve">A </w:t>
      </w:r>
      <w:r>
        <w:rPr>
          <w:rFonts w:hint="eastAsia"/>
          <w:sz w:val="24"/>
        </w:rPr>
        <w:t>基础埋深</w:t>
      </w:r>
    </w:p>
    <w:p>
      <w:pPr>
        <w:spacing w:line="440" w:lineRule="exact"/>
        <w:ind w:firstLine="480" w:firstLineChars="200"/>
        <w:jc w:val="left"/>
        <w:rPr>
          <w:sz w:val="24"/>
        </w:rPr>
      </w:pPr>
      <w:r>
        <w:rPr>
          <w:sz w:val="24"/>
        </w:rPr>
        <w:t>B</w:t>
      </w:r>
      <w:r>
        <w:rPr>
          <w:rFonts w:hint="eastAsia"/>
          <w:sz w:val="24"/>
        </w:rPr>
        <w:t>一般冲刷线</w:t>
      </w:r>
    </w:p>
    <w:p>
      <w:pPr>
        <w:spacing w:line="440" w:lineRule="exact"/>
        <w:ind w:firstLine="480" w:firstLineChars="200"/>
        <w:jc w:val="left"/>
        <w:rPr>
          <w:sz w:val="24"/>
        </w:rPr>
      </w:pPr>
      <w:r>
        <w:rPr>
          <w:sz w:val="24"/>
        </w:rPr>
        <w:t>C</w:t>
      </w:r>
      <w:r>
        <w:rPr>
          <w:rFonts w:hint="eastAsia"/>
          <w:sz w:val="24"/>
        </w:rPr>
        <w:t>最大冲刷线</w:t>
      </w:r>
    </w:p>
    <w:p>
      <w:pPr>
        <w:spacing w:line="440" w:lineRule="exact"/>
        <w:ind w:firstLine="480" w:firstLineChars="200"/>
        <w:jc w:val="left"/>
        <w:rPr>
          <w:sz w:val="24"/>
        </w:rPr>
      </w:pPr>
      <w:r>
        <w:rPr>
          <w:sz w:val="24"/>
        </w:rPr>
        <w:t xml:space="preserve">D </w:t>
      </w:r>
      <w:r>
        <w:rPr>
          <w:rFonts w:hint="eastAsia"/>
          <w:sz w:val="24"/>
        </w:rPr>
        <w:t>最大冻结线</w:t>
      </w:r>
    </w:p>
    <w:p>
      <w:pPr>
        <w:spacing w:line="440" w:lineRule="exact"/>
        <w:ind w:firstLine="480" w:firstLineChars="200"/>
        <w:jc w:val="left"/>
        <w:rPr>
          <w:sz w:val="24"/>
        </w:rPr>
      </w:pPr>
      <w:r>
        <w:rPr>
          <w:sz w:val="24"/>
        </w:rPr>
        <w:t>17.(A )</w:t>
      </w:r>
      <w:r>
        <w:rPr>
          <w:rFonts w:hint="eastAsia"/>
          <w:sz w:val="24"/>
        </w:rPr>
        <w:t>不存在冻胀问题。</w:t>
      </w:r>
    </w:p>
    <w:p>
      <w:pPr>
        <w:spacing w:line="440" w:lineRule="exact"/>
        <w:ind w:firstLine="480" w:firstLineChars="200"/>
        <w:jc w:val="left"/>
        <w:rPr>
          <w:sz w:val="24"/>
        </w:rPr>
      </w:pPr>
      <w:r>
        <w:rPr>
          <w:sz w:val="24"/>
        </w:rPr>
        <w:t xml:space="preserve">A </w:t>
      </w:r>
      <w:r>
        <w:rPr>
          <w:rFonts w:hint="eastAsia"/>
          <w:sz w:val="24"/>
        </w:rPr>
        <w:t>粗粒土</w:t>
      </w:r>
    </w:p>
    <w:p>
      <w:pPr>
        <w:spacing w:line="440" w:lineRule="exact"/>
        <w:ind w:firstLine="480" w:firstLineChars="200"/>
        <w:jc w:val="left"/>
        <w:rPr>
          <w:sz w:val="24"/>
        </w:rPr>
      </w:pPr>
      <w:r>
        <w:rPr>
          <w:sz w:val="24"/>
        </w:rPr>
        <w:t>B</w:t>
      </w:r>
      <w:r>
        <w:rPr>
          <w:rFonts w:hint="eastAsia"/>
          <w:sz w:val="24"/>
        </w:rPr>
        <w:t>细粒土</w:t>
      </w:r>
    </w:p>
    <w:p>
      <w:pPr>
        <w:spacing w:line="440" w:lineRule="exact"/>
        <w:ind w:firstLine="480" w:firstLineChars="200"/>
        <w:jc w:val="left"/>
        <w:rPr>
          <w:sz w:val="24"/>
        </w:rPr>
      </w:pPr>
      <w:r>
        <w:rPr>
          <w:sz w:val="24"/>
        </w:rPr>
        <w:t>C</w:t>
      </w:r>
      <w:r>
        <w:rPr>
          <w:rFonts w:hint="eastAsia"/>
          <w:sz w:val="24"/>
        </w:rPr>
        <w:t>黏性土</w:t>
      </w:r>
    </w:p>
    <w:p>
      <w:pPr>
        <w:spacing w:line="440" w:lineRule="exact"/>
        <w:ind w:firstLine="480" w:firstLineChars="200"/>
        <w:jc w:val="left"/>
        <w:rPr>
          <w:sz w:val="24"/>
        </w:rPr>
      </w:pPr>
      <w:r>
        <w:rPr>
          <w:sz w:val="24"/>
        </w:rPr>
        <w:t xml:space="preserve">D </w:t>
      </w:r>
      <w:r>
        <w:rPr>
          <w:rFonts w:hint="eastAsia"/>
          <w:sz w:val="24"/>
        </w:rPr>
        <w:t>粉土</w:t>
      </w:r>
    </w:p>
    <w:p>
      <w:pPr>
        <w:spacing w:line="440" w:lineRule="exact"/>
        <w:ind w:firstLine="480" w:firstLineChars="200"/>
        <w:jc w:val="left"/>
        <w:rPr>
          <w:sz w:val="24"/>
        </w:rPr>
      </w:pPr>
      <w:r>
        <w:rPr>
          <w:sz w:val="24"/>
        </w:rPr>
        <w:t>18.</w:t>
      </w:r>
      <w:r>
        <w:rPr>
          <w:rFonts w:hint="eastAsia"/>
          <w:sz w:val="24"/>
        </w:rPr>
        <w:t>砂土地基在施工期间完成的沉降量，可以认为（</w:t>
      </w:r>
      <w:r>
        <w:rPr>
          <w:sz w:val="24"/>
        </w:rPr>
        <w:t>A</w:t>
      </w:r>
      <w:r>
        <w:rPr>
          <w:rFonts w:hint="eastAsia"/>
          <w:sz w:val="24"/>
        </w:rPr>
        <w:t>）。</w:t>
      </w:r>
    </w:p>
    <w:p>
      <w:pPr>
        <w:spacing w:line="440" w:lineRule="exact"/>
        <w:ind w:firstLine="480" w:firstLineChars="200"/>
        <w:jc w:val="left"/>
        <w:rPr>
          <w:sz w:val="24"/>
        </w:rPr>
      </w:pPr>
      <w:r>
        <w:rPr>
          <w:sz w:val="24"/>
        </w:rPr>
        <w:t xml:space="preserve">A </w:t>
      </w:r>
      <w:r>
        <w:rPr>
          <w:rFonts w:hint="eastAsia"/>
          <w:sz w:val="24"/>
        </w:rPr>
        <w:t>已接近最终沉降量</w:t>
      </w:r>
    </w:p>
    <w:p>
      <w:pPr>
        <w:spacing w:line="440" w:lineRule="exact"/>
        <w:ind w:firstLine="480" w:firstLineChars="200"/>
        <w:jc w:val="left"/>
        <w:rPr>
          <w:sz w:val="24"/>
        </w:rPr>
      </w:pPr>
      <w:r>
        <w:rPr>
          <w:sz w:val="24"/>
        </w:rPr>
        <w:t>B</w:t>
      </w:r>
      <w:r>
        <w:rPr>
          <w:rFonts w:hint="eastAsia"/>
          <w:sz w:val="24"/>
        </w:rPr>
        <w:t>已完成最终沉降量的</w:t>
      </w:r>
      <w:r>
        <w:rPr>
          <w:sz w:val="24"/>
        </w:rPr>
        <w:t>50%</w:t>
      </w:r>
      <w:r>
        <w:rPr>
          <w:rFonts w:hint="eastAsia"/>
          <w:sz w:val="24"/>
        </w:rPr>
        <w:t>～</w:t>
      </w:r>
      <w:r>
        <w:rPr>
          <w:sz w:val="24"/>
        </w:rPr>
        <w:t>80%</w:t>
      </w:r>
    </w:p>
    <w:p>
      <w:pPr>
        <w:spacing w:line="440" w:lineRule="exact"/>
        <w:ind w:firstLine="480" w:firstLineChars="200"/>
        <w:jc w:val="left"/>
        <w:rPr>
          <w:sz w:val="24"/>
        </w:rPr>
      </w:pPr>
      <w:r>
        <w:rPr>
          <w:sz w:val="24"/>
        </w:rPr>
        <w:t>C</w:t>
      </w:r>
      <w:r>
        <w:rPr>
          <w:rFonts w:hint="eastAsia"/>
          <w:sz w:val="24"/>
        </w:rPr>
        <w:t>已完成最终沉降量的</w:t>
      </w:r>
      <w:r>
        <w:rPr>
          <w:sz w:val="24"/>
        </w:rPr>
        <w:t>20%</w:t>
      </w:r>
      <w:r>
        <w:rPr>
          <w:rFonts w:hint="eastAsia"/>
          <w:sz w:val="24"/>
        </w:rPr>
        <w:t>～</w:t>
      </w:r>
      <w:r>
        <w:rPr>
          <w:sz w:val="24"/>
        </w:rPr>
        <w:t>50%</w:t>
      </w:r>
    </w:p>
    <w:p>
      <w:pPr>
        <w:spacing w:line="440" w:lineRule="exact"/>
        <w:ind w:firstLine="480" w:firstLineChars="200"/>
        <w:jc w:val="left"/>
        <w:rPr>
          <w:sz w:val="24"/>
        </w:rPr>
      </w:pPr>
      <w:r>
        <w:rPr>
          <w:sz w:val="24"/>
        </w:rPr>
        <w:t>D</w:t>
      </w:r>
      <w:r>
        <w:rPr>
          <w:rFonts w:hint="eastAsia"/>
          <w:sz w:val="24"/>
        </w:rPr>
        <w:t>已完成最终沉降量的</w:t>
      </w:r>
      <w:r>
        <w:rPr>
          <w:sz w:val="24"/>
        </w:rPr>
        <w:t>5%</w:t>
      </w:r>
      <w:r>
        <w:rPr>
          <w:rFonts w:hint="eastAsia"/>
          <w:sz w:val="24"/>
        </w:rPr>
        <w:t>～</w:t>
      </w:r>
      <w:r>
        <w:rPr>
          <w:sz w:val="24"/>
        </w:rPr>
        <w:t>20%</w:t>
      </w:r>
    </w:p>
    <w:p>
      <w:pPr>
        <w:spacing w:line="440" w:lineRule="exact"/>
        <w:ind w:firstLine="480" w:firstLineChars="200"/>
        <w:jc w:val="left"/>
        <w:rPr>
          <w:sz w:val="24"/>
        </w:rPr>
      </w:pPr>
      <w:r>
        <w:rPr>
          <w:sz w:val="24"/>
        </w:rPr>
        <w:t>19.</w:t>
      </w:r>
      <w:r>
        <w:rPr>
          <w:rFonts w:hint="eastAsia"/>
          <w:sz w:val="24"/>
        </w:rPr>
        <w:t>当地及压缩层范围内存在软弱下卧层时，基础底面尺寸亦</w:t>
      </w:r>
      <w:r>
        <w:rPr>
          <w:sz w:val="24"/>
        </w:rPr>
        <w:t>(D)</w:t>
      </w:r>
    </w:p>
    <w:p>
      <w:pPr>
        <w:spacing w:line="440" w:lineRule="exact"/>
        <w:ind w:firstLine="480" w:firstLineChars="200"/>
        <w:jc w:val="left"/>
        <w:rPr>
          <w:sz w:val="24"/>
        </w:rPr>
      </w:pPr>
      <w:r>
        <w:rPr>
          <w:sz w:val="24"/>
        </w:rPr>
        <w:t xml:space="preserve">A </w:t>
      </w:r>
      <w:r>
        <w:rPr>
          <w:rFonts w:hint="eastAsia"/>
          <w:sz w:val="24"/>
        </w:rPr>
        <w:t>按软弱下卧层承载力特征值确定，这样也就满足了持力层承载力的要求</w:t>
      </w:r>
    </w:p>
    <w:p>
      <w:pPr>
        <w:spacing w:line="440" w:lineRule="exact"/>
        <w:ind w:firstLine="480" w:firstLineChars="200"/>
        <w:jc w:val="left"/>
        <w:rPr>
          <w:sz w:val="24"/>
        </w:rPr>
      </w:pPr>
      <w:r>
        <w:rPr>
          <w:sz w:val="24"/>
        </w:rPr>
        <w:t>B</w:t>
      </w:r>
      <w:r>
        <w:rPr>
          <w:rFonts w:hint="eastAsia"/>
          <w:sz w:val="24"/>
        </w:rPr>
        <w:t>按软弱下卧层承载力特征值确定后适当加大</w:t>
      </w:r>
    </w:p>
    <w:p>
      <w:pPr>
        <w:spacing w:line="440" w:lineRule="exact"/>
        <w:ind w:firstLine="480" w:firstLineChars="200"/>
        <w:jc w:val="left"/>
        <w:rPr>
          <w:sz w:val="24"/>
        </w:rPr>
      </w:pPr>
      <w:r>
        <w:rPr>
          <w:sz w:val="24"/>
        </w:rPr>
        <w:t>C</w:t>
      </w:r>
      <w:r>
        <w:rPr>
          <w:rFonts w:hint="eastAsia"/>
          <w:sz w:val="24"/>
        </w:rPr>
        <w:t>按持力层承载力特征值确定后适当加大</w:t>
      </w:r>
    </w:p>
    <w:p>
      <w:pPr>
        <w:spacing w:line="440" w:lineRule="exact"/>
        <w:ind w:firstLine="480" w:firstLineChars="200"/>
        <w:jc w:val="left"/>
        <w:rPr>
          <w:sz w:val="24"/>
        </w:rPr>
      </w:pPr>
      <w:r>
        <w:rPr>
          <w:sz w:val="24"/>
        </w:rPr>
        <w:t>D</w:t>
      </w:r>
      <w:r>
        <w:rPr>
          <w:rFonts w:hint="eastAsia"/>
          <w:sz w:val="24"/>
        </w:rPr>
        <w:t>按持力层承载力特征值选择后，再对软弱下卧层进行承载力了验算，必要时还要进行地基变形验算</w:t>
      </w:r>
    </w:p>
    <w:p>
      <w:pPr>
        <w:spacing w:line="440" w:lineRule="exact"/>
        <w:ind w:firstLine="480" w:firstLineChars="200"/>
        <w:jc w:val="left"/>
        <w:rPr>
          <w:sz w:val="24"/>
        </w:rPr>
      </w:pPr>
      <w:r>
        <w:rPr>
          <w:sz w:val="24"/>
        </w:rPr>
        <w:t>20.</w:t>
      </w:r>
      <w:r>
        <w:rPr>
          <w:rFonts w:hint="eastAsia"/>
          <w:sz w:val="24"/>
        </w:rPr>
        <w:t>下列措施中，（</w:t>
      </w:r>
      <w:r>
        <w:rPr>
          <w:sz w:val="24"/>
        </w:rPr>
        <w:t>D</w:t>
      </w:r>
      <w:r>
        <w:rPr>
          <w:rFonts w:hint="eastAsia"/>
          <w:sz w:val="24"/>
        </w:rPr>
        <w:t>）不属于减轻不均匀沉降危害的措施。</w:t>
      </w:r>
    </w:p>
    <w:p>
      <w:pPr>
        <w:spacing w:line="440" w:lineRule="exact"/>
        <w:ind w:firstLine="480" w:firstLineChars="200"/>
        <w:jc w:val="left"/>
        <w:rPr>
          <w:sz w:val="24"/>
        </w:rPr>
      </w:pPr>
      <w:r>
        <w:rPr>
          <w:sz w:val="24"/>
        </w:rPr>
        <w:t xml:space="preserve">A </w:t>
      </w:r>
      <w:r>
        <w:rPr>
          <w:rFonts w:hint="eastAsia"/>
          <w:sz w:val="24"/>
        </w:rPr>
        <w:t>建筑物的体型应力求简单</w:t>
      </w:r>
    </w:p>
    <w:p>
      <w:pPr>
        <w:spacing w:line="440" w:lineRule="exact"/>
        <w:ind w:firstLine="480" w:firstLineChars="200"/>
        <w:jc w:val="left"/>
        <w:rPr>
          <w:sz w:val="24"/>
        </w:rPr>
      </w:pPr>
      <w:r>
        <w:rPr>
          <w:sz w:val="24"/>
        </w:rPr>
        <w:t>B</w:t>
      </w:r>
      <w:r>
        <w:rPr>
          <w:rFonts w:hint="eastAsia"/>
          <w:sz w:val="24"/>
        </w:rPr>
        <w:t>相邻建筑物之间应有一定距离</w:t>
      </w:r>
    </w:p>
    <w:p>
      <w:pPr>
        <w:spacing w:line="440" w:lineRule="exact"/>
        <w:ind w:firstLine="480" w:firstLineChars="200"/>
        <w:jc w:val="left"/>
        <w:rPr>
          <w:sz w:val="24"/>
        </w:rPr>
      </w:pPr>
      <w:r>
        <w:rPr>
          <w:sz w:val="24"/>
        </w:rPr>
        <w:t>C</w:t>
      </w:r>
      <w:r>
        <w:rPr>
          <w:rFonts w:hint="eastAsia"/>
          <w:sz w:val="24"/>
        </w:rPr>
        <w:t>设置沉降缝</w:t>
      </w:r>
    </w:p>
    <w:p>
      <w:pPr>
        <w:spacing w:line="440" w:lineRule="exact"/>
        <w:ind w:firstLine="480" w:firstLineChars="200"/>
        <w:jc w:val="left"/>
        <w:rPr>
          <w:sz w:val="24"/>
        </w:rPr>
      </w:pPr>
      <w:r>
        <w:rPr>
          <w:sz w:val="24"/>
        </w:rPr>
        <w:t>D</w:t>
      </w:r>
      <w:r>
        <w:rPr>
          <w:rFonts w:hint="eastAsia"/>
          <w:sz w:val="24"/>
        </w:rPr>
        <w:t>设置伸缩缝</w:t>
      </w:r>
    </w:p>
    <w:p>
      <w:pPr>
        <w:spacing w:line="440" w:lineRule="exact"/>
        <w:ind w:firstLine="480" w:firstLineChars="200"/>
        <w:jc w:val="left"/>
        <w:rPr>
          <w:sz w:val="24"/>
        </w:rPr>
      </w:pPr>
    </w:p>
    <w:tbl>
      <w:tblPr>
        <w:tblStyle w:val="19"/>
        <w:tblW w:w="10334"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36"/>
        <w:gridCol w:w="940"/>
        <w:gridCol w:w="940"/>
        <w:gridCol w:w="940"/>
        <w:gridCol w:w="940"/>
        <w:gridCol w:w="940"/>
        <w:gridCol w:w="940"/>
        <w:gridCol w:w="938"/>
        <w:gridCol w:w="940"/>
        <w:gridCol w:w="940"/>
        <w:gridCol w:w="94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exact"/>
        </w:trPr>
        <w:tc>
          <w:tcPr>
            <w:tcW w:w="936" w:type="dxa"/>
            <w:tcBorders>
              <w:top w:val="single" w:color="000000" w:sz="12" w:space="0"/>
            </w:tcBorders>
            <w:vAlign w:val="center"/>
          </w:tcPr>
          <w:p>
            <w:pPr>
              <w:spacing w:line="440" w:lineRule="exact"/>
              <w:ind w:firstLine="480" w:firstLineChars="200"/>
              <w:jc w:val="left"/>
              <w:rPr>
                <w:sz w:val="24"/>
              </w:rPr>
            </w:pPr>
            <w:r>
              <w:rPr>
                <w:rFonts w:hint="eastAsia"/>
                <w:sz w:val="24"/>
              </w:rPr>
              <w:t>题号</w:t>
            </w:r>
          </w:p>
        </w:tc>
        <w:tc>
          <w:tcPr>
            <w:tcW w:w="940" w:type="dxa"/>
            <w:tcBorders>
              <w:top w:val="single" w:color="000000" w:sz="12" w:space="0"/>
            </w:tcBorders>
            <w:vAlign w:val="center"/>
          </w:tcPr>
          <w:p>
            <w:pPr>
              <w:spacing w:line="440" w:lineRule="exact"/>
              <w:ind w:firstLine="480" w:firstLineChars="200"/>
              <w:jc w:val="left"/>
              <w:rPr>
                <w:sz w:val="24"/>
              </w:rPr>
            </w:pPr>
            <w:r>
              <w:rPr>
                <w:sz w:val="24"/>
              </w:rPr>
              <w:t>1</w:t>
            </w:r>
          </w:p>
        </w:tc>
        <w:tc>
          <w:tcPr>
            <w:tcW w:w="940" w:type="dxa"/>
            <w:tcBorders>
              <w:top w:val="single" w:color="000000" w:sz="12" w:space="0"/>
            </w:tcBorders>
            <w:vAlign w:val="center"/>
          </w:tcPr>
          <w:p>
            <w:pPr>
              <w:spacing w:line="440" w:lineRule="exact"/>
              <w:ind w:firstLine="480" w:firstLineChars="200"/>
              <w:jc w:val="left"/>
              <w:rPr>
                <w:sz w:val="24"/>
              </w:rPr>
            </w:pPr>
            <w:r>
              <w:rPr>
                <w:sz w:val="24"/>
              </w:rPr>
              <w:t>2</w:t>
            </w:r>
          </w:p>
        </w:tc>
        <w:tc>
          <w:tcPr>
            <w:tcW w:w="940" w:type="dxa"/>
            <w:tcBorders>
              <w:top w:val="single" w:color="000000" w:sz="12" w:space="0"/>
            </w:tcBorders>
            <w:vAlign w:val="center"/>
          </w:tcPr>
          <w:p>
            <w:pPr>
              <w:spacing w:line="440" w:lineRule="exact"/>
              <w:ind w:firstLine="480" w:firstLineChars="200"/>
              <w:jc w:val="left"/>
              <w:rPr>
                <w:sz w:val="24"/>
              </w:rPr>
            </w:pPr>
            <w:r>
              <w:rPr>
                <w:sz w:val="24"/>
              </w:rPr>
              <w:t>3</w:t>
            </w:r>
          </w:p>
        </w:tc>
        <w:tc>
          <w:tcPr>
            <w:tcW w:w="940" w:type="dxa"/>
            <w:tcBorders>
              <w:top w:val="single" w:color="000000" w:sz="12" w:space="0"/>
            </w:tcBorders>
            <w:vAlign w:val="center"/>
          </w:tcPr>
          <w:p>
            <w:pPr>
              <w:spacing w:line="440" w:lineRule="exact"/>
              <w:ind w:firstLine="480" w:firstLineChars="200"/>
              <w:jc w:val="left"/>
              <w:rPr>
                <w:sz w:val="24"/>
              </w:rPr>
            </w:pPr>
            <w:r>
              <w:rPr>
                <w:sz w:val="24"/>
              </w:rPr>
              <w:t>4</w:t>
            </w:r>
          </w:p>
        </w:tc>
        <w:tc>
          <w:tcPr>
            <w:tcW w:w="940" w:type="dxa"/>
            <w:tcBorders>
              <w:top w:val="single" w:color="000000" w:sz="12" w:space="0"/>
            </w:tcBorders>
            <w:vAlign w:val="center"/>
          </w:tcPr>
          <w:p>
            <w:pPr>
              <w:spacing w:line="440" w:lineRule="exact"/>
              <w:ind w:firstLine="480" w:firstLineChars="200"/>
              <w:jc w:val="left"/>
              <w:rPr>
                <w:sz w:val="24"/>
              </w:rPr>
            </w:pPr>
            <w:r>
              <w:rPr>
                <w:sz w:val="24"/>
              </w:rPr>
              <w:t>5</w:t>
            </w:r>
          </w:p>
        </w:tc>
        <w:tc>
          <w:tcPr>
            <w:tcW w:w="940" w:type="dxa"/>
            <w:tcBorders>
              <w:top w:val="single" w:color="000000" w:sz="12" w:space="0"/>
            </w:tcBorders>
            <w:vAlign w:val="center"/>
          </w:tcPr>
          <w:p>
            <w:pPr>
              <w:spacing w:line="440" w:lineRule="exact"/>
              <w:ind w:firstLine="480" w:firstLineChars="200"/>
              <w:jc w:val="left"/>
              <w:rPr>
                <w:sz w:val="24"/>
              </w:rPr>
            </w:pPr>
            <w:r>
              <w:rPr>
                <w:sz w:val="24"/>
              </w:rPr>
              <w:t>6</w:t>
            </w:r>
          </w:p>
        </w:tc>
        <w:tc>
          <w:tcPr>
            <w:tcW w:w="938" w:type="dxa"/>
            <w:tcBorders>
              <w:top w:val="single" w:color="000000" w:sz="12" w:space="0"/>
            </w:tcBorders>
            <w:vAlign w:val="center"/>
          </w:tcPr>
          <w:p>
            <w:pPr>
              <w:spacing w:line="440" w:lineRule="exact"/>
              <w:ind w:firstLine="480" w:firstLineChars="200"/>
              <w:jc w:val="left"/>
              <w:rPr>
                <w:sz w:val="24"/>
              </w:rPr>
            </w:pPr>
            <w:r>
              <w:rPr>
                <w:sz w:val="24"/>
              </w:rPr>
              <w:t>7</w:t>
            </w:r>
          </w:p>
        </w:tc>
        <w:tc>
          <w:tcPr>
            <w:tcW w:w="940" w:type="dxa"/>
            <w:tcBorders>
              <w:top w:val="single" w:color="000000" w:sz="12" w:space="0"/>
            </w:tcBorders>
            <w:vAlign w:val="center"/>
          </w:tcPr>
          <w:p>
            <w:pPr>
              <w:spacing w:line="440" w:lineRule="exact"/>
              <w:ind w:firstLine="480" w:firstLineChars="200"/>
              <w:jc w:val="left"/>
              <w:rPr>
                <w:sz w:val="24"/>
              </w:rPr>
            </w:pPr>
            <w:r>
              <w:rPr>
                <w:sz w:val="24"/>
              </w:rPr>
              <w:t>8</w:t>
            </w:r>
          </w:p>
        </w:tc>
        <w:tc>
          <w:tcPr>
            <w:tcW w:w="940" w:type="dxa"/>
            <w:tcBorders>
              <w:top w:val="single" w:color="000000" w:sz="12" w:space="0"/>
            </w:tcBorders>
            <w:vAlign w:val="center"/>
          </w:tcPr>
          <w:p>
            <w:pPr>
              <w:spacing w:line="440" w:lineRule="exact"/>
              <w:ind w:firstLine="480" w:firstLineChars="200"/>
              <w:jc w:val="left"/>
              <w:rPr>
                <w:sz w:val="24"/>
              </w:rPr>
            </w:pPr>
            <w:r>
              <w:rPr>
                <w:sz w:val="24"/>
              </w:rPr>
              <w:t>9</w:t>
            </w:r>
          </w:p>
        </w:tc>
        <w:tc>
          <w:tcPr>
            <w:tcW w:w="940" w:type="dxa"/>
            <w:tcBorders>
              <w:top w:val="single" w:color="000000" w:sz="12" w:space="0"/>
            </w:tcBorders>
            <w:vAlign w:val="center"/>
          </w:tcPr>
          <w:p>
            <w:pPr>
              <w:spacing w:line="440" w:lineRule="exact"/>
              <w:ind w:firstLine="480" w:firstLineChars="200"/>
              <w:jc w:val="left"/>
              <w:rPr>
                <w:sz w:val="24"/>
              </w:rPr>
            </w:pPr>
            <w:r>
              <w:rPr>
                <w:sz w:val="24"/>
              </w:rPr>
              <w:t>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exact"/>
        </w:trPr>
        <w:tc>
          <w:tcPr>
            <w:tcW w:w="936" w:type="dxa"/>
            <w:vAlign w:val="center"/>
          </w:tcPr>
          <w:p>
            <w:pPr>
              <w:spacing w:line="440" w:lineRule="exact"/>
              <w:ind w:firstLine="480" w:firstLineChars="200"/>
              <w:jc w:val="left"/>
              <w:rPr>
                <w:sz w:val="24"/>
              </w:rPr>
            </w:pPr>
            <w:r>
              <w:rPr>
                <w:rFonts w:hint="eastAsia"/>
                <w:sz w:val="24"/>
              </w:rPr>
              <w:t>答案</w:t>
            </w:r>
          </w:p>
        </w:tc>
        <w:tc>
          <w:tcPr>
            <w:tcW w:w="940" w:type="dxa"/>
            <w:vAlign w:val="center"/>
          </w:tcPr>
          <w:p>
            <w:pPr>
              <w:spacing w:line="440" w:lineRule="exact"/>
              <w:ind w:firstLine="480" w:firstLineChars="200"/>
              <w:jc w:val="left"/>
              <w:rPr>
                <w:sz w:val="24"/>
              </w:rPr>
            </w:pPr>
            <w:r>
              <w:rPr>
                <w:sz w:val="24"/>
              </w:rPr>
              <w:t>B</w:t>
            </w:r>
          </w:p>
        </w:tc>
        <w:tc>
          <w:tcPr>
            <w:tcW w:w="940" w:type="dxa"/>
            <w:vAlign w:val="center"/>
          </w:tcPr>
          <w:p>
            <w:pPr>
              <w:spacing w:line="440" w:lineRule="exact"/>
              <w:ind w:firstLine="480" w:firstLineChars="200"/>
              <w:jc w:val="left"/>
              <w:rPr>
                <w:sz w:val="24"/>
              </w:rPr>
            </w:pPr>
            <w:r>
              <w:rPr>
                <w:sz w:val="24"/>
              </w:rPr>
              <w:t>B</w:t>
            </w:r>
          </w:p>
        </w:tc>
        <w:tc>
          <w:tcPr>
            <w:tcW w:w="940" w:type="dxa"/>
            <w:vAlign w:val="center"/>
          </w:tcPr>
          <w:p>
            <w:pPr>
              <w:spacing w:line="440" w:lineRule="exact"/>
              <w:ind w:firstLine="480" w:firstLineChars="200"/>
              <w:jc w:val="left"/>
              <w:rPr>
                <w:sz w:val="24"/>
              </w:rPr>
            </w:pPr>
            <w:r>
              <w:rPr>
                <w:sz w:val="24"/>
              </w:rPr>
              <w:t>C</w:t>
            </w:r>
          </w:p>
        </w:tc>
        <w:tc>
          <w:tcPr>
            <w:tcW w:w="940" w:type="dxa"/>
            <w:vAlign w:val="center"/>
          </w:tcPr>
          <w:p>
            <w:pPr>
              <w:spacing w:line="440" w:lineRule="exact"/>
              <w:ind w:firstLine="480" w:firstLineChars="200"/>
              <w:jc w:val="left"/>
              <w:rPr>
                <w:sz w:val="24"/>
              </w:rPr>
            </w:pPr>
            <w:r>
              <w:rPr>
                <w:sz w:val="24"/>
              </w:rPr>
              <w:t>A</w:t>
            </w:r>
          </w:p>
        </w:tc>
        <w:tc>
          <w:tcPr>
            <w:tcW w:w="940" w:type="dxa"/>
            <w:vAlign w:val="center"/>
          </w:tcPr>
          <w:p>
            <w:pPr>
              <w:spacing w:line="440" w:lineRule="exact"/>
              <w:ind w:firstLine="480" w:firstLineChars="200"/>
              <w:jc w:val="left"/>
              <w:rPr>
                <w:sz w:val="24"/>
              </w:rPr>
            </w:pPr>
            <w:r>
              <w:rPr>
                <w:sz w:val="24"/>
              </w:rPr>
              <w:t>A</w:t>
            </w:r>
          </w:p>
        </w:tc>
        <w:tc>
          <w:tcPr>
            <w:tcW w:w="940" w:type="dxa"/>
            <w:vAlign w:val="center"/>
          </w:tcPr>
          <w:p>
            <w:pPr>
              <w:spacing w:line="440" w:lineRule="exact"/>
              <w:ind w:firstLine="480" w:firstLineChars="200"/>
              <w:jc w:val="left"/>
              <w:rPr>
                <w:sz w:val="24"/>
              </w:rPr>
            </w:pPr>
            <w:r>
              <w:rPr>
                <w:sz w:val="24"/>
              </w:rPr>
              <w:t>D</w:t>
            </w:r>
          </w:p>
        </w:tc>
        <w:tc>
          <w:tcPr>
            <w:tcW w:w="938" w:type="dxa"/>
            <w:vAlign w:val="center"/>
          </w:tcPr>
          <w:p>
            <w:pPr>
              <w:spacing w:line="440" w:lineRule="exact"/>
              <w:ind w:firstLine="480" w:firstLineChars="200"/>
              <w:jc w:val="left"/>
              <w:rPr>
                <w:sz w:val="24"/>
              </w:rPr>
            </w:pPr>
            <w:r>
              <w:rPr>
                <w:sz w:val="24"/>
              </w:rPr>
              <w:t>B</w:t>
            </w:r>
          </w:p>
        </w:tc>
        <w:tc>
          <w:tcPr>
            <w:tcW w:w="940" w:type="dxa"/>
            <w:vAlign w:val="center"/>
          </w:tcPr>
          <w:p>
            <w:pPr>
              <w:spacing w:line="440" w:lineRule="exact"/>
              <w:ind w:firstLine="480" w:firstLineChars="200"/>
              <w:jc w:val="left"/>
              <w:rPr>
                <w:sz w:val="24"/>
              </w:rPr>
            </w:pPr>
            <w:r>
              <w:rPr>
                <w:sz w:val="24"/>
              </w:rPr>
              <w:t>A</w:t>
            </w:r>
          </w:p>
        </w:tc>
        <w:tc>
          <w:tcPr>
            <w:tcW w:w="940" w:type="dxa"/>
            <w:vAlign w:val="center"/>
          </w:tcPr>
          <w:p>
            <w:pPr>
              <w:spacing w:line="440" w:lineRule="exact"/>
              <w:ind w:firstLine="480" w:firstLineChars="200"/>
              <w:jc w:val="left"/>
              <w:rPr>
                <w:sz w:val="24"/>
              </w:rPr>
            </w:pPr>
            <w:r>
              <w:rPr>
                <w:sz w:val="24"/>
              </w:rPr>
              <w:t>D</w:t>
            </w:r>
          </w:p>
        </w:tc>
        <w:tc>
          <w:tcPr>
            <w:tcW w:w="940" w:type="dxa"/>
            <w:vAlign w:val="center"/>
          </w:tcPr>
          <w:p>
            <w:pPr>
              <w:spacing w:line="440" w:lineRule="exact"/>
              <w:ind w:firstLine="480" w:firstLineChars="200"/>
              <w:jc w:val="left"/>
              <w:rPr>
                <w:sz w:val="24"/>
              </w:rPr>
            </w:pPr>
            <w:r>
              <w:rPr>
                <w:sz w:val="24"/>
              </w:rPr>
              <w:t>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exact"/>
        </w:trPr>
        <w:tc>
          <w:tcPr>
            <w:tcW w:w="936" w:type="dxa"/>
            <w:vAlign w:val="center"/>
          </w:tcPr>
          <w:p>
            <w:pPr>
              <w:spacing w:line="440" w:lineRule="exact"/>
              <w:ind w:firstLine="480" w:firstLineChars="200"/>
              <w:jc w:val="left"/>
              <w:rPr>
                <w:sz w:val="24"/>
              </w:rPr>
            </w:pPr>
            <w:r>
              <w:rPr>
                <w:rFonts w:hint="eastAsia"/>
                <w:sz w:val="24"/>
              </w:rPr>
              <w:t>题号</w:t>
            </w:r>
          </w:p>
        </w:tc>
        <w:tc>
          <w:tcPr>
            <w:tcW w:w="940" w:type="dxa"/>
            <w:vAlign w:val="center"/>
          </w:tcPr>
          <w:p>
            <w:pPr>
              <w:spacing w:line="440" w:lineRule="exact"/>
              <w:ind w:firstLine="480" w:firstLineChars="200"/>
              <w:jc w:val="left"/>
              <w:rPr>
                <w:sz w:val="24"/>
              </w:rPr>
            </w:pPr>
            <w:r>
              <w:rPr>
                <w:sz w:val="24"/>
              </w:rPr>
              <w:t>11</w:t>
            </w:r>
          </w:p>
        </w:tc>
        <w:tc>
          <w:tcPr>
            <w:tcW w:w="940" w:type="dxa"/>
            <w:vAlign w:val="center"/>
          </w:tcPr>
          <w:p>
            <w:pPr>
              <w:spacing w:line="440" w:lineRule="exact"/>
              <w:ind w:firstLine="480" w:firstLineChars="200"/>
              <w:jc w:val="left"/>
              <w:rPr>
                <w:sz w:val="24"/>
              </w:rPr>
            </w:pPr>
            <w:r>
              <w:rPr>
                <w:sz w:val="24"/>
              </w:rPr>
              <w:t>12</w:t>
            </w:r>
          </w:p>
        </w:tc>
        <w:tc>
          <w:tcPr>
            <w:tcW w:w="940" w:type="dxa"/>
            <w:vAlign w:val="center"/>
          </w:tcPr>
          <w:p>
            <w:pPr>
              <w:spacing w:line="440" w:lineRule="exact"/>
              <w:ind w:firstLine="480" w:firstLineChars="200"/>
              <w:jc w:val="left"/>
              <w:rPr>
                <w:sz w:val="24"/>
              </w:rPr>
            </w:pPr>
            <w:r>
              <w:rPr>
                <w:sz w:val="24"/>
              </w:rPr>
              <w:t>13</w:t>
            </w:r>
          </w:p>
        </w:tc>
        <w:tc>
          <w:tcPr>
            <w:tcW w:w="940" w:type="dxa"/>
            <w:vAlign w:val="center"/>
          </w:tcPr>
          <w:p>
            <w:pPr>
              <w:spacing w:line="440" w:lineRule="exact"/>
              <w:ind w:firstLine="480" w:firstLineChars="200"/>
              <w:jc w:val="left"/>
              <w:rPr>
                <w:sz w:val="24"/>
              </w:rPr>
            </w:pPr>
            <w:r>
              <w:rPr>
                <w:sz w:val="24"/>
              </w:rPr>
              <w:t>14</w:t>
            </w:r>
          </w:p>
        </w:tc>
        <w:tc>
          <w:tcPr>
            <w:tcW w:w="940" w:type="dxa"/>
            <w:vAlign w:val="center"/>
          </w:tcPr>
          <w:p>
            <w:pPr>
              <w:spacing w:line="440" w:lineRule="exact"/>
              <w:ind w:firstLine="480" w:firstLineChars="200"/>
              <w:jc w:val="left"/>
              <w:rPr>
                <w:sz w:val="24"/>
              </w:rPr>
            </w:pPr>
            <w:r>
              <w:rPr>
                <w:sz w:val="24"/>
              </w:rPr>
              <w:t>15</w:t>
            </w:r>
          </w:p>
        </w:tc>
        <w:tc>
          <w:tcPr>
            <w:tcW w:w="940" w:type="dxa"/>
            <w:vAlign w:val="center"/>
          </w:tcPr>
          <w:p>
            <w:pPr>
              <w:spacing w:line="440" w:lineRule="exact"/>
              <w:ind w:firstLine="480" w:firstLineChars="200"/>
              <w:jc w:val="left"/>
              <w:rPr>
                <w:sz w:val="24"/>
              </w:rPr>
            </w:pPr>
            <w:r>
              <w:rPr>
                <w:sz w:val="24"/>
              </w:rPr>
              <w:t>16</w:t>
            </w:r>
          </w:p>
        </w:tc>
        <w:tc>
          <w:tcPr>
            <w:tcW w:w="938" w:type="dxa"/>
            <w:vAlign w:val="center"/>
          </w:tcPr>
          <w:p>
            <w:pPr>
              <w:spacing w:line="440" w:lineRule="exact"/>
              <w:ind w:firstLine="480" w:firstLineChars="200"/>
              <w:jc w:val="left"/>
              <w:rPr>
                <w:sz w:val="24"/>
              </w:rPr>
            </w:pPr>
            <w:r>
              <w:rPr>
                <w:sz w:val="24"/>
              </w:rPr>
              <w:t>17</w:t>
            </w:r>
          </w:p>
        </w:tc>
        <w:tc>
          <w:tcPr>
            <w:tcW w:w="940" w:type="dxa"/>
            <w:vAlign w:val="center"/>
          </w:tcPr>
          <w:p>
            <w:pPr>
              <w:spacing w:line="440" w:lineRule="exact"/>
              <w:ind w:firstLine="480" w:firstLineChars="200"/>
              <w:jc w:val="left"/>
              <w:rPr>
                <w:sz w:val="24"/>
              </w:rPr>
            </w:pPr>
            <w:r>
              <w:rPr>
                <w:sz w:val="24"/>
              </w:rPr>
              <w:t>18</w:t>
            </w:r>
          </w:p>
        </w:tc>
        <w:tc>
          <w:tcPr>
            <w:tcW w:w="940" w:type="dxa"/>
            <w:vAlign w:val="center"/>
          </w:tcPr>
          <w:p>
            <w:pPr>
              <w:spacing w:line="440" w:lineRule="exact"/>
              <w:ind w:firstLine="480" w:firstLineChars="200"/>
              <w:jc w:val="left"/>
              <w:rPr>
                <w:sz w:val="24"/>
              </w:rPr>
            </w:pPr>
            <w:r>
              <w:rPr>
                <w:sz w:val="24"/>
              </w:rPr>
              <w:t>19</w:t>
            </w:r>
          </w:p>
        </w:tc>
        <w:tc>
          <w:tcPr>
            <w:tcW w:w="940" w:type="dxa"/>
            <w:vAlign w:val="center"/>
          </w:tcPr>
          <w:p>
            <w:pPr>
              <w:spacing w:line="440" w:lineRule="exact"/>
              <w:ind w:firstLine="480" w:firstLineChars="200"/>
              <w:jc w:val="left"/>
              <w:rPr>
                <w:sz w:val="24"/>
              </w:rPr>
            </w:pPr>
            <w:r>
              <w:rPr>
                <w:sz w:val="24"/>
              </w:rPr>
              <w:t>20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exact"/>
        </w:trPr>
        <w:tc>
          <w:tcPr>
            <w:tcW w:w="936" w:type="dxa"/>
            <w:tcBorders>
              <w:bottom w:val="single" w:color="000000" w:sz="12" w:space="0"/>
            </w:tcBorders>
            <w:vAlign w:val="center"/>
          </w:tcPr>
          <w:p>
            <w:pPr>
              <w:spacing w:line="440" w:lineRule="exact"/>
              <w:ind w:firstLine="480" w:firstLineChars="200"/>
              <w:jc w:val="left"/>
              <w:rPr>
                <w:sz w:val="24"/>
              </w:rPr>
            </w:pPr>
            <w:r>
              <w:rPr>
                <w:rFonts w:hint="eastAsia"/>
                <w:sz w:val="24"/>
              </w:rPr>
              <w:t>答案</w:t>
            </w:r>
          </w:p>
        </w:tc>
        <w:tc>
          <w:tcPr>
            <w:tcW w:w="940" w:type="dxa"/>
            <w:tcBorders>
              <w:bottom w:val="single" w:color="000000" w:sz="12" w:space="0"/>
            </w:tcBorders>
            <w:vAlign w:val="center"/>
          </w:tcPr>
          <w:p>
            <w:pPr>
              <w:spacing w:line="440" w:lineRule="exact"/>
              <w:ind w:firstLine="480" w:firstLineChars="200"/>
              <w:jc w:val="left"/>
              <w:rPr>
                <w:sz w:val="24"/>
              </w:rPr>
            </w:pPr>
            <w:r>
              <w:rPr>
                <w:sz w:val="24"/>
              </w:rPr>
              <w:t>B</w:t>
            </w:r>
          </w:p>
        </w:tc>
        <w:tc>
          <w:tcPr>
            <w:tcW w:w="940" w:type="dxa"/>
            <w:tcBorders>
              <w:bottom w:val="single" w:color="000000" w:sz="12" w:space="0"/>
            </w:tcBorders>
            <w:vAlign w:val="center"/>
          </w:tcPr>
          <w:p>
            <w:pPr>
              <w:spacing w:line="440" w:lineRule="exact"/>
              <w:ind w:firstLine="480" w:firstLineChars="200"/>
              <w:jc w:val="left"/>
              <w:rPr>
                <w:sz w:val="24"/>
              </w:rPr>
            </w:pPr>
            <w:r>
              <w:rPr>
                <w:sz w:val="24"/>
              </w:rPr>
              <w:t>A</w:t>
            </w:r>
          </w:p>
        </w:tc>
        <w:tc>
          <w:tcPr>
            <w:tcW w:w="940" w:type="dxa"/>
            <w:tcBorders>
              <w:bottom w:val="single" w:color="000000" w:sz="12" w:space="0"/>
            </w:tcBorders>
            <w:vAlign w:val="center"/>
          </w:tcPr>
          <w:p>
            <w:pPr>
              <w:spacing w:line="440" w:lineRule="exact"/>
              <w:ind w:firstLine="480" w:firstLineChars="200"/>
              <w:jc w:val="left"/>
              <w:rPr>
                <w:sz w:val="24"/>
              </w:rPr>
            </w:pPr>
            <w:r>
              <w:rPr>
                <w:sz w:val="24"/>
              </w:rPr>
              <w:t>D</w:t>
            </w:r>
          </w:p>
        </w:tc>
        <w:tc>
          <w:tcPr>
            <w:tcW w:w="940" w:type="dxa"/>
            <w:tcBorders>
              <w:bottom w:val="single" w:color="000000" w:sz="12" w:space="0"/>
            </w:tcBorders>
            <w:vAlign w:val="center"/>
          </w:tcPr>
          <w:p>
            <w:pPr>
              <w:spacing w:line="440" w:lineRule="exact"/>
              <w:ind w:firstLine="480" w:firstLineChars="200"/>
              <w:jc w:val="left"/>
              <w:rPr>
                <w:sz w:val="24"/>
              </w:rPr>
            </w:pPr>
            <w:r>
              <w:rPr>
                <w:sz w:val="24"/>
              </w:rPr>
              <w:t>D</w:t>
            </w:r>
          </w:p>
        </w:tc>
        <w:tc>
          <w:tcPr>
            <w:tcW w:w="940" w:type="dxa"/>
            <w:tcBorders>
              <w:bottom w:val="single" w:color="000000" w:sz="12" w:space="0"/>
            </w:tcBorders>
            <w:vAlign w:val="center"/>
          </w:tcPr>
          <w:p>
            <w:pPr>
              <w:spacing w:line="440" w:lineRule="exact"/>
              <w:ind w:firstLine="480" w:firstLineChars="200"/>
              <w:jc w:val="left"/>
              <w:rPr>
                <w:sz w:val="24"/>
              </w:rPr>
            </w:pPr>
            <w:r>
              <w:rPr>
                <w:sz w:val="24"/>
              </w:rPr>
              <w:t>A</w:t>
            </w:r>
          </w:p>
        </w:tc>
        <w:tc>
          <w:tcPr>
            <w:tcW w:w="940" w:type="dxa"/>
            <w:tcBorders>
              <w:bottom w:val="single" w:color="000000" w:sz="12" w:space="0"/>
            </w:tcBorders>
            <w:vAlign w:val="center"/>
          </w:tcPr>
          <w:p>
            <w:pPr>
              <w:spacing w:line="440" w:lineRule="exact"/>
              <w:ind w:firstLine="480" w:firstLineChars="200"/>
              <w:jc w:val="left"/>
              <w:rPr>
                <w:sz w:val="24"/>
              </w:rPr>
            </w:pPr>
            <w:r>
              <w:rPr>
                <w:sz w:val="24"/>
              </w:rPr>
              <w:t>A</w:t>
            </w:r>
          </w:p>
        </w:tc>
        <w:tc>
          <w:tcPr>
            <w:tcW w:w="938" w:type="dxa"/>
            <w:tcBorders>
              <w:bottom w:val="single" w:color="000000" w:sz="12" w:space="0"/>
            </w:tcBorders>
            <w:vAlign w:val="center"/>
          </w:tcPr>
          <w:p>
            <w:pPr>
              <w:spacing w:line="440" w:lineRule="exact"/>
              <w:ind w:firstLine="480" w:firstLineChars="200"/>
              <w:jc w:val="left"/>
              <w:rPr>
                <w:sz w:val="24"/>
              </w:rPr>
            </w:pPr>
            <w:r>
              <w:rPr>
                <w:sz w:val="24"/>
              </w:rPr>
              <w:t>A</w:t>
            </w:r>
          </w:p>
        </w:tc>
        <w:tc>
          <w:tcPr>
            <w:tcW w:w="940" w:type="dxa"/>
            <w:tcBorders>
              <w:bottom w:val="single" w:color="000000" w:sz="12" w:space="0"/>
            </w:tcBorders>
            <w:vAlign w:val="center"/>
          </w:tcPr>
          <w:p>
            <w:pPr>
              <w:spacing w:line="440" w:lineRule="exact"/>
              <w:ind w:firstLine="480" w:firstLineChars="200"/>
              <w:jc w:val="left"/>
              <w:rPr>
                <w:sz w:val="24"/>
              </w:rPr>
            </w:pPr>
            <w:r>
              <w:rPr>
                <w:sz w:val="24"/>
              </w:rPr>
              <w:t>A</w:t>
            </w:r>
          </w:p>
        </w:tc>
        <w:tc>
          <w:tcPr>
            <w:tcW w:w="940" w:type="dxa"/>
            <w:tcBorders>
              <w:bottom w:val="single" w:color="000000" w:sz="12" w:space="0"/>
            </w:tcBorders>
            <w:vAlign w:val="center"/>
          </w:tcPr>
          <w:p>
            <w:pPr>
              <w:spacing w:line="440" w:lineRule="exact"/>
              <w:ind w:firstLine="480" w:firstLineChars="200"/>
              <w:jc w:val="left"/>
              <w:rPr>
                <w:sz w:val="24"/>
              </w:rPr>
            </w:pPr>
            <w:r>
              <w:rPr>
                <w:sz w:val="24"/>
              </w:rPr>
              <w:t>D</w:t>
            </w:r>
          </w:p>
        </w:tc>
        <w:tc>
          <w:tcPr>
            <w:tcW w:w="940" w:type="dxa"/>
            <w:tcBorders>
              <w:bottom w:val="single" w:color="000000" w:sz="12" w:space="0"/>
            </w:tcBorders>
            <w:vAlign w:val="center"/>
          </w:tcPr>
          <w:p>
            <w:pPr>
              <w:spacing w:line="440" w:lineRule="exact"/>
              <w:ind w:firstLine="480" w:firstLineChars="200"/>
              <w:jc w:val="left"/>
              <w:rPr>
                <w:sz w:val="24"/>
              </w:rPr>
            </w:pPr>
            <w:r>
              <w:rPr>
                <w:sz w:val="24"/>
              </w:rPr>
              <w:t>D</w:t>
            </w:r>
          </w:p>
        </w:tc>
      </w:tr>
    </w:tbl>
    <w:p>
      <w:pPr>
        <w:spacing w:line="440" w:lineRule="exact"/>
        <w:ind w:firstLine="480" w:firstLineChars="200"/>
        <w:jc w:val="left"/>
        <w:rPr>
          <w:sz w:val="24"/>
        </w:rPr>
      </w:pPr>
      <w:r>
        <w:rPr>
          <w:rFonts w:hint="eastAsia"/>
          <w:sz w:val="24"/>
        </w:rPr>
        <w:t>三、多项选择题</w:t>
      </w:r>
    </w:p>
    <w:p>
      <w:pPr>
        <w:spacing w:line="440" w:lineRule="exact"/>
        <w:ind w:firstLine="480" w:firstLineChars="200"/>
        <w:jc w:val="left"/>
        <w:rPr>
          <w:sz w:val="24"/>
        </w:rPr>
      </w:pPr>
    </w:p>
    <w:p>
      <w:pPr>
        <w:spacing w:line="440" w:lineRule="exact"/>
        <w:ind w:firstLine="480" w:firstLineChars="200"/>
        <w:jc w:val="left"/>
        <w:rPr>
          <w:sz w:val="24"/>
        </w:rPr>
      </w:pPr>
      <w:r>
        <w:rPr>
          <w:sz w:val="24"/>
        </w:rPr>
        <w:t>1.</w:t>
      </w:r>
      <w:r>
        <w:rPr>
          <w:rFonts w:hint="eastAsia"/>
          <w:sz w:val="24"/>
        </w:rPr>
        <w:t>桥涵基础施工的主要方法有（</w:t>
      </w:r>
      <w:r>
        <w:rPr>
          <w:sz w:val="24"/>
        </w:rPr>
        <w:t xml:space="preserve">ABCDE   </w:t>
      </w:r>
      <w:r>
        <w:rPr>
          <w:rFonts w:hint="eastAsia"/>
          <w:sz w:val="24"/>
        </w:rPr>
        <w:t>）。</w:t>
      </w:r>
    </w:p>
    <w:p>
      <w:pPr>
        <w:spacing w:line="440" w:lineRule="exact"/>
        <w:ind w:firstLine="480" w:firstLineChars="200"/>
        <w:jc w:val="left"/>
        <w:rPr>
          <w:sz w:val="24"/>
        </w:rPr>
      </w:pPr>
      <w:r>
        <w:rPr>
          <w:sz w:val="24"/>
        </w:rPr>
        <w:t xml:space="preserve">A </w:t>
      </w:r>
      <w:r>
        <w:rPr>
          <w:rFonts w:hint="eastAsia"/>
          <w:sz w:val="24"/>
        </w:rPr>
        <w:t>扩大基础</w:t>
      </w:r>
    </w:p>
    <w:p>
      <w:pPr>
        <w:spacing w:line="440" w:lineRule="exact"/>
        <w:ind w:firstLine="480" w:firstLineChars="200"/>
        <w:jc w:val="left"/>
        <w:rPr>
          <w:sz w:val="24"/>
        </w:rPr>
      </w:pPr>
      <w:r>
        <w:rPr>
          <w:sz w:val="24"/>
        </w:rPr>
        <w:t>B</w:t>
      </w:r>
      <w:r>
        <w:rPr>
          <w:rFonts w:hint="eastAsia"/>
          <w:sz w:val="24"/>
        </w:rPr>
        <w:t>桩基础</w:t>
      </w:r>
    </w:p>
    <w:p>
      <w:pPr>
        <w:spacing w:line="440" w:lineRule="exact"/>
        <w:ind w:firstLine="480" w:firstLineChars="200"/>
        <w:jc w:val="left"/>
        <w:rPr>
          <w:sz w:val="24"/>
        </w:rPr>
      </w:pPr>
      <w:r>
        <w:rPr>
          <w:sz w:val="24"/>
        </w:rPr>
        <w:t>C</w:t>
      </w:r>
      <w:r>
        <w:rPr>
          <w:rFonts w:hint="eastAsia"/>
          <w:sz w:val="24"/>
        </w:rPr>
        <w:t>管柱基础</w:t>
      </w:r>
    </w:p>
    <w:p>
      <w:pPr>
        <w:spacing w:line="440" w:lineRule="exact"/>
        <w:ind w:firstLine="480" w:firstLineChars="200"/>
        <w:jc w:val="left"/>
        <w:rPr>
          <w:sz w:val="24"/>
        </w:rPr>
      </w:pPr>
      <w:r>
        <w:rPr>
          <w:sz w:val="24"/>
        </w:rPr>
        <w:t>D</w:t>
      </w:r>
      <w:r>
        <w:rPr>
          <w:rFonts w:hint="eastAsia"/>
          <w:sz w:val="24"/>
        </w:rPr>
        <w:t>沉井基础</w:t>
      </w:r>
    </w:p>
    <w:p>
      <w:pPr>
        <w:spacing w:line="440" w:lineRule="exact"/>
        <w:ind w:firstLine="480" w:firstLineChars="200"/>
        <w:jc w:val="left"/>
        <w:rPr>
          <w:sz w:val="24"/>
        </w:rPr>
      </w:pPr>
      <w:r>
        <w:rPr>
          <w:sz w:val="24"/>
        </w:rPr>
        <w:t xml:space="preserve">E </w:t>
      </w:r>
      <w:r>
        <w:rPr>
          <w:rFonts w:hint="eastAsia"/>
          <w:sz w:val="24"/>
        </w:rPr>
        <w:t>地下连续墙</w:t>
      </w:r>
    </w:p>
    <w:p>
      <w:pPr>
        <w:spacing w:line="440" w:lineRule="exact"/>
        <w:ind w:firstLine="480" w:firstLineChars="200"/>
        <w:jc w:val="left"/>
        <w:rPr>
          <w:sz w:val="24"/>
        </w:rPr>
      </w:pPr>
      <w:r>
        <w:rPr>
          <w:sz w:val="24"/>
        </w:rPr>
        <w:t>2.</w:t>
      </w:r>
      <w:r>
        <w:rPr>
          <w:rFonts w:hint="eastAsia"/>
          <w:sz w:val="24"/>
        </w:rPr>
        <w:t>下列哪些自然条件比较适合采用明挖扩大基础施工（</w:t>
      </w:r>
      <w:r>
        <w:rPr>
          <w:sz w:val="24"/>
        </w:rPr>
        <w:t xml:space="preserve">  ADE  </w:t>
      </w:r>
      <w:r>
        <w:rPr>
          <w:rFonts w:hint="eastAsia"/>
          <w:sz w:val="24"/>
        </w:rPr>
        <w:t>）。</w:t>
      </w:r>
    </w:p>
    <w:p>
      <w:pPr>
        <w:spacing w:line="440" w:lineRule="exact"/>
        <w:ind w:firstLine="480" w:firstLineChars="200"/>
        <w:jc w:val="left"/>
        <w:rPr>
          <w:sz w:val="24"/>
        </w:rPr>
      </w:pPr>
      <w:r>
        <w:rPr>
          <w:sz w:val="24"/>
        </w:rPr>
        <w:t xml:space="preserve">A </w:t>
      </w:r>
      <w:r>
        <w:rPr>
          <w:rFonts w:hint="eastAsia"/>
          <w:sz w:val="24"/>
        </w:rPr>
        <w:t>陆地上施工</w:t>
      </w:r>
    </w:p>
    <w:p>
      <w:pPr>
        <w:spacing w:line="440" w:lineRule="exact"/>
        <w:ind w:firstLine="480" w:firstLineChars="200"/>
        <w:jc w:val="left"/>
        <w:rPr>
          <w:sz w:val="24"/>
        </w:rPr>
      </w:pPr>
      <w:r>
        <w:rPr>
          <w:sz w:val="24"/>
        </w:rPr>
        <w:t>B</w:t>
      </w:r>
      <w:r>
        <w:rPr>
          <w:rFonts w:hint="eastAsia"/>
          <w:sz w:val="24"/>
        </w:rPr>
        <w:t>水深</w:t>
      </w:r>
      <w:r>
        <w:rPr>
          <w:sz w:val="24"/>
        </w:rPr>
        <w:t>0-5</w:t>
      </w:r>
      <w:r>
        <w:rPr>
          <w:rFonts w:hint="eastAsia"/>
          <w:sz w:val="24"/>
        </w:rPr>
        <w:t>米</w:t>
      </w:r>
    </w:p>
    <w:p>
      <w:pPr>
        <w:spacing w:line="440" w:lineRule="exact"/>
        <w:ind w:firstLine="480" w:firstLineChars="200"/>
        <w:jc w:val="left"/>
        <w:rPr>
          <w:sz w:val="24"/>
        </w:rPr>
      </w:pPr>
      <w:r>
        <w:rPr>
          <w:sz w:val="24"/>
        </w:rPr>
        <w:t>C</w:t>
      </w:r>
      <w:r>
        <w:rPr>
          <w:rFonts w:hint="eastAsia"/>
          <w:sz w:val="24"/>
        </w:rPr>
        <w:t>水深</w:t>
      </w:r>
      <w:r>
        <w:rPr>
          <w:sz w:val="24"/>
        </w:rPr>
        <w:t>5-10</w:t>
      </w:r>
      <w:r>
        <w:rPr>
          <w:rFonts w:hint="eastAsia"/>
          <w:sz w:val="24"/>
        </w:rPr>
        <w:t>米</w:t>
      </w:r>
    </w:p>
    <w:p>
      <w:pPr>
        <w:spacing w:line="440" w:lineRule="exact"/>
        <w:ind w:firstLine="480" w:firstLineChars="200"/>
        <w:jc w:val="left"/>
        <w:rPr>
          <w:sz w:val="24"/>
        </w:rPr>
      </w:pPr>
      <w:r>
        <w:rPr>
          <w:sz w:val="24"/>
        </w:rPr>
        <w:t>D</w:t>
      </w:r>
      <w:r>
        <w:rPr>
          <w:rFonts w:hint="eastAsia"/>
          <w:sz w:val="24"/>
        </w:rPr>
        <w:t>黏土层及砂黏土层</w:t>
      </w:r>
    </w:p>
    <w:p>
      <w:pPr>
        <w:spacing w:line="440" w:lineRule="exact"/>
        <w:ind w:firstLine="480" w:firstLineChars="200"/>
        <w:jc w:val="left"/>
        <w:rPr>
          <w:sz w:val="24"/>
        </w:rPr>
      </w:pPr>
      <w:r>
        <w:rPr>
          <w:sz w:val="24"/>
        </w:rPr>
        <w:t xml:space="preserve">E </w:t>
      </w:r>
      <w:r>
        <w:rPr>
          <w:rFonts w:hint="eastAsia"/>
          <w:sz w:val="24"/>
        </w:rPr>
        <w:t>基础穿过</w:t>
      </w:r>
      <w:r>
        <w:rPr>
          <w:sz w:val="24"/>
        </w:rPr>
        <w:t>3</w:t>
      </w:r>
      <w:r>
        <w:rPr>
          <w:rFonts w:hint="eastAsia"/>
          <w:sz w:val="24"/>
        </w:rPr>
        <w:t>米厚的覆盖层</w:t>
      </w:r>
    </w:p>
    <w:p>
      <w:pPr>
        <w:spacing w:line="440" w:lineRule="exact"/>
        <w:ind w:firstLine="480" w:firstLineChars="200"/>
        <w:jc w:val="left"/>
        <w:rPr>
          <w:sz w:val="24"/>
        </w:rPr>
      </w:pPr>
      <w:r>
        <w:rPr>
          <w:sz w:val="24"/>
        </w:rPr>
        <w:t>3.</w:t>
      </w:r>
      <w:r>
        <w:rPr>
          <w:rFonts w:hint="eastAsia"/>
          <w:sz w:val="24"/>
        </w:rPr>
        <w:t>坑壁支撑的主要形式有哪些（</w:t>
      </w:r>
      <w:r>
        <w:rPr>
          <w:sz w:val="24"/>
        </w:rPr>
        <w:t xml:space="preserve">  ABCDE  </w:t>
      </w:r>
      <w:r>
        <w:rPr>
          <w:rFonts w:hint="eastAsia"/>
          <w:sz w:val="24"/>
        </w:rPr>
        <w:t>）。</w:t>
      </w:r>
    </w:p>
    <w:p>
      <w:pPr>
        <w:spacing w:line="440" w:lineRule="exact"/>
        <w:ind w:firstLine="480" w:firstLineChars="200"/>
        <w:jc w:val="left"/>
        <w:rPr>
          <w:sz w:val="24"/>
        </w:rPr>
      </w:pPr>
      <w:r>
        <w:rPr>
          <w:sz w:val="24"/>
        </w:rPr>
        <w:t xml:space="preserve">A </w:t>
      </w:r>
      <w:r>
        <w:rPr>
          <w:rFonts w:hint="eastAsia"/>
          <w:sz w:val="24"/>
        </w:rPr>
        <w:t>直衬板式</w:t>
      </w:r>
    </w:p>
    <w:p>
      <w:pPr>
        <w:spacing w:line="440" w:lineRule="exact"/>
        <w:ind w:firstLine="480" w:firstLineChars="200"/>
        <w:jc w:val="left"/>
        <w:rPr>
          <w:sz w:val="24"/>
        </w:rPr>
      </w:pPr>
      <w:r>
        <w:rPr>
          <w:sz w:val="24"/>
        </w:rPr>
        <w:t xml:space="preserve">B </w:t>
      </w:r>
      <w:r>
        <w:rPr>
          <w:rFonts w:hint="eastAsia"/>
          <w:sz w:val="24"/>
        </w:rPr>
        <w:t>横衬板式</w:t>
      </w:r>
    </w:p>
    <w:p>
      <w:pPr>
        <w:spacing w:line="440" w:lineRule="exact"/>
        <w:ind w:firstLine="480" w:firstLineChars="200"/>
        <w:jc w:val="left"/>
        <w:rPr>
          <w:sz w:val="24"/>
        </w:rPr>
      </w:pPr>
      <w:r>
        <w:rPr>
          <w:sz w:val="24"/>
        </w:rPr>
        <w:t>C</w:t>
      </w:r>
      <w:r>
        <w:rPr>
          <w:rFonts w:hint="eastAsia"/>
          <w:sz w:val="24"/>
        </w:rPr>
        <w:t>框架式</w:t>
      </w:r>
    </w:p>
    <w:p>
      <w:pPr>
        <w:spacing w:line="440" w:lineRule="exact"/>
        <w:ind w:firstLine="480" w:firstLineChars="200"/>
        <w:jc w:val="left"/>
        <w:rPr>
          <w:sz w:val="24"/>
        </w:rPr>
      </w:pPr>
      <w:r>
        <w:rPr>
          <w:sz w:val="24"/>
        </w:rPr>
        <w:t>D</w:t>
      </w:r>
      <w:r>
        <w:rPr>
          <w:rFonts w:hint="eastAsia"/>
          <w:sz w:val="24"/>
        </w:rPr>
        <w:t>锚桩式</w:t>
      </w:r>
    </w:p>
    <w:p>
      <w:pPr>
        <w:spacing w:line="440" w:lineRule="exact"/>
        <w:ind w:firstLine="480" w:firstLineChars="200"/>
        <w:jc w:val="left"/>
        <w:rPr>
          <w:sz w:val="24"/>
        </w:rPr>
      </w:pPr>
      <w:r>
        <w:rPr>
          <w:sz w:val="24"/>
        </w:rPr>
        <w:t xml:space="preserve">E </w:t>
      </w:r>
      <w:r>
        <w:rPr>
          <w:rFonts w:hint="eastAsia"/>
          <w:sz w:val="24"/>
        </w:rPr>
        <w:t>锚杆式</w:t>
      </w:r>
    </w:p>
    <w:p>
      <w:pPr>
        <w:spacing w:line="440" w:lineRule="exact"/>
        <w:ind w:firstLine="480" w:firstLineChars="200"/>
        <w:jc w:val="left"/>
        <w:rPr>
          <w:sz w:val="24"/>
        </w:rPr>
      </w:pPr>
      <w:r>
        <w:rPr>
          <w:sz w:val="24"/>
        </w:rPr>
        <w:t>4.</w:t>
      </w:r>
      <w:r>
        <w:rPr>
          <w:rFonts w:hint="eastAsia"/>
          <w:sz w:val="24"/>
        </w:rPr>
        <w:t>土围堰适用的条件有哪些（</w:t>
      </w:r>
      <w:r>
        <w:rPr>
          <w:sz w:val="24"/>
        </w:rPr>
        <w:t xml:space="preserve">ACDE </w:t>
      </w:r>
      <w:r>
        <w:rPr>
          <w:rFonts w:hint="eastAsia"/>
          <w:sz w:val="24"/>
        </w:rPr>
        <w:t>）。</w:t>
      </w:r>
    </w:p>
    <w:p>
      <w:pPr>
        <w:spacing w:line="440" w:lineRule="exact"/>
        <w:ind w:firstLine="480" w:firstLineChars="200"/>
        <w:jc w:val="left"/>
        <w:rPr>
          <w:sz w:val="24"/>
        </w:rPr>
      </w:pPr>
      <w:r>
        <w:rPr>
          <w:sz w:val="24"/>
        </w:rPr>
        <w:t xml:space="preserve">A </w:t>
      </w:r>
      <w:r>
        <w:rPr>
          <w:rFonts w:hint="eastAsia"/>
          <w:sz w:val="24"/>
        </w:rPr>
        <w:t>水深小于</w:t>
      </w:r>
      <w:r>
        <w:rPr>
          <w:sz w:val="24"/>
        </w:rPr>
        <w:t>1.5</w:t>
      </w:r>
      <w:r>
        <w:rPr>
          <w:rFonts w:hint="eastAsia"/>
          <w:sz w:val="24"/>
        </w:rPr>
        <w:t>米</w:t>
      </w:r>
    </w:p>
    <w:p>
      <w:pPr>
        <w:spacing w:line="440" w:lineRule="exact"/>
        <w:ind w:firstLine="480" w:firstLineChars="200"/>
        <w:jc w:val="left"/>
        <w:rPr>
          <w:sz w:val="24"/>
        </w:rPr>
      </w:pPr>
      <w:r>
        <w:rPr>
          <w:sz w:val="24"/>
        </w:rPr>
        <w:t xml:space="preserve">B </w:t>
      </w:r>
      <w:r>
        <w:rPr>
          <w:rFonts w:hint="eastAsia"/>
          <w:sz w:val="24"/>
        </w:rPr>
        <w:t>流速小于</w:t>
      </w:r>
      <w:r>
        <w:rPr>
          <w:sz w:val="24"/>
        </w:rPr>
        <w:t>4.0</w:t>
      </w:r>
      <w:r>
        <w:rPr>
          <w:rFonts w:hint="eastAsia"/>
          <w:sz w:val="24"/>
        </w:rPr>
        <w:t>米</w:t>
      </w:r>
      <w:r>
        <w:rPr>
          <w:sz w:val="24"/>
        </w:rPr>
        <w:t>/</w:t>
      </w:r>
      <w:r>
        <w:rPr>
          <w:rFonts w:hint="eastAsia"/>
          <w:sz w:val="24"/>
        </w:rPr>
        <w:t>秒</w:t>
      </w:r>
    </w:p>
    <w:p>
      <w:pPr>
        <w:spacing w:line="440" w:lineRule="exact"/>
        <w:ind w:firstLine="480" w:firstLineChars="200"/>
        <w:jc w:val="left"/>
        <w:rPr>
          <w:sz w:val="24"/>
        </w:rPr>
      </w:pPr>
      <w:r>
        <w:rPr>
          <w:sz w:val="24"/>
        </w:rPr>
        <w:t>C</w:t>
      </w:r>
      <w:r>
        <w:rPr>
          <w:rFonts w:hint="eastAsia"/>
          <w:sz w:val="24"/>
        </w:rPr>
        <w:t>河床不透水</w:t>
      </w:r>
    </w:p>
    <w:p>
      <w:pPr>
        <w:spacing w:line="440" w:lineRule="exact"/>
        <w:ind w:firstLine="480" w:firstLineChars="200"/>
        <w:jc w:val="left"/>
        <w:rPr>
          <w:sz w:val="24"/>
        </w:rPr>
      </w:pPr>
      <w:r>
        <w:rPr>
          <w:sz w:val="24"/>
        </w:rPr>
        <w:t>D</w:t>
      </w:r>
      <w:r>
        <w:rPr>
          <w:rFonts w:hint="eastAsia"/>
          <w:sz w:val="24"/>
        </w:rPr>
        <w:t>河边浅滩</w:t>
      </w:r>
    </w:p>
    <w:p>
      <w:pPr>
        <w:spacing w:line="440" w:lineRule="exact"/>
        <w:ind w:firstLine="480" w:firstLineChars="200"/>
        <w:jc w:val="left"/>
        <w:rPr>
          <w:sz w:val="24"/>
        </w:rPr>
      </w:pPr>
      <w:r>
        <w:rPr>
          <w:sz w:val="24"/>
        </w:rPr>
        <w:t>E</w:t>
      </w:r>
      <w:r>
        <w:rPr>
          <w:rFonts w:hint="eastAsia"/>
          <w:sz w:val="24"/>
        </w:rPr>
        <w:t>流速小于</w:t>
      </w:r>
      <w:r>
        <w:rPr>
          <w:sz w:val="24"/>
        </w:rPr>
        <w:t>0.5</w:t>
      </w:r>
      <w:r>
        <w:rPr>
          <w:rFonts w:hint="eastAsia"/>
          <w:sz w:val="24"/>
        </w:rPr>
        <w:t>米</w:t>
      </w:r>
      <w:r>
        <w:rPr>
          <w:sz w:val="24"/>
        </w:rPr>
        <w:t>/</w:t>
      </w:r>
      <w:r>
        <w:rPr>
          <w:rFonts w:hint="eastAsia"/>
          <w:sz w:val="24"/>
        </w:rPr>
        <w:t>秒</w:t>
      </w:r>
    </w:p>
    <w:p>
      <w:pPr>
        <w:spacing w:line="440" w:lineRule="exact"/>
        <w:ind w:firstLine="480" w:firstLineChars="200"/>
        <w:jc w:val="left"/>
        <w:rPr>
          <w:sz w:val="24"/>
        </w:rPr>
      </w:pPr>
      <w:r>
        <w:rPr>
          <w:sz w:val="24"/>
        </w:rPr>
        <w:t>5.</w:t>
      </w:r>
      <w:r>
        <w:rPr>
          <w:rFonts w:hint="eastAsia"/>
          <w:sz w:val="24"/>
        </w:rPr>
        <w:t>明挖扩大基础基底检验的主要内容（</w:t>
      </w:r>
      <w:r>
        <w:rPr>
          <w:sz w:val="24"/>
        </w:rPr>
        <w:t xml:space="preserve">ABCDE </w:t>
      </w:r>
      <w:r>
        <w:rPr>
          <w:rFonts w:hint="eastAsia"/>
          <w:sz w:val="24"/>
        </w:rPr>
        <w:t>）</w:t>
      </w:r>
    </w:p>
    <w:p>
      <w:pPr>
        <w:spacing w:line="440" w:lineRule="exact"/>
        <w:ind w:firstLine="480" w:firstLineChars="200"/>
        <w:jc w:val="left"/>
        <w:rPr>
          <w:sz w:val="24"/>
        </w:rPr>
      </w:pPr>
      <w:r>
        <w:rPr>
          <w:sz w:val="24"/>
        </w:rPr>
        <w:t xml:space="preserve">A </w:t>
      </w:r>
      <w:r>
        <w:rPr>
          <w:rFonts w:hint="eastAsia"/>
          <w:sz w:val="24"/>
        </w:rPr>
        <w:t>检查基底平面位置</w:t>
      </w:r>
      <w:r>
        <w:rPr>
          <w:sz w:val="24"/>
        </w:rPr>
        <w:t>.</w:t>
      </w:r>
      <w:r>
        <w:rPr>
          <w:rFonts w:hint="eastAsia"/>
          <w:sz w:val="24"/>
        </w:rPr>
        <w:t>尺寸大小</w:t>
      </w:r>
      <w:r>
        <w:rPr>
          <w:sz w:val="24"/>
        </w:rPr>
        <w:t>.</w:t>
      </w:r>
      <w:r>
        <w:rPr>
          <w:rFonts w:hint="eastAsia"/>
          <w:sz w:val="24"/>
        </w:rPr>
        <w:t>基底高程</w:t>
      </w:r>
    </w:p>
    <w:p>
      <w:pPr>
        <w:spacing w:line="440" w:lineRule="exact"/>
        <w:ind w:firstLine="480" w:firstLineChars="200"/>
        <w:jc w:val="left"/>
        <w:rPr>
          <w:sz w:val="24"/>
        </w:rPr>
      </w:pPr>
      <w:r>
        <w:rPr>
          <w:sz w:val="24"/>
        </w:rPr>
        <w:t xml:space="preserve">B </w:t>
      </w:r>
      <w:r>
        <w:rPr>
          <w:rFonts w:hint="eastAsia"/>
          <w:sz w:val="24"/>
        </w:rPr>
        <w:t>基底土质均匀性</w:t>
      </w:r>
    </w:p>
    <w:p>
      <w:pPr>
        <w:spacing w:line="440" w:lineRule="exact"/>
        <w:ind w:firstLine="480" w:firstLineChars="200"/>
        <w:jc w:val="left"/>
        <w:rPr>
          <w:sz w:val="24"/>
        </w:rPr>
      </w:pPr>
      <w:r>
        <w:rPr>
          <w:sz w:val="24"/>
        </w:rPr>
        <w:t>C</w:t>
      </w:r>
      <w:r>
        <w:rPr>
          <w:rFonts w:hint="eastAsia"/>
          <w:sz w:val="24"/>
        </w:rPr>
        <w:t>地基稳定性和承载力</w:t>
      </w:r>
    </w:p>
    <w:p>
      <w:pPr>
        <w:spacing w:line="440" w:lineRule="exact"/>
        <w:ind w:firstLine="480" w:firstLineChars="200"/>
        <w:jc w:val="left"/>
        <w:rPr>
          <w:sz w:val="24"/>
        </w:rPr>
      </w:pPr>
      <w:r>
        <w:rPr>
          <w:sz w:val="24"/>
        </w:rPr>
        <w:t>D</w:t>
      </w:r>
      <w:r>
        <w:rPr>
          <w:rFonts w:hint="eastAsia"/>
          <w:sz w:val="24"/>
        </w:rPr>
        <w:t>基底处理及排水情况</w:t>
      </w:r>
    </w:p>
    <w:p>
      <w:pPr>
        <w:spacing w:line="440" w:lineRule="exact"/>
        <w:ind w:firstLine="480" w:firstLineChars="200"/>
        <w:jc w:val="left"/>
        <w:rPr>
          <w:sz w:val="24"/>
        </w:rPr>
      </w:pPr>
      <w:r>
        <w:rPr>
          <w:sz w:val="24"/>
        </w:rPr>
        <w:t>E</w:t>
      </w:r>
      <w:r>
        <w:rPr>
          <w:rFonts w:hint="eastAsia"/>
          <w:sz w:val="24"/>
        </w:rPr>
        <w:t>检查施工日志</w:t>
      </w:r>
    </w:p>
    <w:p>
      <w:pPr>
        <w:spacing w:line="440" w:lineRule="exact"/>
        <w:ind w:firstLine="480" w:firstLineChars="200"/>
        <w:jc w:val="left"/>
        <w:rPr>
          <w:sz w:val="24"/>
        </w:rPr>
      </w:pPr>
      <w:r>
        <w:rPr>
          <w:sz w:val="24"/>
        </w:rPr>
        <w:t>6.</w:t>
      </w:r>
      <w:r>
        <w:rPr>
          <w:rFonts w:hint="eastAsia"/>
          <w:sz w:val="24"/>
        </w:rPr>
        <w:t>明挖扩大基础基底检验的主要内容（</w:t>
      </w:r>
      <w:r>
        <w:rPr>
          <w:sz w:val="24"/>
        </w:rPr>
        <w:t xml:space="preserve"> ABCDE </w:t>
      </w:r>
      <w:r>
        <w:rPr>
          <w:rFonts w:hint="eastAsia"/>
          <w:sz w:val="24"/>
        </w:rPr>
        <w:t>）</w:t>
      </w:r>
    </w:p>
    <w:p>
      <w:pPr>
        <w:spacing w:line="440" w:lineRule="exact"/>
        <w:ind w:firstLine="480" w:firstLineChars="200"/>
        <w:jc w:val="left"/>
        <w:rPr>
          <w:sz w:val="24"/>
        </w:rPr>
      </w:pPr>
      <w:r>
        <w:rPr>
          <w:sz w:val="24"/>
        </w:rPr>
        <w:t xml:space="preserve">A </w:t>
      </w:r>
      <w:r>
        <w:rPr>
          <w:rFonts w:hint="eastAsia"/>
          <w:sz w:val="24"/>
        </w:rPr>
        <w:t>检查基底平面位置</w:t>
      </w:r>
      <w:r>
        <w:rPr>
          <w:sz w:val="24"/>
        </w:rPr>
        <w:t>.</w:t>
      </w:r>
      <w:r>
        <w:rPr>
          <w:rFonts w:hint="eastAsia"/>
          <w:sz w:val="24"/>
        </w:rPr>
        <w:t>尺寸大小</w:t>
      </w:r>
      <w:r>
        <w:rPr>
          <w:sz w:val="24"/>
        </w:rPr>
        <w:t>.</w:t>
      </w:r>
      <w:r>
        <w:rPr>
          <w:rFonts w:hint="eastAsia"/>
          <w:sz w:val="24"/>
        </w:rPr>
        <w:t>基底高程</w:t>
      </w:r>
    </w:p>
    <w:p>
      <w:pPr>
        <w:spacing w:line="440" w:lineRule="exact"/>
        <w:ind w:firstLine="480" w:firstLineChars="200"/>
        <w:jc w:val="left"/>
        <w:rPr>
          <w:sz w:val="24"/>
        </w:rPr>
      </w:pPr>
      <w:r>
        <w:rPr>
          <w:sz w:val="24"/>
        </w:rPr>
        <w:t xml:space="preserve">B </w:t>
      </w:r>
      <w:r>
        <w:rPr>
          <w:rFonts w:hint="eastAsia"/>
          <w:sz w:val="24"/>
        </w:rPr>
        <w:t>基底土质均匀性</w:t>
      </w:r>
    </w:p>
    <w:p>
      <w:pPr>
        <w:spacing w:line="440" w:lineRule="exact"/>
        <w:ind w:firstLine="480" w:firstLineChars="200"/>
        <w:jc w:val="left"/>
        <w:rPr>
          <w:sz w:val="24"/>
        </w:rPr>
      </w:pPr>
      <w:r>
        <w:rPr>
          <w:sz w:val="24"/>
        </w:rPr>
        <w:t>C</w:t>
      </w:r>
      <w:r>
        <w:rPr>
          <w:rFonts w:hint="eastAsia"/>
          <w:sz w:val="24"/>
        </w:rPr>
        <w:t>地基稳定性和承载力</w:t>
      </w:r>
    </w:p>
    <w:p>
      <w:pPr>
        <w:spacing w:line="440" w:lineRule="exact"/>
        <w:ind w:firstLine="480" w:firstLineChars="200"/>
        <w:jc w:val="left"/>
        <w:rPr>
          <w:sz w:val="24"/>
        </w:rPr>
      </w:pPr>
      <w:r>
        <w:rPr>
          <w:sz w:val="24"/>
        </w:rPr>
        <w:t>D</w:t>
      </w:r>
      <w:r>
        <w:rPr>
          <w:rFonts w:hint="eastAsia"/>
          <w:sz w:val="24"/>
        </w:rPr>
        <w:t>基底处理及排水情况</w:t>
      </w:r>
    </w:p>
    <w:p>
      <w:pPr>
        <w:spacing w:line="440" w:lineRule="exact"/>
        <w:ind w:firstLine="480" w:firstLineChars="200"/>
        <w:jc w:val="left"/>
        <w:rPr>
          <w:sz w:val="24"/>
        </w:rPr>
      </w:pPr>
      <w:r>
        <w:rPr>
          <w:sz w:val="24"/>
        </w:rPr>
        <w:t>E</w:t>
      </w:r>
      <w:r>
        <w:rPr>
          <w:rFonts w:hint="eastAsia"/>
          <w:sz w:val="24"/>
        </w:rPr>
        <w:t>检查施工日志</w:t>
      </w:r>
    </w:p>
    <w:p>
      <w:pPr>
        <w:spacing w:line="440" w:lineRule="exact"/>
        <w:ind w:firstLine="480" w:firstLineChars="200"/>
        <w:jc w:val="left"/>
        <w:rPr>
          <w:sz w:val="24"/>
        </w:rPr>
      </w:pPr>
      <w:r>
        <w:rPr>
          <w:sz w:val="24"/>
        </w:rPr>
        <w:t>7.</w:t>
      </w:r>
      <w:r>
        <w:rPr>
          <w:rFonts w:hint="eastAsia"/>
          <w:sz w:val="24"/>
        </w:rPr>
        <w:t>明挖扩大基础基底为软土及软弱地基时，适用的地基处理方法有（</w:t>
      </w:r>
      <w:r>
        <w:rPr>
          <w:sz w:val="24"/>
        </w:rPr>
        <w:t xml:space="preserve">  ABCDE </w:t>
      </w:r>
      <w:r>
        <w:rPr>
          <w:rFonts w:hint="eastAsia"/>
          <w:sz w:val="24"/>
        </w:rPr>
        <w:t>）</w:t>
      </w:r>
    </w:p>
    <w:p>
      <w:pPr>
        <w:spacing w:line="440" w:lineRule="exact"/>
        <w:ind w:firstLine="480" w:firstLineChars="200"/>
        <w:jc w:val="left"/>
        <w:rPr>
          <w:sz w:val="24"/>
        </w:rPr>
      </w:pPr>
      <w:r>
        <w:rPr>
          <w:sz w:val="24"/>
        </w:rPr>
        <w:t xml:space="preserve">A </w:t>
      </w:r>
      <w:r>
        <w:rPr>
          <w:rFonts w:hint="eastAsia"/>
          <w:sz w:val="24"/>
        </w:rPr>
        <w:t>换填土</w:t>
      </w:r>
    </w:p>
    <w:p>
      <w:pPr>
        <w:spacing w:line="440" w:lineRule="exact"/>
        <w:ind w:firstLine="480" w:firstLineChars="200"/>
        <w:jc w:val="left"/>
        <w:rPr>
          <w:sz w:val="24"/>
        </w:rPr>
      </w:pPr>
      <w:r>
        <w:rPr>
          <w:sz w:val="24"/>
        </w:rPr>
        <w:t xml:space="preserve">B </w:t>
      </w:r>
      <w:r>
        <w:rPr>
          <w:rFonts w:hint="eastAsia"/>
          <w:sz w:val="24"/>
        </w:rPr>
        <w:t>砂粒垫层</w:t>
      </w:r>
    </w:p>
    <w:p>
      <w:pPr>
        <w:spacing w:line="440" w:lineRule="exact"/>
        <w:ind w:firstLine="480" w:firstLineChars="200"/>
        <w:jc w:val="left"/>
        <w:rPr>
          <w:sz w:val="24"/>
        </w:rPr>
      </w:pPr>
      <w:r>
        <w:rPr>
          <w:sz w:val="24"/>
        </w:rPr>
        <w:t>C</w:t>
      </w:r>
      <w:r>
        <w:rPr>
          <w:rFonts w:hint="eastAsia"/>
          <w:sz w:val="24"/>
        </w:rPr>
        <w:t>袋装砂井</w:t>
      </w:r>
    </w:p>
    <w:p>
      <w:pPr>
        <w:spacing w:line="440" w:lineRule="exact"/>
        <w:ind w:firstLine="480" w:firstLineChars="200"/>
        <w:jc w:val="left"/>
        <w:rPr>
          <w:sz w:val="24"/>
        </w:rPr>
      </w:pPr>
      <w:r>
        <w:rPr>
          <w:sz w:val="24"/>
        </w:rPr>
        <w:t>D</w:t>
      </w:r>
      <w:r>
        <w:rPr>
          <w:rFonts w:hint="eastAsia"/>
          <w:sz w:val="24"/>
        </w:rPr>
        <w:t>生石灰桩</w:t>
      </w:r>
    </w:p>
    <w:p>
      <w:pPr>
        <w:spacing w:line="440" w:lineRule="exact"/>
        <w:ind w:firstLine="480" w:firstLineChars="200"/>
        <w:jc w:val="left"/>
        <w:rPr>
          <w:sz w:val="24"/>
        </w:rPr>
      </w:pPr>
      <w:r>
        <w:rPr>
          <w:sz w:val="24"/>
        </w:rPr>
        <w:t>E</w:t>
      </w:r>
      <w:r>
        <w:rPr>
          <w:rFonts w:hint="eastAsia"/>
          <w:sz w:val="24"/>
        </w:rPr>
        <w:t>排水塑料板桩</w:t>
      </w:r>
    </w:p>
    <w:p>
      <w:pPr>
        <w:spacing w:line="440" w:lineRule="exact"/>
        <w:ind w:firstLine="480" w:firstLineChars="200"/>
        <w:jc w:val="left"/>
        <w:rPr>
          <w:sz w:val="24"/>
        </w:rPr>
      </w:pPr>
      <w:r>
        <w:rPr>
          <w:sz w:val="24"/>
        </w:rPr>
        <w:t>8.</w:t>
      </w:r>
      <w:r>
        <w:rPr>
          <w:rFonts w:hint="eastAsia"/>
          <w:sz w:val="24"/>
        </w:rPr>
        <w:t>井点法降低地下水位适应的土层有（</w:t>
      </w:r>
      <w:r>
        <w:rPr>
          <w:sz w:val="24"/>
        </w:rPr>
        <w:t xml:space="preserve">AB  </w:t>
      </w:r>
      <w:r>
        <w:rPr>
          <w:rFonts w:hint="eastAsia"/>
          <w:sz w:val="24"/>
        </w:rPr>
        <w:t>）</w:t>
      </w:r>
    </w:p>
    <w:p>
      <w:pPr>
        <w:spacing w:line="440" w:lineRule="exact"/>
        <w:ind w:firstLine="480" w:firstLineChars="200"/>
        <w:jc w:val="left"/>
        <w:rPr>
          <w:sz w:val="24"/>
        </w:rPr>
      </w:pPr>
      <w:r>
        <w:rPr>
          <w:sz w:val="24"/>
        </w:rPr>
        <w:t xml:space="preserve">A </w:t>
      </w:r>
      <w:r>
        <w:rPr>
          <w:rFonts w:hint="eastAsia"/>
          <w:sz w:val="24"/>
        </w:rPr>
        <w:t>粉质土</w:t>
      </w:r>
    </w:p>
    <w:p>
      <w:pPr>
        <w:spacing w:line="440" w:lineRule="exact"/>
        <w:ind w:firstLine="480" w:firstLineChars="200"/>
        <w:jc w:val="left"/>
        <w:rPr>
          <w:sz w:val="24"/>
        </w:rPr>
      </w:pPr>
      <w:r>
        <w:rPr>
          <w:sz w:val="24"/>
        </w:rPr>
        <w:t xml:space="preserve">B </w:t>
      </w:r>
      <w:r>
        <w:rPr>
          <w:rFonts w:hint="eastAsia"/>
          <w:sz w:val="24"/>
        </w:rPr>
        <w:t>粉砂土</w:t>
      </w:r>
    </w:p>
    <w:p>
      <w:pPr>
        <w:spacing w:line="440" w:lineRule="exact"/>
        <w:ind w:firstLine="480" w:firstLineChars="200"/>
        <w:jc w:val="left"/>
        <w:rPr>
          <w:sz w:val="24"/>
        </w:rPr>
      </w:pPr>
      <w:r>
        <w:rPr>
          <w:sz w:val="24"/>
        </w:rPr>
        <w:t>C</w:t>
      </w:r>
      <w:r>
        <w:rPr>
          <w:rFonts w:hint="eastAsia"/>
          <w:sz w:val="24"/>
        </w:rPr>
        <w:t>黏土</w:t>
      </w:r>
    </w:p>
    <w:p>
      <w:pPr>
        <w:spacing w:line="440" w:lineRule="exact"/>
        <w:ind w:firstLine="480" w:firstLineChars="200"/>
        <w:jc w:val="left"/>
        <w:rPr>
          <w:sz w:val="24"/>
        </w:rPr>
      </w:pPr>
      <w:r>
        <w:rPr>
          <w:sz w:val="24"/>
        </w:rPr>
        <w:t>D</w:t>
      </w:r>
      <w:r>
        <w:rPr>
          <w:rFonts w:hint="eastAsia"/>
          <w:sz w:val="24"/>
        </w:rPr>
        <w:t>淤泥质土</w:t>
      </w:r>
    </w:p>
    <w:p>
      <w:pPr>
        <w:spacing w:line="440" w:lineRule="exact"/>
        <w:ind w:firstLine="480" w:firstLineChars="200"/>
        <w:jc w:val="left"/>
        <w:rPr>
          <w:sz w:val="24"/>
        </w:rPr>
      </w:pPr>
      <w:r>
        <w:rPr>
          <w:sz w:val="24"/>
        </w:rPr>
        <w:t>E</w:t>
      </w:r>
      <w:r>
        <w:rPr>
          <w:rFonts w:hint="eastAsia"/>
          <w:sz w:val="24"/>
        </w:rPr>
        <w:t>硬塑土</w:t>
      </w:r>
    </w:p>
    <w:p>
      <w:pPr>
        <w:spacing w:line="440" w:lineRule="exact"/>
        <w:ind w:firstLine="480" w:firstLineChars="200"/>
        <w:jc w:val="left"/>
        <w:rPr>
          <w:sz w:val="24"/>
        </w:rPr>
      </w:pPr>
      <w:r>
        <w:rPr>
          <w:sz w:val="24"/>
        </w:rPr>
        <w:t>9.</w:t>
      </w:r>
      <w:r>
        <w:rPr>
          <w:rFonts w:hint="eastAsia"/>
          <w:sz w:val="24"/>
        </w:rPr>
        <w:t>下列属于浅基础的形式有（</w:t>
      </w:r>
      <w:r>
        <w:rPr>
          <w:sz w:val="24"/>
        </w:rPr>
        <w:t>ABCD</w:t>
      </w:r>
      <w:r>
        <w:rPr>
          <w:rFonts w:hint="eastAsia"/>
          <w:sz w:val="24"/>
        </w:rPr>
        <w:t>）</w:t>
      </w:r>
    </w:p>
    <w:p>
      <w:pPr>
        <w:spacing w:line="440" w:lineRule="exact"/>
        <w:ind w:firstLine="480" w:firstLineChars="200"/>
        <w:jc w:val="left"/>
        <w:rPr>
          <w:sz w:val="24"/>
        </w:rPr>
      </w:pPr>
      <w:r>
        <w:rPr>
          <w:sz w:val="24"/>
        </w:rPr>
        <w:t xml:space="preserve">A </w:t>
      </w:r>
      <w:r>
        <w:rPr>
          <w:rFonts w:hint="eastAsia"/>
          <w:sz w:val="24"/>
        </w:rPr>
        <w:t>刚性扩大基础</w:t>
      </w:r>
    </w:p>
    <w:p>
      <w:pPr>
        <w:spacing w:line="440" w:lineRule="exact"/>
        <w:ind w:firstLine="480" w:firstLineChars="200"/>
        <w:jc w:val="left"/>
        <w:rPr>
          <w:sz w:val="24"/>
        </w:rPr>
      </w:pPr>
      <w:r>
        <w:rPr>
          <w:sz w:val="24"/>
        </w:rPr>
        <w:t xml:space="preserve">B </w:t>
      </w:r>
      <w:r>
        <w:rPr>
          <w:rFonts w:hint="eastAsia"/>
          <w:sz w:val="24"/>
        </w:rPr>
        <w:t>单独和联合基础</w:t>
      </w:r>
    </w:p>
    <w:p>
      <w:pPr>
        <w:spacing w:line="440" w:lineRule="exact"/>
        <w:ind w:firstLine="480" w:firstLineChars="200"/>
        <w:jc w:val="left"/>
        <w:rPr>
          <w:sz w:val="24"/>
        </w:rPr>
      </w:pPr>
      <w:r>
        <w:rPr>
          <w:sz w:val="24"/>
        </w:rPr>
        <w:t>C</w:t>
      </w:r>
      <w:r>
        <w:rPr>
          <w:rFonts w:hint="eastAsia"/>
          <w:sz w:val="24"/>
        </w:rPr>
        <w:t>条形基础</w:t>
      </w:r>
    </w:p>
    <w:p>
      <w:pPr>
        <w:spacing w:line="440" w:lineRule="exact"/>
        <w:ind w:firstLine="480" w:firstLineChars="200"/>
        <w:jc w:val="left"/>
        <w:rPr>
          <w:sz w:val="24"/>
        </w:rPr>
      </w:pPr>
      <w:r>
        <w:rPr>
          <w:sz w:val="24"/>
        </w:rPr>
        <w:t>D</w:t>
      </w:r>
      <w:r>
        <w:rPr>
          <w:rFonts w:hint="eastAsia"/>
          <w:sz w:val="24"/>
        </w:rPr>
        <w:t>箱形基础</w:t>
      </w:r>
    </w:p>
    <w:p>
      <w:pPr>
        <w:spacing w:line="440" w:lineRule="exact"/>
        <w:ind w:firstLine="480" w:firstLineChars="200"/>
        <w:jc w:val="left"/>
        <w:rPr>
          <w:sz w:val="24"/>
        </w:rPr>
      </w:pPr>
      <w:r>
        <w:rPr>
          <w:sz w:val="24"/>
        </w:rPr>
        <w:t>E</w:t>
      </w:r>
      <w:r>
        <w:rPr>
          <w:rFonts w:hint="eastAsia"/>
          <w:sz w:val="24"/>
        </w:rPr>
        <w:t>桩基础</w:t>
      </w:r>
    </w:p>
    <w:p>
      <w:pPr>
        <w:spacing w:line="440" w:lineRule="exact"/>
        <w:ind w:firstLine="480" w:firstLineChars="200"/>
        <w:jc w:val="left"/>
        <w:rPr>
          <w:sz w:val="24"/>
        </w:rPr>
      </w:pPr>
      <w:r>
        <w:rPr>
          <w:sz w:val="24"/>
        </w:rPr>
        <w:t>10.</w:t>
      </w:r>
      <w:r>
        <w:rPr>
          <w:rFonts w:hint="eastAsia"/>
          <w:sz w:val="24"/>
        </w:rPr>
        <w:t>围堰的种类有（</w:t>
      </w:r>
      <w:r>
        <w:rPr>
          <w:sz w:val="24"/>
        </w:rPr>
        <w:t>ABCDE</w:t>
      </w:r>
      <w:r>
        <w:rPr>
          <w:rFonts w:hint="eastAsia"/>
          <w:sz w:val="24"/>
        </w:rPr>
        <w:t>）</w:t>
      </w:r>
    </w:p>
    <w:p>
      <w:pPr>
        <w:spacing w:line="440" w:lineRule="exact"/>
        <w:ind w:firstLine="480" w:firstLineChars="200"/>
        <w:jc w:val="left"/>
        <w:rPr>
          <w:sz w:val="24"/>
        </w:rPr>
      </w:pPr>
      <w:r>
        <w:rPr>
          <w:sz w:val="24"/>
        </w:rPr>
        <w:t xml:space="preserve">A </w:t>
      </w:r>
      <w:r>
        <w:rPr>
          <w:rFonts w:hint="eastAsia"/>
          <w:sz w:val="24"/>
        </w:rPr>
        <w:t>土石围堰</w:t>
      </w:r>
    </w:p>
    <w:p>
      <w:pPr>
        <w:spacing w:line="440" w:lineRule="exact"/>
        <w:ind w:firstLine="480" w:firstLineChars="200"/>
        <w:jc w:val="left"/>
        <w:rPr>
          <w:sz w:val="24"/>
        </w:rPr>
      </w:pPr>
      <w:r>
        <w:rPr>
          <w:sz w:val="24"/>
        </w:rPr>
        <w:t xml:space="preserve">B </w:t>
      </w:r>
      <w:r>
        <w:rPr>
          <w:rFonts w:hint="eastAsia"/>
          <w:sz w:val="24"/>
        </w:rPr>
        <w:t>草袋围堰</w:t>
      </w:r>
    </w:p>
    <w:p>
      <w:pPr>
        <w:spacing w:line="440" w:lineRule="exact"/>
        <w:ind w:firstLine="480" w:firstLineChars="200"/>
        <w:jc w:val="left"/>
        <w:rPr>
          <w:sz w:val="24"/>
        </w:rPr>
      </w:pPr>
      <w:r>
        <w:rPr>
          <w:sz w:val="24"/>
        </w:rPr>
        <w:t>C</w:t>
      </w:r>
      <w:r>
        <w:rPr>
          <w:rFonts w:hint="eastAsia"/>
          <w:sz w:val="24"/>
        </w:rPr>
        <w:t>套箱围堰</w:t>
      </w:r>
    </w:p>
    <w:p>
      <w:pPr>
        <w:spacing w:line="440" w:lineRule="exact"/>
        <w:ind w:firstLine="480" w:firstLineChars="200"/>
        <w:jc w:val="left"/>
        <w:rPr>
          <w:sz w:val="24"/>
        </w:rPr>
      </w:pPr>
      <w:r>
        <w:rPr>
          <w:sz w:val="24"/>
        </w:rPr>
        <w:t>D</w:t>
      </w:r>
      <w:r>
        <w:rPr>
          <w:rFonts w:hint="eastAsia"/>
          <w:sz w:val="24"/>
        </w:rPr>
        <w:t>钢板桩围堰</w:t>
      </w:r>
    </w:p>
    <w:p>
      <w:pPr>
        <w:spacing w:line="440" w:lineRule="exact"/>
        <w:ind w:firstLine="480" w:firstLineChars="200"/>
        <w:jc w:val="left"/>
        <w:rPr>
          <w:sz w:val="24"/>
        </w:rPr>
      </w:pPr>
      <w:r>
        <w:rPr>
          <w:sz w:val="24"/>
        </w:rPr>
        <w:t>E</w:t>
      </w:r>
      <w:r>
        <w:rPr>
          <w:rFonts w:hint="eastAsia"/>
          <w:sz w:val="24"/>
        </w:rPr>
        <w:t>竹笼围堰</w:t>
      </w: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pStyle w:val="2"/>
        <w:ind w:firstLine="0" w:firstLineChars="0"/>
        <w:jc w:val="center"/>
      </w:pPr>
      <w:bookmarkStart w:id="51" w:name="_Toc489625109"/>
      <w:r>
        <w:rPr>
          <w:rFonts w:hint="eastAsia"/>
        </w:rPr>
        <w:t>第二章桥梁基础设计</w:t>
      </w:r>
      <w:bookmarkEnd w:id="51"/>
    </w:p>
    <w:p>
      <w:pPr>
        <w:spacing w:line="440" w:lineRule="exact"/>
        <w:ind w:firstLine="480" w:firstLineChars="200"/>
        <w:jc w:val="left"/>
        <w:rPr>
          <w:sz w:val="24"/>
        </w:rPr>
      </w:pPr>
      <w:r>
        <w:rPr>
          <w:rFonts w:hint="eastAsia"/>
          <w:sz w:val="24"/>
        </w:rPr>
        <w:t>一、判断题（下列描述中正确的请在括号内打√，错误的打×，并请将错误改正过来或简要说明原因。）</w:t>
      </w:r>
    </w:p>
    <w:p>
      <w:pPr>
        <w:spacing w:line="440" w:lineRule="exact"/>
        <w:ind w:firstLine="480" w:firstLineChars="200"/>
        <w:jc w:val="left"/>
        <w:rPr>
          <w:sz w:val="24"/>
        </w:rPr>
      </w:pPr>
      <w:r>
        <w:rPr>
          <w:sz w:val="24"/>
        </w:rPr>
        <w:t>1.</w:t>
      </w:r>
      <w:r>
        <w:rPr>
          <w:rFonts w:hint="eastAsia"/>
          <w:sz w:val="24"/>
        </w:rPr>
        <w:t>（√）灌注水下混凝土之前应用测深尺</w:t>
      </w:r>
      <w:r>
        <w:rPr>
          <w:sz w:val="24"/>
        </w:rPr>
        <w:t>.</w:t>
      </w:r>
      <w:r>
        <w:rPr>
          <w:rFonts w:hint="eastAsia"/>
          <w:sz w:val="24"/>
        </w:rPr>
        <w:t>测深锤检测孔底沉淀厚度，若超过规定应二次清孔。</w:t>
      </w:r>
    </w:p>
    <w:p>
      <w:pPr>
        <w:spacing w:line="440" w:lineRule="exact"/>
        <w:ind w:firstLine="480" w:firstLineChars="200"/>
        <w:jc w:val="left"/>
        <w:rPr>
          <w:sz w:val="24"/>
        </w:rPr>
      </w:pPr>
      <w:r>
        <w:rPr>
          <w:sz w:val="24"/>
        </w:rPr>
        <w:t xml:space="preserve">2. </w:t>
      </w:r>
      <w:r>
        <w:rPr>
          <w:rFonts w:hint="eastAsia"/>
          <w:sz w:val="24"/>
        </w:rPr>
        <w:t>（√）灌注时混凝土拌合物的坍落度应控制在</w:t>
      </w:r>
      <w:r>
        <w:rPr>
          <w:sz w:val="24"/>
        </w:rPr>
        <w:t>180~220mm</w:t>
      </w:r>
      <w:r>
        <w:rPr>
          <w:rFonts w:hint="eastAsia"/>
          <w:sz w:val="24"/>
        </w:rPr>
        <w:t>，如其坍落度和均匀性不符合要求，应进行二次拌合，二次拌合后仍不符合要求不得使用。</w:t>
      </w:r>
    </w:p>
    <w:p>
      <w:pPr>
        <w:spacing w:line="440" w:lineRule="exact"/>
        <w:ind w:firstLine="480" w:firstLineChars="200"/>
        <w:jc w:val="left"/>
        <w:rPr>
          <w:sz w:val="24"/>
        </w:rPr>
      </w:pPr>
      <w:r>
        <w:rPr>
          <w:sz w:val="24"/>
        </w:rPr>
        <w:t xml:space="preserve">3. </w:t>
      </w:r>
      <w:r>
        <w:rPr>
          <w:rFonts w:hint="eastAsia"/>
          <w:sz w:val="24"/>
        </w:rPr>
        <w:t>（×）漏斗中首批混凝土拌合物的储量应能满足其下落后导管端部埋入混凝土深度不小于</w:t>
      </w:r>
      <w:r>
        <w:rPr>
          <w:sz w:val="24"/>
        </w:rPr>
        <w:t>10m</w:t>
      </w:r>
      <w:r>
        <w:rPr>
          <w:rFonts w:hint="eastAsia"/>
          <w:sz w:val="24"/>
        </w:rPr>
        <w:t>的要求。</w:t>
      </w:r>
    </w:p>
    <w:p>
      <w:pPr>
        <w:spacing w:line="440" w:lineRule="exact"/>
        <w:ind w:firstLine="480" w:firstLineChars="200"/>
        <w:jc w:val="left"/>
        <w:rPr>
          <w:sz w:val="24"/>
        </w:rPr>
      </w:pPr>
      <w:r>
        <w:rPr>
          <w:rFonts w:hint="eastAsia"/>
          <w:sz w:val="24"/>
        </w:rPr>
        <w:t>改正：漏斗中首批混凝土拌合物的储量应能满足其下落后导管端部埋入混凝土深度不小于</w:t>
      </w:r>
      <w:r>
        <w:rPr>
          <w:sz w:val="24"/>
        </w:rPr>
        <w:t>1m</w:t>
      </w:r>
      <w:r>
        <w:rPr>
          <w:rFonts w:hint="eastAsia"/>
          <w:sz w:val="24"/>
        </w:rPr>
        <w:t>的要求。</w:t>
      </w:r>
    </w:p>
    <w:p>
      <w:pPr>
        <w:spacing w:line="440" w:lineRule="exact"/>
        <w:ind w:firstLine="480" w:firstLineChars="200"/>
        <w:jc w:val="left"/>
        <w:rPr>
          <w:sz w:val="24"/>
        </w:rPr>
      </w:pPr>
      <w:r>
        <w:rPr>
          <w:sz w:val="24"/>
        </w:rPr>
        <w:t xml:space="preserve">4. </w:t>
      </w:r>
      <w:r>
        <w:rPr>
          <w:rFonts w:hint="eastAsia"/>
          <w:sz w:val="24"/>
        </w:rPr>
        <w:t>（√）灌注过程中应随时探测导管埋置深度，以确定导管提升时间。导管提升前</w:t>
      </w:r>
      <w:r>
        <w:rPr>
          <w:sz w:val="24"/>
        </w:rPr>
        <w:t>.</w:t>
      </w:r>
      <w:r>
        <w:rPr>
          <w:rFonts w:hint="eastAsia"/>
          <w:sz w:val="24"/>
        </w:rPr>
        <w:t>后，其下端埋置深度不宜大于</w:t>
      </w:r>
      <w:r>
        <w:rPr>
          <w:sz w:val="24"/>
        </w:rPr>
        <w:t>6m</w:t>
      </w:r>
      <w:r>
        <w:rPr>
          <w:rFonts w:hint="eastAsia"/>
          <w:sz w:val="24"/>
        </w:rPr>
        <w:t>且不宜小于</w:t>
      </w:r>
      <w:r>
        <w:rPr>
          <w:sz w:val="24"/>
        </w:rPr>
        <w:t>2m</w:t>
      </w:r>
      <w:r>
        <w:rPr>
          <w:rFonts w:hint="eastAsia"/>
          <w:sz w:val="24"/>
        </w:rPr>
        <w:t>。</w:t>
      </w:r>
    </w:p>
    <w:p>
      <w:pPr>
        <w:spacing w:line="440" w:lineRule="exact"/>
        <w:ind w:firstLine="480" w:firstLineChars="200"/>
        <w:jc w:val="left"/>
        <w:rPr>
          <w:sz w:val="24"/>
        </w:rPr>
      </w:pPr>
      <w:r>
        <w:rPr>
          <w:sz w:val="24"/>
        </w:rPr>
        <w:t xml:space="preserve">5. </w:t>
      </w:r>
      <w:r>
        <w:rPr>
          <w:rFonts w:hint="eastAsia"/>
          <w:sz w:val="24"/>
        </w:rPr>
        <w:t>（√）当孔内混凝土面升到钢筋骨架下端时，应放慢灌注速度，减少混凝土上升冲力，防止钢筋笼被混凝土顶托上升。</w:t>
      </w:r>
    </w:p>
    <w:p>
      <w:pPr>
        <w:spacing w:line="440" w:lineRule="exact"/>
        <w:ind w:firstLine="480" w:firstLineChars="200"/>
        <w:jc w:val="left"/>
        <w:rPr>
          <w:sz w:val="24"/>
        </w:rPr>
      </w:pPr>
      <w:r>
        <w:rPr>
          <w:sz w:val="24"/>
        </w:rPr>
        <w:t xml:space="preserve">6. </w:t>
      </w:r>
      <w:r>
        <w:rPr>
          <w:rFonts w:hint="eastAsia"/>
          <w:sz w:val="24"/>
        </w:rPr>
        <w:t>（√）吊放钢筋笼时应对中</w:t>
      </w:r>
      <w:r>
        <w:rPr>
          <w:sz w:val="24"/>
        </w:rPr>
        <w:t>.</w:t>
      </w:r>
      <w:r>
        <w:rPr>
          <w:rFonts w:hint="eastAsia"/>
          <w:sz w:val="24"/>
        </w:rPr>
        <w:t>平稳</w:t>
      </w:r>
      <w:r>
        <w:rPr>
          <w:sz w:val="24"/>
        </w:rPr>
        <w:t>.</w:t>
      </w:r>
      <w:r>
        <w:rPr>
          <w:rFonts w:hint="eastAsia"/>
          <w:sz w:val="24"/>
        </w:rPr>
        <w:t>缓放，不得刮碰孔壁造成坍塌。</w:t>
      </w:r>
    </w:p>
    <w:p>
      <w:pPr>
        <w:spacing w:line="440" w:lineRule="exact"/>
        <w:ind w:firstLine="480" w:firstLineChars="200"/>
        <w:jc w:val="left"/>
        <w:rPr>
          <w:sz w:val="24"/>
        </w:rPr>
      </w:pPr>
      <w:r>
        <w:rPr>
          <w:sz w:val="24"/>
        </w:rPr>
        <w:t>7.</w:t>
      </w:r>
      <w:r>
        <w:rPr>
          <w:rFonts w:hint="eastAsia"/>
          <w:sz w:val="24"/>
        </w:rPr>
        <w:t>（√）钻孔过程若发生少量坍孔可加大泥浆稠度继续钻进。</w:t>
      </w:r>
    </w:p>
    <w:p>
      <w:pPr>
        <w:spacing w:line="440" w:lineRule="exact"/>
        <w:ind w:firstLine="480" w:firstLineChars="200"/>
        <w:jc w:val="left"/>
        <w:rPr>
          <w:sz w:val="24"/>
        </w:rPr>
      </w:pPr>
      <w:r>
        <w:rPr>
          <w:sz w:val="24"/>
        </w:rPr>
        <w:t>8.</w:t>
      </w:r>
      <w:r>
        <w:rPr>
          <w:rFonts w:hint="eastAsia"/>
          <w:sz w:val="24"/>
        </w:rPr>
        <w:t>（×）钻孔过程若连续大量坍孔可加大泥浆稠度继续钻进。</w:t>
      </w:r>
    </w:p>
    <w:p>
      <w:pPr>
        <w:spacing w:line="440" w:lineRule="exact"/>
        <w:ind w:firstLine="480" w:firstLineChars="200"/>
        <w:jc w:val="left"/>
        <w:rPr>
          <w:sz w:val="24"/>
        </w:rPr>
      </w:pPr>
      <w:r>
        <w:rPr>
          <w:rFonts w:hint="eastAsia"/>
          <w:sz w:val="24"/>
        </w:rPr>
        <w:t>改正：钻孔过程若连续大量坍孔应立即停止钻进，查明原因</w:t>
      </w:r>
      <w:r>
        <w:rPr>
          <w:sz w:val="24"/>
        </w:rPr>
        <w:t>.</w:t>
      </w:r>
      <w:r>
        <w:rPr>
          <w:rFonts w:hint="eastAsia"/>
          <w:sz w:val="24"/>
        </w:rPr>
        <w:t>采取相应措施处理后方可继续钻进。</w:t>
      </w:r>
    </w:p>
    <w:p>
      <w:pPr>
        <w:spacing w:line="440" w:lineRule="exact"/>
        <w:ind w:firstLine="480" w:firstLineChars="200"/>
        <w:jc w:val="left"/>
        <w:rPr>
          <w:sz w:val="24"/>
        </w:rPr>
      </w:pPr>
      <w:r>
        <w:rPr>
          <w:sz w:val="24"/>
        </w:rPr>
        <w:t>9.</w:t>
      </w:r>
      <w:r>
        <w:rPr>
          <w:rFonts w:hint="eastAsia"/>
          <w:sz w:val="24"/>
        </w:rPr>
        <w:t>（√）钻孔过程若连续大量坍孔应停止钻进，孔中回填黏土</w:t>
      </w:r>
      <w:r>
        <w:rPr>
          <w:sz w:val="24"/>
        </w:rPr>
        <w:t>.</w:t>
      </w:r>
      <w:r>
        <w:rPr>
          <w:rFonts w:hint="eastAsia"/>
          <w:sz w:val="24"/>
        </w:rPr>
        <w:t>砂砾，待沉淀密实重新钻孔。</w:t>
      </w:r>
    </w:p>
    <w:p>
      <w:pPr>
        <w:spacing w:line="440" w:lineRule="exact"/>
        <w:ind w:firstLine="480" w:firstLineChars="200"/>
        <w:jc w:val="left"/>
        <w:rPr>
          <w:sz w:val="24"/>
        </w:rPr>
      </w:pPr>
      <w:r>
        <w:rPr>
          <w:sz w:val="24"/>
        </w:rPr>
        <w:t>10.</w:t>
      </w:r>
      <w:r>
        <w:rPr>
          <w:rFonts w:hint="eastAsia"/>
          <w:sz w:val="24"/>
        </w:rPr>
        <w:t>（√）钻孔不深且偏斜小于</w:t>
      </w:r>
      <w:r>
        <w:rPr>
          <w:sz w:val="24"/>
        </w:rPr>
        <w:t>1%</w:t>
      </w:r>
      <w:r>
        <w:rPr>
          <w:rFonts w:hint="eastAsia"/>
          <w:sz w:val="24"/>
        </w:rPr>
        <w:t>，应校正钻机，用钻具纠正钻孔后继续钻进。</w:t>
      </w:r>
    </w:p>
    <w:p>
      <w:pPr>
        <w:spacing w:line="440" w:lineRule="exact"/>
        <w:ind w:firstLine="480" w:firstLineChars="200"/>
        <w:jc w:val="left"/>
        <w:rPr>
          <w:sz w:val="24"/>
        </w:rPr>
      </w:pPr>
      <w:r>
        <w:rPr>
          <w:sz w:val="24"/>
        </w:rPr>
        <w:t>11.</w:t>
      </w:r>
      <w:r>
        <w:rPr>
          <w:rFonts w:hint="eastAsia"/>
          <w:sz w:val="24"/>
        </w:rPr>
        <w:t>（√）钻孔较深且偏差大于</w:t>
      </w:r>
      <w:r>
        <w:rPr>
          <w:sz w:val="24"/>
        </w:rPr>
        <w:t>1%</w:t>
      </w:r>
      <w:r>
        <w:rPr>
          <w:rFonts w:hint="eastAsia"/>
          <w:sz w:val="24"/>
        </w:rPr>
        <w:t>，应回填重钻。</w:t>
      </w:r>
    </w:p>
    <w:p>
      <w:pPr>
        <w:spacing w:line="440" w:lineRule="exact"/>
        <w:ind w:firstLine="480" w:firstLineChars="200"/>
        <w:jc w:val="left"/>
        <w:rPr>
          <w:sz w:val="24"/>
        </w:rPr>
      </w:pPr>
      <w:r>
        <w:rPr>
          <w:sz w:val="24"/>
        </w:rPr>
        <w:t>12.</w:t>
      </w:r>
      <w:r>
        <w:rPr>
          <w:rFonts w:hint="eastAsia"/>
          <w:sz w:val="24"/>
        </w:rPr>
        <w:t>（√）糊钻严重时应停止钻进，提出钻锥，清除钻渣，降低泥浆稠度。</w:t>
      </w:r>
    </w:p>
    <w:p>
      <w:pPr>
        <w:spacing w:line="440" w:lineRule="exact"/>
        <w:ind w:firstLine="480" w:firstLineChars="200"/>
        <w:jc w:val="left"/>
        <w:rPr>
          <w:sz w:val="24"/>
        </w:rPr>
      </w:pPr>
      <w:r>
        <w:rPr>
          <w:sz w:val="24"/>
        </w:rPr>
        <w:t>13.</w:t>
      </w:r>
      <w:r>
        <w:rPr>
          <w:rFonts w:hint="eastAsia"/>
          <w:sz w:val="24"/>
        </w:rPr>
        <w:t>（√）为确保桩顶混凝土质量，应在桩顶设计高程以上加灌</w:t>
      </w:r>
      <w:r>
        <w:rPr>
          <w:sz w:val="24"/>
        </w:rPr>
        <w:t>0.5~1.0m</w:t>
      </w:r>
      <w:r>
        <w:rPr>
          <w:rFonts w:hint="eastAsia"/>
          <w:sz w:val="24"/>
        </w:rPr>
        <w:t>，灌注结束清除此段混凝土与泥浆的混合部分后，即能露出合格的混凝土。</w:t>
      </w:r>
    </w:p>
    <w:p>
      <w:pPr>
        <w:spacing w:line="440" w:lineRule="exact"/>
        <w:ind w:firstLine="480" w:firstLineChars="200"/>
        <w:jc w:val="left"/>
        <w:rPr>
          <w:sz w:val="24"/>
        </w:rPr>
      </w:pPr>
      <w:r>
        <w:rPr>
          <w:sz w:val="24"/>
        </w:rPr>
        <w:t>14.</w:t>
      </w:r>
      <w:r>
        <w:rPr>
          <w:rFonts w:hint="eastAsia"/>
          <w:sz w:val="24"/>
        </w:rPr>
        <w:t>（×）无论采用何种方法钻孔，开孔的孔位必须准确，开钻时应以极快的速度钻进，待导向部位或钻头全部进入地层后，方可减速钻进。</w:t>
      </w:r>
    </w:p>
    <w:p>
      <w:pPr>
        <w:spacing w:line="440" w:lineRule="exact"/>
        <w:ind w:firstLine="480" w:firstLineChars="200"/>
        <w:jc w:val="left"/>
        <w:rPr>
          <w:sz w:val="24"/>
        </w:rPr>
      </w:pPr>
      <w:r>
        <w:rPr>
          <w:rFonts w:hint="eastAsia"/>
          <w:sz w:val="24"/>
        </w:rPr>
        <w:t>改正：无论采用何种方法钻孔，开孔的孔位必须准确，开钻时应以较慢的速度钻进，待导向部位或钻头全部进入地层后，方可加速钻进。</w:t>
      </w:r>
    </w:p>
    <w:p>
      <w:pPr>
        <w:spacing w:line="440" w:lineRule="exact"/>
        <w:ind w:firstLine="480" w:firstLineChars="200"/>
        <w:jc w:val="left"/>
        <w:rPr>
          <w:sz w:val="24"/>
        </w:rPr>
      </w:pPr>
      <w:r>
        <w:rPr>
          <w:sz w:val="24"/>
        </w:rPr>
        <w:t>15.</w:t>
      </w:r>
      <w:r>
        <w:rPr>
          <w:rFonts w:hint="eastAsia"/>
          <w:sz w:val="24"/>
        </w:rPr>
        <w:t>（√）灌入钻孔的混凝土至少要留取</w:t>
      </w:r>
      <w:r>
        <w:rPr>
          <w:sz w:val="24"/>
        </w:rPr>
        <w:t>3</w:t>
      </w:r>
      <w:r>
        <w:rPr>
          <w:rFonts w:hint="eastAsia"/>
          <w:sz w:val="24"/>
        </w:rPr>
        <w:t>个试块，供作抗压强度试验。</w:t>
      </w:r>
    </w:p>
    <w:p>
      <w:pPr>
        <w:spacing w:line="440" w:lineRule="exact"/>
        <w:ind w:firstLine="480" w:firstLineChars="200"/>
        <w:jc w:val="left"/>
        <w:rPr>
          <w:sz w:val="24"/>
        </w:rPr>
      </w:pPr>
      <w:r>
        <w:rPr>
          <w:sz w:val="24"/>
        </w:rPr>
        <w:t>16.</w:t>
      </w:r>
      <w:r>
        <w:rPr>
          <w:rFonts w:hint="eastAsia"/>
          <w:sz w:val="24"/>
        </w:rPr>
        <w:t>（×）灌注混凝土桩未达到设计强度</w:t>
      </w:r>
      <w:r>
        <w:rPr>
          <w:sz w:val="24"/>
        </w:rPr>
        <w:t>100%</w:t>
      </w:r>
      <w:r>
        <w:rPr>
          <w:rFonts w:hint="eastAsia"/>
          <w:sz w:val="24"/>
        </w:rPr>
        <w:t>时，不得承受荷载，更不得在同一墩台上相邻桩位进行钻孔作业。</w:t>
      </w:r>
    </w:p>
    <w:p>
      <w:pPr>
        <w:spacing w:line="440" w:lineRule="exact"/>
        <w:ind w:firstLine="480" w:firstLineChars="200"/>
        <w:jc w:val="left"/>
        <w:rPr>
          <w:sz w:val="24"/>
        </w:rPr>
      </w:pPr>
      <w:r>
        <w:rPr>
          <w:rFonts w:hint="eastAsia"/>
          <w:sz w:val="24"/>
        </w:rPr>
        <w:t>改正：灌注混凝土桩未达到设计强度</w:t>
      </w:r>
      <w:r>
        <w:rPr>
          <w:sz w:val="24"/>
        </w:rPr>
        <w:t>70%</w:t>
      </w:r>
      <w:r>
        <w:rPr>
          <w:rFonts w:hint="eastAsia"/>
          <w:sz w:val="24"/>
        </w:rPr>
        <w:t>时，不得承受荷载，更不得在同一墩台上相邻桩位进行钻孔作业。</w:t>
      </w:r>
    </w:p>
    <w:p>
      <w:pPr>
        <w:spacing w:line="440" w:lineRule="exact"/>
        <w:ind w:firstLine="480" w:firstLineChars="200"/>
        <w:jc w:val="left"/>
        <w:rPr>
          <w:sz w:val="24"/>
        </w:rPr>
      </w:pPr>
      <w:r>
        <w:rPr>
          <w:sz w:val="24"/>
        </w:rPr>
        <w:t>17.</w:t>
      </w:r>
      <w:r>
        <w:rPr>
          <w:rFonts w:hint="eastAsia"/>
          <w:sz w:val="24"/>
        </w:rPr>
        <w:t>（√）护筒中心竖直线应与桩中心线重合，误差不能超过允许范围，内径比桩径大</w:t>
      </w:r>
      <w:r>
        <w:rPr>
          <w:sz w:val="24"/>
        </w:rPr>
        <w:t>200~400mm</w:t>
      </w:r>
      <w:r>
        <w:rPr>
          <w:rFonts w:hint="eastAsia"/>
          <w:sz w:val="24"/>
        </w:rPr>
        <w:t>。</w:t>
      </w:r>
    </w:p>
    <w:p>
      <w:pPr>
        <w:spacing w:line="440" w:lineRule="exact"/>
        <w:ind w:firstLine="480" w:firstLineChars="200"/>
        <w:jc w:val="left"/>
        <w:rPr>
          <w:sz w:val="24"/>
        </w:rPr>
      </w:pPr>
      <w:r>
        <w:rPr>
          <w:sz w:val="24"/>
        </w:rPr>
        <w:t>18.</w:t>
      </w:r>
      <w:r>
        <w:rPr>
          <w:rFonts w:hint="eastAsia"/>
          <w:sz w:val="24"/>
        </w:rPr>
        <w:t>（√）钻孔时起</w:t>
      </w:r>
      <w:r>
        <w:rPr>
          <w:sz w:val="24"/>
        </w:rPr>
        <w:t>.</w:t>
      </w:r>
      <w:r>
        <w:rPr>
          <w:rFonts w:hint="eastAsia"/>
          <w:sz w:val="24"/>
        </w:rPr>
        <w:t>落钻头速度应均匀，不得过猛或骤然变速，孔内出土不得堆积在钻孔周围。</w:t>
      </w:r>
    </w:p>
    <w:p>
      <w:pPr>
        <w:spacing w:line="440" w:lineRule="exact"/>
        <w:ind w:firstLine="480" w:firstLineChars="200"/>
        <w:jc w:val="left"/>
        <w:rPr>
          <w:sz w:val="24"/>
        </w:rPr>
      </w:pPr>
      <w:r>
        <w:rPr>
          <w:sz w:val="24"/>
        </w:rPr>
        <w:t>19.</w:t>
      </w:r>
      <w:r>
        <w:rPr>
          <w:rFonts w:hint="eastAsia"/>
          <w:sz w:val="24"/>
        </w:rPr>
        <w:t>（×）钻孔灌注桩水下混凝土全部灌注时间不得超过首批混凝土的终凝时间。</w:t>
      </w:r>
    </w:p>
    <w:p>
      <w:pPr>
        <w:spacing w:line="440" w:lineRule="exact"/>
        <w:ind w:firstLine="480" w:firstLineChars="200"/>
        <w:jc w:val="left"/>
        <w:rPr>
          <w:sz w:val="24"/>
        </w:rPr>
      </w:pPr>
      <w:r>
        <w:rPr>
          <w:rFonts w:hint="eastAsia"/>
          <w:sz w:val="24"/>
        </w:rPr>
        <w:t>改正：钻孔灌注桩水下混凝土全部灌注时间不得超过首批混凝土的初凝时间。</w:t>
      </w:r>
    </w:p>
    <w:p>
      <w:pPr>
        <w:spacing w:line="440" w:lineRule="exact"/>
        <w:ind w:firstLine="480" w:firstLineChars="200"/>
        <w:jc w:val="left"/>
        <w:rPr>
          <w:sz w:val="24"/>
        </w:rPr>
      </w:pPr>
      <w:r>
        <w:rPr>
          <w:sz w:val="24"/>
        </w:rPr>
        <w:t>20.</w:t>
      </w:r>
      <w:r>
        <w:rPr>
          <w:rFonts w:hint="eastAsia"/>
          <w:sz w:val="24"/>
        </w:rPr>
        <w:t>（√）在地质复杂，覆盖层较厚，护筒下沉不到岩层的情况下，宜使用丙烯酰胺即</w:t>
      </w:r>
      <w:r>
        <w:rPr>
          <w:sz w:val="24"/>
        </w:rPr>
        <w:t>PHP</w:t>
      </w:r>
      <w:r>
        <w:rPr>
          <w:rFonts w:hint="eastAsia"/>
          <w:sz w:val="24"/>
        </w:rPr>
        <w:t>泥浆，此泥浆的特点是不分散</w:t>
      </w:r>
      <w:r>
        <w:rPr>
          <w:sz w:val="24"/>
        </w:rPr>
        <w:t>.</w:t>
      </w:r>
      <w:r>
        <w:rPr>
          <w:rFonts w:hint="eastAsia"/>
          <w:sz w:val="24"/>
        </w:rPr>
        <w:t>低固相</w:t>
      </w:r>
      <w:r>
        <w:rPr>
          <w:sz w:val="24"/>
        </w:rPr>
        <w:t>.</w:t>
      </w:r>
      <w:r>
        <w:rPr>
          <w:rFonts w:hint="eastAsia"/>
          <w:sz w:val="24"/>
        </w:rPr>
        <w:t>高黏度。</w:t>
      </w:r>
    </w:p>
    <w:p>
      <w:pPr>
        <w:spacing w:line="440" w:lineRule="exact"/>
        <w:ind w:firstLine="480" w:firstLineChars="200"/>
        <w:jc w:val="left"/>
        <w:rPr>
          <w:sz w:val="24"/>
        </w:rPr>
      </w:pPr>
      <w:r>
        <w:rPr>
          <w:sz w:val="24"/>
        </w:rPr>
        <w:t xml:space="preserve">21. </w:t>
      </w:r>
      <w:r>
        <w:rPr>
          <w:rFonts w:hint="eastAsia"/>
          <w:sz w:val="24"/>
        </w:rPr>
        <w:t>（×）人工挖孔灌注桩适用于无水或少水且密实的土或风化岩层，一般桩长不宜超过</w:t>
      </w:r>
      <w:r>
        <w:rPr>
          <w:sz w:val="24"/>
        </w:rPr>
        <w:t>15m</w:t>
      </w:r>
      <w:r>
        <w:rPr>
          <w:rFonts w:hint="eastAsia"/>
          <w:sz w:val="24"/>
        </w:rPr>
        <w:t>，桩径宜在</w:t>
      </w:r>
      <w:r>
        <w:rPr>
          <w:sz w:val="24"/>
        </w:rPr>
        <w:t>1.2m</w:t>
      </w:r>
      <w:r>
        <w:rPr>
          <w:rFonts w:hint="eastAsia"/>
          <w:sz w:val="24"/>
        </w:rPr>
        <w:t>以下，以便于施工。</w:t>
      </w:r>
    </w:p>
    <w:p>
      <w:pPr>
        <w:spacing w:line="440" w:lineRule="exact"/>
        <w:ind w:firstLine="480" w:firstLineChars="200"/>
        <w:jc w:val="left"/>
        <w:rPr>
          <w:sz w:val="24"/>
        </w:rPr>
      </w:pPr>
      <w:r>
        <w:rPr>
          <w:rFonts w:hint="eastAsia"/>
          <w:sz w:val="24"/>
        </w:rPr>
        <w:t>改正：人工挖孔灌注桩适用于无水或少水且密实的土或风化岩层，一般桩长不宜超过</w:t>
      </w:r>
      <w:r>
        <w:rPr>
          <w:sz w:val="24"/>
        </w:rPr>
        <w:t>15m</w:t>
      </w:r>
      <w:r>
        <w:rPr>
          <w:rFonts w:hint="eastAsia"/>
          <w:sz w:val="24"/>
        </w:rPr>
        <w:t>，桩径宜在</w:t>
      </w:r>
      <w:r>
        <w:rPr>
          <w:sz w:val="24"/>
        </w:rPr>
        <w:t>1.2m</w:t>
      </w:r>
      <w:r>
        <w:rPr>
          <w:rFonts w:hint="eastAsia"/>
          <w:sz w:val="24"/>
        </w:rPr>
        <w:t>以上，以便于施工。</w:t>
      </w:r>
    </w:p>
    <w:p>
      <w:pPr>
        <w:spacing w:line="440" w:lineRule="exact"/>
        <w:ind w:firstLine="480" w:firstLineChars="200"/>
        <w:jc w:val="left"/>
        <w:rPr>
          <w:sz w:val="24"/>
        </w:rPr>
      </w:pPr>
      <w:r>
        <w:rPr>
          <w:sz w:val="24"/>
        </w:rPr>
        <w:t xml:space="preserve">22. </w:t>
      </w:r>
      <w:r>
        <w:rPr>
          <w:rFonts w:hint="eastAsia"/>
          <w:sz w:val="24"/>
        </w:rPr>
        <w:t>（×）挖孔施工在保证安全情况下应不间断地快速进行。挖孔过程中，开挖和护壁两个工序连续交替进行，以便于施工方便。</w:t>
      </w:r>
    </w:p>
    <w:p>
      <w:pPr>
        <w:spacing w:line="440" w:lineRule="exact"/>
        <w:ind w:firstLine="480" w:firstLineChars="200"/>
        <w:jc w:val="left"/>
        <w:rPr>
          <w:sz w:val="24"/>
        </w:rPr>
      </w:pPr>
      <w:r>
        <w:rPr>
          <w:rFonts w:hint="eastAsia"/>
          <w:sz w:val="24"/>
        </w:rPr>
        <w:t>改正：挖孔施工在保证安全情况下应不间断地快速进行。挖孔过程中，开挖和护壁两个工序必须连续交替进行，以免塌坍孔。</w:t>
      </w:r>
    </w:p>
    <w:p>
      <w:pPr>
        <w:spacing w:line="440" w:lineRule="exact"/>
        <w:ind w:firstLine="480" w:firstLineChars="200"/>
        <w:jc w:val="left"/>
        <w:rPr>
          <w:sz w:val="24"/>
        </w:rPr>
      </w:pPr>
      <w:r>
        <w:rPr>
          <w:sz w:val="24"/>
        </w:rPr>
        <w:t>23</w:t>
      </w:r>
      <w:r>
        <w:rPr>
          <w:rFonts w:hint="eastAsia"/>
          <w:sz w:val="24"/>
        </w:rPr>
        <w:t>．（√）桩径一般不大，无需分段间隔开挖灌注。</w:t>
      </w:r>
    </w:p>
    <w:p>
      <w:pPr>
        <w:spacing w:line="440" w:lineRule="exact"/>
        <w:ind w:firstLine="480" w:firstLineChars="200"/>
        <w:jc w:val="left"/>
        <w:rPr>
          <w:sz w:val="24"/>
        </w:rPr>
      </w:pPr>
      <w:r>
        <w:rPr>
          <w:sz w:val="24"/>
        </w:rPr>
        <w:t>24</w:t>
      </w:r>
      <w:r>
        <w:rPr>
          <w:rFonts w:hint="eastAsia"/>
          <w:sz w:val="24"/>
        </w:rPr>
        <w:t>．（√）护壁厚一般采用</w:t>
      </w:r>
      <w:r>
        <w:rPr>
          <w:sz w:val="24"/>
        </w:rPr>
        <w:t>0.15</w:t>
      </w:r>
      <w:r>
        <w:rPr>
          <w:rFonts w:hint="eastAsia"/>
          <w:sz w:val="24"/>
        </w:rPr>
        <w:t>～</w:t>
      </w:r>
      <w:r>
        <w:rPr>
          <w:sz w:val="24"/>
        </w:rPr>
        <w:t>0.20m</w:t>
      </w:r>
      <w:r>
        <w:rPr>
          <w:rFonts w:hint="eastAsia"/>
          <w:sz w:val="24"/>
        </w:rPr>
        <w:t>，混凝土为</w:t>
      </w:r>
      <w:r>
        <w:rPr>
          <w:sz w:val="24"/>
        </w:rPr>
        <w:t>C15</w:t>
      </w:r>
      <w:r>
        <w:rPr>
          <w:rFonts w:hint="eastAsia"/>
          <w:sz w:val="24"/>
        </w:rPr>
        <w:t>～</w:t>
      </w:r>
      <w:r>
        <w:rPr>
          <w:sz w:val="24"/>
        </w:rPr>
        <w:t>C20</w:t>
      </w:r>
      <w:r>
        <w:rPr>
          <w:rFonts w:hint="eastAsia"/>
          <w:sz w:val="24"/>
        </w:rPr>
        <w:t>，必要时可配置少量钢筋。</w:t>
      </w:r>
    </w:p>
    <w:p>
      <w:pPr>
        <w:spacing w:line="440" w:lineRule="exact"/>
        <w:ind w:firstLine="480" w:firstLineChars="200"/>
        <w:jc w:val="left"/>
        <w:rPr>
          <w:sz w:val="24"/>
        </w:rPr>
      </w:pPr>
      <w:r>
        <w:rPr>
          <w:sz w:val="24"/>
        </w:rPr>
        <w:t>25.</w:t>
      </w:r>
      <w:r>
        <w:rPr>
          <w:rFonts w:hint="eastAsia"/>
          <w:sz w:val="24"/>
        </w:rPr>
        <w:t>（×）挖孔达到设计标高后，不进行孔底处理。</w:t>
      </w:r>
    </w:p>
    <w:p>
      <w:pPr>
        <w:spacing w:line="440" w:lineRule="exact"/>
        <w:ind w:firstLine="480" w:firstLineChars="200"/>
        <w:jc w:val="left"/>
        <w:rPr>
          <w:sz w:val="24"/>
        </w:rPr>
      </w:pPr>
      <w:r>
        <w:rPr>
          <w:rFonts w:hint="eastAsia"/>
          <w:sz w:val="24"/>
        </w:rPr>
        <w:t>改正：挖孔达到设计标高后，应进行孔底处理。</w:t>
      </w:r>
    </w:p>
    <w:p>
      <w:pPr>
        <w:spacing w:line="440" w:lineRule="exact"/>
        <w:ind w:firstLine="480" w:firstLineChars="200"/>
        <w:jc w:val="left"/>
        <w:rPr>
          <w:sz w:val="24"/>
        </w:rPr>
      </w:pPr>
      <w:r>
        <w:rPr>
          <w:sz w:val="24"/>
        </w:rPr>
        <w:t>26.</w:t>
      </w:r>
      <w:r>
        <w:rPr>
          <w:rFonts w:hint="eastAsia"/>
          <w:sz w:val="24"/>
        </w:rPr>
        <w:t>（√）在嵌入岩石的深度，桩的倾斜度和桩径满足设计和规范要求，报现场监理工程师认可后，方可进入下一道工序。</w:t>
      </w:r>
    </w:p>
    <w:p>
      <w:pPr>
        <w:spacing w:line="440" w:lineRule="exact"/>
        <w:ind w:firstLine="480" w:firstLineChars="200"/>
        <w:jc w:val="left"/>
        <w:rPr>
          <w:sz w:val="24"/>
        </w:rPr>
      </w:pPr>
      <w:r>
        <w:rPr>
          <w:sz w:val="24"/>
        </w:rPr>
        <w:t>27</w:t>
      </w:r>
      <w:r>
        <w:rPr>
          <w:rFonts w:hint="eastAsia"/>
          <w:sz w:val="24"/>
        </w:rPr>
        <w:t>．（×）挖孔过程中；由于地层含有二氧化碳或其他有害气体，以及人的呼吸产生的二氧化碳，孔深越大，对工人的健康危害越大。为保障工人健康，当孔深超过</w:t>
      </w:r>
      <w:r>
        <w:rPr>
          <w:sz w:val="24"/>
        </w:rPr>
        <w:t>5m</w:t>
      </w:r>
      <w:r>
        <w:rPr>
          <w:rFonts w:hint="eastAsia"/>
          <w:sz w:val="24"/>
        </w:rPr>
        <w:t>，或二氧化碳浓度达到</w:t>
      </w:r>
      <w:r>
        <w:rPr>
          <w:sz w:val="24"/>
        </w:rPr>
        <w:t>0.2</w:t>
      </w:r>
      <w:r>
        <w:rPr>
          <w:rFonts w:hint="eastAsia"/>
          <w:sz w:val="24"/>
        </w:rPr>
        <w:t>％</w:t>
      </w:r>
      <w:r>
        <w:rPr>
          <w:sz w:val="24"/>
        </w:rPr>
        <w:t>.</w:t>
      </w:r>
      <w:r>
        <w:rPr>
          <w:rFonts w:hint="eastAsia"/>
          <w:sz w:val="24"/>
        </w:rPr>
        <w:t>或其他有害气体超过卫生标准允许浓度时，均应设置通风设备。</w:t>
      </w:r>
    </w:p>
    <w:p>
      <w:pPr>
        <w:spacing w:line="440" w:lineRule="exact"/>
        <w:ind w:firstLine="480" w:firstLineChars="200"/>
        <w:jc w:val="left"/>
        <w:rPr>
          <w:sz w:val="24"/>
        </w:rPr>
      </w:pPr>
      <w:r>
        <w:rPr>
          <w:rFonts w:hint="eastAsia"/>
          <w:sz w:val="24"/>
        </w:rPr>
        <w:t>改正：挖孔过程中；由于地层含有二氧化碳或其他有害气体，以及人的呼吸产生的二氧化碳，孔深越大，对工人的健康危害越大。为保障工人健康，当孔深超过</w:t>
      </w:r>
      <w:r>
        <w:rPr>
          <w:sz w:val="24"/>
        </w:rPr>
        <w:t>10m</w:t>
      </w:r>
      <w:r>
        <w:rPr>
          <w:rFonts w:hint="eastAsia"/>
          <w:sz w:val="24"/>
        </w:rPr>
        <w:t>，或二氧化碳浓度达到</w:t>
      </w:r>
      <w:r>
        <w:rPr>
          <w:sz w:val="24"/>
        </w:rPr>
        <w:t>0.3</w:t>
      </w:r>
      <w:r>
        <w:rPr>
          <w:rFonts w:hint="eastAsia"/>
          <w:sz w:val="24"/>
        </w:rPr>
        <w:t>％</w:t>
      </w:r>
      <w:r>
        <w:rPr>
          <w:sz w:val="24"/>
        </w:rPr>
        <w:t>.</w:t>
      </w:r>
      <w:r>
        <w:rPr>
          <w:rFonts w:hint="eastAsia"/>
          <w:sz w:val="24"/>
        </w:rPr>
        <w:t>或其他有害气体超过卫生标准允许浓度时，均应设置通风设备。</w:t>
      </w:r>
    </w:p>
    <w:p>
      <w:pPr>
        <w:spacing w:line="440" w:lineRule="exact"/>
        <w:ind w:firstLine="480" w:firstLineChars="200"/>
        <w:jc w:val="left"/>
        <w:rPr>
          <w:sz w:val="24"/>
        </w:rPr>
      </w:pPr>
      <w:r>
        <w:rPr>
          <w:sz w:val="24"/>
        </w:rPr>
        <w:t>28.</w:t>
      </w:r>
      <w:r>
        <w:rPr>
          <w:rFonts w:hint="eastAsia"/>
          <w:sz w:val="24"/>
        </w:rPr>
        <w:t>（√）挖孔工人必须配戴安全帽</w:t>
      </w:r>
      <w:r>
        <w:rPr>
          <w:sz w:val="24"/>
        </w:rPr>
        <w:t>.</w:t>
      </w:r>
      <w:r>
        <w:rPr>
          <w:rFonts w:hint="eastAsia"/>
          <w:sz w:val="24"/>
        </w:rPr>
        <w:t>安全绳，必要时应搭设掩体；非工作人员严禁进入施工现场。</w:t>
      </w:r>
    </w:p>
    <w:p>
      <w:pPr>
        <w:spacing w:line="440" w:lineRule="exact"/>
        <w:ind w:firstLine="480" w:firstLineChars="200"/>
        <w:jc w:val="left"/>
        <w:rPr>
          <w:sz w:val="24"/>
        </w:rPr>
      </w:pPr>
      <w:r>
        <w:rPr>
          <w:sz w:val="24"/>
        </w:rPr>
        <w:t>29.</w:t>
      </w:r>
      <w:r>
        <w:rPr>
          <w:rFonts w:hint="eastAsia"/>
          <w:sz w:val="24"/>
        </w:rPr>
        <w:t>（√）同一墩台各桩的开挖顺序，应根据桩位布置</w:t>
      </w:r>
      <w:r>
        <w:rPr>
          <w:sz w:val="24"/>
        </w:rPr>
        <w:t>.</w:t>
      </w:r>
      <w:r>
        <w:rPr>
          <w:rFonts w:hint="eastAsia"/>
          <w:sz w:val="24"/>
        </w:rPr>
        <w:t>桩间距离和地层土质决定，防止互相影响。当桩距较大，土质紧密</w:t>
      </w:r>
      <w:r>
        <w:rPr>
          <w:sz w:val="24"/>
        </w:rPr>
        <w:t>.</w:t>
      </w:r>
      <w:r>
        <w:rPr>
          <w:rFonts w:hint="eastAsia"/>
          <w:sz w:val="24"/>
        </w:rPr>
        <w:t>又不需爆破时，可以同时开挖；反之宜对角开挖或单孔开挖。</w:t>
      </w:r>
    </w:p>
    <w:p>
      <w:pPr>
        <w:spacing w:line="440" w:lineRule="exact"/>
        <w:ind w:firstLine="480" w:firstLineChars="200"/>
        <w:jc w:val="left"/>
        <w:rPr>
          <w:sz w:val="24"/>
        </w:rPr>
      </w:pPr>
      <w:r>
        <w:rPr>
          <w:sz w:val="24"/>
        </w:rPr>
        <w:t>30.</w:t>
      </w:r>
      <w:r>
        <w:rPr>
          <w:rFonts w:hint="eastAsia"/>
          <w:sz w:val="24"/>
        </w:rPr>
        <w:t>（√）当孔内混凝土面进入钢筋骨架</w:t>
      </w:r>
      <w:r>
        <w:rPr>
          <w:sz w:val="24"/>
        </w:rPr>
        <w:t>1</w:t>
      </w:r>
      <w:r>
        <w:rPr>
          <w:rFonts w:hint="eastAsia"/>
          <w:sz w:val="24"/>
        </w:rPr>
        <w:t>～</w:t>
      </w:r>
      <w:r>
        <w:rPr>
          <w:sz w:val="24"/>
        </w:rPr>
        <w:t>2m</w:t>
      </w:r>
      <w:r>
        <w:rPr>
          <w:rFonts w:hint="eastAsia"/>
          <w:sz w:val="24"/>
        </w:rPr>
        <w:t>后，适当提升导管，减少导管的埋置深度，增大钢筋骨架下部的埋置深度。</w:t>
      </w:r>
    </w:p>
    <w:p>
      <w:pPr>
        <w:spacing w:line="440" w:lineRule="exact"/>
        <w:ind w:firstLine="480" w:firstLineChars="200"/>
        <w:jc w:val="left"/>
        <w:rPr>
          <w:sz w:val="24"/>
        </w:rPr>
      </w:pPr>
      <w:r>
        <w:rPr>
          <w:sz w:val="24"/>
        </w:rPr>
        <w:t>31.</w:t>
      </w:r>
      <w:r>
        <w:rPr>
          <w:rFonts w:hint="eastAsia"/>
          <w:sz w:val="24"/>
        </w:rPr>
        <w:t>（√）打入桩适用于一般土地基，但较难沉入坚实地层。</w:t>
      </w:r>
    </w:p>
    <w:p>
      <w:pPr>
        <w:spacing w:line="440" w:lineRule="exact"/>
        <w:ind w:firstLine="480" w:firstLineChars="200"/>
        <w:jc w:val="left"/>
        <w:rPr>
          <w:sz w:val="24"/>
        </w:rPr>
      </w:pPr>
      <w:r>
        <w:rPr>
          <w:sz w:val="24"/>
        </w:rPr>
        <w:t>32.</w:t>
      </w:r>
      <w:r>
        <w:rPr>
          <w:rFonts w:hint="eastAsia"/>
          <w:sz w:val="24"/>
        </w:rPr>
        <w:t>（×）打入桩没有明显的排挤土体作用，不用考虑对邻近结构（包括邻近基桩）的影响。</w:t>
      </w:r>
    </w:p>
    <w:p>
      <w:pPr>
        <w:spacing w:line="440" w:lineRule="exact"/>
        <w:ind w:firstLine="480" w:firstLineChars="200"/>
        <w:jc w:val="left"/>
        <w:rPr>
          <w:sz w:val="24"/>
        </w:rPr>
      </w:pPr>
      <w:r>
        <w:rPr>
          <w:rFonts w:hint="eastAsia"/>
          <w:sz w:val="24"/>
        </w:rPr>
        <w:t>改正：打入桩有明显的排挤土体作用，应考虑对邻近结构（包括邻近基桩）的影响。</w:t>
      </w:r>
    </w:p>
    <w:p>
      <w:pPr>
        <w:spacing w:line="440" w:lineRule="exact"/>
        <w:ind w:firstLine="480" w:firstLineChars="200"/>
        <w:jc w:val="left"/>
        <w:rPr>
          <w:sz w:val="24"/>
        </w:rPr>
      </w:pPr>
      <w:r>
        <w:rPr>
          <w:sz w:val="24"/>
        </w:rPr>
        <w:t>33.</w:t>
      </w:r>
      <w:r>
        <w:rPr>
          <w:rFonts w:hint="eastAsia"/>
          <w:sz w:val="24"/>
        </w:rPr>
        <w:t>（√）坠锤是最简单的桩锤，它是由铸铁或其他材料做成的锥形或柱形重块，锤重</w:t>
      </w:r>
      <w:r>
        <w:rPr>
          <w:sz w:val="24"/>
        </w:rPr>
        <w:t>2</w:t>
      </w:r>
      <w:r>
        <w:rPr>
          <w:rFonts w:hint="eastAsia"/>
          <w:sz w:val="24"/>
        </w:rPr>
        <w:t>～</w:t>
      </w:r>
      <w:r>
        <w:rPr>
          <w:sz w:val="24"/>
        </w:rPr>
        <w:t>20kN</w:t>
      </w:r>
      <w:r>
        <w:rPr>
          <w:rFonts w:hint="eastAsia"/>
          <w:sz w:val="24"/>
        </w:rPr>
        <w:t>。</w:t>
      </w:r>
    </w:p>
    <w:p>
      <w:pPr>
        <w:spacing w:line="440" w:lineRule="exact"/>
        <w:ind w:firstLine="480" w:firstLineChars="200"/>
        <w:jc w:val="left"/>
        <w:rPr>
          <w:sz w:val="24"/>
        </w:rPr>
      </w:pPr>
      <w:r>
        <w:rPr>
          <w:sz w:val="24"/>
        </w:rPr>
        <w:t>34.</w:t>
      </w:r>
      <w:r>
        <w:rPr>
          <w:rFonts w:hint="eastAsia"/>
          <w:sz w:val="24"/>
        </w:rPr>
        <w:t>（×）单动汽锤是利用蒸气或压缩氧气将桩锤沿桩架顶起提升，而下落则靠锤自由落下锤击桩顶。</w:t>
      </w:r>
    </w:p>
    <w:p>
      <w:pPr>
        <w:spacing w:line="440" w:lineRule="exact"/>
        <w:ind w:firstLine="480" w:firstLineChars="200"/>
        <w:jc w:val="left"/>
        <w:rPr>
          <w:sz w:val="24"/>
        </w:rPr>
      </w:pPr>
      <w:r>
        <w:rPr>
          <w:rFonts w:hint="eastAsia"/>
          <w:sz w:val="24"/>
        </w:rPr>
        <w:t>改正：单动汽锤是利用蒸气或压缩空气将桩锤沿桩架顶起提升，而下落则靠锤自由落下锤击桩顶。</w:t>
      </w:r>
    </w:p>
    <w:p>
      <w:pPr>
        <w:spacing w:line="440" w:lineRule="exact"/>
        <w:ind w:firstLine="480" w:firstLineChars="200"/>
        <w:jc w:val="left"/>
        <w:rPr>
          <w:sz w:val="24"/>
        </w:rPr>
      </w:pPr>
      <w:r>
        <w:rPr>
          <w:sz w:val="24"/>
        </w:rPr>
        <w:t>35.</w:t>
      </w:r>
      <w:r>
        <w:rPr>
          <w:rFonts w:hint="eastAsia"/>
          <w:sz w:val="24"/>
        </w:rPr>
        <w:t>（√）钢桩架拼装，一般均先拼装底盘，逐步向上安装。</w:t>
      </w:r>
    </w:p>
    <w:p>
      <w:pPr>
        <w:spacing w:line="440" w:lineRule="exact"/>
        <w:ind w:firstLine="480" w:firstLineChars="200"/>
        <w:jc w:val="left"/>
        <w:rPr>
          <w:sz w:val="24"/>
        </w:rPr>
      </w:pPr>
      <w:r>
        <w:rPr>
          <w:rFonts w:hint="eastAsia"/>
          <w:sz w:val="24"/>
        </w:rPr>
        <w:t>二、单项选择题（下列选项中只有一项最符合题意，请将选项填入下表中，错选</w:t>
      </w:r>
      <w:r>
        <w:rPr>
          <w:sz w:val="24"/>
        </w:rPr>
        <w:t>.</w:t>
      </w:r>
      <w:r>
        <w:rPr>
          <w:rFonts w:hint="eastAsia"/>
          <w:sz w:val="24"/>
        </w:rPr>
        <w:t>空选</w:t>
      </w:r>
      <w:r>
        <w:rPr>
          <w:sz w:val="24"/>
        </w:rPr>
        <w:t>.</w:t>
      </w:r>
      <w:r>
        <w:rPr>
          <w:rFonts w:hint="eastAsia"/>
          <w:sz w:val="24"/>
        </w:rPr>
        <w:t>漏选均不得分。）</w:t>
      </w:r>
    </w:p>
    <w:tbl>
      <w:tblPr>
        <w:tblStyle w:val="19"/>
        <w:tblW w:w="10334"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36"/>
        <w:gridCol w:w="940"/>
        <w:gridCol w:w="940"/>
        <w:gridCol w:w="940"/>
        <w:gridCol w:w="940"/>
        <w:gridCol w:w="940"/>
        <w:gridCol w:w="940"/>
        <w:gridCol w:w="938"/>
        <w:gridCol w:w="940"/>
        <w:gridCol w:w="940"/>
        <w:gridCol w:w="94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exact"/>
        </w:trPr>
        <w:tc>
          <w:tcPr>
            <w:tcW w:w="936" w:type="dxa"/>
            <w:tcBorders>
              <w:top w:val="single" w:color="000000" w:sz="12" w:space="0"/>
            </w:tcBorders>
            <w:vAlign w:val="center"/>
          </w:tcPr>
          <w:p>
            <w:pPr>
              <w:spacing w:line="440" w:lineRule="exact"/>
              <w:ind w:firstLine="480" w:firstLineChars="200"/>
              <w:jc w:val="left"/>
              <w:rPr>
                <w:sz w:val="24"/>
              </w:rPr>
            </w:pPr>
            <w:r>
              <w:rPr>
                <w:rFonts w:hint="eastAsia"/>
                <w:sz w:val="24"/>
              </w:rPr>
              <w:t>题号</w:t>
            </w:r>
          </w:p>
        </w:tc>
        <w:tc>
          <w:tcPr>
            <w:tcW w:w="940" w:type="dxa"/>
            <w:tcBorders>
              <w:top w:val="single" w:color="000000" w:sz="12" w:space="0"/>
            </w:tcBorders>
            <w:vAlign w:val="center"/>
          </w:tcPr>
          <w:p>
            <w:pPr>
              <w:spacing w:line="440" w:lineRule="exact"/>
              <w:ind w:firstLine="480" w:firstLineChars="200"/>
              <w:jc w:val="left"/>
              <w:rPr>
                <w:sz w:val="24"/>
              </w:rPr>
            </w:pPr>
            <w:r>
              <w:rPr>
                <w:sz w:val="24"/>
              </w:rPr>
              <w:t>1</w:t>
            </w:r>
          </w:p>
        </w:tc>
        <w:tc>
          <w:tcPr>
            <w:tcW w:w="940" w:type="dxa"/>
            <w:tcBorders>
              <w:top w:val="single" w:color="000000" w:sz="12" w:space="0"/>
            </w:tcBorders>
            <w:vAlign w:val="center"/>
          </w:tcPr>
          <w:p>
            <w:pPr>
              <w:spacing w:line="440" w:lineRule="exact"/>
              <w:ind w:firstLine="480" w:firstLineChars="200"/>
              <w:jc w:val="left"/>
              <w:rPr>
                <w:sz w:val="24"/>
              </w:rPr>
            </w:pPr>
            <w:r>
              <w:rPr>
                <w:sz w:val="24"/>
              </w:rPr>
              <w:t>2</w:t>
            </w:r>
          </w:p>
        </w:tc>
        <w:tc>
          <w:tcPr>
            <w:tcW w:w="940" w:type="dxa"/>
            <w:tcBorders>
              <w:top w:val="single" w:color="000000" w:sz="12" w:space="0"/>
            </w:tcBorders>
            <w:vAlign w:val="center"/>
          </w:tcPr>
          <w:p>
            <w:pPr>
              <w:spacing w:line="440" w:lineRule="exact"/>
              <w:ind w:firstLine="480" w:firstLineChars="200"/>
              <w:jc w:val="left"/>
              <w:rPr>
                <w:sz w:val="24"/>
              </w:rPr>
            </w:pPr>
            <w:r>
              <w:rPr>
                <w:sz w:val="24"/>
              </w:rPr>
              <w:t>3</w:t>
            </w:r>
          </w:p>
        </w:tc>
        <w:tc>
          <w:tcPr>
            <w:tcW w:w="940" w:type="dxa"/>
            <w:tcBorders>
              <w:top w:val="single" w:color="000000" w:sz="12" w:space="0"/>
            </w:tcBorders>
            <w:vAlign w:val="center"/>
          </w:tcPr>
          <w:p>
            <w:pPr>
              <w:spacing w:line="440" w:lineRule="exact"/>
              <w:ind w:firstLine="480" w:firstLineChars="200"/>
              <w:jc w:val="left"/>
              <w:rPr>
                <w:sz w:val="24"/>
              </w:rPr>
            </w:pPr>
            <w:r>
              <w:rPr>
                <w:sz w:val="24"/>
              </w:rPr>
              <w:t>4</w:t>
            </w:r>
          </w:p>
        </w:tc>
        <w:tc>
          <w:tcPr>
            <w:tcW w:w="940" w:type="dxa"/>
            <w:tcBorders>
              <w:top w:val="single" w:color="000000" w:sz="12" w:space="0"/>
            </w:tcBorders>
            <w:vAlign w:val="center"/>
          </w:tcPr>
          <w:p>
            <w:pPr>
              <w:spacing w:line="440" w:lineRule="exact"/>
              <w:ind w:firstLine="480" w:firstLineChars="200"/>
              <w:jc w:val="left"/>
              <w:rPr>
                <w:sz w:val="24"/>
              </w:rPr>
            </w:pPr>
            <w:r>
              <w:rPr>
                <w:sz w:val="24"/>
              </w:rPr>
              <w:t>5</w:t>
            </w:r>
          </w:p>
        </w:tc>
        <w:tc>
          <w:tcPr>
            <w:tcW w:w="940" w:type="dxa"/>
            <w:tcBorders>
              <w:top w:val="single" w:color="000000" w:sz="12" w:space="0"/>
            </w:tcBorders>
            <w:vAlign w:val="center"/>
          </w:tcPr>
          <w:p>
            <w:pPr>
              <w:spacing w:line="440" w:lineRule="exact"/>
              <w:ind w:firstLine="480" w:firstLineChars="200"/>
              <w:jc w:val="left"/>
              <w:rPr>
                <w:sz w:val="24"/>
              </w:rPr>
            </w:pPr>
            <w:r>
              <w:rPr>
                <w:sz w:val="24"/>
              </w:rPr>
              <w:t>6</w:t>
            </w:r>
          </w:p>
        </w:tc>
        <w:tc>
          <w:tcPr>
            <w:tcW w:w="938" w:type="dxa"/>
            <w:tcBorders>
              <w:top w:val="single" w:color="000000" w:sz="12" w:space="0"/>
            </w:tcBorders>
            <w:vAlign w:val="center"/>
          </w:tcPr>
          <w:p>
            <w:pPr>
              <w:spacing w:line="440" w:lineRule="exact"/>
              <w:ind w:firstLine="480" w:firstLineChars="200"/>
              <w:jc w:val="left"/>
              <w:rPr>
                <w:sz w:val="24"/>
              </w:rPr>
            </w:pPr>
            <w:r>
              <w:rPr>
                <w:sz w:val="24"/>
              </w:rPr>
              <w:t>7</w:t>
            </w:r>
          </w:p>
        </w:tc>
        <w:tc>
          <w:tcPr>
            <w:tcW w:w="940" w:type="dxa"/>
            <w:tcBorders>
              <w:top w:val="single" w:color="000000" w:sz="12" w:space="0"/>
            </w:tcBorders>
            <w:vAlign w:val="center"/>
          </w:tcPr>
          <w:p>
            <w:pPr>
              <w:spacing w:line="440" w:lineRule="exact"/>
              <w:ind w:firstLine="480" w:firstLineChars="200"/>
              <w:jc w:val="left"/>
              <w:rPr>
                <w:sz w:val="24"/>
              </w:rPr>
            </w:pPr>
            <w:r>
              <w:rPr>
                <w:sz w:val="24"/>
              </w:rPr>
              <w:t>8</w:t>
            </w:r>
          </w:p>
        </w:tc>
        <w:tc>
          <w:tcPr>
            <w:tcW w:w="940" w:type="dxa"/>
            <w:tcBorders>
              <w:top w:val="single" w:color="000000" w:sz="12" w:space="0"/>
            </w:tcBorders>
            <w:vAlign w:val="center"/>
          </w:tcPr>
          <w:p>
            <w:pPr>
              <w:spacing w:line="440" w:lineRule="exact"/>
              <w:ind w:firstLine="480" w:firstLineChars="200"/>
              <w:jc w:val="left"/>
              <w:rPr>
                <w:sz w:val="24"/>
              </w:rPr>
            </w:pPr>
            <w:r>
              <w:rPr>
                <w:sz w:val="24"/>
              </w:rPr>
              <w:t>9</w:t>
            </w:r>
          </w:p>
        </w:tc>
        <w:tc>
          <w:tcPr>
            <w:tcW w:w="940" w:type="dxa"/>
            <w:tcBorders>
              <w:top w:val="single" w:color="000000" w:sz="12" w:space="0"/>
            </w:tcBorders>
            <w:vAlign w:val="center"/>
          </w:tcPr>
          <w:p>
            <w:pPr>
              <w:spacing w:line="440" w:lineRule="exact"/>
              <w:ind w:firstLine="480" w:firstLineChars="200"/>
              <w:jc w:val="left"/>
              <w:rPr>
                <w:sz w:val="24"/>
              </w:rPr>
            </w:pPr>
            <w:r>
              <w:rPr>
                <w:sz w:val="24"/>
              </w:rPr>
              <w:t>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exact"/>
        </w:trPr>
        <w:tc>
          <w:tcPr>
            <w:tcW w:w="936" w:type="dxa"/>
            <w:vAlign w:val="center"/>
          </w:tcPr>
          <w:p>
            <w:pPr>
              <w:spacing w:line="440" w:lineRule="exact"/>
              <w:ind w:firstLine="480" w:firstLineChars="200"/>
              <w:jc w:val="left"/>
              <w:rPr>
                <w:sz w:val="24"/>
              </w:rPr>
            </w:pPr>
            <w:r>
              <w:rPr>
                <w:rFonts w:hint="eastAsia"/>
                <w:sz w:val="24"/>
              </w:rPr>
              <w:t>答案</w:t>
            </w:r>
          </w:p>
        </w:tc>
        <w:tc>
          <w:tcPr>
            <w:tcW w:w="940" w:type="dxa"/>
            <w:vAlign w:val="center"/>
          </w:tcPr>
          <w:p>
            <w:pPr>
              <w:spacing w:line="440" w:lineRule="exact"/>
              <w:ind w:firstLine="480" w:firstLineChars="200"/>
              <w:jc w:val="left"/>
              <w:rPr>
                <w:sz w:val="24"/>
              </w:rPr>
            </w:pPr>
            <w:r>
              <w:rPr>
                <w:sz w:val="24"/>
              </w:rPr>
              <w:t>C</w:t>
            </w:r>
          </w:p>
        </w:tc>
        <w:tc>
          <w:tcPr>
            <w:tcW w:w="940" w:type="dxa"/>
            <w:vAlign w:val="center"/>
          </w:tcPr>
          <w:p>
            <w:pPr>
              <w:spacing w:line="440" w:lineRule="exact"/>
              <w:ind w:firstLine="480" w:firstLineChars="200"/>
              <w:jc w:val="left"/>
              <w:rPr>
                <w:sz w:val="24"/>
              </w:rPr>
            </w:pPr>
            <w:r>
              <w:rPr>
                <w:sz w:val="24"/>
              </w:rPr>
              <w:t>A</w:t>
            </w:r>
          </w:p>
        </w:tc>
        <w:tc>
          <w:tcPr>
            <w:tcW w:w="940" w:type="dxa"/>
            <w:vAlign w:val="center"/>
          </w:tcPr>
          <w:p>
            <w:pPr>
              <w:spacing w:line="440" w:lineRule="exact"/>
              <w:ind w:firstLine="480" w:firstLineChars="200"/>
              <w:jc w:val="left"/>
              <w:rPr>
                <w:sz w:val="24"/>
              </w:rPr>
            </w:pPr>
            <w:r>
              <w:rPr>
                <w:sz w:val="24"/>
              </w:rPr>
              <w:t>B</w:t>
            </w:r>
          </w:p>
        </w:tc>
        <w:tc>
          <w:tcPr>
            <w:tcW w:w="940" w:type="dxa"/>
            <w:vAlign w:val="center"/>
          </w:tcPr>
          <w:p>
            <w:pPr>
              <w:spacing w:line="440" w:lineRule="exact"/>
              <w:ind w:firstLine="480" w:firstLineChars="200"/>
              <w:jc w:val="left"/>
              <w:rPr>
                <w:sz w:val="24"/>
              </w:rPr>
            </w:pPr>
            <w:r>
              <w:rPr>
                <w:sz w:val="24"/>
              </w:rPr>
              <w:t>C</w:t>
            </w:r>
          </w:p>
        </w:tc>
        <w:tc>
          <w:tcPr>
            <w:tcW w:w="940" w:type="dxa"/>
            <w:vAlign w:val="center"/>
          </w:tcPr>
          <w:p>
            <w:pPr>
              <w:spacing w:line="440" w:lineRule="exact"/>
              <w:ind w:firstLine="480" w:firstLineChars="200"/>
              <w:jc w:val="left"/>
              <w:rPr>
                <w:sz w:val="24"/>
              </w:rPr>
            </w:pPr>
            <w:r>
              <w:rPr>
                <w:sz w:val="24"/>
              </w:rPr>
              <w:t>C</w:t>
            </w:r>
          </w:p>
        </w:tc>
        <w:tc>
          <w:tcPr>
            <w:tcW w:w="940" w:type="dxa"/>
            <w:vAlign w:val="center"/>
          </w:tcPr>
          <w:p>
            <w:pPr>
              <w:spacing w:line="440" w:lineRule="exact"/>
              <w:ind w:firstLine="480" w:firstLineChars="200"/>
              <w:jc w:val="left"/>
              <w:rPr>
                <w:sz w:val="24"/>
              </w:rPr>
            </w:pPr>
            <w:r>
              <w:rPr>
                <w:sz w:val="24"/>
              </w:rPr>
              <w:t>A</w:t>
            </w:r>
          </w:p>
        </w:tc>
        <w:tc>
          <w:tcPr>
            <w:tcW w:w="938" w:type="dxa"/>
            <w:vAlign w:val="center"/>
          </w:tcPr>
          <w:p>
            <w:pPr>
              <w:spacing w:line="440" w:lineRule="exact"/>
              <w:ind w:firstLine="480" w:firstLineChars="200"/>
              <w:jc w:val="left"/>
              <w:rPr>
                <w:sz w:val="24"/>
              </w:rPr>
            </w:pPr>
            <w:r>
              <w:rPr>
                <w:sz w:val="24"/>
              </w:rPr>
              <w:t>B</w:t>
            </w:r>
          </w:p>
        </w:tc>
        <w:tc>
          <w:tcPr>
            <w:tcW w:w="940" w:type="dxa"/>
            <w:vAlign w:val="center"/>
          </w:tcPr>
          <w:p>
            <w:pPr>
              <w:spacing w:line="440" w:lineRule="exact"/>
              <w:ind w:firstLine="480" w:firstLineChars="200"/>
              <w:jc w:val="left"/>
              <w:rPr>
                <w:sz w:val="24"/>
              </w:rPr>
            </w:pPr>
            <w:r>
              <w:rPr>
                <w:sz w:val="24"/>
              </w:rPr>
              <w:t>B</w:t>
            </w:r>
          </w:p>
        </w:tc>
        <w:tc>
          <w:tcPr>
            <w:tcW w:w="940" w:type="dxa"/>
            <w:vAlign w:val="center"/>
          </w:tcPr>
          <w:p>
            <w:pPr>
              <w:spacing w:line="440" w:lineRule="exact"/>
              <w:ind w:firstLine="480" w:firstLineChars="200"/>
              <w:jc w:val="left"/>
              <w:rPr>
                <w:sz w:val="24"/>
              </w:rPr>
            </w:pPr>
            <w:r>
              <w:rPr>
                <w:sz w:val="24"/>
              </w:rPr>
              <w:t>C</w:t>
            </w:r>
          </w:p>
        </w:tc>
        <w:tc>
          <w:tcPr>
            <w:tcW w:w="940" w:type="dxa"/>
            <w:vAlign w:val="center"/>
          </w:tcPr>
          <w:p>
            <w:pPr>
              <w:spacing w:line="440" w:lineRule="exact"/>
              <w:ind w:firstLine="480" w:firstLineChars="200"/>
              <w:jc w:val="left"/>
              <w:rPr>
                <w:sz w:val="24"/>
              </w:rPr>
            </w:pPr>
            <w:r>
              <w:rPr>
                <w:sz w:val="24"/>
              </w:rPr>
              <w:t>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exact"/>
        </w:trPr>
        <w:tc>
          <w:tcPr>
            <w:tcW w:w="936" w:type="dxa"/>
            <w:vAlign w:val="center"/>
          </w:tcPr>
          <w:p>
            <w:pPr>
              <w:spacing w:line="440" w:lineRule="exact"/>
              <w:ind w:firstLine="480" w:firstLineChars="200"/>
              <w:jc w:val="left"/>
              <w:rPr>
                <w:sz w:val="24"/>
              </w:rPr>
            </w:pPr>
            <w:r>
              <w:rPr>
                <w:rFonts w:hint="eastAsia"/>
                <w:sz w:val="24"/>
              </w:rPr>
              <w:t>题号</w:t>
            </w:r>
          </w:p>
        </w:tc>
        <w:tc>
          <w:tcPr>
            <w:tcW w:w="940" w:type="dxa"/>
            <w:vAlign w:val="center"/>
          </w:tcPr>
          <w:p>
            <w:pPr>
              <w:spacing w:line="440" w:lineRule="exact"/>
              <w:ind w:firstLine="480" w:firstLineChars="200"/>
              <w:jc w:val="left"/>
              <w:rPr>
                <w:sz w:val="24"/>
              </w:rPr>
            </w:pPr>
            <w:r>
              <w:rPr>
                <w:sz w:val="24"/>
              </w:rPr>
              <w:t>11</w:t>
            </w:r>
          </w:p>
        </w:tc>
        <w:tc>
          <w:tcPr>
            <w:tcW w:w="940" w:type="dxa"/>
            <w:vAlign w:val="center"/>
          </w:tcPr>
          <w:p>
            <w:pPr>
              <w:spacing w:line="440" w:lineRule="exact"/>
              <w:ind w:firstLine="480" w:firstLineChars="200"/>
              <w:jc w:val="left"/>
              <w:rPr>
                <w:sz w:val="24"/>
              </w:rPr>
            </w:pPr>
            <w:r>
              <w:rPr>
                <w:sz w:val="24"/>
              </w:rPr>
              <w:t>12</w:t>
            </w:r>
          </w:p>
        </w:tc>
        <w:tc>
          <w:tcPr>
            <w:tcW w:w="940" w:type="dxa"/>
            <w:vAlign w:val="center"/>
          </w:tcPr>
          <w:p>
            <w:pPr>
              <w:spacing w:line="440" w:lineRule="exact"/>
              <w:ind w:firstLine="480" w:firstLineChars="200"/>
              <w:jc w:val="left"/>
              <w:rPr>
                <w:sz w:val="24"/>
              </w:rPr>
            </w:pPr>
            <w:r>
              <w:rPr>
                <w:sz w:val="24"/>
              </w:rPr>
              <w:t>13</w:t>
            </w:r>
          </w:p>
        </w:tc>
        <w:tc>
          <w:tcPr>
            <w:tcW w:w="940" w:type="dxa"/>
            <w:vAlign w:val="center"/>
          </w:tcPr>
          <w:p>
            <w:pPr>
              <w:spacing w:line="440" w:lineRule="exact"/>
              <w:ind w:firstLine="480" w:firstLineChars="200"/>
              <w:jc w:val="left"/>
              <w:rPr>
                <w:sz w:val="24"/>
              </w:rPr>
            </w:pPr>
            <w:r>
              <w:rPr>
                <w:sz w:val="24"/>
              </w:rPr>
              <w:t>14</w:t>
            </w:r>
          </w:p>
        </w:tc>
        <w:tc>
          <w:tcPr>
            <w:tcW w:w="940" w:type="dxa"/>
            <w:vAlign w:val="center"/>
          </w:tcPr>
          <w:p>
            <w:pPr>
              <w:spacing w:line="440" w:lineRule="exact"/>
              <w:ind w:firstLine="480" w:firstLineChars="200"/>
              <w:jc w:val="left"/>
              <w:rPr>
                <w:sz w:val="24"/>
              </w:rPr>
            </w:pPr>
            <w:r>
              <w:rPr>
                <w:sz w:val="24"/>
              </w:rPr>
              <w:t>15</w:t>
            </w:r>
          </w:p>
        </w:tc>
        <w:tc>
          <w:tcPr>
            <w:tcW w:w="940" w:type="dxa"/>
            <w:vAlign w:val="center"/>
          </w:tcPr>
          <w:p>
            <w:pPr>
              <w:spacing w:line="440" w:lineRule="exact"/>
              <w:ind w:firstLine="480" w:firstLineChars="200"/>
              <w:jc w:val="left"/>
              <w:rPr>
                <w:sz w:val="24"/>
              </w:rPr>
            </w:pPr>
            <w:r>
              <w:rPr>
                <w:sz w:val="24"/>
              </w:rPr>
              <w:t>16</w:t>
            </w:r>
          </w:p>
        </w:tc>
        <w:tc>
          <w:tcPr>
            <w:tcW w:w="938" w:type="dxa"/>
            <w:vAlign w:val="center"/>
          </w:tcPr>
          <w:p>
            <w:pPr>
              <w:spacing w:line="440" w:lineRule="exact"/>
              <w:ind w:firstLine="480" w:firstLineChars="200"/>
              <w:jc w:val="left"/>
              <w:rPr>
                <w:sz w:val="24"/>
              </w:rPr>
            </w:pPr>
            <w:r>
              <w:rPr>
                <w:sz w:val="24"/>
              </w:rPr>
              <w:t>17</w:t>
            </w:r>
          </w:p>
        </w:tc>
        <w:tc>
          <w:tcPr>
            <w:tcW w:w="940" w:type="dxa"/>
            <w:vAlign w:val="center"/>
          </w:tcPr>
          <w:p>
            <w:pPr>
              <w:spacing w:line="440" w:lineRule="exact"/>
              <w:ind w:firstLine="480" w:firstLineChars="200"/>
              <w:jc w:val="left"/>
              <w:rPr>
                <w:sz w:val="24"/>
              </w:rPr>
            </w:pPr>
            <w:r>
              <w:rPr>
                <w:sz w:val="24"/>
              </w:rPr>
              <w:t>18</w:t>
            </w:r>
          </w:p>
        </w:tc>
        <w:tc>
          <w:tcPr>
            <w:tcW w:w="940" w:type="dxa"/>
            <w:vAlign w:val="center"/>
          </w:tcPr>
          <w:p>
            <w:pPr>
              <w:spacing w:line="440" w:lineRule="exact"/>
              <w:ind w:firstLine="480" w:firstLineChars="200"/>
              <w:jc w:val="left"/>
              <w:rPr>
                <w:sz w:val="24"/>
              </w:rPr>
            </w:pPr>
            <w:r>
              <w:rPr>
                <w:sz w:val="24"/>
              </w:rPr>
              <w:t>19</w:t>
            </w:r>
          </w:p>
        </w:tc>
        <w:tc>
          <w:tcPr>
            <w:tcW w:w="940" w:type="dxa"/>
            <w:vAlign w:val="center"/>
          </w:tcPr>
          <w:p>
            <w:pPr>
              <w:spacing w:line="440" w:lineRule="exact"/>
              <w:ind w:firstLine="480" w:firstLineChars="200"/>
              <w:jc w:val="left"/>
              <w:rPr>
                <w:sz w:val="24"/>
              </w:rPr>
            </w:pPr>
            <w:r>
              <w:rPr>
                <w:sz w:val="24"/>
              </w:rPr>
              <w:t>20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exact"/>
        </w:trPr>
        <w:tc>
          <w:tcPr>
            <w:tcW w:w="936" w:type="dxa"/>
            <w:tcBorders>
              <w:bottom w:val="single" w:color="000000" w:sz="12" w:space="0"/>
            </w:tcBorders>
            <w:vAlign w:val="center"/>
          </w:tcPr>
          <w:p>
            <w:pPr>
              <w:spacing w:line="440" w:lineRule="exact"/>
              <w:ind w:firstLine="480" w:firstLineChars="200"/>
              <w:jc w:val="left"/>
              <w:rPr>
                <w:sz w:val="24"/>
              </w:rPr>
            </w:pPr>
            <w:r>
              <w:rPr>
                <w:rFonts w:hint="eastAsia"/>
                <w:sz w:val="24"/>
              </w:rPr>
              <w:t>答案</w:t>
            </w:r>
          </w:p>
        </w:tc>
        <w:tc>
          <w:tcPr>
            <w:tcW w:w="940" w:type="dxa"/>
            <w:tcBorders>
              <w:bottom w:val="single" w:color="000000" w:sz="12" w:space="0"/>
            </w:tcBorders>
            <w:vAlign w:val="center"/>
          </w:tcPr>
          <w:p>
            <w:pPr>
              <w:spacing w:line="440" w:lineRule="exact"/>
              <w:ind w:firstLine="480" w:firstLineChars="200"/>
              <w:jc w:val="left"/>
              <w:rPr>
                <w:sz w:val="24"/>
              </w:rPr>
            </w:pPr>
            <w:r>
              <w:rPr>
                <w:sz w:val="24"/>
              </w:rPr>
              <w:t>C</w:t>
            </w:r>
          </w:p>
        </w:tc>
        <w:tc>
          <w:tcPr>
            <w:tcW w:w="940" w:type="dxa"/>
            <w:tcBorders>
              <w:bottom w:val="single" w:color="000000" w:sz="12" w:space="0"/>
            </w:tcBorders>
            <w:vAlign w:val="center"/>
          </w:tcPr>
          <w:p>
            <w:pPr>
              <w:spacing w:line="440" w:lineRule="exact"/>
              <w:ind w:firstLine="480" w:firstLineChars="200"/>
              <w:jc w:val="left"/>
              <w:rPr>
                <w:sz w:val="24"/>
              </w:rPr>
            </w:pPr>
            <w:r>
              <w:rPr>
                <w:sz w:val="24"/>
              </w:rPr>
              <w:t>B</w:t>
            </w:r>
          </w:p>
        </w:tc>
        <w:tc>
          <w:tcPr>
            <w:tcW w:w="940" w:type="dxa"/>
            <w:tcBorders>
              <w:bottom w:val="single" w:color="000000" w:sz="12" w:space="0"/>
            </w:tcBorders>
            <w:vAlign w:val="center"/>
          </w:tcPr>
          <w:p>
            <w:pPr>
              <w:spacing w:line="440" w:lineRule="exact"/>
              <w:ind w:firstLine="480" w:firstLineChars="200"/>
              <w:jc w:val="left"/>
              <w:rPr>
                <w:sz w:val="24"/>
              </w:rPr>
            </w:pPr>
            <w:r>
              <w:rPr>
                <w:sz w:val="24"/>
              </w:rPr>
              <w:t>B</w:t>
            </w:r>
          </w:p>
        </w:tc>
        <w:tc>
          <w:tcPr>
            <w:tcW w:w="940" w:type="dxa"/>
            <w:tcBorders>
              <w:bottom w:val="single" w:color="000000" w:sz="12" w:space="0"/>
            </w:tcBorders>
            <w:vAlign w:val="center"/>
          </w:tcPr>
          <w:p>
            <w:pPr>
              <w:spacing w:line="440" w:lineRule="exact"/>
              <w:ind w:firstLine="480" w:firstLineChars="200"/>
              <w:jc w:val="left"/>
              <w:rPr>
                <w:sz w:val="24"/>
              </w:rPr>
            </w:pPr>
            <w:r>
              <w:rPr>
                <w:sz w:val="24"/>
              </w:rPr>
              <w:t>C</w:t>
            </w:r>
          </w:p>
        </w:tc>
        <w:tc>
          <w:tcPr>
            <w:tcW w:w="940" w:type="dxa"/>
            <w:tcBorders>
              <w:bottom w:val="single" w:color="000000" w:sz="12" w:space="0"/>
            </w:tcBorders>
            <w:vAlign w:val="center"/>
          </w:tcPr>
          <w:p>
            <w:pPr>
              <w:spacing w:line="440" w:lineRule="exact"/>
              <w:ind w:firstLine="480" w:firstLineChars="200"/>
              <w:jc w:val="left"/>
              <w:rPr>
                <w:sz w:val="24"/>
              </w:rPr>
            </w:pPr>
            <w:r>
              <w:rPr>
                <w:sz w:val="24"/>
              </w:rPr>
              <w:t>A</w:t>
            </w:r>
          </w:p>
        </w:tc>
        <w:tc>
          <w:tcPr>
            <w:tcW w:w="940" w:type="dxa"/>
            <w:tcBorders>
              <w:bottom w:val="single" w:color="000000" w:sz="12" w:space="0"/>
            </w:tcBorders>
            <w:vAlign w:val="center"/>
          </w:tcPr>
          <w:p>
            <w:pPr>
              <w:spacing w:line="440" w:lineRule="exact"/>
              <w:ind w:firstLine="480" w:firstLineChars="200"/>
              <w:jc w:val="left"/>
              <w:rPr>
                <w:sz w:val="24"/>
              </w:rPr>
            </w:pPr>
            <w:r>
              <w:rPr>
                <w:sz w:val="24"/>
              </w:rPr>
              <w:t>B</w:t>
            </w:r>
          </w:p>
        </w:tc>
        <w:tc>
          <w:tcPr>
            <w:tcW w:w="938" w:type="dxa"/>
            <w:tcBorders>
              <w:bottom w:val="single" w:color="000000" w:sz="12" w:space="0"/>
            </w:tcBorders>
            <w:vAlign w:val="center"/>
          </w:tcPr>
          <w:p>
            <w:pPr>
              <w:spacing w:line="440" w:lineRule="exact"/>
              <w:ind w:firstLine="480" w:firstLineChars="200"/>
              <w:jc w:val="left"/>
              <w:rPr>
                <w:sz w:val="24"/>
              </w:rPr>
            </w:pPr>
            <w:r>
              <w:rPr>
                <w:sz w:val="24"/>
              </w:rPr>
              <w:t>A</w:t>
            </w:r>
          </w:p>
        </w:tc>
        <w:tc>
          <w:tcPr>
            <w:tcW w:w="940" w:type="dxa"/>
            <w:tcBorders>
              <w:bottom w:val="single" w:color="000000" w:sz="12" w:space="0"/>
            </w:tcBorders>
            <w:vAlign w:val="center"/>
          </w:tcPr>
          <w:p>
            <w:pPr>
              <w:spacing w:line="440" w:lineRule="exact"/>
              <w:ind w:firstLine="480" w:firstLineChars="200"/>
              <w:jc w:val="left"/>
              <w:rPr>
                <w:sz w:val="24"/>
              </w:rPr>
            </w:pPr>
            <w:r>
              <w:rPr>
                <w:sz w:val="24"/>
              </w:rPr>
              <w:t>D</w:t>
            </w:r>
          </w:p>
        </w:tc>
        <w:tc>
          <w:tcPr>
            <w:tcW w:w="940" w:type="dxa"/>
            <w:tcBorders>
              <w:bottom w:val="single" w:color="000000" w:sz="12" w:space="0"/>
            </w:tcBorders>
            <w:vAlign w:val="center"/>
          </w:tcPr>
          <w:p>
            <w:pPr>
              <w:spacing w:line="440" w:lineRule="exact"/>
              <w:ind w:firstLine="480" w:firstLineChars="200"/>
              <w:jc w:val="left"/>
              <w:rPr>
                <w:sz w:val="24"/>
              </w:rPr>
            </w:pPr>
            <w:r>
              <w:rPr>
                <w:sz w:val="24"/>
              </w:rPr>
              <w:t>C</w:t>
            </w:r>
          </w:p>
        </w:tc>
        <w:tc>
          <w:tcPr>
            <w:tcW w:w="940" w:type="dxa"/>
            <w:tcBorders>
              <w:bottom w:val="single" w:color="000000" w:sz="12" w:space="0"/>
            </w:tcBorders>
            <w:vAlign w:val="center"/>
          </w:tcPr>
          <w:p>
            <w:pPr>
              <w:spacing w:line="440" w:lineRule="exact"/>
              <w:ind w:firstLine="480" w:firstLineChars="200"/>
              <w:jc w:val="left"/>
              <w:rPr>
                <w:sz w:val="24"/>
              </w:rPr>
            </w:pPr>
            <w:r>
              <w:rPr>
                <w:sz w:val="24"/>
              </w:rPr>
              <w:t>B</w:t>
            </w:r>
          </w:p>
        </w:tc>
      </w:tr>
    </w:tbl>
    <w:p>
      <w:pPr>
        <w:spacing w:line="440" w:lineRule="exact"/>
        <w:ind w:firstLine="480" w:firstLineChars="200"/>
        <w:jc w:val="left"/>
        <w:rPr>
          <w:sz w:val="24"/>
        </w:rPr>
      </w:pPr>
      <w:r>
        <w:rPr>
          <w:sz w:val="24"/>
        </w:rPr>
        <w:t>1.</w:t>
      </w:r>
      <w:r>
        <w:rPr>
          <w:rFonts w:hint="eastAsia"/>
          <w:sz w:val="24"/>
        </w:rPr>
        <w:t>灌入钻孔的混凝土至少要留取（</w:t>
      </w:r>
      <w:r>
        <w:rPr>
          <w:sz w:val="24"/>
        </w:rPr>
        <w:tab/>
      </w:r>
      <w:r>
        <w:rPr>
          <w:sz w:val="24"/>
        </w:rPr>
        <w:t>C</w:t>
      </w:r>
      <w:r>
        <w:rPr>
          <w:sz w:val="24"/>
        </w:rPr>
        <w:tab/>
      </w:r>
      <w:r>
        <w:rPr>
          <w:rFonts w:hint="eastAsia"/>
          <w:sz w:val="24"/>
        </w:rPr>
        <w:t>）试块，供作抗压强度试验。</w:t>
      </w:r>
    </w:p>
    <w:p>
      <w:pPr>
        <w:spacing w:line="440" w:lineRule="exact"/>
        <w:ind w:firstLine="480" w:firstLineChars="200"/>
        <w:jc w:val="left"/>
        <w:rPr>
          <w:sz w:val="24"/>
        </w:rPr>
      </w:pPr>
      <w:r>
        <w:rPr>
          <w:sz w:val="24"/>
        </w:rPr>
        <w:t>A.</w:t>
      </w:r>
      <w:r>
        <w:rPr>
          <w:sz w:val="24"/>
        </w:rPr>
        <w:tab/>
      </w:r>
      <w:r>
        <w:rPr>
          <w:sz w:val="24"/>
        </w:rPr>
        <w:t>1</w:t>
      </w:r>
      <w:r>
        <w:rPr>
          <w:rFonts w:hint="eastAsia"/>
          <w:sz w:val="24"/>
        </w:rPr>
        <w:t>个</w:t>
      </w:r>
      <w:r>
        <w:rPr>
          <w:sz w:val="24"/>
        </w:rPr>
        <w:tab/>
      </w:r>
      <w:r>
        <w:rPr>
          <w:sz w:val="24"/>
        </w:rPr>
        <w:t>B.2</w:t>
      </w:r>
      <w:r>
        <w:rPr>
          <w:rFonts w:hint="eastAsia"/>
          <w:sz w:val="24"/>
        </w:rPr>
        <w:t>个</w:t>
      </w:r>
      <w:r>
        <w:rPr>
          <w:sz w:val="24"/>
        </w:rPr>
        <w:tab/>
      </w:r>
      <w:r>
        <w:rPr>
          <w:sz w:val="24"/>
        </w:rPr>
        <w:tab/>
      </w:r>
      <w:r>
        <w:rPr>
          <w:sz w:val="24"/>
        </w:rPr>
        <w:t>C.3</w:t>
      </w:r>
      <w:r>
        <w:rPr>
          <w:rFonts w:hint="eastAsia"/>
          <w:sz w:val="24"/>
        </w:rPr>
        <w:t>个</w:t>
      </w:r>
      <w:r>
        <w:rPr>
          <w:sz w:val="24"/>
        </w:rPr>
        <w:tab/>
      </w:r>
      <w:r>
        <w:rPr>
          <w:sz w:val="24"/>
        </w:rPr>
        <w:tab/>
      </w:r>
      <w:r>
        <w:rPr>
          <w:sz w:val="24"/>
        </w:rPr>
        <w:t>D.4</w:t>
      </w:r>
      <w:r>
        <w:rPr>
          <w:rFonts w:hint="eastAsia"/>
          <w:sz w:val="24"/>
        </w:rPr>
        <w:t>个</w:t>
      </w:r>
    </w:p>
    <w:p>
      <w:pPr>
        <w:spacing w:line="440" w:lineRule="exact"/>
        <w:ind w:firstLine="480" w:firstLineChars="200"/>
        <w:jc w:val="left"/>
        <w:rPr>
          <w:sz w:val="24"/>
        </w:rPr>
      </w:pPr>
      <w:r>
        <w:rPr>
          <w:sz w:val="24"/>
        </w:rPr>
        <w:t>2.</w:t>
      </w:r>
      <w:r>
        <w:rPr>
          <w:rFonts w:hint="eastAsia"/>
          <w:sz w:val="24"/>
        </w:rPr>
        <w:t>单根钻孔灌注桩水下混凝土全部灌注时间不得超过首批混凝土的（</w:t>
      </w:r>
      <w:r>
        <w:rPr>
          <w:sz w:val="24"/>
        </w:rPr>
        <w:tab/>
      </w:r>
      <w:r>
        <w:rPr>
          <w:sz w:val="24"/>
        </w:rPr>
        <w:t>A</w:t>
      </w:r>
      <w:r>
        <w:rPr>
          <w:sz w:val="24"/>
        </w:rPr>
        <w:tab/>
      </w:r>
      <w:r>
        <w:rPr>
          <w:rFonts w:hint="eastAsia"/>
          <w:sz w:val="24"/>
        </w:rPr>
        <w:t>）时间。</w:t>
      </w:r>
    </w:p>
    <w:p>
      <w:pPr>
        <w:spacing w:line="440" w:lineRule="exact"/>
        <w:ind w:firstLine="480" w:firstLineChars="200"/>
        <w:jc w:val="left"/>
        <w:rPr>
          <w:sz w:val="24"/>
        </w:rPr>
      </w:pPr>
      <w:r>
        <w:rPr>
          <w:sz w:val="24"/>
        </w:rPr>
        <w:t>A.</w:t>
      </w:r>
      <w:r>
        <w:rPr>
          <w:sz w:val="24"/>
        </w:rPr>
        <w:tab/>
      </w:r>
      <w:r>
        <w:rPr>
          <w:rFonts w:hint="eastAsia"/>
          <w:sz w:val="24"/>
        </w:rPr>
        <w:t>初凝</w:t>
      </w:r>
      <w:r>
        <w:rPr>
          <w:sz w:val="24"/>
        </w:rPr>
        <w:tab/>
      </w:r>
      <w:r>
        <w:rPr>
          <w:sz w:val="24"/>
        </w:rPr>
        <w:t>B.</w:t>
      </w:r>
      <w:r>
        <w:rPr>
          <w:rFonts w:hint="eastAsia"/>
          <w:sz w:val="24"/>
        </w:rPr>
        <w:t>硬化</w:t>
      </w:r>
      <w:r>
        <w:rPr>
          <w:sz w:val="24"/>
        </w:rPr>
        <w:tab/>
      </w:r>
      <w:r>
        <w:rPr>
          <w:sz w:val="24"/>
        </w:rPr>
        <w:tab/>
      </w:r>
      <w:r>
        <w:rPr>
          <w:sz w:val="24"/>
        </w:rPr>
        <w:t>C.</w:t>
      </w:r>
      <w:r>
        <w:rPr>
          <w:rFonts w:hint="eastAsia"/>
          <w:sz w:val="24"/>
        </w:rPr>
        <w:t>凝固</w:t>
      </w:r>
      <w:r>
        <w:rPr>
          <w:sz w:val="24"/>
        </w:rPr>
        <w:tab/>
      </w:r>
      <w:r>
        <w:rPr>
          <w:sz w:val="24"/>
        </w:rPr>
        <w:tab/>
      </w:r>
      <w:r>
        <w:rPr>
          <w:sz w:val="24"/>
        </w:rPr>
        <w:t xml:space="preserve">D. </w:t>
      </w:r>
      <w:r>
        <w:rPr>
          <w:rFonts w:hint="eastAsia"/>
          <w:sz w:val="24"/>
        </w:rPr>
        <w:t>终凝</w:t>
      </w:r>
    </w:p>
    <w:p>
      <w:pPr>
        <w:spacing w:line="440" w:lineRule="exact"/>
        <w:ind w:firstLine="480" w:firstLineChars="200"/>
        <w:jc w:val="left"/>
        <w:rPr>
          <w:sz w:val="24"/>
        </w:rPr>
      </w:pPr>
      <w:r>
        <w:rPr>
          <w:sz w:val="24"/>
        </w:rPr>
        <w:t>3.</w:t>
      </w:r>
      <w:r>
        <w:rPr>
          <w:rFonts w:hint="eastAsia"/>
          <w:sz w:val="24"/>
        </w:rPr>
        <w:t>（</w:t>
      </w:r>
      <w:r>
        <w:rPr>
          <w:sz w:val="24"/>
        </w:rPr>
        <w:tab/>
      </w:r>
      <w:r>
        <w:rPr>
          <w:sz w:val="24"/>
        </w:rPr>
        <w:t>B</w:t>
      </w:r>
      <w:r>
        <w:rPr>
          <w:sz w:val="24"/>
        </w:rPr>
        <w:tab/>
      </w:r>
      <w:r>
        <w:rPr>
          <w:rFonts w:hint="eastAsia"/>
          <w:sz w:val="24"/>
        </w:rPr>
        <w:t>）不属于水泥的有害杂质，不会妨碍水泥正常的硬化。</w:t>
      </w:r>
    </w:p>
    <w:p>
      <w:pPr>
        <w:spacing w:line="440" w:lineRule="exact"/>
        <w:ind w:firstLine="480" w:firstLineChars="200"/>
        <w:jc w:val="left"/>
        <w:rPr>
          <w:sz w:val="24"/>
        </w:rPr>
      </w:pPr>
      <w:r>
        <w:rPr>
          <w:sz w:val="24"/>
        </w:rPr>
        <w:t xml:space="preserve">A. </w:t>
      </w:r>
      <w:r>
        <w:rPr>
          <w:rFonts w:hint="eastAsia"/>
          <w:sz w:val="24"/>
        </w:rPr>
        <w:t>硫酸盐</w:t>
      </w:r>
      <w:r>
        <w:rPr>
          <w:sz w:val="24"/>
        </w:rPr>
        <w:tab/>
      </w:r>
      <w:r>
        <w:rPr>
          <w:sz w:val="24"/>
        </w:rPr>
        <w:tab/>
      </w:r>
      <w:r>
        <w:rPr>
          <w:sz w:val="24"/>
        </w:rPr>
        <w:t xml:space="preserve">B. </w:t>
      </w:r>
      <w:r>
        <w:rPr>
          <w:rFonts w:hint="eastAsia"/>
          <w:sz w:val="24"/>
        </w:rPr>
        <w:t>硅酸盐</w:t>
      </w:r>
      <w:r>
        <w:rPr>
          <w:sz w:val="24"/>
        </w:rPr>
        <w:tab/>
      </w:r>
      <w:r>
        <w:rPr>
          <w:sz w:val="24"/>
        </w:rPr>
        <w:tab/>
      </w:r>
      <w:r>
        <w:rPr>
          <w:sz w:val="24"/>
        </w:rPr>
        <w:t xml:space="preserve">C. </w:t>
      </w:r>
      <w:r>
        <w:rPr>
          <w:rFonts w:hint="eastAsia"/>
          <w:sz w:val="24"/>
        </w:rPr>
        <w:t>油脂</w:t>
      </w:r>
      <w:r>
        <w:rPr>
          <w:sz w:val="24"/>
        </w:rPr>
        <w:tab/>
      </w:r>
      <w:r>
        <w:rPr>
          <w:sz w:val="24"/>
        </w:rPr>
        <w:tab/>
      </w:r>
      <w:r>
        <w:rPr>
          <w:sz w:val="24"/>
        </w:rPr>
        <w:t xml:space="preserve">D. </w:t>
      </w:r>
      <w:r>
        <w:rPr>
          <w:rFonts w:hint="eastAsia"/>
          <w:sz w:val="24"/>
        </w:rPr>
        <w:t>糖类</w:t>
      </w:r>
    </w:p>
    <w:p>
      <w:pPr>
        <w:spacing w:line="440" w:lineRule="exact"/>
        <w:ind w:firstLine="480" w:firstLineChars="200"/>
        <w:jc w:val="left"/>
        <w:rPr>
          <w:sz w:val="24"/>
        </w:rPr>
      </w:pPr>
      <w:r>
        <w:rPr>
          <w:sz w:val="24"/>
        </w:rPr>
        <w:t xml:space="preserve">4. </w:t>
      </w:r>
      <w:r>
        <w:rPr>
          <w:rFonts w:hint="eastAsia"/>
          <w:sz w:val="24"/>
        </w:rPr>
        <w:t>混凝土若已发生离析，必须在浇筑前按保持（</w:t>
      </w:r>
      <w:r>
        <w:rPr>
          <w:sz w:val="24"/>
        </w:rPr>
        <w:tab/>
      </w:r>
      <w:r>
        <w:rPr>
          <w:sz w:val="24"/>
        </w:rPr>
        <w:t>C</w:t>
      </w:r>
      <w:r>
        <w:rPr>
          <w:sz w:val="24"/>
        </w:rPr>
        <w:tab/>
      </w:r>
      <w:r>
        <w:rPr>
          <w:rFonts w:hint="eastAsia"/>
          <w:sz w:val="24"/>
        </w:rPr>
        <w:t>）不变原则进行二次搅拌。</w:t>
      </w:r>
    </w:p>
    <w:p>
      <w:pPr>
        <w:spacing w:line="440" w:lineRule="exact"/>
        <w:ind w:firstLine="480" w:firstLineChars="200"/>
        <w:jc w:val="left"/>
        <w:rPr>
          <w:sz w:val="24"/>
        </w:rPr>
      </w:pPr>
      <w:r>
        <w:rPr>
          <w:sz w:val="24"/>
        </w:rPr>
        <w:t xml:space="preserve">A. </w:t>
      </w:r>
      <w:r>
        <w:rPr>
          <w:rFonts w:hint="eastAsia"/>
          <w:sz w:val="24"/>
        </w:rPr>
        <w:t>水泥用量</w:t>
      </w:r>
      <w:r>
        <w:rPr>
          <w:sz w:val="24"/>
        </w:rPr>
        <w:tab/>
      </w:r>
      <w:r>
        <w:rPr>
          <w:sz w:val="24"/>
        </w:rPr>
        <w:tab/>
      </w:r>
      <w:r>
        <w:rPr>
          <w:sz w:val="24"/>
        </w:rPr>
        <w:t xml:space="preserve">B. </w:t>
      </w:r>
      <w:r>
        <w:rPr>
          <w:rFonts w:hint="eastAsia"/>
          <w:sz w:val="24"/>
        </w:rPr>
        <w:t>缓凝剂用量</w:t>
      </w:r>
      <w:r>
        <w:rPr>
          <w:sz w:val="24"/>
        </w:rPr>
        <w:tab/>
      </w:r>
      <w:r>
        <w:rPr>
          <w:sz w:val="24"/>
        </w:rPr>
        <w:tab/>
      </w:r>
      <w:r>
        <w:rPr>
          <w:sz w:val="24"/>
        </w:rPr>
        <w:t xml:space="preserve">C. </w:t>
      </w:r>
      <w:r>
        <w:rPr>
          <w:rFonts w:hint="eastAsia"/>
          <w:sz w:val="24"/>
        </w:rPr>
        <w:t>水灰比</w:t>
      </w:r>
      <w:r>
        <w:rPr>
          <w:sz w:val="24"/>
        </w:rPr>
        <w:tab/>
      </w:r>
      <w:r>
        <w:rPr>
          <w:sz w:val="24"/>
        </w:rPr>
        <w:tab/>
      </w:r>
      <w:r>
        <w:rPr>
          <w:sz w:val="24"/>
        </w:rPr>
        <w:t xml:space="preserve">D. </w:t>
      </w:r>
      <w:r>
        <w:rPr>
          <w:rFonts w:hint="eastAsia"/>
          <w:sz w:val="24"/>
        </w:rPr>
        <w:t>速凝剂用量</w:t>
      </w:r>
    </w:p>
    <w:p>
      <w:pPr>
        <w:spacing w:line="440" w:lineRule="exact"/>
        <w:ind w:firstLine="480" w:firstLineChars="200"/>
        <w:jc w:val="left"/>
        <w:rPr>
          <w:sz w:val="24"/>
        </w:rPr>
      </w:pPr>
      <w:r>
        <w:rPr>
          <w:sz w:val="24"/>
        </w:rPr>
        <w:t xml:space="preserve">5. </w:t>
      </w:r>
      <w:r>
        <w:rPr>
          <w:rFonts w:hint="eastAsia"/>
          <w:sz w:val="24"/>
        </w:rPr>
        <w:t>在灌注水下混凝土的过程中，导管的埋置深度宜控制在（</w:t>
      </w:r>
      <w:r>
        <w:rPr>
          <w:sz w:val="24"/>
        </w:rPr>
        <w:t>C</w:t>
      </w:r>
      <w:r>
        <w:rPr>
          <w:sz w:val="24"/>
        </w:rPr>
        <w:tab/>
      </w:r>
      <w:r>
        <w:rPr>
          <w:sz w:val="24"/>
        </w:rPr>
        <w:tab/>
      </w:r>
      <w:r>
        <w:rPr>
          <w:rFonts w:hint="eastAsia"/>
          <w:sz w:val="24"/>
        </w:rPr>
        <w:t>）。</w:t>
      </w:r>
    </w:p>
    <w:p>
      <w:pPr>
        <w:spacing w:line="440" w:lineRule="exact"/>
        <w:ind w:firstLine="480" w:firstLineChars="200"/>
        <w:jc w:val="left"/>
        <w:rPr>
          <w:sz w:val="24"/>
        </w:rPr>
      </w:pPr>
      <w:r>
        <w:rPr>
          <w:sz w:val="24"/>
        </w:rPr>
        <w:t>A.</w:t>
      </w:r>
      <w:r>
        <w:rPr>
          <w:sz w:val="24"/>
        </w:rPr>
        <w:tab/>
      </w:r>
      <w:r>
        <w:rPr>
          <w:sz w:val="24"/>
        </w:rPr>
        <w:t>0.1~0.5m</w:t>
      </w:r>
      <w:r>
        <w:rPr>
          <w:sz w:val="24"/>
        </w:rPr>
        <w:tab/>
      </w:r>
      <w:r>
        <w:rPr>
          <w:sz w:val="24"/>
        </w:rPr>
        <w:t>B.1~2m</w:t>
      </w:r>
      <w:r>
        <w:rPr>
          <w:sz w:val="24"/>
        </w:rPr>
        <w:tab/>
      </w:r>
      <w:r>
        <w:rPr>
          <w:sz w:val="24"/>
        </w:rPr>
        <w:tab/>
      </w:r>
      <w:r>
        <w:rPr>
          <w:sz w:val="24"/>
        </w:rPr>
        <w:t>C.2~6m</w:t>
      </w:r>
      <w:r>
        <w:rPr>
          <w:sz w:val="24"/>
        </w:rPr>
        <w:tab/>
      </w:r>
      <w:r>
        <w:rPr>
          <w:sz w:val="24"/>
        </w:rPr>
        <w:tab/>
      </w:r>
      <w:r>
        <w:rPr>
          <w:sz w:val="24"/>
        </w:rPr>
        <w:t>D.10m</w:t>
      </w:r>
      <w:r>
        <w:rPr>
          <w:rFonts w:hint="eastAsia"/>
          <w:sz w:val="24"/>
        </w:rPr>
        <w:t>以上</w:t>
      </w:r>
    </w:p>
    <w:p>
      <w:pPr>
        <w:spacing w:line="440" w:lineRule="exact"/>
        <w:ind w:firstLine="480" w:firstLineChars="200"/>
        <w:jc w:val="left"/>
        <w:rPr>
          <w:sz w:val="24"/>
        </w:rPr>
      </w:pPr>
      <w:r>
        <w:rPr>
          <w:sz w:val="24"/>
        </w:rPr>
        <w:t>6.</w:t>
      </w:r>
      <w:r>
        <w:rPr>
          <w:rFonts w:hint="eastAsia"/>
          <w:sz w:val="24"/>
        </w:rPr>
        <w:t>为确保桩顶质量，桩顶加灌（</w:t>
      </w:r>
      <w:r>
        <w:rPr>
          <w:sz w:val="24"/>
        </w:rPr>
        <w:tab/>
      </w:r>
      <w:r>
        <w:rPr>
          <w:sz w:val="24"/>
        </w:rPr>
        <w:t>A</w:t>
      </w:r>
      <w:r>
        <w:rPr>
          <w:sz w:val="24"/>
        </w:rPr>
        <w:tab/>
      </w:r>
      <w:r>
        <w:rPr>
          <w:rFonts w:hint="eastAsia"/>
          <w:sz w:val="24"/>
        </w:rPr>
        <w:t>）高度</w:t>
      </w:r>
    </w:p>
    <w:p>
      <w:pPr>
        <w:spacing w:line="440" w:lineRule="exact"/>
        <w:ind w:firstLine="480" w:firstLineChars="200"/>
        <w:jc w:val="left"/>
        <w:rPr>
          <w:sz w:val="24"/>
        </w:rPr>
      </w:pPr>
      <w:r>
        <w:rPr>
          <w:sz w:val="24"/>
        </w:rPr>
        <w:t>A.</w:t>
      </w:r>
      <w:r>
        <w:rPr>
          <w:sz w:val="24"/>
        </w:rPr>
        <w:tab/>
      </w:r>
      <w:r>
        <w:rPr>
          <w:sz w:val="24"/>
        </w:rPr>
        <w:t>0.5</w:t>
      </w:r>
      <w:r>
        <w:rPr>
          <w:rFonts w:hint="eastAsia"/>
          <w:sz w:val="24"/>
        </w:rPr>
        <w:t>～</w:t>
      </w:r>
      <w:r>
        <w:rPr>
          <w:sz w:val="24"/>
        </w:rPr>
        <w:t>0.8m</w:t>
      </w:r>
      <w:r>
        <w:rPr>
          <w:sz w:val="24"/>
        </w:rPr>
        <w:tab/>
      </w:r>
      <w:r>
        <w:rPr>
          <w:sz w:val="24"/>
        </w:rPr>
        <w:tab/>
      </w:r>
      <w:r>
        <w:rPr>
          <w:sz w:val="24"/>
        </w:rPr>
        <w:t>B. 0.3</w:t>
      </w:r>
      <w:r>
        <w:rPr>
          <w:rFonts w:hint="eastAsia"/>
          <w:sz w:val="24"/>
        </w:rPr>
        <w:t>～</w:t>
      </w:r>
      <w:r>
        <w:rPr>
          <w:sz w:val="24"/>
        </w:rPr>
        <w:t>0.5m</w:t>
      </w:r>
      <w:r>
        <w:rPr>
          <w:sz w:val="24"/>
        </w:rPr>
        <w:tab/>
      </w:r>
      <w:r>
        <w:rPr>
          <w:sz w:val="24"/>
        </w:rPr>
        <w:tab/>
      </w:r>
      <w:r>
        <w:rPr>
          <w:sz w:val="24"/>
        </w:rPr>
        <w:t>C. 0.8</w:t>
      </w:r>
      <w:r>
        <w:rPr>
          <w:rFonts w:hint="eastAsia"/>
          <w:sz w:val="24"/>
        </w:rPr>
        <w:t>～</w:t>
      </w:r>
      <w:r>
        <w:rPr>
          <w:sz w:val="24"/>
        </w:rPr>
        <w:t>1m</w:t>
      </w:r>
      <w:r>
        <w:rPr>
          <w:sz w:val="24"/>
        </w:rPr>
        <w:tab/>
      </w:r>
      <w:r>
        <w:rPr>
          <w:sz w:val="24"/>
        </w:rPr>
        <w:tab/>
      </w:r>
      <w:r>
        <w:rPr>
          <w:sz w:val="24"/>
        </w:rPr>
        <w:t>D.2m</w:t>
      </w:r>
    </w:p>
    <w:p>
      <w:pPr>
        <w:spacing w:line="440" w:lineRule="exact"/>
        <w:ind w:firstLine="480" w:firstLineChars="200"/>
        <w:jc w:val="left"/>
        <w:rPr>
          <w:sz w:val="24"/>
        </w:rPr>
      </w:pPr>
      <w:r>
        <w:rPr>
          <w:sz w:val="24"/>
        </w:rPr>
        <w:t>7.</w:t>
      </w:r>
      <w:r>
        <w:rPr>
          <w:rFonts w:hint="eastAsia"/>
          <w:sz w:val="24"/>
        </w:rPr>
        <w:t>在基底标高以上（</w:t>
      </w:r>
      <w:r>
        <w:rPr>
          <w:sz w:val="24"/>
        </w:rPr>
        <w:tab/>
      </w:r>
      <w:r>
        <w:rPr>
          <w:sz w:val="24"/>
        </w:rPr>
        <w:t>B</w:t>
      </w:r>
      <w:r>
        <w:rPr>
          <w:sz w:val="24"/>
        </w:rPr>
        <w:tab/>
      </w:r>
      <w:r>
        <w:rPr>
          <w:rFonts w:hint="eastAsia"/>
          <w:sz w:val="24"/>
        </w:rPr>
        <w:t>）时，应停止爆破，对基岩进行人工开凿，保证其岩石的完整性和岩体不受扰动。</w:t>
      </w:r>
    </w:p>
    <w:p>
      <w:pPr>
        <w:spacing w:line="440" w:lineRule="exact"/>
        <w:ind w:firstLine="480" w:firstLineChars="200"/>
        <w:jc w:val="left"/>
        <w:rPr>
          <w:sz w:val="24"/>
        </w:rPr>
      </w:pPr>
      <w:r>
        <w:rPr>
          <w:sz w:val="24"/>
        </w:rPr>
        <w:t>A. 0.3</w:t>
      </w:r>
      <w:r>
        <w:rPr>
          <w:rFonts w:hint="eastAsia"/>
          <w:sz w:val="24"/>
        </w:rPr>
        <w:t>～</w:t>
      </w:r>
      <w:r>
        <w:rPr>
          <w:sz w:val="24"/>
        </w:rPr>
        <w:t>0.5m</w:t>
      </w:r>
      <w:r>
        <w:rPr>
          <w:sz w:val="24"/>
        </w:rPr>
        <w:tab/>
      </w:r>
      <w:r>
        <w:rPr>
          <w:sz w:val="24"/>
        </w:rPr>
        <w:tab/>
      </w:r>
      <w:r>
        <w:rPr>
          <w:sz w:val="24"/>
        </w:rPr>
        <w:t>B. 0.5</w:t>
      </w:r>
      <w:r>
        <w:rPr>
          <w:rFonts w:hint="eastAsia"/>
          <w:sz w:val="24"/>
        </w:rPr>
        <w:t>～</w:t>
      </w:r>
      <w:r>
        <w:rPr>
          <w:sz w:val="24"/>
        </w:rPr>
        <w:t>0.8m</w:t>
      </w:r>
      <w:r>
        <w:rPr>
          <w:sz w:val="24"/>
        </w:rPr>
        <w:tab/>
      </w:r>
      <w:r>
        <w:rPr>
          <w:sz w:val="24"/>
        </w:rPr>
        <w:tab/>
      </w:r>
      <w:r>
        <w:rPr>
          <w:sz w:val="24"/>
        </w:rPr>
        <w:t>C. 0.8</w:t>
      </w:r>
      <w:r>
        <w:rPr>
          <w:rFonts w:hint="eastAsia"/>
          <w:sz w:val="24"/>
        </w:rPr>
        <w:t>～</w:t>
      </w:r>
      <w:r>
        <w:rPr>
          <w:sz w:val="24"/>
        </w:rPr>
        <w:t>1m</w:t>
      </w:r>
      <w:r>
        <w:rPr>
          <w:sz w:val="24"/>
        </w:rPr>
        <w:tab/>
      </w:r>
      <w:r>
        <w:rPr>
          <w:sz w:val="24"/>
        </w:rPr>
        <w:tab/>
      </w:r>
      <w:r>
        <w:rPr>
          <w:sz w:val="24"/>
        </w:rPr>
        <w:t>D.5m</w:t>
      </w:r>
    </w:p>
    <w:p>
      <w:pPr>
        <w:spacing w:line="440" w:lineRule="exact"/>
        <w:ind w:firstLine="480" w:firstLineChars="200"/>
        <w:jc w:val="left"/>
        <w:rPr>
          <w:sz w:val="24"/>
        </w:rPr>
      </w:pPr>
      <w:r>
        <w:rPr>
          <w:sz w:val="24"/>
        </w:rPr>
        <w:t>8.</w:t>
      </w:r>
      <w:r>
        <w:rPr>
          <w:rFonts w:hint="eastAsia"/>
          <w:sz w:val="24"/>
        </w:rPr>
        <w:t>挖孔过程中，要经常检查桩孔的平面位置和尺寸。孔的倾斜度偏差不得大于孔深的（</w:t>
      </w:r>
      <w:r>
        <w:rPr>
          <w:sz w:val="24"/>
        </w:rPr>
        <w:t xml:space="preserve">B  </w:t>
      </w:r>
      <w:r>
        <w:rPr>
          <w:rFonts w:hint="eastAsia"/>
          <w:sz w:val="24"/>
        </w:rPr>
        <w:t>）。</w:t>
      </w:r>
    </w:p>
    <w:p>
      <w:pPr>
        <w:spacing w:line="440" w:lineRule="exact"/>
        <w:ind w:firstLine="480" w:firstLineChars="200"/>
        <w:jc w:val="left"/>
        <w:rPr>
          <w:sz w:val="24"/>
        </w:rPr>
      </w:pPr>
      <w:r>
        <w:rPr>
          <w:sz w:val="24"/>
        </w:rPr>
        <w:t>A. 0.4</w:t>
      </w:r>
      <w:r>
        <w:rPr>
          <w:rFonts w:hint="eastAsia"/>
          <w:sz w:val="24"/>
        </w:rPr>
        <w:t>％</w:t>
      </w:r>
      <w:r>
        <w:rPr>
          <w:sz w:val="24"/>
        </w:rPr>
        <w:tab/>
      </w:r>
      <w:r>
        <w:rPr>
          <w:sz w:val="24"/>
        </w:rPr>
        <w:tab/>
      </w:r>
      <w:r>
        <w:rPr>
          <w:sz w:val="24"/>
        </w:rPr>
        <w:t>B. 0.5</w:t>
      </w:r>
      <w:r>
        <w:rPr>
          <w:rFonts w:hint="eastAsia"/>
          <w:sz w:val="24"/>
        </w:rPr>
        <w:t>％</w:t>
      </w:r>
      <w:r>
        <w:rPr>
          <w:sz w:val="24"/>
        </w:rPr>
        <w:tab/>
      </w:r>
      <w:r>
        <w:rPr>
          <w:sz w:val="24"/>
        </w:rPr>
        <w:tab/>
      </w:r>
      <w:r>
        <w:rPr>
          <w:sz w:val="24"/>
        </w:rPr>
        <w:t>C. 0.6</w:t>
      </w:r>
      <w:r>
        <w:rPr>
          <w:rFonts w:hint="eastAsia"/>
          <w:sz w:val="24"/>
        </w:rPr>
        <w:t>％</w:t>
      </w:r>
      <w:r>
        <w:rPr>
          <w:sz w:val="24"/>
        </w:rPr>
        <w:tab/>
      </w:r>
      <w:r>
        <w:rPr>
          <w:sz w:val="24"/>
        </w:rPr>
        <w:tab/>
      </w:r>
      <w:r>
        <w:rPr>
          <w:sz w:val="24"/>
        </w:rPr>
        <w:t>D.1%</w:t>
      </w:r>
    </w:p>
    <w:p>
      <w:pPr>
        <w:spacing w:line="440" w:lineRule="exact"/>
        <w:ind w:firstLine="480" w:firstLineChars="200"/>
        <w:jc w:val="left"/>
        <w:rPr>
          <w:sz w:val="24"/>
        </w:rPr>
      </w:pPr>
      <w:r>
        <w:rPr>
          <w:sz w:val="24"/>
        </w:rPr>
        <w:t>9.</w:t>
      </w:r>
      <w:r>
        <w:rPr>
          <w:rFonts w:hint="eastAsia"/>
          <w:sz w:val="24"/>
        </w:rPr>
        <w:t>孔口截面尺寸必须满足设计要求，孔口平面位置与设计桩位的偏差不得大于（</w:t>
      </w:r>
      <w:r>
        <w:rPr>
          <w:sz w:val="24"/>
        </w:rPr>
        <w:t>C</w:t>
      </w:r>
      <w:r>
        <w:rPr>
          <w:sz w:val="24"/>
        </w:rPr>
        <w:tab/>
      </w:r>
      <w:r>
        <w:rPr>
          <w:rFonts w:hint="eastAsia"/>
          <w:sz w:val="24"/>
        </w:rPr>
        <w:t>）。</w:t>
      </w:r>
    </w:p>
    <w:p>
      <w:pPr>
        <w:spacing w:line="440" w:lineRule="exact"/>
        <w:ind w:firstLine="480" w:firstLineChars="200"/>
        <w:jc w:val="left"/>
        <w:rPr>
          <w:sz w:val="24"/>
        </w:rPr>
      </w:pPr>
      <w:r>
        <w:rPr>
          <w:sz w:val="24"/>
        </w:rPr>
        <w:t>A.3cm</w:t>
      </w:r>
      <w:r>
        <w:rPr>
          <w:sz w:val="24"/>
        </w:rPr>
        <w:tab/>
      </w:r>
      <w:r>
        <w:rPr>
          <w:sz w:val="24"/>
        </w:rPr>
        <w:tab/>
      </w:r>
      <w:r>
        <w:rPr>
          <w:sz w:val="24"/>
        </w:rPr>
        <w:t>B.4cm</w:t>
      </w:r>
      <w:r>
        <w:rPr>
          <w:sz w:val="24"/>
        </w:rPr>
        <w:tab/>
      </w:r>
      <w:r>
        <w:rPr>
          <w:sz w:val="24"/>
        </w:rPr>
        <w:tab/>
      </w:r>
      <w:r>
        <w:rPr>
          <w:sz w:val="24"/>
        </w:rPr>
        <w:t>C.5cm</w:t>
      </w:r>
      <w:r>
        <w:rPr>
          <w:sz w:val="24"/>
        </w:rPr>
        <w:tab/>
      </w:r>
      <w:r>
        <w:rPr>
          <w:sz w:val="24"/>
        </w:rPr>
        <w:tab/>
      </w:r>
      <w:r>
        <w:rPr>
          <w:sz w:val="24"/>
        </w:rPr>
        <w:t>D.10cm</w:t>
      </w:r>
    </w:p>
    <w:p>
      <w:pPr>
        <w:spacing w:line="440" w:lineRule="exact"/>
        <w:ind w:firstLine="480" w:firstLineChars="200"/>
        <w:jc w:val="left"/>
        <w:rPr>
          <w:sz w:val="24"/>
        </w:rPr>
      </w:pPr>
      <w:r>
        <w:rPr>
          <w:sz w:val="24"/>
        </w:rPr>
        <w:t>10.</w:t>
      </w:r>
      <w:r>
        <w:rPr>
          <w:rFonts w:hint="eastAsia"/>
          <w:sz w:val="24"/>
        </w:rPr>
        <w:t>挖孔遇漂石或基岩需要爆破时，必须采用（</w:t>
      </w:r>
      <w:r>
        <w:rPr>
          <w:sz w:val="24"/>
        </w:rPr>
        <w:tab/>
      </w:r>
      <w:r>
        <w:rPr>
          <w:sz w:val="24"/>
        </w:rPr>
        <w:tab/>
      </w:r>
      <w:r>
        <w:rPr>
          <w:sz w:val="24"/>
        </w:rPr>
        <w:t>A</w:t>
      </w:r>
      <w:r>
        <w:rPr>
          <w:rFonts w:hint="eastAsia"/>
          <w:sz w:val="24"/>
        </w:rPr>
        <w:t>）。</w:t>
      </w:r>
    </w:p>
    <w:p>
      <w:pPr>
        <w:spacing w:line="440" w:lineRule="exact"/>
        <w:ind w:firstLine="480" w:firstLineChars="200"/>
        <w:jc w:val="left"/>
        <w:rPr>
          <w:sz w:val="24"/>
        </w:rPr>
      </w:pPr>
      <w:r>
        <w:rPr>
          <w:sz w:val="24"/>
        </w:rPr>
        <w:t>A.</w:t>
      </w:r>
      <w:r>
        <w:rPr>
          <w:sz w:val="24"/>
        </w:rPr>
        <w:tab/>
      </w:r>
      <w:r>
        <w:rPr>
          <w:rFonts w:hint="eastAsia"/>
          <w:sz w:val="24"/>
        </w:rPr>
        <w:t>浅眼少药</w:t>
      </w:r>
      <w:r>
        <w:rPr>
          <w:sz w:val="24"/>
        </w:rPr>
        <w:tab/>
      </w:r>
      <w:r>
        <w:rPr>
          <w:sz w:val="24"/>
        </w:rPr>
        <w:t xml:space="preserve">B. </w:t>
      </w:r>
      <w:r>
        <w:rPr>
          <w:rFonts w:hint="eastAsia"/>
          <w:sz w:val="24"/>
        </w:rPr>
        <w:t>深眼少药</w:t>
      </w:r>
      <w:r>
        <w:rPr>
          <w:sz w:val="24"/>
        </w:rPr>
        <w:tab/>
      </w:r>
      <w:r>
        <w:rPr>
          <w:sz w:val="24"/>
        </w:rPr>
        <w:tab/>
      </w:r>
      <w:r>
        <w:rPr>
          <w:sz w:val="24"/>
        </w:rPr>
        <w:t xml:space="preserve">C. </w:t>
      </w:r>
      <w:r>
        <w:rPr>
          <w:rFonts w:hint="eastAsia"/>
          <w:sz w:val="24"/>
        </w:rPr>
        <w:t>浅眼多药</w:t>
      </w:r>
      <w:r>
        <w:rPr>
          <w:sz w:val="24"/>
        </w:rPr>
        <w:tab/>
      </w:r>
      <w:r>
        <w:rPr>
          <w:sz w:val="24"/>
        </w:rPr>
        <w:tab/>
      </w:r>
      <w:r>
        <w:rPr>
          <w:sz w:val="24"/>
        </w:rPr>
        <w:t xml:space="preserve">D. </w:t>
      </w:r>
      <w:r>
        <w:rPr>
          <w:rFonts w:hint="eastAsia"/>
          <w:sz w:val="24"/>
        </w:rPr>
        <w:t>深眼多药</w:t>
      </w:r>
    </w:p>
    <w:p>
      <w:pPr>
        <w:spacing w:line="440" w:lineRule="exact"/>
        <w:ind w:firstLine="480" w:firstLineChars="200"/>
        <w:jc w:val="left"/>
        <w:rPr>
          <w:sz w:val="24"/>
        </w:rPr>
      </w:pPr>
      <w:r>
        <w:rPr>
          <w:sz w:val="24"/>
        </w:rPr>
        <w:t>11.</w:t>
      </w:r>
      <w:r>
        <w:rPr>
          <w:rFonts w:hint="eastAsia"/>
          <w:sz w:val="24"/>
        </w:rPr>
        <w:t>桩基浇筑完成后应按照桩基检测规范</w:t>
      </w:r>
      <w:r>
        <w:rPr>
          <w:sz w:val="24"/>
        </w:rPr>
        <w:t>.</w:t>
      </w:r>
      <w:r>
        <w:rPr>
          <w:rFonts w:hint="eastAsia"/>
          <w:sz w:val="24"/>
        </w:rPr>
        <w:t>规程对桩基进行检测，桩基总数的（</w:t>
      </w:r>
      <w:r>
        <w:rPr>
          <w:sz w:val="24"/>
        </w:rPr>
        <w:tab/>
      </w:r>
      <w:r>
        <w:rPr>
          <w:sz w:val="24"/>
        </w:rPr>
        <w:t>C</w:t>
      </w:r>
      <w:r>
        <w:rPr>
          <w:sz w:val="24"/>
        </w:rPr>
        <w:tab/>
      </w:r>
      <w:r>
        <w:rPr>
          <w:rFonts w:hint="eastAsia"/>
          <w:sz w:val="24"/>
        </w:rPr>
        <w:t>）采用声测法。</w:t>
      </w:r>
    </w:p>
    <w:p>
      <w:pPr>
        <w:spacing w:line="440" w:lineRule="exact"/>
        <w:ind w:firstLine="480" w:firstLineChars="200"/>
        <w:jc w:val="left"/>
        <w:rPr>
          <w:sz w:val="24"/>
        </w:rPr>
      </w:pPr>
      <w:r>
        <w:rPr>
          <w:sz w:val="24"/>
        </w:rPr>
        <w:t>A. 98%</w:t>
      </w:r>
      <w:r>
        <w:rPr>
          <w:sz w:val="24"/>
        </w:rPr>
        <w:tab/>
      </w:r>
      <w:r>
        <w:rPr>
          <w:sz w:val="24"/>
        </w:rPr>
        <w:tab/>
      </w:r>
      <w:r>
        <w:rPr>
          <w:sz w:val="24"/>
        </w:rPr>
        <w:t>B. 99%</w:t>
      </w:r>
      <w:r>
        <w:rPr>
          <w:sz w:val="24"/>
        </w:rPr>
        <w:tab/>
      </w:r>
      <w:r>
        <w:rPr>
          <w:sz w:val="24"/>
        </w:rPr>
        <w:tab/>
      </w:r>
      <w:r>
        <w:rPr>
          <w:sz w:val="24"/>
        </w:rPr>
        <w:t>C. 100%</w:t>
      </w:r>
      <w:r>
        <w:rPr>
          <w:sz w:val="24"/>
        </w:rPr>
        <w:tab/>
      </w:r>
      <w:r>
        <w:rPr>
          <w:sz w:val="24"/>
        </w:rPr>
        <w:tab/>
      </w:r>
      <w:r>
        <w:rPr>
          <w:sz w:val="24"/>
        </w:rPr>
        <w:t>D.50%</w:t>
      </w:r>
    </w:p>
    <w:p>
      <w:pPr>
        <w:spacing w:line="440" w:lineRule="exact"/>
        <w:ind w:firstLine="480" w:firstLineChars="200"/>
        <w:jc w:val="left"/>
        <w:rPr>
          <w:sz w:val="24"/>
        </w:rPr>
      </w:pPr>
      <w:r>
        <w:rPr>
          <w:sz w:val="24"/>
        </w:rPr>
        <w:t>12.</w:t>
      </w:r>
      <w:r>
        <w:rPr>
          <w:rFonts w:hint="eastAsia"/>
          <w:sz w:val="24"/>
        </w:rPr>
        <w:t>桩基应嵌入中风化岩层深度不小于桩径的（</w:t>
      </w:r>
      <w:r>
        <w:rPr>
          <w:sz w:val="24"/>
        </w:rPr>
        <w:tab/>
      </w:r>
      <w:r>
        <w:rPr>
          <w:sz w:val="24"/>
        </w:rPr>
        <w:t>C</w:t>
      </w:r>
      <w:r>
        <w:rPr>
          <w:sz w:val="24"/>
        </w:rPr>
        <w:tab/>
      </w:r>
      <w:r>
        <w:rPr>
          <w:rFonts w:hint="eastAsia"/>
          <w:sz w:val="24"/>
        </w:rPr>
        <w:t>）倍</w:t>
      </w:r>
    </w:p>
    <w:p>
      <w:pPr>
        <w:spacing w:line="440" w:lineRule="exact"/>
        <w:ind w:firstLine="480" w:firstLineChars="200"/>
        <w:jc w:val="left"/>
        <w:rPr>
          <w:sz w:val="24"/>
        </w:rPr>
      </w:pPr>
      <w:r>
        <w:rPr>
          <w:sz w:val="24"/>
        </w:rPr>
        <w:t>A.2</w:t>
      </w:r>
      <w:r>
        <w:rPr>
          <w:sz w:val="24"/>
        </w:rPr>
        <w:tab/>
      </w:r>
      <w:r>
        <w:rPr>
          <w:sz w:val="24"/>
        </w:rPr>
        <w:tab/>
      </w:r>
      <w:r>
        <w:rPr>
          <w:sz w:val="24"/>
        </w:rPr>
        <w:t>B. 3</w:t>
      </w:r>
      <w:r>
        <w:rPr>
          <w:sz w:val="24"/>
        </w:rPr>
        <w:tab/>
      </w:r>
      <w:r>
        <w:rPr>
          <w:sz w:val="24"/>
        </w:rPr>
        <w:tab/>
      </w:r>
      <w:r>
        <w:rPr>
          <w:sz w:val="24"/>
        </w:rPr>
        <w:t>C.4</w:t>
      </w:r>
      <w:r>
        <w:rPr>
          <w:sz w:val="24"/>
        </w:rPr>
        <w:tab/>
      </w:r>
      <w:r>
        <w:rPr>
          <w:sz w:val="24"/>
        </w:rPr>
        <w:tab/>
      </w:r>
      <w:r>
        <w:rPr>
          <w:sz w:val="24"/>
        </w:rPr>
        <w:t>D.10</w:t>
      </w:r>
    </w:p>
    <w:p>
      <w:pPr>
        <w:spacing w:line="440" w:lineRule="exact"/>
        <w:ind w:firstLine="480" w:firstLineChars="200"/>
        <w:jc w:val="left"/>
        <w:rPr>
          <w:sz w:val="24"/>
        </w:rPr>
      </w:pPr>
      <w:r>
        <w:rPr>
          <w:sz w:val="24"/>
        </w:rPr>
        <w:t>13.</w:t>
      </w:r>
      <w:r>
        <w:rPr>
          <w:rFonts w:hint="eastAsia"/>
          <w:sz w:val="24"/>
        </w:rPr>
        <w:t>挖孔过程中，开挖和护壁两个工序必须连续交替进行，护壁厚一般采用（</w:t>
      </w:r>
      <w:r>
        <w:rPr>
          <w:sz w:val="24"/>
        </w:rPr>
        <w:t>B</w:t>
      </w:r>
      <w:r>
        <w:rPr>
          <w:sz w:val="24"/>
        </w:rPr>
        <w:tab/>
      </w:r>
      <w:r>
        <w:rPr>
          <w:sz w:val="24"/>
        </w:rPr>
        <w:tab/>
      </w:r>
      <w:r>
        <w:rPr>
          <w:rFonts w:hint="eastAsia"/>
          <w:sz w:val="24"/>
        </w:rPr>
        <w:t>）。</w:t>
      </w:r>
    </w:p>
    <w:p>
      <w:pPr>
        <w:spacing w:line="440" w:lineRule="exact"/>
        <w:ind w:firstLine="480" w:firstLineChars="200"/>
        <w:jc w:val="left"/>
        <w:rPr>
          <w:sz w:val="24"/>
        </w:rPr>
      </w:pPr>
      <w:r>
        <w:rPr>
          <w:sz w:val="24"/>
        </w:rPr>
        <w:t>A. 0.10</w:t>
      </w:r>
      <w:r>
        <w:rPr>
          <w:rFonts w:hint="eastAsia"/>
          <w:sz w:val="24"/>
        </w:rPr>
        <w:t>～</w:t>
      </w:r>
      <w:r>
        <w:rPr>
          <w:sz w:val="24"/>
        </w:rPr>
        <w:t>0.15m</w:t>
      </w:r>
      <w:r>
        <w:rPr>
          <w:sz w:val="24"/>
        </w:rPr>
        <w:tab/>
      </w:r>
      <w:r>
        <w:rPr>
          <w:sz w:val="24"/>
        </w:rPr>
        <w:tab/>
      </w:r>
      <w:r>
        <w:rPr>
          <w:sz w:val="24"/>
        </w:rPr>
        <w:t>B. 0.15</w:t>
      </w:r>
      <w:r>
        <w:rPr>
          <w:rFonts w:hint="eastAsia"/>
          <w:sz w:val="24"/>
        </w:rPr>
        <w:t>～</w:t>
      </w:r>
      <w:r>
        <w:rPr>
          <w:sz w:val="24"/>
        </w:rPr>
        <w:t>0.20m</w:t>
      </w:r>
      <w:r>
        <w:rPr>
          <w:sz w:val="24"/>
        </w:rPr>
        <w:tab/>
      </w:r>
      <w:r>
        <w:rPr>
          <w:sz w:val="24"/>
        </w:rPr>
        <w:tab/>
      </w:r>
      <w:r>
        <w:rPr>
          <w:sz w:val="24"/>
        </w:rPr>
        <w:t>C. 0.2</w:t>
      </w:r>
      <w:r>
        <w:rPr>
          <w:rFonts w:hint="eastAsia"/>
          <w:sz w:val="24"/>
        </w:rPr>
        <w:t>～</w:t>
      </w:r>
      <w:r>
        <w:rPr>
          <w:sz w:val="24"/>
        </w:rPr>
        <w:t>0.30m</w:t>
      </w:r>
      <w:r>
        <w:rPr>
          <w:sz w:val="24"/>
        </w:rPr>
        <w:tab/>
      </w:r>
      <w:r>
        <w:rPr>
          <w:sz w:val="24"/>
        </w:rPr>
        <w:tab/>
      </w:r>
      <w:r>
        <w:rPr>
          <w:sz w:val="24"/>
        </w:rPr>
        <w:t>D.0.5m</w:t>
      </w:r>
      <w:r>
        <w:rPr>
          <w:rFonts w:hint="eastAsia"/>
          <w:sz w:val="24"/>
        </w:rPr>
        <w:t>以上</w:t>
      </w:r>
    </w:p>
    <w:p>
      <w:pPr>
        <w:spacing w:line="440" w:lineRule="exact"/>
        <w:ind w:firstLine="480" w:firstLineChars="200"/>
        <w:jc w:val="left"/>
        <w:rPr>
          <w:sz w:val="24"/>
        </w:rPr>
      </w:pPr>
      <w:r>
        <w:rPr>
          <w:sz w:val="24"/>
        </w:rPr>
        <w:t>14.</w:t>
      </w:r>
      <w:r>
        <w:rPr>
          <w:rFonts w:hint="eastAsia"/>
          <w:sz w:val="24"/>
        </w:rPr>
        <w:t>挖孔过程中，开挖和护壁两个工序必须连续交替进行，护壁混凝土一般为（</w:t>
      </w:r>
      <w:r>
        <w:rPr>
          <w:sz w:val="24"/>
        </w:rPr>
        <w:tab/>
      </w:r>
      <w:r>
        <w:rPr>
          <w:sz w:val="24"/>
        </w:rPr>
        <w:t>C</w:t>
      </w:r>
      <w:r>
        <w:rPr>
          <w:sz w:val="24"/>
        </w:rPr>
        <w:tab/>
      </w:r>
      <w:r>
        <w:rPr>
          <w:rFonts w:hint="eastAsia"/>
          <w:sz w:val="24"/>
        </w:rPr>
        <w:t>）。</w:t>
      </w:r>
    </w:p>
    <w:p>
      <w:pPr>
        <w:spacing w:line="440" w:lineRule="exact"/>
        <w:ind w:firstLine="480" w:firstLineChars="200"/>
        <w:jc w:val="left"/>
        <w:rPr>
          <w:sz w:val="24"/>
        </w:rPr>
      </w:pPr>
      <w:r>
        <w:rPr>
          <w:sz w:val="24"/>
        </w:rPr>
        <w:t>A. C15</w:t>
      </w:r>
      <w:r>
        <w:rPr>
          <w:rFonts w:hint="eastAsia"/>
          <w:sz w:val="24"/>
        </w:rPr>
        <w:t>～</w:t>
      </w:r>
      <w:r>
        <w:rPr>
          <w:sz w:val="24"/>
        </w:rPr>
        <w:t>C30</w:t>
      </w:r>
      <w:r>
        <w:rPr>
          <w:sz w:val="24"/>
        </w:rPr>
        <w:tab/>
      </w:r>
      <w:r>
        <w:rPr>
          <w:sz w:val="24"/>
        </w:rPr>
        <w:tab/>
      </w:r>
      <w:r>
        <w:rPr>
          <w:sz w:val="24"/>
        </w:rPr>
        <w:t>B. C20</w:t>
      </w:r>
      <w:r>
        <w:rPr>
          <w:rFonts w:hint="eastAsia"/>
          <w:sz w:val="24"/>
        </w:rPr>
        <w:t>～</w:t>
      </w:r>
      <w:r>
        <w:rPr>
          <w:sz w:val="24"/>
        </w:rPr>
        <w:t>C30</w:t>
      </w:r>
      <w:r>
        <w:rPr>
          <w:sz w:val="24"/>
        </w:rPr>
        <w:tab/>
      </w:r>
      <w:r>
        <w:rPr>
          <w:sz w:val="24"/>
        </w:rPr>
        <w:tab/>
      </w:r>
      <w:r>
        <w:rPr>
          <w:sz w:val="24"/>
        </w:rPr>
        <w:t>C. C15</w:t>
      </w:r>
      <w:r>
        <w:rPr>
          <w:rFonts w:hint="eastAsia"/>
          <w:sz w:val="24"/>
        </w:rPr>
        <w:t>～</w:t>
      </w:r>
      <w:r>
        <w:rPr>
          <w:sz w:val="24"/>
        </w:rPr>
        <w:t>C20</w:t>
      </w:r>
      <w:r>
        <w:rPr>
          <w:sz w:val="24"/>
        </w:rPr>
        <w:tab/>
      </w:r>
      <w:r>
        <w:rPr>
          <w:sz w:val="24"/>
        </w:rPr>
        <w:tab/>
      </w:r>
      <w:r>
        <w:rPr>
          <w:sz w:val="24"/>
        </w:rPr>
        <w:t>D. C30</w:t>
      </w:r>
      <w:r>
        <w:rPr>
          <w:rFonts w:hint="eastAsia"/>
          <w:sz w:val="24"/>
        </w:rPr>
        <w:t>～</w:t>
      </w:r>
      <w:r>
        <w:rPr>
          <w:sz w:val="24"/>
        </w:rPr>
        <w:t>C40</w:t>
      </w:r>
      <w:r>
        <w:rPr>
          <w:sz w:val="24"/>
        </w:rPr>
        <w:tab/>
      </w:r>
    </w:p>
    <w:p>
      <w:pPr>
        <w:spacing w:line="440" w:lineRule="exact"/>
        <w:ind w:firstLine="480" w:firstLineChars="200"/>
        <w:jc w:val="left"/>
        <w:rPr>
          <w:sz w:val="24"/>
        </w:rPr>
      </w:pPr>
      <w:r>
        <w:rPr>
          <w:sz w:val="24"/>
        </w:rPr>
        <w:t>15.</w:t>
      </w:r>
      <w:r>
        <w:rPr>
          <w:rFonts w:hint="eastAsia"/>
          <w:sz w:val="24"/>
        </w:rPr>
        <w:t>常用柴油锤，锤重（</w:t>
      </w:r>
      <w:r>
        <w:rPr>
          <w:sz w:val="24"/>
        </w:rPr>
        <w:tab/>
      </w:r>
      <w:r>
        <w:rPr>
          <w:sz w:val="24"/>
        </w:rPr>
        <w:t>A</w:t>
      </w:r>
      <w:r>
        <w:rPr>
          <w:sz w:val="24"/>
        </w:rPr>
        <w:tab/>
      </w:r>
      <w:r>
        <w:rPr>
          <w:rFonts w:hint="eastAsia"/>
          <w:sz w:val="24"/>
        </w:rPr>
        <w:t>），可打钢桩或钢筋混凝土桩等各种桩。</w:t>
      </w:r>
    </w:p>
    <w:p>
      <w:pPr>
        <w:spacing w:line="440" w:lineRule="exact"/>
        <w:ind w:firstLine="480" w:firstLineChars="200"/>
        <w:jc w:val="left"/>
        <w:rPr>
          <w:sz w:val="24"/>
          <w:lang w:val="da-DK"/>
        </w:rPr>
      </w:pPr>
      <w:r>
        <w:rPr>
          <w:sz w:val="24"/>
          <w:lang w:val="da-DK"/>
        </w:rPr>
        <w:t>A. 20</w:t>
      </w:r>
      <w:r>
        <w:rPr>
          <w:rFonts w:hint="eastAsia"/>
          <w:sz w:val="24"/>
        </w:rPr>
        <w:t>～</w:t>
      </w:r>
      <w:r>
        <w:rPr>
          <w:sz w:val="24"/>
          <w:lang w:val="da-DK"/>
        </w:rPr>
        <w:t>72KN</w:t>
      </w:r>
      <w:r>
        <w:rPr>
          <w:sz w:val="24"/>
          <w:lang w:val="da-DK"/>
        </w:rPr>
        <w:tab/>
      </w:r>
      <w:r>
        <w:rPr>
          <w:sz w:val="24"/>
          <w:lang w:val="da-DK"/>
        </w:rPr>
        <w:tab/>
      </w:r>
      <w:r>
        <w:rPr>
          <w:sz w:val="24"/>
          <w:lang w:val="da-DK"/>
        </w:rPr>
        <w:t>B. 20</w:t>
      </w:r>
      <w:r>
        <w:rPr>
          <w:rFonts w:hint="eastAsia"/>
          <w:sz w:val="24"/>
        </w:rPr>
        <w:t>～</w:t>
      </w:r>
      <w:r>
        <w:rPr>
          <w:sz w:val="24"/>
          <w:lang w:val="da-DK"/>
        </w:rPr>
        <w:t>72KN</w:t>
      </w:r>
      <w:r>
        <w:rPr>
          <w:sz w:val="24"/>
          <w:lang w:val="da-DK"/>
        </w:rPr>
        <w:tab/>
      </w:r>
      <w:r>
        <w:rPr>
          <w:sz w:val="24"/>
          <w:lang w:val="da-DK"/>
        </w:rPr>
        <w:tab/>
      </w:r>
      <w:r>
        <w:rPr>
          <w:sz w:val="24"/>
          <w:lang w:val="da-DK"/>
        </w:rPr>
        <w:t>C. 50-100 KN</w:t>
      </w:r>
      <w:r>
        <w:rPr>
          <w:sz w:val="24"/>
          <w:lang w:val="da-DK"/>
        </w:rPr>
        <w:tab/>
      </w:r>
      <w:r>
        <w:rPr>
          <w:sz w:val="24"/>
          <w:lang w:val="da-DK"/>
        </w:rPr>
        <w:tab/>
      </w:r>
      <w:r>
        <w:rPr>
          <w:sz w:val="24"/>
          <w:lang w:val="da-DK"/>
        </w:rPr>
        <w:t>D.200KN</w:t>
      </w:r>
    </w:p>
    <w:p>
      <w:pPr>
        <w:spacing w:line="440" w:lineRule="exact"/>
        <w:ind w:firstLine="480" w:firstLineChars="200"/>
        <w:jc w:val="left"/>
        <w:rPr>
          <w:sz w:val="24"/>
        </w:rPr>
      </w:pPr>
      <w:r>
        <w:rPr>
          <w:sz w:val="24"/>
        </w:rPr>
        <w:t>16.</w:t>
      </w:r>
      <w:r>
        <w:rPr>
          <w:rFonts w:hint="eastAsia"/>
          <w:sz w:val="24"/>
        </w:rPr>
        <w:t>常用柴油锤，每分钟冲击（</w:t>
      </w:r>
      <w:r>
        <w:rPr>
          <w:sz w:val="24"/>
        </w:rPr>
        <w:t>B</w:t>
      </w:r>
      <w:r>
        <w:rPr>
          <w:sz w:val="24"/>
        </w:rPr>
        <w:tab/>
      </w:r>
      <w:r>
        <w:rPr>
          <w:sz w:val="24"/>
        </w:rPr>
        <w:tab/>
      </w:r>
      <w:r>
        <w:rPr>
          <w:rFonts w:hint="eastAsia"/>
          <w:sz w:val="24"/>
        </w:rPr>
        <w:t>），可打钢桩或钢筋混凝土桩等各种桩。</w:t>
      </w:r>
    </w:p>
    <w:p>
      <w:pPr>
        <w:spacing w:line="440" w:lineRule="exact"/>
        <w:ind w:firstLine="480" w:firstLineChars="200"/>
        <w:jc w:val="left"/>
        <w:rPr>
          <w:sz w:val="24"/>
        </w:rPr>
      </w:pPr>
      <w:r>
        <w:rPr>
          <w:sz w:val="24"/>
        </w:rPr>
        <w:t>A. 40</w:t>
      </w:r>
      <w:r>
        <w:rPr>
          <w:rFonts w:hint="eastAsia"/>
          <w:sz w:val="24"/>
        </w:rPr>
        <w:t>～</w:t>
      </w:r>
      <w:r>
        <w:rPr>
          <w:sz w:val="24"/>
        </w:rPr>
        <w:t>50</w:t>
      </w:r>
      <w:r>
        <w:rPr>
          <w:rFonts w:hint="eastAsia"/>
          <w:sz w:val="24"/>
        </w:rPr>
        <w:t>次</w:t>
      </w:r>
      <w:r>
        <w:rPr>
          <w:sz w:val="24"/>
        </w:rPr>
        <w:tab/>
      </w:r>
      <w:r>
        <w:rPr>
          <w:sz w:val="24"/>
        </w:rPr>
        <w:tab/>
      </w:r>
      <w:r>
        <w:rPr>
          <w:sz w:val="24"/>
        </w:rPr>
        <w:t>B. 50</w:t>
      </w:r>
      <w:r>
        <w:rPr>
          <w:rFonts w:hint="eastAsia"/>
          <w:sz w:val="24"/>
        </w:rPr>
        <w:t>～</w:t>
      </w:r>
      <w:r>
        <w:rPr>
          <w:sz w:val="24"/>
        </w:rPr>
        <w:t>60</w:t>
      </w:r>
      <w:r>
        <w:rPr>
          <w:rFonts w:hint="eastAsia"/>
          <w:sz w:val="24"/>
        </w:rPr>
        <w:t>次</w:t>
      </w:r>
      <w:r>
        <w:rPr>
          <w:sz w:val="24"/>
        </w:rPr>
        <w:tab/>
      </w:r>
      <w:r>
        <w:rPr>
          <w:sz w:val="24"/>
        </w:rPr>
        <w:tab/>
      </w:r>
      <w:r>
        <w:rPr>
          <w:sz w:val="24"/>
        </w:rPr>
        <w:t>C. 60</w:t>
      </w:r>
      <w:r>
        <w:rPr>
          <w:rFonts w:hint="eastAsia"/>
          <w:sz w:val="24"/>
        </w:rPr>
        <w:t>～</w:t>
      </w:r>
      <w:r>
        <w:rPr>
          <w:sz w:val="24"/>
        </w:rPr>
        <w:t>70</w:t>
      </w:r>
      <w:r>
        <w:rPr>
          <w:rFonts w:hint="eastAsia"/>
          <w:sz w:val="24"/>
        </w:rPr>
        <w:t>次</w:t>
      </w:r>
      <w:r>
        <w:rPr>
          <w:sz w:val="24"/>
        </w:rPr>
        <w:tab/>
      </w:r>
      <w:r>
        <w:rPr>
          <w:sz w:val="24"/>
        </w:rPr>
        <w:tab/>
      </w:r>
      <w:r>
        <w:rPr>
          <w:sz w:val="24"/>
        </w:rPr>
        <w:t>D.100</w:t>
      </w:r>
      <w:r>
        <w:rPr>
          <w:rFonts w:hint="eastAsia"/>
          <w:sz w:val="24"/>
        </w:rPr>
        <w:t>次以上</w:t>
      </w:r>
    </w:p>
    <w:p>
      <w:pPr>
        <w:spacing w:line="440" w:lineRule="exact"/>
        <w:ind w:firstLine="480" w:firstLineChars="200"/>
        <w:jc w:val="left"/>
        <w:rPr>
          <w:sz w:val="24"/>
        </w:rPr>
      </w:pPr>
      <w:r>
        <w:rPr>
          <w:sz w:val="24"/>
        </w:rPr>
        <w:t>17.</w:t>
      </w:r>
      <w:r>
        <w:rPr>
          <w:rFonts w:hint="eastAsia"/>
          <w:sz w:val="24"/>
        </w:rPr>
        <w:t>单动汽锤的重力为（</w:t>
      </w:r>
      <w:r>
        <w:rPr>
          <w:sz w:val="24"/>
        </w:rPr>
        <w:tab/>
      </w:r>
      <w:r>
        <w:rPr>
          <w:sz w:val="24"/>
        </w:rPr>
        <w:t>A</w:t>
      </w:r>
      <w:r>
        <w:rPr>
          <w:sz w:val="24"/>
        </w:rPr>
        <w:tab/>
      </w:r>
      <w:r>
        <w:rPr>
          <w:rFonts w:hint="eastAsia"/>
          <w:sz w:val="24"/>
        </w:rPr>
        <w:t>）。</w:t>
      </w:r>
    </w:p>
    <w:p>
      <w:pPr>
        <w:spacing w:line="440" w:lineRule="exact"/>
        <w:ind w:firstLine="480" w:firstLineChars="200"/>
        <w:jc w:val="left"/>
        <w:rPr>
          <w:sz w:val="24"/>
        </w:rPr>
      </w:pPr>
      <w:r>
        <w:rPr>
          <w:sz w:val="24"/>
        </w:rPr>
        <w:t>A. 10</w:t>
      </w:r>
      <w:r>
        <w:rPr>
          <w:rFonts w:hint="eastAsia"/>
          <w:sz w:val="24"/>
        </w:rPr>
        <w:t>～</w:t>
      </w:r>
      <w:r>
        <w:rPr>
          <w:sz w:val="24"/>
        </w:rPr>
        <w:t>100kN</w:t>
      </w:r>
      <w:r>
        <w:rPr>
          <w:sz w:val="24"/>
        </w:rPr>
        <w:tab/>
      </w:r>
      <w:r>
        <w:rPr>
          <w:sz w:val="24"/>
        </w:rPr>
        <w:tab/>
      </w:r>
      <w:r>
        <w:rPr>
          <w:sz w:val="24"/>
        </w:rPr>
        <w:t>B. 20</w:t>
      </w:r>
      <w:r>
        <w:rPr>
          <w:rFonts w:hint="eastAsia"/>
          <w:sz w:val="24"/>
        </w:rPr>
        <w:t>～</w:t>
      </w:r>
      <w:r>
        <w:rPr>
          <w:sz w:val="24"/>
        </w:rPr>
        <w:t>100kN</w:t>
      </w:r>
      <w:r>
        <w:rPr>
          <w:sz w:val="24"/>
        </w:rPr>
        <w:tab/>
      </w:r>
      <w:r>
        <w:rPr>
          <w:sz w:val="24"/>
        </w:rPr>
        <w:tab/>
      </w:r>
      <w:r>
        <w:rPr>
          <w:sz w:val="24"/>
        </w:rPr>
        <w:t>C. 30</w:t>
      </w:r>
      <w:r>
        <w:rPr>
          <w:rFonts w:hint="eastAsia"/>
          <w:sz w:val="24"/>
        </w:rPr>
        <w:t>～</w:t>
      </w:r>
      <w:r>
        <w:rPr>
          <w:sz w:val="24"/>
        </w:rPr>
        <w:t>100kN</w:t>
      </w:r>
      <w:r>
        <w:rPr>
          <w:sz w:val="24"/>
        </w:rPr>
        <w:tab/>
      </w:r>
      <w:r>
        <w:rPr>
          <w:sz w:val="24"/>
        </w:rPr>
        <w:tab/>
      </w:r>
      <w:r>
        <w:rPr>
          <w:sz w:val="24"/>
        </w:rPr>
        <w:t>D.100KN</w:t>
      </w:r>
      <w:r>
        <w:rPr>
          <w:rFonts w:hint="eastAsia"/>
          <w:sz w:val="24"/>
        </w:rPr>
        <w:t>以上</w:t>
      </w:r>
    </w:p>
    <w:p>
      <w:pPr>
        <w:spacing w:line="440" w:lineRule="exact"/>
        <w:ind w:firstLine="480" w:firstLineChars="200"/>
        <w:jc w:val="left"/>
        <w:rPr>
          <w:sz w:val="24"/>
        </w:rPr>
      </w:pPr>
      <w:r>
        <w:rPr>
          <w:sz w:val="24"/>
        </w:rPr>
        <w:t>18.</w:t>
      </w:r>
      <w:r>
        <w:rPr>
          <w:rFonts w:hint="eastAsia"/>
          <w:sz w:val="24"/>
        </w:rPr>
        <w:t>桩基钢筋骨架定位筋每隔</w:t>
      </w:r>
      <w:r>
        <w:rPr>
          <w:sz w:val="24"/>
        </w:rPr>
        <w:t>2</w:t>
      </w:r>
      <w:r>
        <w:rPr>
          <w:rFonts w:hint="eastAsia"/>
          <w:sz w:val="24"/>
        </w:rPr>
        <w:t>米沿园四周均匀放置（</w:t>
      </w:r>
      <w:r>
        <w:rPr>
          <w:sz w:val="24"/>
        </w:rPr>
        <w:tab/>
      </w:r>
      <w:r>
        <w:rPr>
          <w:sz w:val="24"/>
        </w:rPr>
        <w:t>D</w:t>
      </w:r>
      <w:r>
        <w:rPr>
          <w:sz w:val="24"/>
        </w:rPr>
        <w:tab/>
      </w:r>
      <w:r>
        <w:rPr>
          <w:rFonts w:hint="eastAsia"/>
          <w:sz w:val="24"/>
        </w:rPr>
        <w:t>）根。</w:t>
      </w:r>
    </w:p>
    <w:p>
      <w:pPr>
        <w:spacing w:line="440" w:lineRule="exact"/>
        <w:ind w:firstLine="480" w:firstLineChars="200"/>
        <w:jc w:val="left"/>
        <w:rPr>
          <w:sz w:val="24"/>
        </w:rPr>
      </w:pPr>
      <w:r>
        <w:rPr>
          <w:sz w:val="24"/>
        </w:rPr>
        <w:t>A.1</w:t>
      </w:r>
      <w:r>
        <w:rPr>
          <w:rFonts w:hint="eastAsia"/>
          <w:sz w:val="24"/>
        </w:rPr>
        <w:t>根</w:t>
      </w:r>
      <w:r>
        <w:rPr>
          <w:sz w:val="24"/>
        </w:rPr>
        <w:tab/>
      </w:r>
      <w:r>
        <w:rPr>
          <w:sz w:val="24"/>
        </w:rPr>
        <w:t>B.2</w:t>
      </w:r>
      <w:r>
        <w:rPr>
          <w:rFonts w:hint="eastAsia"/>
          <w:sz w:val="24"/>
        </w:rPr>
        <w:t>根</w:t>
      </w:r>
      <w:r>
        <w:rPr>
          <w:sz w:val="24"/>
        </w:rPr>
        <w:tab/>
      </w:r>
      <w:r>
        <w:rPr>
          <w:sz w:val="24"/>
        </w:rPr>
        <w:t>C.3</w:t>
      </w:r>
      <w:r>
        <w:rPr>
          <w:rFonts w:hint="eastAsia"/>
          <w:sz w:val="24"/>
        </w:rPr>
        <w:t>根</w:t>
      </w:r>
      <w:r>
        <w:rPr>
          <w:sz w:val="24"/>
        </w:rPr>
        <w:t xml:space="preserve">     D.4</w:t>
      </w:r>
      <w:r>
        <w:rPr>
          <w:rFonts w:hint="eastAsia"/>
          <w:sz w:val="24"/>
        </w:rPr>
        <w:t>根</w:t>
      </w:r>
    </w:p>
    <w:p>
      <w:pPr>
        <w:spacing w:line="440" w:lineRule="exact"/>
        <w:ind w:firstLine="480" w:firstLineChars="200"/>
        <w:jc w:val="left"/>
        <w:rPr>
          <w:sz w:val="24"/>
        </w:rPr>
      </w:pPr>
      <w:r>
        <w:rPr>
          <w:sz w:val="24"/>
        </w:rPr>
        <w:t>19.</w:t>
      </w:r>
      <w:r>
        <w:rPr>
          <w:rFonts w:hint="eastAsia"/>
          <w:sz w:val="24"/>
        </w:rPr>
        <w:t>打入桩靠桩锤的冲击能量将桩打入土中，因此桩径不能太大，桩的入土深度在一般土质中不超过（</w:t>
      </w:r>
      <w:r>
        <w:rPr>
          <w:sz w:val="24"/>
        </w:rPr>
        <w:tab/>
      </w:r>
      <w:r>
        <w:rPr>
          <w:sz w:val="24"/>
        </w:rPr>
        <w:t>C</w:t>
      </w:r>
      <w:r>
        <w:rPr>
          <w:sz w:val="24"/>
        </w:rPr>
        <w:tab/>
      </w:r>
      <w:r>
        <w:rPr>
          <w:rFonts w:hint="eastAsia"/>
          <w:sz w:val="24"/>
        </w:rPr>
        <w:t>），否则打桩设备要求较高，而打桩效率较低。</w:t>
      </w:r>
    </w:p>
    <w:p>
      <w:pPr>
        <w:spacing w:line="440" w:lineRule="exact"/>
        <w:ind w:firstLine="480" w:firstLineChars="200"/>
        <w:jc w:val="left"/>
        <w:rPr>
          <w:sz w:val="24"/>
        </w:rPr>
      </w:pPr>
      <w:r>
        <w:rPr>
          <w:sz w:val="24"/>
        </w:rPr>
        <w:t>A.10m</w:t>
      </w:r>
      <w:r>
        <w:rPr>
          <w:sz w:val="24"/>
        </w:rPr>
        <w:tab/>
      </w:r>
      <w:r>
        <w:rPr>
          <w:sz w:val="24"/>
        </w:rPr>
        <w:tab/>
      </w:r>
      <w:r>
        <w:rPr>
          <w:sz w:val="24"/>
        </w:rPr>
        <w:t>B.20m</w:t>
      </w:r>
      <w:r>
        <w:rPr>
          <w:sz w:val="24"/>
        </w:rPr>
        <w:tab/>
      </w:r>
      <w:r>
        <w:rPr>
          <w:sz w:val="24"/>
        </w:rPr>
        <w:tab/>
      </w:r>
      <w:r>
        <w:rPr>
          <w:sz w:val="24"/>
        </w:rPr>
        <w:t>C.40m</w:t>
      </w:r>
      <w:r>
        <w:rPr>
          <w:sz w:val="24"/>
        </w:rPr>
        <w:tab/>
      </w:r>
      <w:r>
        <w:rPr>
          <w:sz w:val="24"/>
        </w:rPr>
        <w:tab/>
      </w:r>
      <w:r>
        <w:rPr>
          <w:sz w:val="24"/>
        </w:rPr>
        <w:t xml:space="preserve">D.100m  </w:t>
      </w:r>
    </w:p>
    <w:p>
      <w:pPr>
        <w:spacing w:line="440" w:lineRule="exact"/>
        <w:ind w:firstLine="480" w:firstLineChars="200"/>
        <w:jc w:val="left"/>
        <w:rPr>
          <w:sz w:val="24"/>
        </w:rPr>
      </w:pPr>
      <w:r>
        <w:rPr>
          <w:sz w:val="24"/>
        </w:rPr>
        <w:t>20.</w:t>
      </w:r>
      <w:r>
        <w:rPr>
          <w:rFonts w:hint="eastAsia"/>
          <w:sz w:val="24"/>
        </w:rPr>
        <w:t>单动汽锤每分钟冲击</w:t>
      </w:r>
      <w:r>
        <w:rPr>
          <w:sz w:val="24"/>
        </w:rPr>
        <w:t>20</w:t>
      </w:r>
      <w:r>
        <w:rPr>
          <w:rFonts w:hint="eastAsia"/>
          <w:sz w:val="24"/>
        </w:rPr>
        <w:t>～</w:t>
      </w:r>
      <w:r>
        <w:rPr>
          <w:sz w:val="24"/>
        </w:rPr>
        <w:t>40</w:t>
      </w:r>
      <w:r>
        <w:rPr>
          <w:rFonts w:hint="eastAsia"/>
          <w:sz w:val="24"/>
        </w:rPr>
        <w:t>次次，冲程为（</w:t>
      </w:r>
      <w:r>
        <w:rPr>
          <w:sz w:val="24"/>
        </w:rPr>
        <w:tab/>
      </w:r>
      <w:r>
        <w:rPr>
          <w:sz w:val="24"/>
        </w:rPr>
        <w:t>B</w:t>
      </w:r>
      <w:r>
        <w:rPr>
          <w:sz w:val="24"/>
        </w:rPr>
        <w:tab/>
      </w:r>
      <w:r>
        <w:rPr>
          <w:rFonts w:hint="eastAsia"/>
          <w:sz w:val="24"/>
        </w:rPr>
        <w:t>）左右</w:t>
      </w:r>
    </w:p>
    <w:p>
      <w:pPr>
        <w:spacing w:line="440" w:lineRule="exact"/>
        <w:ind w:firstLine="480" w:firstLineChars="200"/>
        <w:jc w:val="left"/>
        <w:rPr>
          <w:sz w:val="24"/>
        </w:rPr>
      </w:pPr>
      <w:r>
        <w:rPr>
          <w:sz w:val="24"/>
        </w:rPr>
        <w:t>A.0.5m</w:t>
      </w:r>
      <w:r>
        <w:rPr>
          <w:sz w:val="24"/>
        </w:rPr>
        <w:tab/>
      </w:r>
      <w:r>
        <w:rPr>
          <w:sz w:val="24"/>
        </w:rPr>
        <w:tab/>
      </w:r>
      <w:r>
        <w:rPr>
          <w:sz w:val="24"/>
        </w:rPr>
        <w:t>B.1.5m</w:t>
      </w:r>
      <w:r>
        <w:rPr>
          <w:sz w:val="24"/>
        </w:rPr>
        <w:tab/>
      </w:r>
      <w:r>
        <w:rPr>
          <w:sz w:val="24"/>
        </w:rPr>
        <w:tab/>
      </w:r>
      <w:r>
        <w:rPr>
          <w:sz w:val="24"/>
        </w:rPr>
        <w:t>C.5m</w:t>
      </w:r>
      <w:r>
        <w:rPr>
          <w:sz w:val="24"/>
        </w:rPr>
        <w:tab/>
      </w:r>
      <w:r>
        <w:rPr>
          <w:sz w:val="24"/>
        </w:rPr>
        <w:tab/>
      </w:r>
      <w:r>
        <w:rPr>
          <w:sz w:val="24"/>
        </w:rPr>
        <w:t>D.10</w:t>
      </w:r>
    </w:p>
    <w:p>
      <w:pPr>
        <w:spacing w:line="440" w:lineRule="exact"/>
        <w:ind w:firstLine="480" w:firstLineChars="200"/>
        <w:jc w:val="left"/>
        <w:rPr>
          <w:sz w:val="24"/>
        </w:rPr>
      </w:pPr>
      <w:r>
        <w:rPr>
          <w:sz w:val="24"/>
        </w:rPr>
        <w:t>21.</w:t>
      </w:r>
      <w:r>
        <w:rPr>
          <w:rFonts w:hint="eastAsia"/>
          <w:sz w:val="24"/>
        </w:rPr>
        <w:t>钻孔的清孔标准应符合（</w:t>
      </w:r>
      <w:r>
        <w:rPr>
          <w:sz w:val="24"/>
        </w:rPr>
        <w:tab/>
      </w:r>
      <w:r>
        <w:rPr>
          <w:sz w:val="24"/>
        </w:rPr>
        <w:t>D</w:t>
      </w:r>
      <w:r>
        <w:rPr>
          <w:sz w:val="24"/>
        </w:rPr>
        <w:tab/>
      </w:r>
      <w:r>
        <w:rPr>
          <w:rFonts w:hint="eastAsia"/>
          <w:sz w:val="24"/>
        </w:rPr>
        <w:t>）。</w:t>
      </w:r>
    </w:p>
    <w:p>
      <w:pPr>
        <w:spacing w:line="440" w:lineRule="exact"/>
        <w:ind w:firstLine="480" w:firstLineChars="200"/>
        <w:jc w:val="left"/>
        <w:rPr>
          <w:sz w:val="24"/>
        </w:rPr>
      </w:pPr>
      <w:r>
        <w:rPr>
          <w:sz w:val="24"/>
        </w:rPr>
        <w:t>A.</w:t>
      </w:r>
      <w:r>
        <w:rPr>
          <w:rFonts w:hint="eastAsia"/>
          <w:sz w:val="24"/>
        </w:rPr>
        <w:t>倾斜度不大于</w:t>
      </w:r>
      <w:r>
        <w:rPr>
          <w:sz w:val="24"/>
        </w:rPr>
        <w:t>1%</w:t>
      </w:r>
    </w:p>
    <w:p>
      <w:pPr>
        <w:spacing w:line="440" w:lineRule="exact"/>
        <w:ind w:firstLine="480" w:firstLineChars="200"/>
        <w:jc w:val="left"/>
        <w:rPr>
          <w:sz w:val="24"/>
        </w:rPr>
      </w:pPr>
      <w:r>
        <w:rPr>
          <w:sz w:val="24"/>
        </w:rPr>
        <w:t>B.</w:t>
      </w:r>
      <w:r>
        <w:rPr>
          <w:rFonts w:hint="eastAsia"/>
          <w:sz w:val="24"/>
        </w:rPr>
        <w:t>摩擦桩沉淀层厚度严禁大于</w:t>
      </w:r>
      <w:r>
        <w:rPr>
          <w:sz w:val="24"/>
        </w:rPr>
        <w:t>30cm</w:t>
      </w:r>
    </w:p>
    <w:p>
      <w:pPr>
        <w:spacing w:line="440" w:lineRule="exact"/>
        <w:ind w:firstLine="480" w:firstLineChars="200"/>
        <w:jc w:val="left"/>
        <w:rPr>
          <w:sz w:val="24"/>
        </w:rPr>
      </w:pPr>
      <w:r>
        <w:rPr>
          <w:sz w:val="24"/>
        </w:rPr>
        <w:t>C.</w:t>
      </w:r>
      <w:r>
        <w:rPr>
          <w:rFonts w:hint="eastAsia"/>
          <w:sz w:val="24"/>
        </w:rPr>
        <w:t>灌注混凝土之前再次检测，沉淀层厚度超过规范值需二次清孔</w:t>
      </w:r>
    </w:p>
    <w:p>
      <w:pPr>
        <w:spacing w:line="440" w:lineRule="exact"/>
        <w:ind w:firstLine="480" w:firstLineChars="200"/>
        <w:jc w:val="left"/>
        <w:rPr>
          <w:sz w:val="24"/>
        </w:rPr>
      </w:pPr>
      <w:r>
        <w:rPr>
          <w:sz w:val="24"/>
        </w:rPr>
        <w:t>D.</w:t>
      </w:r>
      <w:r>
        <w:rPr>
          <w:rFonts w:hint="eastAsia"/>
          <w:sz w:val="24"/>
        </w:rPr>
        <w:t>以上说法都正确</w:t>
      </w:r>
    </w:p>
    <w:p>
      <w:pPr>
        <w:spacing w:line="440" w:lineRule="exact"/>
        <w:ind w:firstLine="480" w:firstLineChars="200"/>
        <w:jc w:val="left"/>
        <w:rPr>
          <w:sz w:val="24"/>
        </w:rPr>
      </w:pPr>
      <w:r>
        <w:rPr>
          <w:rFonts w:hint="eastAsia"/>
          <w:sz w:val="24"/>
        </w:rPr>
        <w:t>三、多项选择题</w:t>
      </w:r>
    </w:p>
    <w:p>
      <w:pPr>
        <w:spacing w:line="440" w:lineRule="exact"/>
        <w:ind w:firstLine="480" w:firstLineChars="200"/>
        <w:jc w:val="left"/>
        <w:rPr>
          <w:sz w:val="24"/>
        </w:rPr>
      </w:pPr>
    </w:p>
    <w:tbl>
      <w:tblPr>
        <w:tblStyle w:val="19"/>
        <w:tblW w:w="10067"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36"/>
        <w:gridCol w:w="1359"/>
        <w:gridCol w:w="1359"/>
        <w:gridCol w:w="1359"/>
        <w:gridCol w:w="1242"/>
        <w:gridCol w:w="1242"/>
        <w:gridCol w:w="1359"/>
        <w:gridCol w:w="121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exact"/>
        </w:trPr>
        <w:tc>
          <w:tcPr>
            <w:tcW w:w="936" w:type="dxa"/>
            <w:tcBorders>
              <w:top w:val="single" w:color="000000" w:sz="12" w:space="0"/>
            </w:tcBorders>
            <w:vAlign w:val="center"/>
          </w:tcPr>
          <w:p>
            <w:pPr>
              <w:spacing w:line="440" w:lineRule="exact"/>
              <w:ind w:firstLine="480" w:firstLineChars="200"/>
              <w:jc w:val="left"/>
              <w:rPr>
                <w:sz w:val="24"/>
              </w:rPr>
            </w:pPr>
            <w:r>
              <w:rPr>
                <w:rFonts w:hint="eastAsia"/>
                <w:sz w:val="24"/>
              </w:rPr>
              <w:t>题号</w:t>
            </w:r>
          </w:p>
        </w:tc>
        <w:tc>
          <w:tcPr>
            <w:tcW w:w="1359" w:type="dxa"/>
            <w:tcBorders>
              <w:top w:val="single" w:color="000000" w:sz="12" w:space="0"/>
            </w:tcBorders>
            <w:vAlign w:val="center"/>
          </w:tcPr>
          <w:p>
            <w:pPr>
              <w:spacing w:line="440" w:lineRule="exact"/>
              <w:ind w:firstLine="480" w:firstLineChars="200"/>
              <w:jc w:val="left"/>
              <w:rPr>
                <w:sz w:val="24"/>
              </w:rPr>
            </w:pPr>
            <w:r>
              <w:rPr>
                <w:sz w:val="24"/>
              </w:rPr>
              <w:t>1</w:t>
            </w:r>
          </w:p>
        </w:tc>
        <w:tc>
          <w:tcPr>
            <w:tcW w:w="1359" w:type="dxa"/>
            <w:tcBorders>
              <w:top w:val="single" w:color="000000" w:sz="12" w:space="0"/>
            </w:tcBorders>
            <w:vAlign w:val="center"/>
          </w:tcPr>
          <w:p>
            <w:pPr>
              <w:spacing w:line="440" w:lineRule="exact"/>
              <w:ind w:firstLine="480" w:firstLineChars="200"/>
              <w:jc w:val="left"/>
              <w:rPr>
                <w:sz w:val="24"/>
              </w:rPr>
            </w:pPr>
            <w:r>
              <w:rPr>
                <w:sz w:val="24"/>
              </w:rPr>
              <w:t>2</w:t>
            </w:r>
          </w:p>
        </w:tc>
        <w:tc>
          <w:tcPr>
            <w:tcW w:w="1359" w:type="dxa"/>
            <w:tcBorders>
              <w:top w:val="single" w:color="000000" w:sz="12" w:space="0"/>
            </w:tcBorders>
            <w:vAlign w:val="center"/>
          </w:tcPr>
          <w:p>
            <w:pPr>
              <w:spacing w:line="440" w:lineRule="exact"/>
              <w:ind w:firstLine="480" w:firstLineChars="200"/>
              <w:jc w:val="left"/>
              <w:rPr>
                <w:sz w:val="24"/>
              </w:rPr>
            </w:pPr>
            <w:r>
              <w:rPr>
                <w:sz w:val="24"/>
              </w:rPr>
              <w:t>3</w:t>
            </w:r>
          </w:p>
        </w:tc>
        <w:tc>
          <w:tcPr>
            <w:tcW w:w="1242" w:type="dxa"/>
            <w:tcBorders>
              <w:top w:val="single" w:color="000000" w:sz="12" w:space="0"/>
            </w:tcBorders>
            <w:vAlign w:val="center"/>
          </w:tcPr>
          <w:p>
            <w:pPr>
              <w:spacing w:line="440" w:lineRule="exact"/>
              <w:ind w:firstLine="480" w:firstLineChars="200"/>
              <w:jc w:val="left"/>
              <w:rPr>
                <w:sz w:val="24"/>
              </w:rPr>
            </w:pPr>
            <w:r>
              <w:rPr>
                <w:sz w:val="24"/>
              </w:rPr>
              <w:t>4</w:t>
            </w:r>
          </w:p>
        </w:tc>
        <w:tc>
          <w:tcPr>
            <w:tcW w:w="1242" w:type="dxa"/>
            <w:tcBorders>
              <w:top w:val="single" w:color="000000" w:sz="12" w:space="0"/>
            </w:tcBorders>
            <w:vAlign w:val="center"/>
          </w:tcPr>
          <w:p>
            <w:pPr>
              <w:spacing w:line="440" w:lineRule="exact"/>
              <w:ind w:firstLine="480" w:firstLineChars="200"/>
              <w:jc w:val="left"/>
              <w:rPr>
                <w:sz w:val="24"/>
              </w:rPr>
            </w:pPr>
            <w:r>
              <w:rPr>
                <w:sz w:val="24"/>
              </w:rPr>
              <w:t>5</w:t>
            </w:r>
          </w:p>
        </w:tc>
        <w:tc>
          <w:tcPr>
            <w:tcW w:w="1359" w:type="dxa"/>
            <w:tcBorders>
              <w:top w:val="single" w:color="000000" w:sz="12" w:space="0"/>
            </w:tcBorders>
            <w:vAlign w:val="center"/>
          </w:tcPr>
          <w:p>
            <w:pPr>
              <w:spacing w:line="440" w:lineRule="exact"/>
              <w:ind w:firstLine="480" w:firstLineChars="200"/>
              <w:jc w:val="left"/>
              <w:rPr>
                <w:sz w:val="24"/>
              </w:rPr>
            </w:pPr>
            <w:r>
              <w:rPr>
                <w:sz w:val="24"/>
              </w:rPr>
              <w:t>6</w:t>
            </w:r>
          </w:p>
        </w:tc>
        <w:tc>
          <w:tcPr>
            <w:tcW w:w="1211" w:type="dxa"/>
            <w:tcBorders>
              <w:top w:val="single" w:color="000000" w:sz="12" w:space="0"/>
            </w:tcBorders>
            <w:vAlign w:val="center"/>
          </w:tcPr>
          <w:p>
            <w:pPr>
              <w:spacing w:line="440" w:lineRule="exact"/>
              <w:ind w:firstLine="480" w:firstLineChars="200"/>
              <w:jc w:val="left"/>
              <w:rPr>
                <w:sz w:val="24"/>
              </w:rPr>
            </w:pPr>
            <w:r>
              <w:rPr>
                <w:sz w:val="24"/>
              </w:rPr>
              <w:t>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exact"/>
        </w:trPr>
        <w:tc>
          <w:tcPr>
            <w:tcW w:w="936" w:type="dxa"/>
            <w:vAlign w:val="center"/>
          </w:tcPr>
          <w:p>
            <w:pPr>
              <w:spacing w:line="440" w:lineRule="exact"/>
              <w:ind w:firstLine="480" w:firstLineChars="200"/>
              <w:jc w:val="left"/>
              <w:rPr>
                <w:sz w:val="24"/>
              </w:rPr>
            </w:pPr>
            <w:r>
              <w:rPr>
                <w:rFonts w:hint="eastAsia"/>
                <w:sz w:val="24"/>
              </w:rPr>
              <w:t>答案</w:t>
            </w:r>
          </w:p>
        </w:tc>
        <w:tc>
          <w:tcPr>
            <w:tcW w:w="1359" w:type="dxa"/>
            <w:vAlign w:val="center"/>
          </w:tcPr>
          <w:p>
            <w:pPr>
              <w:spacing w:line="440" w:lineRule="exact"/>
              <w:ind w:firstLine="480" w:firstLineChars="200"/>
              <w:jc w:val="left"/>
              <w:rPr>
                <w:sz w:val="24"/>
              </w:rPr>
            </w:pPr>
            <w:r>
              <w:rPr>
                <w:sz w:val="24"/>
              </w:rPr>
              <w:t>ABCDE</w:t>
            </w:r>
          </w:p>
        </w:tc>
        <w:tc>
          <w:tcPr>
            <w:tcW w:w="1359" w:type="dxa"/>
            <w:vAlign w:val="center"/>
          </w:tcPr>
          <w:p>
            <w:pPr>
              <w:spacing w:line="440" w:lineRule="exact"/>
              <w:ind w:firstLine="480" w:firstLineChars="200"/>
              <w:jc w:val="left"/>
              <w:rPr>
                <w:sz w:val="24"/>
              </w:rPr>
            </w:pPr>
            <w:r>
              <w:rPr>
                <w:sz w:val="24"/>
              </w:rPr>
              <w:t>ABCDE</w:t>
            </w:r>
          </w:p>
        </w:tc>
        <w:tc>
          <w:tcPr>
            <w:tcW w:w="1359" w:type="dxa"/>
            <w:vAlign w:val="center"/>
          </w:tcPr>
          <w:p>
            <w:pPr>
              <w:spacing w:line="440" w:lineRule="exact"/>
              <w:ind w:firstLine="480" w:firstLineChars="200"/>
              <w:jc w:val="left"/>
              <w:rPr>
                <w:sz w:val="24"/>
              </w:rPr>
            </w:pPr>
            <w:r>
              <w:rPr>
                <w:sz w:val="24"/>
              </w:rPr>
              <w:t>ABCDE</w:t>
            </w:r>
          </w:p>
        </w:tc>
        <w:tc>
          <w:tcPr>
            <w:tcW w:w="1242" w:type="dxa"/>
            <w:vAlign w:val="center"/>
          </w:tcPr>
          <w:p>
            <w:pPr>
              <w:spacing w:line="440" w:lineRule="exact"/>
              <w:ind w:firstLine="480" w:firstLineChars="200"/>
              <w:jc w:val="left"/>
              <w:rPr>
                <w:sz w:val="24"/>
              </w:rPr>
            </w:pPr>
            <w:r>
              <w:rPr>
                <w:sz w:val="24"/>
              </w:rPr>
              <w:t>ABCD</w:t>
            </w:r>
          </w:p>
        </w:tc>
        <w:tc>
          <w:tcPr>
            <w:tcW w:w="1242" w:type="dxa"/>
            <w:vAlign w:val="center"/>
          </w:tcPr>
          <w:p>
            <w:pPr>
              <w:spacing w:line="440" w:lineRule="exact"/>
              <w:ind w:firstLine="480" w:firstLineChars="200"/>
              <w:jc w:val="left"/>
              <w:rPr>
                <w:sz w:val="24"/>
              </w:rPr>
            </w:pPr>
            <w:r>
              <w:rPr>
                <w:sz w:val="24"/>
              </w:rPr>
              <w:t>ABCD</w:t>
            </w:r>
          </w:p>
        </w:tc>
        <w:tc>
          <w:tcPr>
            <w:tcW w:w="1359" w:type="dxa"/>
            <w:vAlign w:val="center"/>
          </w:tcPr>
          <w:p>
            <w:pPr>
              <w:spacing w:line="440" w:lineRule="exact"/>
              <w:ind w:firstLine="480" w:firstLineChars="200"/>
              <w:jc w:val="left"/>
              <w:rPr>
                <w:sz w:val="24"/>
              </w:rPr>
            </w:pPr>
            <w:r>
              <w:rPr>
                <w:sz w:val="24"/>
              </w:rPr>
              <w:t>ABCDE</w:t>
            </w:r>
          </w:p>
        </w:tc>
        <w:tc>
          <w:tcPr>
            <w:tcW w:w="1211" w:type="dxa"/>
            <w:vAlign w:val="center"/>
          </w:tcPr>
          <w:p>
            <w:pPr>
              <w:spacing w:line="440" w:lineRule="exact"/>
              <w:ind w:firstLine="480" w:firstLineChars="200"/>
              <w:jc w:val="left"/>
              <w:rPr>
                <w:sz w:val="24"/>
              </w:rPr>
            </w:pPr>
            <w:r>
              <w:rPr>
                <w:sz w:val="24"/>
              </w:rPr>
              <w:t>AD</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exact"/>
        </w:trPr>
        <w:tc>
          <w:tcPr>
            <w:tcW w:w="936" w:type="dxa"/>
            <w:vAlign w:val="center"/>
          </w:tcPr>
          <w:p>
            <w:pPr>
              <w:spacing w:line="440" w:lineRule="exact"/>
              <w:ind w:firstLine="480" w:firstLineChars="200"/>
              <w:jc w:val="left"/>
              <w:rPr>
                <w:sz w:val="24"/>
              </w:rPr>
            </w:pPr>
            <w:r>
              <w:rPr>
                <w:rFonts w:hint="eastAsia"/>
                <w:sz w:val="24"/>
              </w:rPr>
              <w:t>题号</w:t>
            </w:r>
          </w:p>
        </w:tc>
        <w:tc>
          <w:tcPr>
            <w:tcW w:w="1359" w:type="dxa"/>
            <w:vAlign w:val="center"/>
          </w:tcPr>
          <w:p>
            <w:pPr>
              <w:spacing w:line="440" w:lineRule="exact"/>
              <w:ind w:firstLine="480" w:firstLineChars="200"/>
              <w:jc w:val="left"/>
              <w:rPr>
                <w:sz w:val="24"/>
              </w:rPr>
            </w:pPr>
            <w:r>
              <w:rPr>
                <w:sz w:val="24"/>
              </w:rPr>
              <w:t>8</w:t>
            </w:r>
          </w:p>
        </w:tc>
        <w:tc>
          <w:tcPr>
            <w:tcW w:w="1359" w:type="dxa"/>
            <w:vAlign w:val="center"/>
          </w:tcPr>
          <w:p>
            <w:pPr>
              <w:spacing w:line="440" w:lineRule="exact"/>
              <w:ind w:firstLine="480" w:firstLineChars="200"/>
              <w:jc w:val="left"/>
              <w:rPr>
                <w:sz w:val="24"/>
              </w:rPr>
            </w:pPr>
            <w:r>
              <w:rPr>
                <w:sz w:val="24"/>
              </w:rPr>
              <w:t>9</w:t>
            </w:r>
          </w:p>
        </w:tc>
        <w:tc>
          <w:tcPr>
            <w:tcW w:w="1359" w:type="dxa"/>
            <w:vAlign w:val="center"/>
          </w:tcPr>
          <w:p>
            <w:pPr>
              <w:spacing w:line="440" w:lineRule="exact"/>
              <w:ind w:firstLine="480" w:firstLineChars="200"/>
              <w:jc w:val="left"/>
              <w:rPr>
                <w:sz w:val="24"/>
              </w:rPr>
            </w:pPr>
            <w:r>
              <w:rPr>
                <w:sz w:val="24"/>
              </w:rPr>
              <w:t>10</w:t>
            </w:r>
          </w:p>
        </w:tc>
        <w:tc>
          <w:tcPr>
            <w:tcW w:w="1242" w:type="dxa"/>
            <w:vAlign w:val="center"/>
          </w:tcPr>
          <w:p>
            <w:pPr>
              <w:spacing w:line="440" w:lineRule="exact"/>
              <w:ind w:firstLine="480" w:firstLineChars="200"/>
              <w:jc w:val="left"/>
              <w:rPr>
                <w:sz w:val="24"/>
              </w:rPr>
            </w:pPr>
            <w:r>
              <w:rPr>
                <w:sz w:val="24"/>
              </w:rPr>
              <w:t>11</w:t>
            </w:r>
          </w:p>
        </w:tc>
        <w:tc>
          <w:tcPr>
            <w:tcW w:w="1242" w:type="dxa"/>
            <w:vAlign w:val="center"/>
          </w:tcPr>
          <w:p>
            <w:pPr>
              <w:spacing w:line="440" w:lineRule="exact"/>
              <w:ind w:firstLine="480" w:firstLineChars="200"/>
              <w:jc w:val="left"/>
              <w:rPr>
                <w:sz w:val="24"/>
              </w:rPr>
            </w:pPr>
            <w:r>
              <w:rPr>
                <w:sz w:val="24"/>
              </w:rPr>
              <w:t>12</w:t>
            </w:r>
          </w:p>
        </w:tc>
        <w:tc>
          <w:tcPr>
            <w:tcW w:w="1359" w:type="dxa"/>
            <w:vAlign w:val="center"/>
          </w:tcPr>
          <w:p>
            <w:pPr>
              <w:spacing w:line="440" w:lineRule="exact"/>
              <w:ind w:firstLine="480" w:firstLineChars="200"/>
              <w:jc w:val="left"/>
              <w:rPr>
                <w:sz w:val="24"/>
              </w:rPr>
            </w:pPr>
            <w:r>
              <w:rPr>
                <w:sz w:val="24"/>
              </w:rPr>
              <w:t>13</w:t>
            </w:r>
          </w:p>
        </w:tc>
        <w:tc>
          <w:tcPr>
            <w:tcW w:w="1211" w:type="dxa"/>
            <w:vAlign w:val="center"/>
          </w:tcPr>
          <w:p>
            <w:pPr>
              <w:spacing w:line="440" w:lineRule="exact"/>
              <w:ind w:firstLine="480" w:firstLineChars="200"/>
              <w:jc w:val="left"/>
              <w:rPr>
                <w:sz w:val="24"/>
              </w:rPr>
            </w:pPr>
            <w:r>
              <w:rPr>
                <w:sz w:val="24"/>
              </w:rPr>
              <w:t>14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exact"/>
        </w:trPr>
        <w:tc>
          <w:tcPr>
            <w:tcW w:w="936" w:type="dxa"/>
            <w:tcBorders>
              <w:bottom w:val="single" w:color="000000" w:sz="12" w:space="0"/>
            </w:tcBorders>
            <w:vAlign w:val="center"/>
          </w:tcPr>
          <w:p>
            <w:pPr>
              <w:spacing w:line="440" w:lineRule="exact"/>
              <w:ind w:firstLine="480" w:firstLineChars="200"/>
              <w:jc w:val="left"/>
              <w:rPr>
                <w:sz w:val="24"/>
              </w:rPr>
            </w:pPr>
            <w:r>
              <w:rPr>
                <w:rFonts w:hint="eastAsia"/>
                <w:sz w:val="24"/>
              </w:rPr>
              <w:t>答案</w:t>
            </w:r>
          </w:p>
        </w:tc>
        <w:tc>
          <w:tcPr>
            <w:tcW w:w="1359" w:type="dxa"/>
            <w:tcBorders>
              <w:bottom w:val="single" w:color="000000" w:sz="12" w:space="0"/>
            </w:tcBorders>
            <w:vAlign w:val="center"/>
          </w:tcPr>
          <w:p>
            <w:pPr>
              <w:spacing w:line="440" w:lineRule="exact"/>
              <w:ind w:firstLine="480" w:firstLineChars="200"/>
              <w:jc w:val="left"/>
              <w:rPr>
                <w:sz w:val="24"/>
              </w:rPr>
            </w:pPr>
            <w:r>
              <w:rPr>
                <w:sz w:val="24"/>
              </w:rPr>
              <w:t>BD</w:t>
            </w:r>
          </w:p>
        </w:tc>
        <w:tc>
          <w:tcPr>
            <w:tcW w:w="1359" w:type="dxa"/>
            <w:tcBorders>
              <w:bottom w:val="single" w:color="000000" w:sz="12" w:space="0"/>
            </w:tcBorders>
            <w:vAlign w:val="center"/>
          </w:tcPr>
          <w:p>
            <w:pPr>
              <w:spacing w:line="440" w:lineRule="exact"/>
              <w:ind w:firstLine="480" w:firstLineChars="200"/>
              <w:jc w:val="left"/>
              <w:rPr>
                <w:sz w:val="24"/>
              </w:rPr>
            </w:pPr>
            <w:r>
              <w:rPr>
                <w:sz w:val="24"/>
              </w:rPr>
              <w:t>CD</w:t>
            </w:r>
          </w:p>
        </w:tc>
        <w:tc>
          <w:tcPr>
            <w:tcW w:w="1359" w:type="dxa"/>
            <w:tcBorders>
              <w:bottom w:val="single" w:color="000000" w:sz="12" w:space="0"/>
            </w:tcBorders>
            <w:vAlign w:val="center"/>
          </w:tcPr>
          <w:p>
            <w:pPr>
              <w:spacing w:line="440" w:lineRule="exact"/>
              <w:ind w:firstLine="480" w:firstLineChars="200"/>
              <w:jc w:val="left"/>
              <w:rPr>
                <w:sz w:val="24"/>
              </w:rPr>
            </w:pPr>
            <w:r>
              <w:rPr>
                <w:sz w:val="24"/>
              </w:rPr>
              <w:t>ABCD</w:t>
            </w:r>
          </w:p>
        </w:tc>
        <w:tc>
          <w:tcPr>
            <w:tcW w:w="1242" w:type="dxa"/>
            <w:tcBorders>
              <w:bottom w:val="single" w:color="000000" w:sz="12" w:space="0"/>
            </w:tcBorders>
            <w:vAlign w:val="center"/>
          </w:tcPr>
          <w:p>
            <w:pPr>
              <w:spacing w:line="440" w:lineRule="exact"/>
              <w:ind w:firstLine="480" w:firstLineChars="200"/>
              <w:jc w:val="left"/>
              <w:rPr>
                <w:sz w:val="24"/>
              </w:rPr>
            </w:pPr>
            <w:r>
              <w:rPr>
                <w:sz w:val="24"/>
              </w:rPr>
              <w:t>AB</w:t>
            </w:r>
          </w:p>
        </w:tc>
        <w:tc>
          <w:tcPr>
            <w:tcW w:w="1242" w:type="dxa"/>
            <w:tcBorders>
              <w:bottom w:val="single" w:color="000000" w:sz="12" w:space="0"/>
            </w:tcBorders>
            <w:vAlign w:val="center"/>
          </w:tcPr>
          <w:p>
            <w:pPr>
              <w:spacing w:line="440" w:lineRule="exact"/>
              <w:ind w:firstLine="480" w:firstLineChars="200"/>
              <w:jc w:val="left"/>
              <w:rPr>
                <w:sz w:val="24"/>
              </w:rPr>
            </w:pPr>
            <w:r>
              <w:rPr>
                <w:sz w:val="24"/>
              </w:rPr>
              <w:t>BD</w:t>
            </w:r>
          </w:p>
        </w:tc>
        <w:tc>
          <w:tcPr>
            <w:tcW w:w="1359" w:type="dxa"/>
            <w:tcBorders>
              <w:bottom w:val="single" w:color="000000" w:sz="12" w:space="0"/>
            </w:tcBorders>
            <w:vAlign w:val="center"/>
          </w:tcPr>
          <w:p>
            <w:pPr>
              <w:spacing w:line="440" w:lineRule="exact"/>
              <w:ind w:firstLine="480" w:firstLineChars="200"/>
              <w:jc w:val="left"/>
              <w:rPr>
                <w:sz w:val="24"/>
              </w:rPr>
            </w:pPr>
            <w:r>
              <w:rPr>
                <w:sz w:val="24"/>
              </w:rPr>
              <w:t>CD</w:t>
            </w:r>
          </w:p>
        </w:tc>
        <w:tc>
          <w:tcPr>
            <w:tcW w:w="1211" w:type="dxa"/>
            <w:tcBorders>
              <w:bottom w:val="single" w:color="000000" w:sz="12" w:space="0"/>
            </w:tcBorders>
            <w:vAlign w:val="center"/>
          </w:tcPr>
          <w:p>
            <w:pPr>
              <w:spacing w:line="440" w:lineRule="exact"/>
              <w:ind w:firstLine="480" w:firstLineChars="200"/>
              <w:jc w:val="left"/>
              <w:rPr>
                <w:sz w:val="24"/>
              </w:rPr>
            </w:pPr>
            <w:r>
              <w:rPr>
                <w:sz w:val="24"/>
              </w:rPr>
              <w:t>ABCE</w:t>
            </w:r>
          </w:p>
        </w:tc>
      </w:tr>
    </w:tbl>
    <w:p>
      <w:pPr>
        <w:spacing w:line="440" w:lineRule="exact"/>
        <w:ind w:firstLine="480" w:firstLineChars="200"/>
        <w:jc w:val="left"/>
        <w:rPr>
          <w:sz w:val="24"/>
        </w:rPr>
      </w:pPr>
      <w:r>
        <w:rPr>
          <w:sz w:val="24"/>
        </w:rPr>
        <w:t>1.</w:t>
      </w:r>
      <w:r>
        <w:rPr>
          <w:rFonts w:hint="eastAsia"/>
          <w:sz w:val="24"/>
        </w:rPr>
        <w:t>钻孔灌注桩施工的成孔工艺有（</w:t>
      </w:r>
      <w:r>
        <w:rPr>
          <w:sz w:val="24"/>
        </w:rPr>
        <w:t>ABCDE</w:t>
      </w:r>
      <w:r>
        <w:rPr>
          <w:sz w:val="24"/>
        </w:rPr>
        <w:tab/>
      </w:r>
      <w:r>
        <w:rPr>
          <w:sz w:val="24"/>
        </w:rPr>
        <w:tab/>
      </w:r>
      <w:r>
        <w:rPr>
          <w:rFonts w:hint="eastAsia"/>
          <w:sz w:val="24"/>
        </w:rPr>
        <w:t>）。</w:t>
      </w:r>
    </w:p>
    <w:p>
      <w:pPr>
        <w:spacing w:line="440" w:lineRule="exact"/>
        <w:ind w:firstLine="480" w:firstLineChars="200"/>
        <w:jc w:val="left"/>
        <w:rPr>
          <w:sz w:val="24"/>
        </w:rPr>
      </w:pPr>
      <w:r>
        <w:rPr>
          <w:sz w:val="24"/>
        </w:rPr>
        <w:t>A.</w:t>
      </w:r>
      <w:r>
        <w:rPr>
          <w:rFonts w:hint="eastAsia"/>
          <w:sz w:val="24"/>
        </w:rPr>
        <w:t>冲击钻机冲击钻进成孔</w:t>
      </w:r>
    </w:p>
    <w:p>
      <w:pPr>
        <w:spacing w:line="440" w:lineRule="exact"/>
        <w:ind w:firstLine="480" w:firstLineChars="200"/>
        <w:jc w:val="left"/>
        <w:rPr>
          <w:sz w:val="24"/>
        </w:rPr>
      </w:pPr>
      <w:r>
        <w:rPr>
          <w:sz w:val="24"/>
        </w:rPr>
        <w:t>B.</w:t>
      </w:r>
      <w:r>
        <w:rPr>
          <w:rFonts w:hint="eastAsia"/>
          <w:sz w:val="24"/>
        </w:rPr>
        <w:t>螺旋钻机钻进成孔</w:t>
      </w:r>
    </w:p>
    <w:p>
      <w:pPr>
        <w:spacing w:line="440" w:lineRule="exact"/>
        <w:ind w:firstLine="480" w:firstLineChars="200"/>
        <w:jc w:val="left"/>
        <w:rPr>
          <w:sz w:val="24"/>
        </w:rPr>
      </w:pPr>
      <w:r>
        <w:rPr>
          <w:sz w:val="24"/>
        </w:rPr>
        <w:t>C.</w:t>
      </w:r>
      <w:r>
        <w:rPr>
          <w:rFonts w:hint="eastAsia"/>
          <w:sz w:val="24"/>
        </w:rPr>
        <w:t>正</w:t>
      </w:r>
      <w:r>
        <w:rPr>
          <w:sz w:val="24"/>
        </w:rPr>
        <w:t>.</w:t>
      </w:r>
      <w:r>
        <w:rPr>
          <w:rFonts w:hint="eastAsia"/>
          <w:sz w:val="24"/>
        </w:rPr>
        <w:t>反循环钻机钻进成孔</w:t>
      </w:r>
    </w:p>
    <w:p>
      <w:pPr>
        <w:spacing w:line="440" w:lineRule="exact"/>
        <w:ind w:firstLine="480" w:firstLineChars="200"/>
        <w:jc w:val="left"/>
        <w:rPr>
          <w:sz w:val="24"/>
        </w:rPr>
      </w:pPr>
      <w:r>
        <w:rPr>
          <w:sz w:val="24"/>
        </w:rPr>
        <w:t>D.</w:t>
      </w:r>
      <w:r>
        <w:rPr>
          <w:rFonts w:hint="eastAsia"/>
          <w:sz w:val="24"/>
        </w:rPr>
        <w:t>旋挖钻机钻进成孔</w:t>
      </w:r>
    </w:p>
    <w:p>
      <w:pPr>
        <w:spacing w:line="440" w:lineRule="exact"/>
        <w:ind w:firstLine="480" w:firstLineChars="200"/>
        <w:jc w:val="left"/>
        <w:rPr>
          <w:sz w:val="24"/>
        </w:rPr>
      </w:pPr>
      <w:r>
        <w:rPr>
          <w:sz w:val="24"/>
        </w:rPr>
        <w:t xml:space="preserve">E. </w:t>
      </w:r>
      <w:r>
        <w:rPr>
          <w:rFonts w:hint="eastAsia"/>
          <w:sz w:val="24"/>
        </w:rPr>
        <w:t>人工挖孔</w:t>
      </w:r>
    </w:p>
    <w:p>
      <w:pPr>
        <w:spacing w:line="440" w:lineRule="exact"/>
        <w:ind w:firstLine="480" w:firstLineChars="200"/>
        <w:jc w:val="left"/>
        <w:rPr>
          <w:sz w:val="24"/>
        </w:rPr>
      </w:pPr>
      <w:r>
        <w:rPr>
          <w:sz w:val="24"/>
        </w:rPr>
        <w:t>2.</w:t>
      </w:r>
      <w:r>
        <w:rPr>
          <w:rFonts w:hint="eastAsia"/>
          <w:sz w:val="24"/>
        </w:rPr>
        <w:t>当混凝土桩强度试验达到要求时，应对桩的完整性和承载力进行检测，其检测方法有（</w:t>
      </w:r>
      <w:r>
        <w:rPr>
          <w:sz w:val="24"/>
        </w:rPr>
        <w:t>ABCDE</w:t>
      </w:r>
      <w:r>
        <w:rPr>
          <w:sz w:val="24"/>
        </w:rPr>
        <w:tab/>
      </w:r>
      <w:r>
        <w:rPr>
          <w:sz w:val="24"/>
        </w:rPr>
        <w:tab/>
      </w:r>
      <w:r>
        <w:rPr>
          <w:sz w:val="24"/>
        </w:rPr>
        <w:tab/>
      </w:r>
      <w:r>
        <w:rPr>
          <w:rFonts w:hint="eastAsia"/>
          <w:sz w:val="24"/>
        </w:rPr>
        <w:t>）。</w:t>
      </w:r>
    </w:p>
    <w:p>
      <w:pPr>
        <w:spacing w:line="440" w:lineRule="exact"/>
        <w:ind w:firstLine="480" w:firstLineChars="200"/>
        <w:jc w:val="left"/>
        <w:rPr>
          <w:sz w:val="24"/>
        </w:rPr>
      </w:pPr>
      <w:r>
        <w:rPr>
          <w:sz w:val="24"/>
        </w:rPr>
        <w:t>A.</w:t>
      </w:r>
      <w:r>
        <w:rPr>
          <w:rFonts w:hint="eastAsia"/>
          <w:sz w:val="24"/>
        </w:rPr>
        <w:t>超声波检测法</w:t>
      </w:r>
    </w:p>
    <w:p>
      <w:pPr>
        <w:spacing w:line="440" w:lineRule="exact"/>
        <w:ind w:firstLine="480" w:firstLineChars="200"/>
        <w:jc w:val="left"/>
        <w:rPr>
          <w:sz w:val="24"/>
        </w:rPr>
      </w:pPr>
      <w:r>
        <w:rPr>
          <w:sz w:val="24"/>
        </w:rPr>
        <w:t>B.</w:t>
      </w:r>
      <w:r>
        <w:rPr>
          <w:rFonts w:hint="eastAsia"/>
          <w:sz w:val="24"/>
        </w:rPr>
        <w:t>水电效应法</w:t>
      </w:r>
    </w:p>
    <w:p>
      <w:pPr>
        <w:spacing w:line="440" w:lineRule="exact"/>
        <w:ind w:firstLine="480" w:firstLineChars="200"/>
        <w:jc w:val="left"/>
        <w:rPr>
          <w:sz w:val="24"/>
        </w:rPr>
      </w:pPr>
      <w:r>
        <w:rPr>
          <w:sz w:val="24"/>
        </w:rPr>
        <w:t>C.</w:t>
      </w:r>
      <w:r>
        <w:rPr>
          <w:rFonts w:hint="eastAsia"/>
          <w:sz w:val="24"/>
        </w:rPr>
        <w:t>机械阻抗法</w:t>
      </w:r>
    </w:p>
    <w:p>
      <w:pPr>
        <w:spacing w:line="440" w:lineRule="exact"/>
        <w:ind w:firstLine="480" w:firstLineChars="200"/>
        <w:jc w:val="left"/>
        <w:rPr>
          <w:sz w:val="24"/>
        </w:rPr>
      </w:pPr>
      <w:r>
        <w:rPr>
          <w:sz w:val="24"/>
        </w:rPr>
        <w:t>D.</w:t>
      </w:r>
      <w:r>
        <w:rPr>
          <w:rFonts w:hint="eastAsia"/>
          <w:sz w:val="24"/>
        </w:rPr>
        <w:t>桩身混凝土芯样检测法</w:t>
      </w:r>
    </w:p>
    <w:p>
      <w:pPr>
        <w:spacing w:line="440" w:lineRule="exact"/>
        <w:ind w:firstLine="480" w:firstLineChars="200"/>
        <w:jc w:val="left"/>
        <w:rPr>
          <w:sz w:val="24"/>
        </w:rPr>
      </w:pPr>
      <w:r>
        <w:rPr>
          <w:sz w:val="24"/>
        </w:rPr>
        <w:t>E.</w:t>
      </w:r>
      <w:r>
        <w:rPr>
          <w:rFonts w:hint="eastAsia"/>
          <w:sz w:val="24"/>
        </w:rPr>
        <w:t>动力振动波检测法</w:t>
      </w:r>
    </w:p>
    <w:p>
      <w:pPr>
        <w:spacing w:line="440" w:lineRule="exact"/>
        <w:ind w:firstLine="480" w:firstLineChars="200"/>
        <w:jc w:val="left"/>
        <w:rPr>
          <w:sz w:val="24"/>
        </w:rPr>
      </w:pPr>
      <w:r>
        <w:rPr>
          <w:sz w:val="24"/>
        </w:rPr>
        <w:t>3.</w:t>
      </w:r>
      <w:r>
        <w:rPr>
          <w:rFonts w:hint="eastAsia"/>
          <w:sz w:val="24"/>
        </w:rPr>
        <w:t>水下混凝土配合比设计应控制的技术数据包括（</w:t>
      </w:r>
      <w:r>
        <w:rPr>
          <w:sz w:val="24"/>
        </w:rPr>
        <w:tab/>
      </w:r>
      <w:r>
        <w:rPr>
          <w:sz w:val="24"/>
        </w:rPr>
        <w:t>ABCDE</w:t>
      </w:r>
      <w:r>
        <w:rPr>
          <w:sz w:val="24"/>
        </w:rPr>
        <w:tab/>
      </w:r>
      <w:r>
        <w:rPr>
          <w:sz w:val="24"/>
        </w:rPr>
        <w:tab/>
      </w:r>
      <w:r>
        <w:rPr>
          <w:rFonts w:hint="eastAsia"/>
          <w:sz w:val="24"/>
        </w:rPr>
        <w:t>）。</w:t>
      </w:r>
    </w:p>
    <w:p>
      <w:pPr>
        <w:spacing w:line="440" w:lineRule="exact"/>
        <w:ind w:firstLine="480" w:firstLineChars="200"/>
        <w:jc w:val="left"/>
        <w:rPr>
          <w:sz w:val="24"/>
        </w:rPr>
      </w:pPr>
      <w:r>
        <w:rPr>
          <w:sz w:val="24"/>
        </w:rPr>
        <w:t>A.</w:t>
      </w:r>
      <w:r>
        <w:rPr>
          <w:rFonts w:hint="eastAsia"/>
          <w:sz w:val="24"/>
        </w:rPr>
        <w:t>水泥品种可选用硅酸盐水泥</w:t>
      </w:r>
      <w:r>
        <w:rPr>
          <w:sz w:val="24"/>
        </w:rPr>
        <w:t>.</w:t>
      </w:r>
      <w:r>
        <w:rPr>
          <w:rFonts w:hint="eastAsia"/>
          <w:sz w:val="24"/>
        </w:rPr>
        <w:t>火山灰水泥</w:t>
      </w:r>
      <w:r>
        <w:rPr>
          <w:sz w:val="24"/>
        </w:rPr>
        <w:t>.</w:t>
      </w:r>
      <w:r>
        <w:rPr>
          <w:rFonts w:hint="eastAsia"/>
          <w:sz w:val="24"/>
        </w:rPr>
        <w:t>粉煤灰水泥</w:t>
      </w:r>
    </w:p>
    <w:p>
      <w:pPr>
        <w:spacing w:line="440" w:lineRule="exact"/>
        <w:ind w:firstLine="480" w:firstLineChars="200"/>
        <w:jc w:val="left"/>
        <w:rPr>
          <w:sz w:val="24"/>
        </w:rPr>
      </w:pPr>
      <w:r>
        <w:rPr>
          <w:sz w:val="24"/>
        </w:rPr>
        <w:t>B.</w:t>
      </w:r>
      <w:r>
        <w:rPr>
          <w:rFonts w:hint="eastAsia"/>
          <w:sz w:val="24"/>
        </w:rPr>
        <w:t>粗集料最大粒径不应大于导管内径的</w:t>
      </w:r>
      <w:r>
        <w:rPr>
          <w:sz w:val="24"/>
        </w:rPr>
        <w:t>1/6~1/8</w:t>
      </w:r>
      <w:r>
        <w:rPr>
          <w:rFonts w:hint="eastAsia"/>
          <w:sz w:val="24"/>
        </w:rPr>
        <w:t>，不应大于</w:t>
      </w:r>
      <w:r>
        <w:rPr>
          <w:sz w:val="24"/>
        </w:rPr>
        <w:t>40mm</w:t>
      </w:r>
    </w:p>
    <w:p>
      <w:pPr>
        <w:spacing w:line="440" w:lineRule="exact"/>
        <w:ind w:firstLine="480" w:firstLineChars="200"/>
        <w:jc w:val="left"/>
        <w:rPr>
          <w:sz w:val="24"/>
        </w:rPr>
      </w:pPr>
      <w:r>
        <w:rPr>
          <w:sz w:val="24"/>
        </w:rPr>
        <w:t>C.</w:t>
      </w:r>
      <w:r>
        <w:rPr>
          <w:rFonts w:hint="eastAsia"/>
          <w:sz w:val="24"/>
        </w:rPr>
        <w:t>混凝土配合比的含砂率宜采用</w:t>
      </w:r>
      <w:r>
        <w:rPr>
          <w:sz w:val="24"/>
        </w:rPr>
        <w:t>0.4~0.5</w:t>
      </w:r>
    </w:p>
    <w:p>
      <w:pPr>
        <w:spacing w:line="440" w:lineRule="exact"/>
        <w:ind w:firstLine="480" w:firstLineChars="200"/>
        <w:jc w:val="left"/>
        <w:rPr>
          <w:sz w:val="24"/>
        </w:rPr>
      </w:pPr>
      <w:r>
        <w:rPr>
          <w:sz w:val="24"/>
        </w:rPr>
        <w:t>D.</w:t>
      </w:r>
      <w:r>
        <w:rPr>
          <w:rFonts w:hint="eastAsia"/>
          <w:sz w:val="24"/>
        </w:rPr>
        <w:t>混凝土配合比的水灰比宜采用</w:t>
      </w:r>
      <w:r>
        <w:rPr>
          <w:sz w:val="24"/>
        </w:rPr>
        <w:t>0.5~0.6</w:t>
      </w:r>
    </w:p>
    <w:p>
      <w:pPr>
        <w:spacing w:line="440" w:lineRule="exact"/>
        <w:ind w:firstLine="480" w:firstLineChars="200"/>
        <w:jc w:val="left"/>
        <w:rPr>
          <w:sz w:val="24"/>
        </w:rPr>
      </w:pPr>
      <w:r>
        <w:rPr>
          <w:sz w:val="24"/>
        </w:rPr>
        <w:t>E.</w:t>
      </w:r>
      <w:r>
        <w:rPr>
          <w:rFonts w:hint="eastAsia"/>
          <w:sz w:val="24"/>
        </w:rPr>
        <w:t>塌落度最好控制在</w:t>
      </w:r>
      <w:r>
        <w:rPr>
          <w:sz w:val="24"/>
        </w:rPr>
        <w:t>18~20cm</w:t>
      </w:r>
      <w:r>
        <w:rPr>
          <w:rFonts w:hint="eastAsia"/>
          <w:sz w:val="24"/>
        </w:rPr>
        <w:t>之间</w:t>
      </w:r>
    </w:p>
    <w:p>
      <w:pPr>
        <w:spacing w:line="440" w:lineRule="exact"/>
        <w:ind w:firstLine="480" w:firstLineChars="200"/>
        <w:jc w:val="left"/>
        <w:rPr>
          <w:sz w:val="24"/>
        </w:rPr>
      </w:pPr>
      <w:r>
        <w:rPr>
          <w:sz w:val="24"/>
        </w:rPr>
        <w:t>F.</w:t>
      </w:r>
      <w:r>
        <w:rPr>
          <w:rFonts w:hint="eastAsia"/>
          <w:sz w:val="24"/>
        </w:rPr>
        <w:t>每立方米水泥用量不应小于</w:t>
      </w:r>
      <w:r>
        <w:rPr>
          <w:sz w:val="24"/>
        </w:rPr>
        <w:t>350kg</w:t>
      </w:r>
    </w:p>
    <w:p>
      <w:pPr>
        <w:spacing w:line="440" w:lineRule="exact"/>
        <w:ind w:firstLine="480" w:firstLineChars="200"/>
        <w:jc w:val="left"/>
        <w:rPr>
          <w:sz w:val="24"/>
        </w:rPr>
      </w:pPr>
      <w:r>
        <w:rPr>
          <w:sz w:val="24"/>
        </w:rPr>
        <w:t>4.</w:t>
      </w:r>
      <w:r>
        <w:rPr>
          <w:rFonts w:hint="eastAsia"/>
          <w:sz w:val="24"/>
        </w:rPr>
        <w:t>终孔后应迅速清孔，防止钻渣沉底，由于钻机和地层不同，施工时结合具体情况可以选择（</w:t>
      </w:r>
      <w:r>
        <w:rPr>
          <w:sz w:val="24"/>
        </w:rPr>
        <w:t>ABCD</w:t>
      </w:r>
      <w:r>
        <w:rPr>
          <w:sz w:val="24"/>
        </w:rPr>
        <w:tab/>
      </w:r>
      <w:r>
        <w:rPr>
          <w:sz w:val="24"/>
        </w:rPr>
        <w:tab/>
      </w:r>
      <w:r>
        <w:rPr>
          <w:sz w:val="24"/>
        </w:rPr>
        <w:tab/>
      </w:r>
      <w:r>
        <w:rPr>
          <w:rFonts w:hint="eastAsia"/>
          <w:sz w:val="24"/>
        </w:rPr>
        <w:t>）清孔。</w:t>
      </w:r>
    </w:p>
    <w:p>
      <w:pPr>
        <w:spacing w:line="440" w:lineRule="exact"/>
        <w:ind w:firstLine="480" w:firstLineChars="200"/>
        <w:jc w:val="left"/>
        <w:rPr>
          <w:sz w:val="24"/>
        </w:rPr>
      </w:pPr>
      <w:r>
        <w:rPr>
          <w:sz w:val="24"/>
        </w:rPr>
        <w:t>A.</w:t>
      </w:r>
      <w:r>
        <w:rPr>
          <w:rFonts w:hint="eastAsia"/>
          <w:sz w:val="24"/>
        </w:rPr>
        <w:t>掏渣法</w:t>
      </w:r>
    </w:p>
    <w:p>
      <w:pPr>
        <w:spacing w:line="440" w:lineRule="exact"/>
        <w:ind w:firstLine="480" w:firstLineChars="200"/>
        <w:jc w:val="left"/>
        <w:rPr>
          <w:sz w:val="24"/>
        </w:rPr>
      </w:pPr>
      <w:r>
        <w:rPr>
          <w:sz w:val="24"/>
        </w:rPr>
        <w:t>B.</w:t>
      </w:r>
      <w:r>
        <w:rPr>
          <w:rFonts w:hint="eastAsia"/>
          <w:sz w:val="24"/>
        </w:rPr>
        <w:t>换浆清孔法</w:t>
      </w:r>
    </w:p>
    <w:p>
      <w:pPr>
        <w:spacing w:line="440" w:lineRule="exact"/>
        <w:ind w:firstLine="480" w:firstLineChars="200"/>
        <w:jc w:val="left"/>
        <w:rPr>
          <w:sz w:val="24"/>
        </w:rPr>
      </w:pPr>
      <w:r>
        <w:rPr>
          <w:sz w:val="24"/>
        </w:rPr>
        <w:t>C.</w:t>
      </w:r>
      <w:r>
        <w:rPr>
          <w:rFonts w:hint="eastAsia"/>
          <w:sz w:val="24"/>
        </w:rPr>
        <w:t>抽浆清孔法</w:t>
      </w:r>
    </w:p>
    <w:p>
      <w:pPr>
        <w:spacing w:line="440" w:lineRule="exact"/>
        <w:ind w:firstLine="480" w:firstLineChars="200"/>
        <w:jc w:val="left"/>
        <w:rPr>
          <w:sz w:val="24"/>
        </w:rPr>
      </w:pPr>
      <w:r>
        <w:rPr>
          <w:sz w:val="24"/>
        </w:rPr>
        <w:t>D.</w:t>
      </w:r>
      <w:r>
        <w:rPr>
          <w:rFonts w:hint="eastAsia"/>
          <w:sz w:val="24"/>
        </w:rPr>
        <w:t>砂浆置换清孔法</w:t>
      </w:r>
    </w:p>
    <w:p>
      <w:pPr>
        <w:spacing w:line="440" w:lineRule="exact"/>
        <w:ind w:firstLine="480" w:firstLineChars="200"/>
        <w:jc w:val="left"/>
        <w:rPr>
          <w:sz w:val="24"/>
        </w:rPr>
      </w:pPr>
      <w:r>
        <w:rPr>
          <w:sz w:val="24"/>
        </w:rPr>
        <w:t>E.</w:t>
      </w:r>
      <w:r>
        <w:rPr>
          <w:rFonts w:hint="eastAsia"/>
          <w:sz w:val="24"/>
        </w:rPr>
        <w:t>电容法</w:t>
      </w:r>
    </w:p>
    <w:p>
      <w:pPr>
        <w:spacing w:line="440" w:lineRule="exact"/>
        <w:ind w:firstLine="480" w:firstLineChars="200"/>
        <w:jc w:val="left"/>
        <w:rPr>
          <w:sz w:val="24"/>
        </w:rPr>
      </w:pPr>
      <w:r>
        <w:rPr>
          <w:sz w:val="24"/>
        </w:rPr>
        <w:t xml:space="preserve">5. </w:t>
      </w:r>
      <w:r>
        <w:rPr>
          <w:rFonts w:hint="eastAsia"/>
          <w:sz w:val="24"/>
        </w:rPr>
        <w:t>钢筋采用搭接焊或绑扎接头接长时，其下料长度的计算应包含（</w:t>
      </w:r>
      <w:r>
        <w:rPr>
          <w:sz w:val="24"/>
        </w:rPr>
        <w:tab/>
      </w:r>
      <w:r>
        <w:rPr>
          <w:sz w:val="24"/>
        </w:rPr>
        <w:t>ABCD</w:t>
      </w:r>
      <w:r>
        <w:rPr>
          <w:sz w:val="24"/>
        </w:rPr>
        <w:tab/>
      </w:r>
      <w:r>
        <w:rPr>
          <w:sz w:val="24"/>
        </w:rPr>
        <w:tab/>
      </w:r>
      <w:r>
        <w:rPr>
          <w:rFonts w:hint="eastAsia"/>
          <w:sz w:val="24"/>
        </w:rPr>
        <w:t>）内容。</w:t>
      </w:r>
    </w:p>
    <w:p>
      <w:pPr>
        <w:spacing w:line="440" w:lineRule="exact"/>
        <w:ind w:firstLine="480" w:firstLineChars="200"/>
        <w:jc w:val="left"/>
        <w:rPr>
          <w:sz w:val="24"/>
        </w:rPr>
      </w:pPr>
      <w:r>
        <w:rPr>
          <w:sz w:val="24"/>
        </w:rPr>
        <w:t>A.</w:t>
      </w:r>
      <w:r>
        <w:rPr>
          <w:rFonts w:hint="eastAsia"/>
          <w:sz w:val="24"/>
        </w:rPr>
        <w:t>钢筋原长</w:t>
      </w:r>
    </w:p>
    <w:p>
      <w:pPr>
        <w:spacing w:line="440" w:lineRule="exact"/>
        <w:ind w:firstLine="480" w:firstLineChars="200"/>
        <w:jc w:val="left"/>
        <w:rPr>
          <w:sz w:val="24"/>
        </w:rPr>
      </w:pPr>
      <w:r>
        <w:rPr>
          <w:sz w:val="24"/>
        </w:rPr>
        <w:t>B.</w:t>
      </w:r>
      <w:r>
        <w:rPr>
          <w:rFonts w:hint="eastAsia"/>
          <w:sz w:val="24"/>
        </w:rPr>
        <w:t>弯钩增长量</w:t>
      </w:r>
    </w:p>
    <w:p>
      <w:pPr>
        <w:spacing w:line="440" w:lineRule="exact"/>
        <w:ind w:firstLine="480" w:firstLineChars="200"/>
        <w:jc w:val="left"/>
        <w:rPr>
          <w:sz w:val="24"/>
        </w:rPr>
      </w:pPr>
      <w:r>
        <w:rPr>
          <w:sz w:val="24"/>
        </w:rPr>
        <w:t>C.</w:t>
      </w:r>
      <w:r>
        <w:rPr>
          <w:rFonts w:hint="eastAsia"/>
          <w:sz w:val="24"/>
        </w:rPr>
        <w:t>搭接长度</w:t>
      </w:r>
    </w:p>
    <w:p>
      <w:pPr>
        <w:spacing w:line="440" w:lineRule="exact"/>
        <w:ind w:firstLine="480" w:firstLineChars="200"/>
        <w:jc w:val="left"/>
        <w:rPr>
          <w:sz w:val="24"/>
        </w:rPr>
      </w:pPr>
      <w:r>
        <w:rPr>
          <w:sz w:val="24"/>
        </w:rPr>
        <w:t>D.</w:t>
      </w:r>
      <w:r>
        <w:rPr>
          <w:rFonts w:hint="eastAsia"/>
          <w:sz w:val="24"/>
        </w:rPr>
        <w:t>弯曲伸长量</w:t>
      </w:r>
    </w:p>
    <w:p>
      <w:pPr>
        <w:spacing w:line="440" w:lineRule="exact"/>
        <w:ind w:firstLine="480" w:firstLineChars="200"/>
        <w:jc w:val="left"/>
        <w:rPr>
          <w:sz w:val="24"/>
        </w:rPr>
      </w:pPr>
      <w:r>
        <w:rPr>
          <w:sz w:val="24"/>
        </w:rPr>
        <w:t>E.</w:t>
      </w:r>
      <w:r>
        <w:rPr>
          <w:rFonts w:hint="eastAsia"/>
          <w:sz w:val="24"/>
        </w:rPr>
        <w:t>钢筋型号</w:t>
      </w:r>
    </w:p>
    <w:p>
      <w:pPr>
        <w:spacing w:line="440" w:lineRule="exact"/>
        <w:ind w:firstLine="480" w:firstLineChars="200"/>
        <w:jc w:val="left"/>
        <w:rPr>
          <w:sz w:val="24"/>
        </w:rPr>
      </w:pPr>
      <w:r>
        <w:rPr>
          <w:sz w:val="24"/>
        </w:rPr>
        <w:t>6.</w:t>
      </w:r>
      <w:r>
        <w:rPr>
          <w:rFonts w:hint="eastAsia"/>
          <w:sz w:val="24"/>
        </w:rPr>
        <w:t>护筒是埋设在井口上的有一定高度和深度的特制装备，其主要作用在于（</w:t>
      </w:r>
      <w:r>
        <w:rPr>
          <w:sz w:val="24"/>
        </w:rPr>
        <w:tab/>
      </w:r>
      <w:r>
        <w:rPr>
          <w:sz w:val="24"/>
        </w:rPr>
        <w:t>ABCDE</w:t>
      </w:r>
      <w:r>
        <w:rPr>
          <w:sz w:val="24"/>
        </w:rPr>
        <w:tab/>
      </w:r>
      <w:r>
        <w:rPr>
          <w:sz w:val="24"/>
        </w:rPr>
        <w:tab/>
      </w:r>
      <w:r>
        <w:rPr>
          <w:rFonts w:hint="eastAsia"/>
          <w:sz w:val="24"/>
        </w:rPr>
        <w:t>）。</w:t>
      </w:r>
    </w:p>
    <w:p>
      <w:pPr>
        <w:spacing w:line="440" w:lineRule="exact"/>
        <w:ind w:firstLine="480" w:firstLineChars="200"/>
        <w:jc w:val="left"/>
        <w:rPr>
          <w:sz w:val="24"/>
        </w:rPr>
      </w:pPr>
      <w:r>
        <w:rPr>
          <w:sz w:val="24"/>
        </w:rPr>
        <w:t>A.</w:t>
      </w:r>
      <w:r>
        <w:rPr>
          <w:rFonts w:hint="eastAsia"/>
          <w:sz w:val="24"/>
        </w:rPr>
        <w:t>固定桩位</w:t>
      </w:r>
    </w:p>
    <w:p>
      <w:pPr>
        <w:spacing w:line="440" w:lineRule="exact"/>
        <w:ind w:firstLine="480" w:firstLineChars="200"/>
        <w:jc w:val="left"/>
        <w:rPr>
          <w:sz w:val="24"/>
        </w:rPr>
      </w:pPr>
      <w:r>
        <w:rPr>
          <w:sz w:val="24"/>
        </w:rPr>
        <w:t>B.</w:t>
      </w:r>
      <w:r>
        <w:rPr>
          <w:rFonts w:hint="eastAsia"/>
          <w:sz w:val="24"/>
        </w:rPr>
        <w:t>引导钻头方向，防止偏离孔位</w:t>
      </w:r>
    </w:p>
    <w:p>
      <w:pPr>
        <w:spacing w:line="440" w:lineRule="exact"/>
        <w:ind w:firstLine="480" w:firstLineChars="200"/>
        <w:jc w:val="left"/>
        <w:rPr>
          <w:sz w:val="24"/>
        </w:rPr>
      </w:pPr>
      <w:r>
        <w:rPr>
          <w:sz w:val="24"/>
        </w:rPr>
        <w:t>C.</w:t>
      </w:r>
      <w:r>
        <w:rPr>
          <w:rFonts w:hint="eastAsia"/>
          <w:sz w:val="24"/>
        </w:rPr>
        <w:t>隔绝地表水流入井孔内</w:t>
      </w:r>
    </w:p>
    <w:p>
      <w:pPr>
        <w:spacing w:line="440" w:lineRule="exact"/>
        <w:ind w:firstLine="480" w:firstLineChars="200"/>
        <w:jc w:val="left"/>
        <w:rPr>
          <w:sz w:val="24"/>
        </w:rPr>
      </w:pPr>
      <w:r>
        <w:rPr>
          <w:sz w:val="24"/>
        </w:rPr>
        <w:t>D.</w:t>
      </w:r>
      <w:r>
        <w:rPr>
          <w:rFonts w:hint="eastAsia"/>
          <w:sz w:val="24"/>
        </w:rPr>
        <w:t>保护井口不坍塌，并保证进孔内水位高出地下或施工水位一定高度</w:t>
      </w:r>
    </w:p>
    <w:p>
      <w:pPr>
        <w:spacing w:line="440" w:lineRule="exact"/>
        <w:ind w:firstLine="480" w:firstLineChars="200"/>
        <w:jc w:val="left"/>
        <w:rPr>
          <w:sz w:val="24"/>
        </w:rPr>
      </w:pPr>
      <w:r>
        <w:rPr>
          <w:sz w:val="24"/>
        </w:rPr>
        <w:t>E.</w:t>
      </w:r>
      <w:r>
        <w:rPr>
          <w:rFonts w:hint="eastAsia"/>
          <w:sz w:val="24"/>
        </w:rPr>
        <w:t>防止河流流水冲毁井孔</w:t>
      </w:r>
    </w:p>
    <w:p>
      <w:pPr>
        <w:spacing w:line="440" w:lineRule="exact"/>
        <w:ind w:firstLine="480" w:firstLineChars="200"/>
        <w:jc w:val="left"/>
        <w:rPr>
          <w:sz w:val="24"/>
        </w:rPr>
      </w:pPr>
      <w:r>
        <w:rPr>
          <w:sz w:val="24"/>
        </w:rPr>
        <w:t>7.</w:t>
      </w:r>
      <w:r>
        <w:rPr>
          <w:rFonts w:hint="eastAsia"/>
          <w:sz w:val="24"/>
        </w:rPr>
        <w:t>挖孔达到设计深度后，检查（</w:t>
      </w:r>
      <w:r>
        <w:rPr>
          <w:sz w:val="24"/>
        </w:rPr>
        <w:t>AD</w:t>
      </w:r>
      <w:r>
        <w:rPr>
          <w:sz w:val="24"/>
        </w:rPr>
        <w:tab/>
      </w:r>
      <w:r>
        <w:rPr>
          <w:sz w:val="24"/>
        </w:rPr>
        <w:tab/>
      </w:r>
      <w:r>
        <w:rPr>
          <w:sz w:val="24"/>
        </w:rPr>
        <w:tab/>
      </w:r>
      <w:r>
        <w:rPr>
          <w:rFonts w:hint="eastAsia"/>
          <w:sz w:val="24"/>
        </w:rPr>
        <w:t>）是否符合设计要求。</w:t>
      </w:r>
    </w:p>
    <w:p>
      <w:pPr>
        <w:spacing w:line="440" w:lineRule="exact"/>
        <w:ind w:firstLine="480" w:firstLineChars="200"/>
        <w:jc w:val="left"/>
        <w:rPr>
          <w:sz w:val="24"/>
        </w:rPr>
      </w:pPr>
      <w:r>
        <w:rPr>
          <w:sz w:val="24"/>
        </w:rPr>
        <w:t>A</w:t>
      </w:r>
      <w:r>
        <w:rPr>
          <w:rFonts w:hint="eastAsia"/>
          <w:sz w:val="24"/>
        </w:rPr>
        <w:t>．孔底</w:t>
      </w:r>
      <w:r>
        <w:rPr>
          <w:sz w:val="24"/>
        </w:rPr>
        <w:tab/>
      </w:r>
      <w:r>
        <w:rPr>
          <w:sz w:val="24"/>
        </w:rPr>
        <w:t>B.</w:t>
      </w:r>
      <w:r>
        <w:rPr>
          <w:rFonts w:hint="eastAsia"/>
          <w:sz w:val="24"/>
        </w:rPr>
        <w:t>孔径</w:t>
      </w:r>
      <w:r>
        <w:rPr>
          <w:sz w:val="24"/>
        </w:rPr>
        <w:t xml:space="preserve">   C.</w:t>
      </w:r>
      <w:r>
        <w:rPr>
          <w:rFonts w:hint="eastAsia"/>
          <w:sz w:val="24"/>
        </w:rPr>
        <w:t>孔深</w:t>
      </w:r>
      <w:r>
        <w:rPr>
          <w:sz w:val="24"/>
        </w:rPr>
        <w:t xml:space="preserve">      D.</w:t>
      </w:r>
      <w:r>
        <w:rPr>
          <w:rFonts w:hint="eastAsia"/>
          <w:sz w:val="24"/>
        </w:rPr>
        <w:t>孔壁</w:t>
      </w:r>
      <w:r>
        <w:rPr>
          <w:sz w:val="24"/>
        </w:rPr>
        <w:t xml:space="preserve">  E.</w:t>
      </w:r>
      <w:r>
        <w:rPr>
          <w:rFonts w:hint="eastAsia"/>
          <w:sz w:val="24"/>
        </w:rPr>
        <w:t>位置</w:t>
      </w:r>
    </w:p>
    <w:p>
      <w:pPr>
        <w:spacing w:line="440" w:lineRule="exact"/>
        <w:ind w:firstLine="480" w:firstLineChars="200"/>
        <w:jc w:val="left"/>
        <w:rPr>
          <w:sz w:val="24"/>
        </w:rPr>
      </w:pPr>
      <w:r>
        <w:rPr>
          <w:sz w:val="24"/>
        </w:rPr>
        <w:t>8.</w:t>
      </w:r>
      <w:r>
        <w:rPr>
          <w:rFonts w:hint="eastAsia"/>
          <w:sz w:val="24"/>
        </w:rPr>
        <w:t>挖孔过程中，（</w:t>
      </w:r>
      <w:r>
        <w:rPr>
          <w:sz w:val="24"/>
        </w:rPr>
        <w:t>BD</w:t>
      </w:r>
      <w:r>
        <w:rPr>
          <w:sz w:val="24"/>
        </w:rPr>
        <w:tab/>
      </w:r>
      <w:r>
        <w:rPr>
          <w:sz w:val="24"/>
        </w:rPr>
        <w:tab/>
      </w:r>
      <w:r>
        <w:rPr>
          <w:sz w:val="24"/>
        </w:rPr>
        <w:tab/>
      </w:r>
      <w:r>
        <w:rPr>
          <w:rFonts w:hint="eastAsia"/>
          <w:sz w:val="24"/>
        </w:rPr>
        <w:t>）两个工序必须连续交替进行。</w:t>
      </w:r>
    </w:p>
    <w:p>
      <w:pPr>
        <w:spacing w:line="440" w:lineRule="exact"/>
        <w:ind w:firstLine="480" w:firstLineChars="200"/>
        <w:jc w:val="left"/>
        <w:rPr>
          <w:sz w:val="24"/>
        </w:rPr>
      </w:pPr>
      <w:r>
        <w:rPr>
          <w:sz w:val="24"/>
        </w:rPr>
        <w:t>A.</w:t>
      </w:r>
      <w:r>
        <w:rPr>
          <w:rFonts w:hint="eastAsia"/>
          <w:sz w:val="24"/>
        </w:rPr>
        <w:t>检查</w:t>
      </w:r>
      <w:r>
        <w:rPr>
          <w:sz w:val="24"/>
        </w:rPr>
        <w:t xml:space="preserve">   B.</w:t>
      </w:r>
      <w:r>
        <w:rPr>
          <w:rFonts w:hint="eastAsia"/>
          <w:sz w:val="24"/>
        </w:rPr>
        <w:t>开挖</w:t>
      </w:r>
      <w:r>
        <w:rPr>
          <w:sz w:val="24"/>
        </w:rPr>
        <w:t xml:space="preserve">   C.</w:t>
      </w:r>
      <w:r>
        <w:rPr>
          <w:rFonts w:hint="eastAsia"/>
          <w:sz w:val="24"/>
        </w:rPr>
        <w:t>护壁</w:t>
      </w:r>
      <w:r>
        <w:rPr>
          <w:sz w:val="24"/>
        </w:rPr>
        <w:t xml:space="preserve">      D.</w:t>
      </w:r>
      <w:r>
        <w:rPr>
          <w:rFonts w:hint="eastAsia"/>
          <w:sz w:val="24"/>
        </w:rPr>
        <w:t>平面位置</w:t>
      </w:r>
      <w:r>
        <w:rPr>
          <w:sz w:val="24"/>
        </w:rPr>
        <w:t xml:space="preserve">  E.</w:t>
      </w:r>
      <w:r>
        <w:rPr>
          <w:rFonts w:hint="eastAsia"/>
          <w:sz w:val="24"/>
        </w:rPr>
        <w:t>安全</w:t>
      </w:r>
    </w:p>
    <w:p>
      <w:pPr>
        <w:spacing w:line="440" w:lineRule="exact"/>
        <w:ind w:firstLine="480" w:firstLineChars="200"/>
        <w:jc w:val="left"/>
        <w:rPr>
          <w:sz w:val="24"/>
        </w:rPr>
      </w:pPr>
      <w:r>
        <w:rPr>
          <w:sz w:val="24"/>
        </w:rPr>
        <w:t>9.</w:t>
      </w:r>
      <w:r>
        <w:rPr>
          <w:rFonts w:hint="eastAsia"/>
          <w:sz w:val="24"/>
        </w:rPr>
        <w:t>挖孔过程中，要经常检查桩孔的（</w:t>
      </w:r>
      <w:r>
        <w:rPr>
          <w:sz w:val="24"/>
        </w:rPr>
        <w:tab/>
      </w:r>
      <w:r>
        <w:rPr>
          <w:sz w:val="24"/>
        </w:rPr>
        <w:t>CD</w:t>
      </w:r>
      <w:r>
        <w:rPr>
          <w:sz w:val="24"/>
        </w:rPr>
        <w:tab/>
      </w:r>
      <w:r>
        <w:rPr>
          <w:sz w:val="24"/>
        </w:rPr>
        <w:tab/>
      </w:r>
      <w:r>
        <w:rPr>
          <w:rFonts w:hint="eastAsia"/>
          <w:sz w:val="24"/>
        </w:rPr>
        <w:t>）。</w:t>
      </w:r>
    </w:p>
    <w:p>
      <w:pPr>
        <w:spacing w:line="440" w:lineRule="exact"/>
        <w:ind w:firstLine="480" w:firstLineChars="200"/>
        <w:jc w:val="left"/>
        <w:rPr>
          <w:sz w:val="24"/>
        </w:rPr>
      </w:pPr>
      <w:r>
        <w:rPr>
          <w:sz w:val="24"/>
        </w:rPr>
        <w:t>A.</w:t>
      </w:r>
      <w:r>
        <w:rPr>
          <w:rFonts w:hint="eastAsia"/>
          <w:sz w:val="24"/>
        </w:rPr>
        <w:t>孔深</w:t>
      </w:r>
      <w:r>
        <w:rPr>
          <w:sz w:val="24"/>
        </w:rPr>
        <w:tab/>
      </w:r>
      <w:r>
        <w:rPr>
          <w:sz w:val="24"/>
        </w:rPr>
        <w:tab/>
      </w:r>
      <w:r>
        <w:rPr>
          <w:sz w:val="24"/>
        </w:rPr>
        <w:t>B.</w:t>
      </w:r>
      <w:r>
        <w:rPr>
          <w:rFonts w:hint="eastAsia"/>
          <w:sz w:val="24"/>
        </w:rPr>
        <w:t>孔壁</w:t>
      </w:r>
      <w:r>
        <w:rPr>
          <w:sz w:val="24"/>
        </w:rPr>
        <w:t xml:space="preserve">   C.</w:t>
      </w:r>
      <w:r>
        <w:rPr>
          <w:rFonts w:hint="eastAsia"/>
          <w:sz w:val="24"/>
        </w:rPr>
        <w:t>尺寸</w:t>
      </w:r>
      <w:r>
        <w:rPr>
          <w:sz w:val="24"/>
        </w:rPr>
        <w:t xml:space="preserve">      D.</w:t>
      </w:r>
      <w:r>
        <w:rPr>
          <w:rFonts w:hint="eastAsia"/>
          <w:sz w:val="24"/>
        </w:rPr>
        <w:t>平面位置</w:t>
      </w:r>
      <w:r>
        <w:rPr>
          <w:sz w:val="24"/>
        </w:rPr>
        <w:tab/>
      </w:r>
      <w:r>
        <w:rPr>
          <w:sz w:val="24"/>
        </w:rPr>
        <w:tab/>
      </w:r>
      <w:r>
        <w:rPr>
          <w:sz w:val="24"/>
        </w:rPr>
        <w:t xml:space="preserve"> E.</w:t>
      </w:r>
      <w:r>
        <w:rPr>
          <w:rFonts w:hint="eastAsia"/>
          <w:sz w:val="24"/>
        </w:rPr>
        <w:t>进度</w:t>
      </w:r>
    </w:p>
    <w:p>
      <w:pPr>
        <w:spacing w:line="440" w:lineRule="exact"/>
        <w:ind w:firstLine="480" w:firstLineChars="200"/>
        <w:jc w:val="left"/>
        <w:rPr>
          <w:sz w:val="24"/>
        </w:rPr>
      </w:pPr>
      <w:r>
        <w:rPr>
          <w:sz w:val="24"/>
        </w:rPr>
        <w:t>10.</w:t>
      </w:r>
      <w:r>
        <w:rPr>
          <w:rFonts w:hint="eastAsia"/>
          <w:sz w:val="24"/>
        </w:rPr>
        <w:t>挖孔过程中，坍孔处理方法（</w:t>
      </w:r>
      <w:r>
        <w:rPr>
          <w:sz w:val="24"/>
        </w:rPr>
        <w:t>ABCD</w:t>
      </w:r>
      <w:r>
        <w:rPr>
          <w:sz w:val="24"/>
        </w:rPr>
        <w:tab/>
      </w:r>
      <w:r>
        <w:rPr>
          <w:sz w:val="24"/>
        </w:rPr>
        <w:tab/>
      </w:r>
      <w:r>
        <w:rPr>
          <w:sz w:val="24"/>
        </w:rPr>
        <w:tab/>
      </w:r>
      <w:r>
        <w:rPr>
          <w:rFonts w:hint="eastAsia"/>
          <w:sz w:val="24"/>
        </w:rPr>
        <w:t>）。</w:t>
      </w:r>
    </w:p>
    <w:p>
      <w:pPr>
        <w:spacing w:line="440" w:lineRule="exact"/>
        <w:ind w:firstLine="480" w:firstLineChars="200"/>
        <w:jc w:val="left"/>
        <w:rPr>
          <w:sz w:val="24"/>
        </w:rPr>
      </w:pPr>
      <w:r>
        <w:rPr>
          <w:sz w:val="24"/>
        </w:rPr>
        <w:t>A.</w:t>
      </w:r>
      <w:r>
        <w:rPr>
          <w:rFonts w:hint="eastAsia"/>
          <w:sz w:val="24"/>
        </w:rPr>
        <w:t>采取回填挖孔</w:t>
      </w:r>
      <w:r>
        <w:rPr>
          <w:sz w:val="24"/>
        </w:rPr>
        <w:t xml:space="preserve">  B.</w:t>
      </w:r>
      <w:r>
        <w:rPr>
          <w:rFonts w:hint="eastAsia"/>
          <w:sz w:val="24"/>
        </w:rPr>
        <w:t>护壁加厚</w:t>
      </w:r>
      <w:r>
        <w:rPr>
          <w:sz w:val="24"/>
        </w:rPr>
        <w:t xml:space="preserve">  C.</w:t>
      </w:r>
      <w:r>
        <w:rPr>
          <w:rFonts w:hint="eastAsia"/>
          <w:sz w:val="24"/>
        </w:rPr>
        <w:t>加钢筋</w:t>
      </w:r>
      <w:r>
        <w:rPr>
          <w:sz w:val="24"/>
        </w:rPr>
        <w:t xml:space="preserve">  D.</w:t>
      </w:r>
      <w:r>
        <w:rPr>
          <w:rFonts w:hint="eastAsia"/>
          <w:sz w:val="24"/>
        </w:rPr>
        <w:t>控制开挖速度</w:t>
      </w:r>
      <w:r>
        <w:rPr>
          <w:sz w:val="24"/>
        </w:rPr>
        <w:t xml:space="preserve">  E.</w:t>
      </w:r>
      <w:r>
        <w:rPr>
          <w:rFonts w:hint="eastAsia"/>
          <w:sz w:val="24"/>
        </w:rPr>
        <w:t>采取机械挖孔</w:t>
      </w:r>
    </w:p>
    <w:p>
      <w:pPr>
        <w:spacing w:line="440" w:lineRule="exact"/>
        <w:ind w:firstLine="480" w:firstLineChars="200"/>
        <w:jc w:val="left"/>
        <w:rPr>
          <w:sz w:val="24"/>
        </w:rPr>
      </w:pPr>
      <w:r>
        <w:rPr>
          <w:sz w:val="24"/>
        </w:rPr>
        <w:t>11.</w:t>
      </w:r>
      <w:r>
        <w:rPr>
          <w:rFonts w:hint="eastAsia"/>
          <w:sz w:val="24"/>
        </w:rPr>
        <w:t>桩的钢筋构造图中</w:t>
      </w:r>
      <w:r>
        <w:rPr>
          <w:sz w:val="24"/>
        </w:rPr>
        <w:t>4</w:t>
      </w:r>
      <w:r>
        <w:rPr>
          <w:rFonts w:hint="eastAsia"/>
          <w:sz w:val="24"/>
        </w:rPr>
        <w:t>φ</w:t>
      </w:r>
      <w:r>
        <w:rPr>
          <w:sz w:val="24"/>
        </w:rPr>
        <w:t>22</w:t>
      </w:r>
      <w:r>
        <w:rPr>
          <w:rFonts w:hint="eastAsia"/>
          <w:sz w:val="24"/>
        </w:rPr>
        <w:t>中的</w:t>
      </w:r>
      <w:r>
        <w:rPr>
          <w:sz w:val="24"/>
        </w:rPr>
        <w:t>4</w:t>
      </w:r>
      <w:r>
        <w:rPr>
          <w:rFonts w:hint="eastAsia"/>
          <w:sz w:val="24"/>
        </w:rPr>
        <w:t>和</w:t>
      </w:r>
      <w:r>
        <w:rPr>
          <w:sz w:val="24"/>
        </w:rPr>
        <w:t>22</w:t>
      </w:r>
      <w:r>
        <w:rPr>
          <w:rFonts w:hint="eastAsia"/>
          <w:sz w:val="24"/>
        </w:rPr>
        <w:t>分别表示（</w:t>
      </w:r>
      <w:r>
        <w:rPr>
          <w:sz w:val="24"/>
        </w:rPr>
        <w:t>AB</w:t>
      </w:r>
      <w:r>
        <w:rPr>
          <w:sz w:val="24"/>
        </w:rPr>
        <w:tab/>
      </w:r>
      <w:r>
        <w:rPr>
          <w:sz w:val="24"/>
        </w:rPr>
        <w:tab/>
      </w:r>
      <w:r>
        <w:rPr>
          <w:rFonts w:hint="eastAsia"/>
          <w:sz w:val="24"/>
        </w:rPr>
        <w:t>）。</w:t>
      </w:r>
    </w:p>
    <w:p>
      <w:pPr>
        <w:spacing w:line="440" w:lineRule="exact"/>
        <w:ind w:firstLine="480" w:firstLineChars="200"/>
        <w:jc w:val="left"/>
        <w:rPr>
          <w:sz w:val="24"/>
        </w:rPr>
      </w:pPr>
      <w:r>
        <w:rPr>
          <w:sz w:val="24"/>
        </w:rPr>
        <w:t>A.</w:t>
      </w:r>
      <w:r>
        <w:rPr>
          <w:rFonts w:hint="eastAsia"/>
          <w:sz w:val="24"/>
        </w:rPr>
        <w:t>钢筋的根数</w:t>
      </w:r>
      <w:r>
        <w:rPr>
          <w:sz w:val="24"/>
        </w:rPr>
        <w:tab/>
      </w:r>
      <w:r>
        <w:rPr>
          <w:sz w:val="24"/>
        </w:rPr>
        <w:t xml:space="preserve">  B.</w:t>
      </w:r>
      <w:r>
        <w:rPr>
          <w:rFonts w:hint="eastAsia"/>
          <w:sz w:val="24"/>
        </w:rPr>
        <w:t>钢筋的直径</w:t>
      </w:r>
      <w:r>
        <w:rPr>
          <w:sz w:val="24"/>
        </w:rPr>
        <w:t xml:space="preserve">    C.</w:t>
      </w:r>
      <w:r>
        <w:rPr>
          <w:rFonts w:hint="eastAsia"/>
          <w:sz w:val="24"/>
        </w:rPr>
        <w:t>钢筋的尺寸</w:t>
      </w:r>
      <w:r>
        <w:rPr>
          <w:sz w:val="24"/>
        </w:rPr>
        <w:t xml:space="preserve">     D.</w:t>
      </w:r>
      <w:r>
        <w:rPr>
          <w:rFonts w:hint="eastAsia"/>
          <w:sz w:val="24"/>
        </w:rPr>
        <w:t>钢筋的间距</w:t>
      </w:r>
      <w:r>
        <w:rPr>
          <w:sz w:val="24"/>
        </w:rPr>
        <w:t xml:space="preserve">  E.</w:t>
      </w:r>
      <w:r>
        <w:rPr>
          <w:rFonts w:hint="eastAsia"/>
          <w:sz w:val="24"/>
        </w:rPr>
        <w:t>钢筋的净距</w:t>
      </w:r>
    </w:p>
    <w:p>
      <w:pPr>
        <w:spacing w:line="440" w:lineRule="exact"/>
        <w:ind w:firstLine="480" w:firstLineChars="200"/>
        <w:jc w:val="left"/>
        <w:rPr>
          <w:sz w:val="24"/>
        </w:rPr>
      </w:pPr>
      <w:r>
        <w:rPr>
          <w:sz w:val="24"/>
        </w:rPr>
        <w:t>12.</w:t>
      </w:r>
      <w:r>
        <w:rPr>
          <w:rFonts w:hint="eastAsia"/>
          <w:sz w:val="24"/>
        </w:rPr>
        <w:t>桩的钢筋构造图中φ</w:t>
      </w:r>
      <w:r>
        <w:rPr>
          <w:sz w:val="24"/>
        </w:rPr>
        <w:t>8</w:t>
      </w:r>
      <w:r>
        <w:rPr>
          <w:rFonts w:hint="eastAsia"/>
          <w:sz w:val="24"/>
        </w:rPr>
        <w:t>，</w:t>
      </w:r>
      <w:r>
        <w:rPr>
          <w:sz w:val="24"/>
        </w:rPr>
        <w:t>N9</w:t>
      </w:r>
      <w:r>
        <w:rPr>
          <w:rFonts w:hint="eastAsia"/>
          <w:sz w:val="24"/>
        </w:rPr>
        <w:t>分别表示（</w:t>
      </w:r>
      <w:r>
        <w:rPr>
          <w:sz w:val="24"/>
        </w:rPr>
        <w:tab/>
      </w:r>
      <w:r>
        <w:rPr>
          <w:sz w:val="24"/>
        </w:rPr>
        <w:t>BD</w:t>
      </w:r>
      <w:r>
        <w:rPr>
          <w:sz w:val="24"/>
        </w:rPr>
        <w:tab/>
      </w:r>
      <w:r>
        <w:rPr>
          <w:sz w:val="24"/>
        </w:rPr>
        <w:tab/>
      </w:r>
      <w:r>
        <w:rPr>
          <w:rFonts w:hint="eastAsia"/>
          <w:sz w:val="24"/>
        </w:rPr>
        <w:t>）。</w:t>
      </w:r>
    </w:p>
    <w:p>
      <w:pPr>
        <w:spacing w:line="440" w:lineRule="exact"/>
        <w:ind w:firstLine="480" w:firstLineChars="200"/>
        <w:jc w:val="left"/>
        <w:rPr>
          <w:sz w:val="24"/>
        </w:rPr>
      </w:pPr>
      <w:r>
        <w:rPr>
          <w:sz w:val="24"/>
        </w:rPr>
        <w:t>A</w:t>
      </w:r>
      <w:r>
        <w:rPr>
          <w:rFonts w:hint="eastAsia"/>
          <w:sz w:val="24"/>
        </w:rPr>
        <w:t>．</w:t>
      </w:r>
      <w:r>
        <w:rPr>
          <w:sz w:val="24"/>
        </w:rPr>
        <w:t>HRB335</w:t>
      </w:r>
      <w:r>
        <w:rPr>
          <w:rFonts w:hint="eastAsia"/>
          <w:sz w:val="24"/>
        </w:rPr>
        <w:t>的钢筋直径为</w:t>
      </w:r>
      <w:r>
        <w:rPr>
          <w:sz w:val="24"/>
        </w:rPr>
        <w:t>8mm</w:t>
      </w:r>
      <w:r>
        <w:rPr>
          <w:sz w:val="24"/>
        </w:rPr>
        <w:tab/>
      </w:r>
      <w:r>
        <w:rPr>
          <w:sz w:val="24"/>
        </w:rPr>
        <w:tab/>
      </w:r>
      <w:r>
        <w:rPr>
          <w:sz w:val="24"/>
        </w:rPr>
        <w:t>B.R235</w:t>
      </w:r>
      <w:r>
        <w:rPr>
          <w:rFonts w:hint="eastAsia"/>
          <w:sz w:val="24"/>
        </w:rPr>
        <w:t>的钢筋直径为</w:t>
      </w:r>
      <w:r>
        <w:rPr>
          <w:sz w:val="24"/>
        </w:rPr>
        <w:t xml:space="preserve">8mm  </w:t>
      </w:r>
    </w:p>
    <w:p>
      <w:pPr>
        <w:spacing w:line="440" w:lineRule="exact"/>
        <w:ind w:firstLine="480" w:firstLineChars="200"/>
        <w:jc w:val="left"/>
        <w:rPr>
          <w:sz w:val="24"/>
        </w:rPr>
      </w:pPr>
      <w:r>
        <w:rPr>
          <w:sz w:val="24"/>
        </w:rPr>
        <w:t>C.R235</w:t>
      </w:r>
      <w:r>
        <w:rPr>
          <w:rFonts w:hint="eastAsia"/>
          <w:sz w:val="24"/>
        </w:rPr>
        <w:t>的钢筋直径为</w:t>
      </w:r>
      <w:r>
        <w:rPr>
          <w:sz w:val="24"/>
        </w:rPr>
        <w:t>8cm     D.</w:t>
      </w:r>
      <w:r>
        <w:rPr>
          <w:rFonts w:hint="eastAsia"/>
          <w:sz w:val="24"/>
        </w:rPr>
        <w:t>钢筋的编号</w:t>
      </w:r>
      <w:r>
        <w:rPr>
          <w:sz w:val="24"/>
        </w:rPr>
        <w:tab/>
      </w:r>
      <w:r>
        <w:rPr>
          <w:sz w:val="24"/>
        </w:rPr>
        <w:tab/>
      </w:r>
      <w:r>
        <w:rPr>
          <w:sz w:val="24"/>
        </w:rPr>
        <w:t>E.</w:t>
      </w:r>
      <w:r>
        <w:rPr>
          <w:rFonts w:hint="eastAsia"/>
          <w:sz w:val="24"/>
        </w:rPr>
        <w:t>钢筋的序号</w:t>
      </w:r>
    </w:p>
    <w:p>
      <w:pPr>
        <w:spacing w:line="440" w:lineRule="exact"/>
        <w:ind w:firstLine="480" w:firstLineChars="200"/>
        <w:jc w:val="left"/>
        <w:rPr>
          <w:sz w:val="24"/>
        </w:rPr>
      </w:pPr>
      <w:r>
        <w:rPr>
          <w:sz w:val="24"/>
        </w:rPr>
        <w:t>13.</w:t>
      </w:r>
      <w:r>
        <w:rPr>
          <w:rFonts w:hint="eastAsia"/>
          <w:sz w:val="24"/>
        </w:rPr>
        <w:t>打桩施工的主要设备有（</w:t>
      </w:r>
      <w:r>
        <w:rPr>
          <w:sz w:val="24"/>
        </w:rPr>
        <w:tab/>
      </w:r>
      <w:r>
        <w:rPr>
          <w:sz w:val="24"/>
        </w:rPr>
        <w:t>CD</w:t>
      </w:r>
      <w:r>
        <w:rPr>
          <w:sz w:val="24"/>
        </w:rPr>
        <w:tab/>
      </w:r>
      <w:r>
        <w:rPr>
          <w:sz w:val="24"/>
        </w:rPr>
        <w:tab/>
      </w:r>
      <w:r>
        <w:rPr>
          <w:rFonts w:hint="eastAsia"/>
          <w:sz w:val="24"/>
        </w:rPr>
        <w:t>）。</w:t>
      </w:r>
    </w:p>
    <w:p>
      <w:pPr>
        <w:spacing w:line="440" w:lineRule="exact"/>
        <w:ind w:firstLine="480" w:firstLineChars="200"/>
        <w:jc w:val="left"/>
        <w:rPr>
          <w:sz w:val="24"/>
        </w:rPr>
      </w:pPr>
      <w:r>
        <w:rPr>
          <w:sz w:val="24"/>
        </w:rPr>
        <w:t>A.</w:t>
      </w:r>
      <w:r>
        <w:rPr>
          <w:rFonts w:hint="eastAsia"/>
          <w:sz w:val="24"/>
        </w:rPr>
        <w:t>桩架</w:t>
      </w:r>
      <w:r>
        <w:rPr>
          <w:sz w:val="24"/>
        </w:rPr>
        <w:tab/>
      </w:r>
      <w:r>
        <w:rPr>
          <w:sz w:val="24"/>
        </w:rPr>
        <w:tab/>
      </w:r>
      <w:r>
        <w:rPr>
          <w:sz w:val="24"/>
        </w:rPr>
        <w:t>B.</w:t>
      </w:r>
      <w:r>
        <w:rPr>
          <w:rFonts w:hint="eastAsia"/>
          <w:sz w:val="24"/>
        </w:rPr>
        <w:t>装吊</w:t>
      </w:r>
      <w:r>
        <w:rPr>
          <w:sz w:val="24"/>
        </w:rPr>
        <w:t xml:space="preserve">   C.</w:t>
      </w:r>
      <w:r>
        <w:rPr>
          <w:rFonts w:hint="eastAsia"/>
          <w:sz w:val="24"/>
        </w:rPr>
        <w:t>汽缸</w:t>
      </w:r>
      <w:r>
        <w:rPr>
          <w:sz w:val="24"/>
        </w:rPr>
        <w:t xml:space="preserve">      D.</w:t>
      </w:r>
      <w:r>
        <w:rPr>
          <w:rFonts w:hint="eastAsia"/>
          <w:sz w:val="24"/>
        </w:rPr>
        <w:t>桩锤</w:t>
      </w:r>
      <w:r>
        <w:rPr>
          <w:sz w:val="24"/>
        </w:rPr>
        <w:t xml:space="preserve">  E.</w:t>
      </w:r>
      <w:r>
        <w:rPr>
          <w:rFonts w:hint="eastAsia"/>
          <w:sz w:val="24"/>
        </w:rPr>
        <w:t>预应力混凝土桩</w:t>
      </w:r>
    </w:p>
    <w:p>
      <w:pPr>
        <w:spacing w:line="440" w:lineRule="exact"/>
        <w:ind w:firstLine="480" w:firstLineChars="200"/>
        <w:jc w:val="left"/>
        <w:rPr>
          <w:sz w:val="24"/>
        </w:rPr>
      </w:pPr>
      <w:r>
        <w:rPr>
          <w:sz w:val="24"/>
        </w:rPr>
        <w:t>14.</w:t>
      </w:r>
      <w:r>
        <w:rPr>
          <w:rFonts w:hint="eastAsia"/>
          <w:sz w:val="24"/>
        </w:rPr>
        <w:t>常用的桩锤有坠锤</w:t>
      </w:r>
      <w:r>
        <w:rPr>
          <w:sz w:val="24"/>
        </w:rPr>
        <w:t>.</w:t>
      </w:r>
      <w:r>
        <w:rPr>
          <w:rFonts w:hint="eastAsia"/>
          <w:sz w:val="24"/>
        </w:rPr>
        <w:t>单动汽锤</w:t>
      </w:r>
      <w:r>
        <w:rPr>
          <w:sz w:val="24"/>
        </w:rPr>
        <w:t>.</w:t>
      </w:r>
      <w:r>
        <w:rPr>
          <w:rFonts w:hint="eastAsia"/>
          <w:sz w:val="24"/>
        </w:rPr>
        <w:t>双动汽锤及柴油锤等几种（</w:t>
      </w:r>
      <w:r>
        <w:rPr>
          <w:sz w:val="24"/>
        </w:rPr>
        <w:t>ABCE</w:t>
      </w:r>
      <w:r>
        <w:rPr>
          <w:sz w:val="24"/>
        </w:rPr>
        <w:tab/>
      </w:r>
      <w:r>
        <w:rPr>
          <w:sz w:val="24"/>
        </w:rPr>
        <w:tab/>
      </w:r>
      <w:r>
        <w:rPr>
          <w:sz w:val="24"/>
        </w:rPr>
        <w:tab/>
      </w:r>
      <w:r>
        <w:rPr>
          <w:rFonts w:hint="eastAsia"/>
          <w:sz w:val="24"/>
        </w:rPr>
        <w:t>）。</w:t>
      </w:r>
    </w:p>
    <w:p>
      <w:pPr>
        <w:spacing w:line="440" w:lineRule="exact"/>
        <w:ind w:firstLine="480" w:firstLineChars="200"/>
        <w:jc w:val="left"/>
        <w:rPr>
          <w:sz w:val="24"/>
        </w:rPr>
      </w:pPr>
      <w:r>
        <w:rPr>
          <w:sz w:val="24"/>
        </w:rPr>
        <w:t>A.</w:t>
      </w:r>
      <w:r>
        <w:rPr>
          <w:rFonts w:hint="eastAsia"/>
          <w:sz w:val="24"/>
        </w:rPr>
        <w:t>坠锤</w:t>
      </w:r>
      <w:r>
        <w:rPr>
          <w:sz w:val="24"/>
        </w:rPr>
        <w:tab/>
      </w:r>
      <w:r>
        <w:rPr>
          <w:sz w:val="24"/>
        </w:rPr>
        <w:tab/>
      </w:r>
      <w:r>
        <w:rPr>
          <w:sz w:val="24"/>
        </w:rPr>
        <w:t>B.</w:t>
      </w:r>
      <w:r>
        <w:rPr>
          <w:rFonts w:hint="eastAsia"/>
          <w:sz w:val="24"/>
        </w:rPr>
        <w:t>单动汽锤</w:t>
      </w:r>
      <w:r>
        <w:rPr>
          <w:sz w:val="24"/>
        </w:rPr>
        <w:tab/>
      </w:r>
      <w:r>
        <w:rPr>
          <w:sz w:val="24"/>
        </w:rPr>
        <w:tab/>
      </w:r>
      <w:r>
        <w:rPr>
          <w:sz w:val="24"/>
        </w:rPr>
        <w:t>C.</w:t>
      </w:r>
      <w:r>
        <w:rPr>
          <w:rFonts w:hint="eastAsia"/>
          <w:sz w:val="24"/>
        </w:rPr>
        <w:t>双动汽锤</w:t>
      </w:r>
      <w:r>
        <w:rPr>
          <w:sz w:val="24"/>
        </w:rPr>
        <w:t xml:space="preserve">     D.</w:t>
      </w:r>
      <w:r>
        <w:rPr>
          <w:rFonts w:hint="eastAsia"/>
          <w:sz w:val="24"/>
        </w:rPr>
        <w:t>吊锤</w:t>
      </w:r>
      <w:r>
        <w:rPr>
          <w:sz w:val="24"/>
        </w:rPr>
        <w:tab/>
      </w:r>
      <w:r>
        <w:rPr>
          <w:sz w:val="24"/>
        </w:rPr>
        <w:tab/>
      </w:r>
      <w:r>
        <w:rPr>
          <w:sz w:val="24"/>
        </w:rPr>
        <w:t>E.</w:t>
      </w:r>
      <w:r>
        <w:rPr>
          <w:rFonts w:hint="eastAsia"/>
          <w:sz w:val="24"/>
        </w:rPr>
        <w:t>柴油锤</w:t>
      </w: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before="312" w:after="312"/>
        <w:jc w:val="center"/>
        <w:rPr>
          <w:rFonts w:ascii="黑体" w:hAnsi="黑体" w:eastAsia="黑体"/>
          <w:sz w:val="30"/>
          <w:szCs w:val="30"/>
        </w:rPr>
      </w:pPr>
    </w:p>
    <w:p>
      <w:pPr>
        <w:pStyle w:val="2"/>
        <w:ind w:firstLine="0" w:firstLineChars="0"/>
        <w:jc w:val="center"/>
      </w:pPr>
      <w:bookmarkStart w:id="52" w:name="_Toc489625110"/>
      <w:r>
        <w:rPr>
          <w:rFonts w:hint="eastAsia"/>
        </w:rPr>
        <w:t>第三章桥梁下部施工测量</w:t>
      </w:r>
      <w:bookmarkEnd w:id="52"/>
    </w:p>
    <w:p>
      <w:pPr>
        <w:spacing w:line="440" w:lineRule="exact"/>
        <w:ind w:firstLine="480" w:firstLineChars="200"/>
        <w:jc w:val="left"/>
        <w:rPr>
          <w:sz w:val="24"/>
        </w:rPr>
      </w:pPr>
      <w:r>
        <w:rPr>
          <w:rFonts w:hint="eastAsia"/>
          <w:sz w:val="24"/>
        </w:rPr>
        <w:t>一、判断题（下列描述中正确的请在括号内打√，错误的打×，并请将错误改正过来或简要说明原因。）</w:t>
      </w:r>
    </w:p>
    <w:p>
      <w:pPr>
        <w:spacing w:line="440" w:lineRule="exact"/>
        <w:ind w:firstLine="480" w:firstLineChars="200"/>
        <w:jc w:val="left"/>
        <w:rPr>
          <w:sz w:val="24"/>
        </w:rPr>
      </w:pPr>
      <w:r>
        <w:rPr>
          <w:sz w:val="24"/>
        </w:rPr>
        <w:t xml:space="preserve">1. </w:t>
      </w:r>
      <w:r>
        <w:rPr>
          <w:rFonts w:hint="eastAsia"/>
          <w:sz w:val="24"/>
        </w:rPr>
        <w:t>沉井一般借井体自重克服外壁与土的摩阻力而不断下沉至设计标高。</w:t>
      </w:r>
      <w:r>
        <w:rPr>
          <w:sz w:val="24"/>
        </w:rPr>
        <w:t>……</w:t>
      </w:r>
      <w:r>
        <w:rPr>
          <w:rFonts w:hint="eastAsia"/>
          <w:sz w:val="24"/>
        </w:rPr>
        <w:t>（√）</w:t>
      </w:r>
    </w:p>
    <w:p>
      <w:pPr>
        <w:spacing w:line="440" w:lineRule="exact"/>
        <w:ind w:firstLine="480" w:firstLineChars="200"/>
        <w:jc w:val="left"/>
        <w:rPr>
          <w:sz w:val="24"/>
        </w:rPr>
      </w:pPr>
      <w:r>
        <w:rPr>
          <w:rFonts w:hint="eastAsia"/>
          <w:sz w:val="24"/>
        </w:rPr>
        <w:t>改正：</w:t>
      </w:r>
    </w:p>
    <w:p>
      <w:pPr>
        <w:spacing w:line="440" w:lineRule="exact"/>
        <w:ind w:firstLine="480" w:firstLineChars="200"/>
        <w:jc w:val="left"/>
        <w:rPr>
          <w:sz w:val="24"/>
        </w:rPr>
      </w:pPr>
      <w:r>
        <w:rPr>
          <w:sz w:val="24"/>
        </w:rPr>
        <w:t xml:space="preserve">2. </w:t>
      </w:r>
      <w:r>
        <w:rPr>
          <w:rFonts w:hint="eastAsia"/>
          <w:sz w:val="24"/>
        </w:rPr>
        <w:t>沉井基础属于浅基础的一种，虽然埋置深度不大，但有较大的承载面积，能承受较大的垂直荷载和水平荷载。</w:t>
      </w:r>
      <w:r>
        <w:rPr>
          <w:sz w:val="24"/>
        </w:rPr>
        <w:t>……</w:t>
      </w:r>
      <w:r>
        <w:rPr>
          <w:rFonts w:hint="eastAsia"/>
          <w:sz w:val="24"/>
        </w:rPr>
        <w:t>（×）</w:t>
      </w:r>
    </w:p>
    <w:p>
      <w:pPr>
        <w:spacing w:line="440" w:lineRule="exact"/>
        <w:ind w:firstLine="480" w:firstLineChars="200"/>
        <w:jc w:val="left"/>
        <w:rPr>
          <w:sz w:val="24"/>
        </w:rPr>
      </w:pPr>
      <w:r>
        <w:rPr>
          <w:rFonts w:hint="eastAsia"/>
          <w:sz w:val="24"/>
        </w:rPr>
        <w:t>改正：沉井基础属于深基础的一种，深度可以很大，有较大的承载面积，能承受较大的垂直荷载和水平荷载。</w:t>
      </w:r>
    </w:p>
    <w:p>
      <w:pPr>
        <w:spacing w:line="440" w:lineRule="exact"/>
        <w:ind w:firstLine="480" w:firstLineChars="200"/>
        <w:jc w:val="left"/>
        <w:rPr>
          <w:sz w:val="24"/>
        </w:rPr>
      </w:pPr>
      <w:r>
        <w:rPr>
          <w:sz w:val="24"/>
        </w:rPr>
        <w:t xml:space="preserve">3. </w:t>
      </w:r>
      <w:r>
        <w:rPr>
          <w:rFonts w:hint="eastAsia"/>
          <w:sz w:val="24"/>
        </w:rPr>
        <w:t>矩形沉井四角一般做成圆角，以增大沉井井壁摩阻力和取土清孔的困难。（×）</w:t>
      </w:r>
    </w:p>
    <w:p>
      <w:pPr>
        <w:spacing w:line="440" w:lineRule="exact"/>
        <w:ind w:firstLine="480" w:firstLineChars="200"/>
        <w:jc w:val="left"/>
        <w:rPr>
          <w:sz w:val="24"/>
        </w:rPr>
      </w:pPr>
      <w:r>
        <w:rPr>
          <w:rFonts w:hint="eastAsia"/>
          <w:sz w:val="24"/>
        </w:rPr>
        <w:t>改正：矩形沉井四角一般做成圆角，以减小沉井井壁摩阻力和取土清孔的困难。</w:t>
      </w:r>
    </w:p>
    <w:p>
      <w:pPr>
        <w:spacing w:line="440" w:lineRule="exact"/>
        <w:ind w:firstLine="480" w:firstLineChars="200"/>
        <w:jc w:val="left"/>
        <w:rPr>
          <w:sz w:val="24"/>
        </w:rPr>
      </w:pPr>
      <w:r>
        <w:rPr>
          <w:sz w:val="24"/>
        </w:rPr>
        <w:t>4.</w:t>
      </w:r>
      <w:r>
        <w:rPr>
          <w:rFonts w:hint="eastAsia"/>
          <w:sz w:val="24"/>
        </w:rPr>
        <w:t>将沉井井筒制成非等截面结构，成为井筒上小下大的锥形，可以减小沉井施工下沉过程中井壁外侧土的摩阻力。</w:t>
      </w:r>
      <w:r>
        <w:rPr>
          <w:sz w:val="24"/>
        </w:rPr>
        <w:t>……</w:t>
      </w:r>
      <w:r>
        <w:rPr>
          <w:rFonts w:hint="eastAsia"/>
          <w:sz w:val="24"/>
        </w:rPr>
        <w:t>（√）</w:t>
      </w:r>
    </w:p>
    <w:p>
      <w:pPr>
        <w:spacing w:line="440" w:lineRule="exact"/>
        <w:ind w:firstLine="480" w:firstLineChars="200"/>
        <w:jc w:val="left"/>
        <w:rPr>
          <w:sz w:val="24"/>
        </w:rPr>
      </w:pPr>
      <w:r>
        <w:rPr>
          <w:rFonts w:hint="eastAsia"/>
          <w:sz w:val="24"/>
        </w:rPr>
        <w:t>改正：</w:t>
      </w:r>
    </w:p>
    <w:p>
      <w:pPr>
        <w:spacing w:line="440" w:lineRule="exact"/>
        <w:ind w:firstLine="480" w:firstLineChars="200"/>
        <w:jc w:val="left"/>
        <w:rPr>
          <w:sz w:val="24"/>
        </w:rPr>
      </w:pPr>
      <w:r>
        <w:rPr>
          <w:sz w:val="24"/>
        </w:rPr>
        <w:t xml:space="preserve">5. </w:t>
      </w:r>
      <w:r>
        <w:rPr>
          <w:rFonts w:hint="eastAsia"/>
          <w:sz w:val="24"/>
        </w:rPr>
        <w:t>浮运沉井是在深水区筑岛后，将岸边浇注的沉井浮运筑岛上就位。</w:t>
      </w:r>
      <w:r>
        <w:rPr>
          <w:sz w:val="24"/>
        </w:rPr>
        <w:t>……</w:t>
      </w:r>
      <w:r>
        <w:rPr>
          <w:rFonts w:hint="eastAsia"/>
          <w:sz w:val="24"/>
        </w:rPr>
        <w:t>（×</w:t>
      </w:r>
      <w:r>
        <w:rPr>
          <w:sz w:val="24"/>
        </w:rPr>
        <w:tab/>
      </w:r>
      <w:r>
        <w:rPr>
          <w:rFonts w:hint="eastAsia"/>
          <w:sz w:val="24"/>
        </w:rPr>
        <w:t>）</w:t>
      </w:r>
    </w:p>
    <w:p>
      <w:pPr>
        <w:spacing w:line="440" w:lineRule="exact"/>
        <w:ind w:firstLine="480" w:firstLineChars="200"/>
        <w:jc w:val="left"/>
        <w:rPr>
          <w:sz w:val="24"/>
        </w:rPr>
      </w:pPr>
      <w:r>
        <w:rPr>
          <w:rFonts w:hint="eastAsia"/>
          <w:sz w:val="24"/>
        </w:rPr>
        <w:t>改正：浮运沉井一般先在岸上预制，再用滑道等方法将沉井放入水中，浮于水面上最后拉运到墩位处就位。</w:t>
      </w:r>
    </w:p>
    <w:p>
      <w:pPr>
        <w:spacing w:line="440" w:lineRule="exact"/>
        <w:ind w:firstLine="480" w:firstLineChars="200"/>
        <w:jc w:val="left"/>
        <w:rPr>
          <w:sz w:val="24"/>
        </w:rPr>
      </w:pPr>
      <w:r>
        <w:rPr>
          <w:sz w:val="24"/>
        </w:rPr>
        <w:t>6.</w:t>
      </w:r>
      <w:r>
        <w:rPr>
          <w:rFonts w:hint="eastAsia"/>
          <w:sz w:val="24"/>
        </w:rPr>
        <w:t>一般沉井每节高度不宜小于</w:t>
      </w:r>
      <w:r>
        <w:rPr>
          <w:sz w:val="24"/>
        </w:rPr>
        <w:t>3m</w:t>
      </w:r>
      <w:r>
        <w:rPr>
          <w:rFonts w:hint="eastAsia"/>
          <w:sz w:val="24"/>
        </w:rPr>
        <w:t>，也不宜高于</w:t>
      </w:r>
      <w:r>
        <w:rPr>
          <w:sz w:val="24"/>
        </w:rPr>
        <w:t>5m</w:t>
      </w:r>
      <w:r>
        <w:rPr>
          <w:rFonts w:hint="eastAsia"/>
          <w:sz w:val="24"/>
        </w:rPr>
        <w:t>。</w:t>
      </w:r>
      <w:r>
        <w:rPr>
          <w:sz w:val="24"/>
        </w:rPr>
        <w:t>……</w:t>
      </w:r>
      <w:r>
        <w:rPr>
          <w:rFonts w:hint="eastAsia"/>
          <w:sz w:val="24"/>
        </w:rPr>
        <w:t>（√）</w:t>
      </w:r>
    </w:p>
    <w:p>
      <w:pPr>
        <w:spacing w:line="440" w:lineRule="exact"/>
        <w:ind w:firstLine="480" w:firstLineChars="200"/>
        <w:jc w:val="left"/>
        <w:rPr>
          <w:sz w:val="24"/>
        </w:rPr>
      </w:pPr>
      <w:r>
        <w:rPr>
          <w:rFonts w:hint="eastAsia"/>
          <w:sz w:val="24"/>
        </w:rPr>
        <w:t>改正：</w:t>
      </w:r>
    </w:p>
    <w:p>
      <w:pPr>
        <w:spacing w:line="440" w:lineRule="exact"/>
        <w:ind w:firstLine="480" w:firstLineChars="200"/>
        <w:jc w:val="left"/>
        <w:rPr>
          <w:sz w:val="24"/>
        </w:rPr>
      </w:pPr>
      <w:r>
        <w:rPr>
          <w:sz w:val="24"/>
        </w:rPr>
        <w:t xml:space="preserve">7. </w:t>
      </w:r>
      <w:r>
        <w:rPr>
          <w:rFonts w:hint="eastAsia"/>
          <w:sz w:val="24"/>
        </w:rPr>
        <w:t>沉井隔墙间距一般不大于</w:t>
      </w:r>
      <w:r>
        <w:rPr>
          <w:sz w:val="24"/>
        </w:rPr>
        <w:t>5m</w:t>
      </w:r>
      <w:r>
        <w:rPr>
          <w:rFonts w:hint="eastAsia"/>
          <w:sz w:val="24"/>
        </w:rPr>
        <w:t>，底面应低于刃脚底面</w:t>
      </w:r>
      <w:r>
        <w:rPr>
          <w:sz w:val="24"/>
        </w:rPr>
        <w:t>0.5m</w:t>
      </w:r>
      <w:r>
        <w:rPr>
          <w:rFonts w:hint="eastAsia"/>
          <w:sz w:val="24"/>
        </w:rPr>
        <w:t>以上。</w:t>
      </w:r>
      <w:r>
        <w:rPr>
          <w:sz w:val="24"/>
        </w:rPr>
        <w:t>……</w:t>
      </w:r>
      <w:r>
        <w:rPr>
          <w:rFonts w:hint="eastAsia"/>
          <w:sz w:val="24"/>
        </w:rPr>
        <w:t>（×）</w:t>
      </w:r>
    </w:p>
    <w:p>
      <w:pPr>
        <w:spacing w:line="440" w:lineRule="exact"/>
        <w:ind w:firstLine="480" w:firstLineChars="200"/>
        <w:jc w:val="left"/>
        <w:rPr>
          <w:sz w:val="24"/>
        </w:rPr>
      </w:pPr>
      <w:r>
        <w:rPr>
          <w:rFonts w:hint="eastAsia"/>
          <w:sz w:val="24"/>
        </w:rPr>
        <w:t>改正：沉井隔墙间距一般不大于</w:t>
      </w:r>
      <w:r>
        <w:rPr>
          <w:sz w:val="24"/>
        </w:rPr>
        <w:t>5m</w:t>
      </w:r>
      <w:r>
        <w:rPr>
          <w:rFonts w:hint="eastAsia"/>
          <w:sz w:val="24"/>
        </w:rPr>
        <w:t>，底面应高于刃脚底面</w:t>
      </w:r>
      <w:r>
        <w:rPr>
          <w:sz w:val="24"/>
        </w:rPr>
        <w:t>0.5m</w:t>
      </w:r>
      <w:r>
        <w:rPr>
          <w:rFonts w:hint="eastAsia"/>
          <w:sz w:val="24"/>
        </w:rPr>
        <w:t>以上</w:t>
      </w:r>
    </w:p>
    <w:p>
      <w:pPr>
        <w:spacing w:line="440" w:lineRule="exact"/>
        <w:ind w:firstLine="480" w:firstLineChars="200"/>
        <w:jc w:val="left"/>
        <w:rPr>
          <w:sz w:val="24"/>
        </w:rPr>
      </w:pPr>
      <w:r>
        <w:rPr>
          <w:sz w:val="24"/>
        </w:rPr>
        <w:t xml:space="preserve">8. </w:t>
      </w:r>
      <w:r>
        <w:rPr>
          <w:rFonts w:hint="eastAsia"/>
          <w:sz w:val="24"/>
        </w:rPr>
        <w:t>一般水深超过</w:t>
      </w:r>
      <w:r>
        <w:rPr>
          <w:sz w:val="24"/>
        </w:rPr>
        <w:t>3m</w:t>
      </w:r>
      <w:r>
        <w:rPr>
          <w:rFonts w:hint="eastAsia"/>
          <w:sz w:val="24"/>
        </w:rPr>
        <w:t>深时选用筑岛法施工。</w:t>
      </w:r>
      <w:r>
        <w:rPr>
          <w:sz w:val="24"/>
        </w:rPr>
        <w:t>……</w:t>
      </w:r>
      <w:r>
        <w:rPr>
          <w:rFonts w:hint="eastAsia"/>
          <w:sz w:val="24"/>
        </w:rPr>
        <w:t>（</w:t>
      </w:r>
      <w:r>
        <w:rPr>
          <w:sz w:val="24"/>
        </w:rPr>
        <w:tab/>
      </w:r>
      <w:r>
        <w:rPr>
          <w:rFonts w:hint="eastAsia"/>
          <w:sz w:val="24"/>
        </w:rPr>
        <w:t>×）</w:t>
      </w:r>
    </w:p>
    <w:p>
      <w:pPr>
        <w:spacing w:line="440" w:lineRule="exact"/>
        <w:ind w:firstLine="480" w:firstLineChars="200"/>
        <w:jc w:val="left"/>
        <w:rPr>
          <w:sz w:val="24"/>
        </w:rPr>
      </w:pPr>
      <w:r>
        <w:rPr>
          <w:rFonts w:hint="eastAsia"/>
          <w:sz w:val="24"/>
        </w:rPr>
        <w:t>改正：在河流的浅滩或施工最高水位在不超过</w:t>
      </w:r>
      <w:r>
        <w:rPr>
          <w:sz w:val="24"/>
        </w:rPr>
        <w:t>4m</w:t>
      </w:r>
      <w:r>
        <w:rPr>
          <w:rFonts w:hint="eastAsia"/>
          <w:sz w:val="24"/>
        </w:rPr>
        <w:t>时，可用筑岛法。</w:t>
      </w:r>
    </w:p>
    <w:p>
      <w:pPr>
        <w:spacing w:line="440" w:lineRule="exact"/>
        <w:ind w:firstLine="480" w:firstLineChars="200"/>
        <w:jc w:val="left"/>
        <w:rPr>
          <w:sz w:val="24"/>
        </w:rPr>
      </w:pPr>
      <w:r>
        <w:rPr>
          <w:sz w:val="24"/>
        </w:rPr>
        <w:t>9.</w:t>
      </w:r>
      <w:r>
        <w:rPr>
          <w:rFonts w:hint="eastAsia"/>
          <w:sz w:val="24"/>
        </w:rPr>
        <w:t>重型沉井刃脚的支模，可以用混凝土垫支模。</w:t>
      </w:r>
      <w:r>
        <w:rPr>
          <w:sz w:val="24"/>
        </w:rPr>
        <w:t>……</w:t>
      </w:r>
      <w:r>
        <w:rPr>
          <w:rFonts w:hint="eastAsia"/>
          <w:sz w:val="24"/>
        </w:rPr>
        <w:t>（×）</w:t>
      </w:r>
    </w:p>
    <w:p>
      <w:pPr>
        <w:spacing w:line="440" w:lineRule="exact"/>
        <w:ind w:firstLine="480" w:firstLineChars="200"/>
        <w:jc w:val="left"/>
        <w:rPr>
          <w:sz w:val="24"/>
        </w:rPr>
      </w:pPr>
      <w:r>
        <w:rPr>
          <w:rFonts w:hint="eastAsia"/>
          <w:sz w:val="24"/>
        </w:rPr>
        <w:t>改正：混凝土垫支模适用于中</w:t>
      </w:r>
      <w:r>
        <w:rPr>
          <w:sz w:val="24"/>
        </w:rPr>
        <w:t>.</w:t>
      </w:r>
      <w:r>
        <w:rPr>
          <w:rFonts w:hint="eastAsia"/>
          <w:sz w:val="24"/>
        </w:rPr>
        <w:t>小沉井的制作</w:t>
      </w:r>
    </w:p>
    <w:p>
      <w:pPr>
        <w:spacing w:line="440" w:lineRule="exact"/>
        <w:ind w:firstLine="480" w:firstLineChars="200"/>
        <w:jc w:val="left"/>
        <w:rPr>
          <w:sz w:val="24"/>
        </w:rPr>
      </w:pPr>
      <w:r>
        <w:rPr>
          <w:sz w:val="24"/>
        </w:rPr>
        <w:t>10.</w:t>
      </w:r>
      <w:r>
        <w:rPr>
          <w:rFonts w:hint="eastAsia"/>
          <w:sz w:val="24"/>
        </w:rPr>
        <w:t>在沉井内部</w:t>
      </w:r>
      <w:r>
        <w:rPr>
          <w:sz w:val="24"/>
        </w:rPr>
        <w:t>4</w:t>
      </w:r>
      <w:r>
        <w:rPr>
          <w:rFonts w:hint="eastAsia"/>
          <w:sz w:val="24"/>
        </w:rPr>
        <w:t>条垂线的顶端悬挂垂球，并在沉井顶部设标盘，以便及时纠偏。（</w:t>
      </w:r>
      <w:r>
        <w:rPr>
          <w:sz w:val="24"/>
        </w:rPr>
        <w:tab/>
      </w:r>
      <w:r>
        <w:rPr>
          <w:rFonts w:hint="eastAsia"/>
          <w:sz w:val="24"/>
        </w:rPr>
        <w:t>×）</w:t>
      </w:r>
    </w:p>
    <w:p>
      <w:pPr>
        <w:spacing w:line="440" w:lineRule="exact"/>
        <w:ind w:firstLine="480" w:firstLineChars="200"/>
        <w:jc w:val="left"/>
        <w:rPr>
          <w:sz w:val="24"/>
        </w:rPr>
      </w:pPr>
      <w:r>
        <w:rPr>
          <w:rFonts w:hint="eastAsia"/>
          <w:sz w:val="24"/>
        </w:rPr>
        <w:t>改正：在沉井内部</w:t>
      </w:r>
      <w:r>
        <w:rPr>
          <w:sz w:val="24"/>
        </w:rPr>
        <w:t>4</w:t>
      </w:r>
      <w:r>
        <w:rPr>
          <w:rFonts w:hint="eastAsia"/>
          <w:sz w:val="24"/>
        </w:rPr>
        <w:t>条垂线的顶端悬挂垂球，并在刃脚处设标盘，以便及时纠偏。</w:t>
      </w:r>
    </w:p>
    <w:p>
      <w:pPr>
        <w:spacing w:line="440" w:lineRule="exact"/>
        <w:ind w:firstLine="480" w:firstLineChars="200"/>
        <w:jc w:val="left"/>
        <w:rPr>
          <w:sz w:val="24"/>
        </w:rPr>
      </w:pPr>
      <w:r>
        <w:rPr>
          <w:sz w:val="24"/>
        </w:rPr>
        <w:t>11.</w:t>
      </w:r>
      <w:r>
        <w:rPr>
          <w:rFonts w:hint="eastAsia"/>
          <w:sz w:val="24"/>
        </w:rPr>
        <w:t>沉井在下沉过程中，作为坑壁围护结构，可以起挡土挡水作用。（√）</w:t>
      </w:r>
    </w:p>
    <w:p>
      <w:pPr>
        <w:spacing w:line="440" w:lineRule="exact"/>
        <w:ind w:firstLine="480" w:firstLineChars="200"/>
        <w:jc w:val="left"/>
        <w:rPr>
          <w:sz w:val="24"/>
        </w:rPr>
      </w:pPr>
      <w:r>
        <w:rPr>
          <w:rFonts w:hint="eastAsia"/>
          <w:sz w:val="24"/>
        </w:rPr>
        <w:t>改正：</w:t>
      </w:r>
    </w:p>
    <w:p>
      <w:pPr>
        <w:spacing w:line="440" w:lineRule="exact"/>
        <w:ind w:firstLine="480" w:firstLineChars="200"/>
        <w:jc w:val="left"/>
        <w:rPr>
          <w:sz w:val="24"/>
        </w:rPr>
      </w:pPr>
      <w:r>
        <w:rPr>
          <w:sz w:val="24"/>
        </w:rPr>
        <w:t xml:space="preserve">12. </w:t>
      </w:r>
      <w:r>
        <w:rPr>
          <w:rFonts w:hint="eastAsia"/>
          <w:sz w:val="24"/>
        </w:rPr>
        <w:t>矩形沉井能够更好的与桥墩平面形状相适用，且控制下沉</w:t>
      </w:r>
      <w:r>
        <w:rPr>
          <w:sz w:val="24"/>
        </w:rPr>
        <w:t>.</w:t>
      </w:r>
      <w:r>
        <w:rPr>
          <w:rFonts w:hint="eastAsia"/>
          <w:sz w:val="24"/>
        </w:rPr>
        <w:t>受力条件</w:t>
      </w:r>
      <w:r>
        <w:rPr>
          <w:sz w:val="24"/>
        </w:rPr>
        <w:t>.</w:t>
      </w:r>
      <w:r>
        <w:rPr>
          <w:rFonts w:hint="eastAsia"/>
          <w:sz w:val="24"/>
        </w:rPr>
        <w:t>阻水冲刷均较圆形有利。（</w:t>
      </w:r>
      <w:r>
        <w:rPr>
          <w:sz w:val="24"/>
        </w:rPr>
        <w:tab/>
      </w:r>
      <w:r>
        <w:rPr>
          <w:rFonts w:hint="eastAsia"/>
          <w:sz w:val="24"/>
        </w:rPr>
        <w:t>×）</w:t>
      </w:r>
    </w:p>
    <w:p>
      <w:pPr>
        <w:spacing w:line="440" w:lineRule="exact"/>
        <w:ind w:firstLine="480" w:firstLineChars="200"/>
        <w:jc w:val="left"/>
        <w:rPr>
          <w:sz w:val="24"/>
        </w:rPr>
      </w:pPr>
      <w:r>
        <w:rPr>
          <w:rFonts w:hint="eastAsia"/>
          <w:sz w:val="24"/>
        </w:rPr>
        <w:t>改正：圆端形沉井能够更好的与桥墩平面形状相适用，且控制下沉</w:t>
      </w:r>
      <w:r>
        <w:rPr>
          <w:sz w:val="24"/>
        </w:rPr>
        <w:t>.</w:t>
      </w:r>
      <w:r>
        <w:rPr>
          <w:rFonts w:hint="eastAsia"/>
          <w:sz w:val="24"/>
        </w:rPr>
        <w:t>受力条件</w:t>
      </w:r>
      <w:r>
        <w:rPr>
          <w:sz w:val="24"/>
        </w:rPr>
        <w:t>.</w:t>
      </w:r>
      <w:r>
        <w:rPr>
          <w:rFonts w:hint="eastAsia"/>
          <w:sz w:val="24"/>
        </w:rPr>
        <w:t>阻水冲刷均较矩形者有利。</w:t>
      </w:r>
    </w:p>
    <w:p>
      <w:pPr>
        <w:spacing w:line="440" w:lineRule="exact"/>
        <w:ind w:firstLine="480" w:firstLineChars="200"/>
        <w:jc w:val="left"/>
        <w:rPr>
          <w:sz w:val="24"/>
        </w:rPr>
      </w:pPr>
      <w:r>
        <w:rPr>
          <w:sz w:val="24"/>
        </w:rPr>
        <w:t>13.</w:t>
      </w:r>
      <w:r>
        <w:rPr>
          <w:rFonts w:hint="eastAsia"/>
          <w:sz w:val="24"/>
        </w:rPr>
        <w:t>圆端形沉井的阻水系数较大，冲刷现象严重。（</w:t>
      </w:r>
      <w:r>
        <w:rPr>
          <w:sz w:val="24"/>
        </w:rPr>
        <w:tab/>
      </w:r>
      <w:r>
        <w:rPr>
          <w:rFonts w:hint="eastAsia"/>
          <w:sz w:val="24"/>
        </w:rPr>
        <w:t>×）</w:t>
      </w:r>
    </w:p>
    <w:p>
      <w:pPr>
        <w:spacing w:line="440" w:lineRule="exact"/>
        <w:ind w:firstLine="480" w:firstLineChars="200"/>
        <w:jc w:val="left"/>
        <w:rPr>
          <w:sz w:val="24"/>
        </w:rPr>
      </w:pPr>
      <w:r>
        <w:rPr>
          <w:rFonts w:hint="eastAsia"/>
          <w:sz w:val="24"/>
        </w:rPr>
        <w:t>改正：矩形沉井的阻水系数较大，冲刷现象严重。</w:t>
      </w:r>
    </w:p>
    <w:p>
      <w:pPr>
        <w:spacing w:line="440" w:lineRule="exact"/>
        <w:ind w:firstLine="480" w:firstLineChars="200"/>
        <w:jc w:val="left"/>
        <w:rPr>
          <w:sz w:val="24"/>
        </w:rPr>
      </w:pPr>
      <w:r>
        <w:rPr>
          <w:sz w:val="24"/>
        </w:rPr>
        <w:t>14.</w:t>
      </w:r>
      <w:r>
        <w:rPr>
          <w:rFonts w:hint="eastAsia"/>
          <w:sz w:val="24"/>
        </w:rPr>
        <w:t>深水区常采用就地制造的一般沉井。（×）</w:t>
      </w:r>
    </w:p>
    <w:p>
      <w:pPr>
        <w:spacing w:line="440" w:lineRule="exact"/>
        <w:ind w:firstLine="480" w:firstLineChars="200"/>
        <w:jc w:val="left"/>
        <w:rPr>
          <w:sz w:val="24"/>
        </w:rPr>
      </w:pPr>
      <w:r>
        <w:rPr>
          <w:rFonts w:hint="eastAsia"/>
          <w:sz w:val="24"/>
        </w:rPr>
        <w:t>改正：旱地沉井施工可以采用就地制造的一般沉井。</w:t>
      </w:r>
    </w:p>
    <w:p>
      <w:pPr>
        <w:spacing w:line="440" w:lineRule="exact"/>
        <w:ind w:firstLine="480" w:firstLineChars="200"/>
        <w:jc w:val="left"/>
        <w:rPr>
          <w:sz w:val="24"/>
        </w:rPr>
      </w:pPr>
      <w:r>
        <w:rPr>
          <w:sz w:val="24"/>
        </w:rPr>
        <w:t>15.</w:t>
      </w:r>
      <w:r>
        <w:rPr>
          <w:rFonts w:hint="eastAsia"/>
          <w:sz w:val="24"/>
        </w:rPr>
        <w:t>刃脚地面宽度一般宽度为</w:t>
      </w:r>
      <w:r>
        <w:rPr>
          <w:sz w:val="24"/>
        </w:rPr>
        <w:t>0.2</w:t>
      </w:r>
      <w:r>
        <w:rPr>
          <w:rFonts w:hint="eastAsia"/>
          <w:sz w:val="24"/>
        </w:rPr>
        <w:t>～</w:t>
      </w:r>
      <w:r>
        <w:rPr>
          <w:sz w:val="24"/>
        </w:rPr>
        <w:t>0.5m</w:t>
      </w:r>
      <w:r>
        <w:rPr>
          <w:rFonts w:hint="eastAsia"/>
          <w:sz w:val="24"/>
        </w:rPr>
        <w:t>在软土中可以稍厚。（√）</w:t>
      </w:r>
    </w:p>
    <w:p>
      <w:pPr>
        <w:spacing w:line="440" w:lineRule="exact"/>
        <w:ind w:firstLine="480" w:firstLineChars="200"/>
        <w:jc w:val="left"/>
        <w:rPr>
          <w:sz w:val="24"/>
        </w:rPr>
      </w:pPr>
      <w:r>
        <w:rPr>
          <w:rFonts w:hint="eastAsia"/>
          <w:sz w:val="24"/>
        </w:rPr>
        <w:t>改正：</w:t>
      </w:r>
    </w:p>
    <w:p>
      <w:pPr>
        <w:spacing w:line="440" w:lineRule="exact"/>
        <w:ind w:firstLine="480" w:firstLineChars="200"/>
        <w:jc w:val="left"/>
        <w:rPr>
          <w:sz w:val="24"/>
        </w:rPr>
      </w:pPr>
      <w:r>
        <w:rPr>
          <w:sz w:val="24"/>
        </w:rPr>
        <w:t>16.</w:t>
      </w:r>
      <w:r>
        <w:rPr>
          <w:rFonts w:hint="eastAsia"/>
          <w:sz w:val="24"/>
        </w:rPr>
        <w:t>在大型沉井内设置隔墙可以减小井壁承受的弯矩和剪力，增加沉井的刚度。（√</w:t>
      </w:r>
      <w:r>
        <w:rPr>
          <w:sz w:val="24"/>
        </w:rPr>
        <w:tab/>
      </w:r>
      <w:r>
        <w:rPr>
          <w:rFonts w:hint="eastAsia"/>
          <w:sz w:val="24"/>
        </w:rPr>
        <w:t>）</w:t>
      </w:r>
    </w:p>
    <w:p>
      <w:pPr>
        <w:spacing w:line="440" w:lineRule="exact"/>
        <w:ind w:firstLine="480" w:firstLineChars="200"/>
        <w:jc w:val="left"/>
        <w:rPr>
          <w:sz w:val="24"/>
        </w:rPr>
      </w:pPr>
      <w:r>
        <w:rPr>
          <w:rFonts w:hint="eastAsia"/>
          <w:sz w:val="24"/>
        </w:rPr>
        <w:t>改正：</w:t>
      </w:r>
    </w:p>
    <w:p>
      <w:pPr>
        <w:spacing w:line="440" w:lineRule="exact"/>
        <w:ind w:firstLine="480" w:firstLineChars="200"/>
        <w:jc w:val="left"/>
        <w:rPr>
          <w:sz w:val="24"/>
        </w:rPr>
      </w:pPr>
      <w:r>
        <w:rPr>
          <w:sz w:val="24"/>
        </w:rPr>
        <w:t xml:space="preserve">17. </w:t>
      </w:r>
      <w:r>
        <w:rPr>
          <w:rFonts w:hint="eastAsia"/>
          <w:sz w:val="24"/>
        </w:rPr>
        <w:t>井孔布置应对称于沉井中心轴，便于对称挖土使沉井均匀下沉。（√）</w:t>
      </w:r>
    </w:p>
    <w:p>
      <w:pPr>
        <w:spacing w:line="440" w:lineRule="exact"/>
        <w:ind w:firstLine="480" w:firstLineChars="200"/>
        <w:jc w:val="left"/>
        <w:rPr>
          <w:sz w:val="24"/>
        </w:rPr>
      </w:pPr>
      <w:r>
        <w:rPr>
          <w:rFonts w:hint="eastAsia"/>
          <w:sz w:val="24"/>
        </w:rPr>
        <w:t>改正：</w:t>
      </w:r>
    </w:p>
    <w:p>
      <w:pPr>
        <w:spacing w:line="440" w:lineRule="exact"/>
        <w:ind w:firstLine="480" w:firstLineChars="200"/>
        <w:jc w:val="left"/>
        <w:rPr>
          <w:sz w:val="24"/>
        </w:rPr>
      </w:pPr>
      <w:r>
        <w:rPr>
          <w:sz w:val="24"/>
        </w:rPr>
        <w:t xml:space="preserve">18. </w:t>
      </w:r>
      <w:r>
        <w:rPr>
          <w:rFonts w:hint="eastAsia"/>
          <w:sz w:val="24"/>
        </w:rPr>
        <w:t>凹槽设在井孔端近刃脚处，可将封底混凝土顶面的反力更好的传给井壁。（×）</w:t>
      </w:r>
    </w:p>
    <w:p>
      <w:pPr>
        <w:spacing w:line="440" w:lineRule="exact"/>
        <w:ind w:firstLine="480" w:firstLineChars="200"/>
        <w:jc w:val="left"/>
        <w:rPr>
          <w:sz w:val="24"/>
        </w:rPr>
      </w:pPr>
      <w:r>
        <w:rPr>
          <w:rFonts w:hint="eastAsia"/>
          <w:sz w:val="24"/>
        </w:rPr>
        <w:t>改正：凹槽设在井孔端近刃脚处，可将封底混凝土底面的反力更好的传给井壁。</w:t>
      </w:r>
    </w:p>
    <w:p>
      <w:pPr>
        <w:spacing w:line="440" w:lineRule="exact"/>
        <w:ind w:firstLine="480" w:firstLineChars="200"/>
        <w:jc w:val="left"/>
        <w:rPr>
          <w:sz w:val="24"/>
        </w:rPr>
      </w:pPr>
      <w:r>
        <w:rPr>
          <w:sz w:val="24"/>
        </w:rPr>
        <w:t>19.</w:t>
      </w:r>
      <w:r>
        <w:rPr>
          <w:rFonts w:hint="eastAsia"/>
          <w:sz w:val="24"/>
        </w:rPr>
        <w:t>当沉井下沉深度大，穿过的土质又较好时，可不必预埋射水管。（×）</w:t>
      </w:r>
    </w:p>
    <w:p>
      <w:pPr>
        <w:spacing w:line="440" w:lineRule="exact"/>
        <w:ind w:firstLine="480" w:firstLineChars="200"/>
        <w:jc w:val="left"/>
        <w:rPr>
          <w:sz w:val="24"/>
        </w:rPr>
      </w:pPr>
      <w:r>
        <w:rPr>
          <w:rFonts w:hint="eastAsia"/>
          <w:sz w:val="24"/>
        </w:rPr>
        <w:t>改正：当沉井下沉深度大，穿过的土质又较好，，估计下沉会产生困难时，可预埋射水管。</w:t>
      </w:r>
    </w:p>
    <w:p>
      <w:pPr>
        <w:spacing w:line="440" w:lineRule="exact"/>
        <w:ind w:firstLine="480" w:firstLineChars="200"/>
        <w:jc w:val="left"/>
        <w:rPr>
          <w:sz w:val="24"/>
        </w:rPr>
      </w:pPr>
      <w:r>
        <w:rPr>
          <w:sz w:val="24"/>
        </w:rPr>
        <w:t>20.</w:t>
      </w:r>
      <w:r>
        <w:rPr>
          <w:rFonts w:hint="eastAsia"/>
          <w:sz w:val="24"/>
        </w:rPr>
        <w:t>在任何情况下封底必须采用干封方式。（×）</w:t>
      </w:r>
    </w:p>
    <w:p>
      <w:pPr>
        <w:spacing w:line="440" w:lineRule="exact"/>
        <w:ind w:firstLine="480" w:firstLineChars="200"/>
        <w:jc w:val="left"/>
        <w:rPr>
          <w:sz w:val="24"/>
        </w:rPr>
      </w:pPr>
      <w:r>
        <w:rPr>
          <w:rFonts w:hint="eastAsia"/>
          <w:sz w:val="24"/>
        </w:rPr>
        <w:t>改正：最好采用干封底，成本低</w:t>
      </w:r>
      <w:r>
        <w:rPr>
          <w:sz w:val="24"/>
        </w:rPr>
        <w:t>.</w:t>
      </w:r>
      <w:r>
        <w:rPr>
          <w:rFonts w:hint="eastAsia"/>
          <w:sz w:val="24"/>
        </w:rPr>
        <w:t>工期短</w:t>
      </w:r>
      <w:r>
        <w:rPr>
          <w:sz w:val="24"/>
        </w:rPr>
        <w:t>.</w:t>
      </w:r>
      <w:r>
        <w:rPr>
          <w:rFonts w:hint="eastAsia"/>
          <w:sz w:val="24"/>
        </w:rPr>
        <w:t>质量好。如排水遇流砂，可采用水下灌注混凝土的办法。</w:t>
      </w:r>
    </w:p>
    <w:p>
      <w:pPr>
        <w:spacing w:line="440" w:lineRule="exact"/>
        <w:ind w:firstLine="480" w:firstLineChars="200"/>
        <w:jc w:val="left"/>
        <w:rPr>
          <w:sz w:val="24"/>
        </w:rPr>
      </w:pPr>
      <w:r>
        <w:rPr>
          <w:rFonts w:hint="eastAsia"/>
          <w:sz w:val="24"/>
        </w:rPr>
        <w:t>二、单项选择题（下列选项中只有一项最符合题意，请将选项填入下表中，错选</w:t>
      </w:r>
      <w:r>
        <w:rPr>
          <w:sz w:val="24"/>
        </w:rPr>
        <w:t>.</w:t>
      </w:r>
      <w:r>
        <w:rPr>
          <w:rFonts w:hint="eastAsia"/>
          <w:sz w:val="24"/>
        </w:rPr>
        <w:t>漏选均不得分。）</w:t>
      </w:r>
    </w:p>
    <w:tbl>
      <w:tblPr>
        <w:tblStyle w:val="19"/>
        <w:tblW w:w="10334"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36"/>
        <w:gridCol w:w="940"/>
        <w:gridCol w:w="940"/>
        <w:gridCol w:w="940"/>
        <w:gridCol w:w="940"/>
        <w:gridCol w:w="940"/>
        <w:gridCol w:w="940"/>
        <w:gridCol w:w="938"/>
        <w:gridCol w:w="940"/>
        <w:gridCol w:w="940"/>
        <w:gridCol w:w="94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exact"/>
        </w:trPr>
        <w:tc>
          <w:tcPr>
            <w:tcW w:w="936" w:type="dxa"/>
            <w:tcBorders>
              <w:top w:val="single" w:color="000000" w:sz="12" w:space="0"/>
            </w:tcBorders>
            <w:vAlign w:val="center"/>
          </w:tcPr>
          <w:p>
            <w:pPr>
              <w:spacing w:line="440" w:lineRule="exact"/>
              <w:ind w:firstLine="480" w:firstLineChars="200"/>
              <w:jc w:val="left"/>
              <w:rPr>
                <w:sz w:val="24"/>
              </w:rPr>
            </w:pPr>
            <w:r>
              <w:rPr>
                <w:rFonts w:hint="eastAsia"/>
                <w:sz w:val="24"/>
              </w:rPr>
              <w:t>题号</w:t>
            </w:r>
          </w:p>
        </w:tc>
        <w:tc>
          <w:tcPr>
            <w:tcW w:w="940" w:type="dxa"/>
            <w:tcBorders>
              <w:top w:val="single" w:color="000000" w:sz="12" w:space="0"/>
            </w:tcBorders>
            <w:vAlign w:val="center"/>
          </w:tcPr>
          <w:p>
            <w:pPr>
              <w:spacing w:line="440" w:lineRule="exact"/>
              <w:ind w:firstLine="480" w:firstLineChars="200"/>
              <w:jc w:val="left"/>
              <w:rPr>
                <w:sz w:val="24"/>
              </w:rPr>
            </w:pPr>
            <w:r>
              <w:rPr>
                <w:sz w:val="24"/>
              </w:rPr>
              <w:t>1</w:t>
            </w:r>
          </w:p>
        </w:tc>
        <w:tc>
          <w:tcPr>
            <w:tcW w:w="940" w:type="dxa"/>
            <w:tcBorders>
              <w:top w:val="single" w:color="000000" w:sz="12" w:space="0"/>
            </w:tcBorders>
            <w:vAlign w:val="center"/>
          </w:tcPr>
          <w:p>
            <w:pPr>
              <w:spacing w:line="440" w:lineRule="exact"/>
              <w:ind w:firstLine="480" w:firstLineChars="200"/>
              <w:jc w:val="left"/>
              <w:rPr>
                <w:sz w:val="24"/>
              </w:rPr>
            </w:pPr>
            <w:r>
              <w:rPr>
                <w:sz w:val="24"/>
              </w:rPr>
              <w:t>2</w:t>
            </w:r>
          </w:p>
        </w:tc>
        <w:tc>
          <w:tcPr>
            <w:tcW w:w="940" w:type="dxa"/>
            <w:tcBorders>
              <w:top w:val="single" w:color="000000" w:sz="12" w:space="0"/>
            </w:tcBorders>
            <w:vAlign w:val="center"/>
          </w:tcPr>
          <w:p>
            <w:pPr>
              <w:spacing w:line="440" w:lineRule="exact"/>
              <w:ind w:firstLine="480" w:firstLineChars="200"/>
              <w:jc w:val="left"/>
              <w:rPr>
                <w:sz w:val="24"/>
              </w:rPr>
            </w:pPr>
            <w:r>
              <w:rPr>
                <w:sz w:val="24"/>
              </w:rPr>
              <w:t>3</w:t>
            </w:r>
          </w:p>
        </w:tc>
        <w:tc>
          <w:tcPr>
            <w:tcW w:w="940" w:type="dxa"/>
            <w:tcBorders>
              <w:top w:val="single" w:color="000000" w:sz="12" w:space="0"/>
            </w:tcBorders>
            <w:vAlign w:val="center"/>
          </w:tcPr>
          <w:p>
            <w:pPr>
              <w:spacing w:line="440" w:lineRule="exact"/>
              <w:ind w:firstLine="480" w:firstLineChars="200"/>
              <w:jc w:val="left"/>
              <w:rPr>
                <w:sz w:val="24"/>
              </w:rPr>
            </w:pPr>
            <w:r>
              <w:rPr>
                <w:sz w:val="24"/>
              </w:rPr>
              <w:t>4</w:t>
            </w:r>
          </w:p>
        </w:tc>
        <w:tc>
          <w:tcPr>
            <w:tcW w:w="940" w:type="dxa"/>
            <w:tcBorders>
              <w:top w:val="single" w:color="000000" w:sz="12" w:space="0"/>
            </w:tcBorders>
            <w:vAlign w:val="center"/>
          </w:tcPr>
          <w:p>
            <w:pPr>
              <w:spacing w:line="440" w:lineRule="exact"/>
              <w:ind w:firstLine="480" w:firstLineChars="200"/>
              <w:jc w:val="left"/>
              <w:rPr>
                <w:sz w:val="24"/>
              </w:rPr>
            </w:pPr>
            <w:r>
              <w:rPr>
                <w:sz w:val="24"/>
              </w:rPr>
              <w:t>5</w:t>
            </w:r>
          </w:p>
        </w:tc>
        <w:tc>
          <w:tcPr>
            <w:tcW w:w="940" w:type="dxa"/>
            <w:tcBorders>
              <w:top w:val="single" w:color="000000" w:sz="12" w:space="0"/>
            </w:tcBorders>
            <w:vAlign w:val="center"/>
          </w:tcPr>
          <w:p>
            <w:pPr>
              <w:spacing w:line="440" w:lineRule="exact"/>
              <w:ind w:firstLine="480" w:firstLineChars="200"/>
              <w:jc w:val="left"/>
              <w:rPr>
                <w:sz w:val="24"/>
              </w:rPr>
            </w:pPr>
            <w:r>
              <w:rPr>
                <w:sz w:val="24"/>
              </w:rPr>
              <w:t>6</w:t>
            </w:r>
          </w:p>
        </w:tc>
        <w:tc>
          <w:tcPr>
            <w:tcW w:w="938" w:type="dxa"/>
            <w:tcBorders>
              <w:top w:val="single" w:color="000000" w:sz="12" w:space="0"/>
            </w:tcBorders>
            <w:vAlign w:val="center"/>
          </w:tcPr>
          <w:p>
            <w:pPr>
              <w:spacing w:line="440" w:lineRule="exact"/>
              <w:ind w:firstLine="480" w:firstLineChars="200"/>
              <w:jc w:val="left"/>
              <w:rPr>
                <w:sz w:val="24"/>
              </w:rPr>
            </w:pPr>
            <w:r>
              <w:rPr>
                <w:sz w:val="24"/>
              </w:rPr>
              <w:t>7</w:t>
            </w:r>
          </w:p>
        </w:tc>
        <w:tc>
          <w:tcPr>
            <w:tcW w:w="940" w:type="dxa"/>
            <w:tcBorders>
              <w:top w:val="single" w:color="000000" w:sz="12" w:space="0"/>
            </w:tcBorders>
            <w:vAlign w:val="center"/>
          </w:tcPr>
          <w:p>
            <w:pPr>
              <w:spacing w:line="440" w:lineRule="exact"/>
              <w:ind w:firstLine="480" w:firstLineChars="200"/>
              <w:jc w:val="left"/>
              <w:rPr>
                <w:sz w:val="24"/>
              </w:rPr>
            </w:pPr>
            <w:r>
              <w:rPr>
                <w:sz w:val="24"/>
              </w:rPr>
              <w:t>8</w:t>
            </w:r>
          </w:p>
        </w:tc>
        <w:tc>
          <w:tcPr>
            <w:tcW w:w="940" w:type="dxa"/>
            <w:tcBorders>
              <w:top w:val="single" w:color="000000" w:sz="12" w:space="0"/>
            </w:tcBorders>
            <w:vAlign w:val="center"/>
          </w:tcPr>
          <w:p>
            <w:pPr>
              <w:spacing w:line="440" w:lineRule="exact"/>
              <w:ind w:firstLine="480" w:firstLineChars="200"/>
              <w:jc w:val="left"/>
              <w:rPr>
                <w:sz w:val="24"/>
              </w:rPr>
            </w:pPr>
            <w:r>
              <w:rPr>
                <w:sz w:val="24"/>
              </w:rPr>
              <w:t>9</w:t>
            </w:r>
          </w:p>
        </w:tc>
        <w:tc>
          <w:tcPr>
            <w:tcW w:w="940" w:type="dxa"/>
            <w:tcBorders>
              <w:top w:val="single" w:color="000000" w:sz="12" w:space="0"/>
            </w:tcBorders>
            <w:vAlign w:val="center"/>
          </w:tcPr>
          <w:p>
            <w:pPr>
              <w:spacing w:line="440" w:lineRule="exact"/>
              <w:ind w:firstLine="480" w:firstLineChars="200"/>
              <w:jc w:val="left"/>
              <w:rPr>
                <w:sz w:val="24"/>
              </w:rPr>
            </w:pPr>
            <w:r>
              <w:rPr>
                <w:sz w:val="24"/>
              </w:rPr>
              <w:t>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exact"/>
        </w:trPr>
        <w:tc>
          <w:tcPr>
            <w:tcW w:w="936" w:type="dxa"/>
            <w:vAlign w:val="center"/>
          </w:tcPr>
          <w:p>
            <w:pPr>
              <w:spacing w:line="440" w:lineRule="exact"/>
              <w:ind w:firstLine="480" w:firstLineChars="200"/>
              <w:jc w:val="left"/>
              <w:rPr>
                <w:sz w:val="24"/>
              </w:rPr>
            </w:pPr>
            <w:r>
              <w:rPr>
                <w:rFonts w:hint="eastAsia"/>
                <w:sz w:val="24"/>
              </w:rPr>
              <w:t>答案</w:t>
            </w:r>
          </w:p>
        </w:tc>
        <w:tc>
          <w:tcPr>
            <w:tcW w:w="940" w:type="dxa"/>
            <w:vAlign w:val="center"/>
          </w:tcPr>
          <w:p>
            <w:pPr>
              <w:spacing w:line="440" w:lineRule="exact"/>
              <w:ind w:firstLine="480" w:firstLineChars="200"/>
              <w:jc w:val="left"/>
              <w:rPr>
                <w:sz w:val="24"/>
              </w:rPr>
            </w:pPr>
            <w:r>
              <w:rPr>
                <w:sz w:val="24"/>
              </w:rPr>
              <w:t>A</w:t>
            </w:r>
          </w:p>
        </w:tc>
        <w:tc>
          <w:tcPr>
            <w:tcW w:w="940" w:type="dxa"/>
            <w:vAlign w:val="center"/>
          </w:tcPr>
          <w:p>
            <w:pPr>
              <w:spacing w:line="440" w:lineRule="exact"/>
              <w:ind w:firstLine="480" w:firstLineChars="200"/>
              <w:jc w:val="left"/>
              <w:rPr>
                <w:sz w:val="24"/>
              </w:rPr>
            </w:pPr>
            <w:r>
              <w:rPr>
                <w:sz w:val="24"/>
              </w:rPr>
              <w:t>D</w:t>
            </w:r>
          </w:p>
        </w:tc>
        <w:tc>
          <w:tcPr>
            <w:tcW w:w="940" w:type="dxa"/>
            <w:vAlign w:val="center"/>
          </w:tcPr>
          <w:p>
            <w:pPr>
              <w:spacing w:line="440" w:lineRule="exact"/>
              <w:ind w:firstLine="480" w:firstLineChars="200"/>
              <w:jc w:val="left"/>
              <w:rPr>
                <w:sz w:val="24"/>
              </w:rPr>
            </w:pPr>
            <w:r>
              <w:rPr>
                <w:sz w:val="24"/>
              </w:rPr>
              <w:t>B</w:t>
            </w:r>
          </w:p>
        </w:tc>
        <w:tc>
          <w:tcPr>
            <w:tcW w:w="940" w:type="dxa"/>
            <w:vAlign w:val="center"/>
          </w:tcPr>
          <w:p>
            <w:pPr>
              <w:spacing w:line="440" w:lineRule="exact"/>
              <w:ind w:firstLine="480" w:firstLineChars="200"/>
              <w:jc w:val="left"/>
              <w:rPr>
                <w:sz w:val="24"/>
              </w:rPr>
            </w:pPr>
            <w:r>
              <w:rPr>
                <w:sz w:val="24"/>
              </w:rPr>
              <w:t>B</w:t>
            </w:r>
          </w:p>
        </w:tc>
        <w:tc>
          <w:tcPr>
            <w:tcW w:w="940" w:type="dxa"/>
            <w:vAlign w:val="center"/>
          </w:tcPr>
          <w:p>
            <w:pPr>
              <w:spacing w:line="440" w:lineRule="exact"/>
              <w:ind w:firstLine="480" w:firstLineChars="200"/>
              <w:jc w:val="left"/>
              <w:rPr>
                <w:sz w:val="24"/>
              </w:rPr>
            </w:pPr>
            <w:r>
              <w:rPr>
                <w:sz w:val="24"/>
              </w:rPr>
              <w:t>A</w:t>
            </w:r>
          </w:p>
        </w:tc>
        <w:tc>
          <w:tcPr>
            <w:tcW w:w="940" w:type="dxa"/>
            <w:vAlign w:val="center"/>
          </w:tcPr>
          <w:p>
            <w:pPr>
              <w:spacing w:line="440" w:lineRule="exact"/>
              <w:ind w:firstLine="480" w:firstLineChars="200"/>
              <w:jc w:val="left"/>
              <w:rPr>
                <w:sz w:val="24"/>
              </w:rPr>
            </w:pPr>
            <w:r>
              <w:rPr>
                <w:sz w:val="24"/>
              </w:rPr>
              <w:t>B</w:t>
            </w:r>
          </w:p>
        </w:tc>
        <w:tc>
          <w:tcPr>
            <w:tcW w:w="938" w:type="dxa"/>
            <w:vAlign w:val="center"/>
          </w:tcPr>
          <w:p>
            <w:pPr>
              <w:spacing w:line="440" w:lineRule="exact"/>
              <w:ind w:firstLine="480" w:firstLineChars="200"/>
              <w:jc w:val="left"/>
              <w:rPr>
                <w:sz w:val="24"/>
              </w:rPr>
            </w:pPr>
            <w:r>
              <w:rPr>
                <w:sz w:val="24"/>
              </w:rPr>
              <w:t>C</w:t>
            </w:r>
          </w:p>
        </w:tc>
        <w:tc>
          <w:tcPr>
            <w:tcW w:w="940" w:type="dxa"/>
            <w:vAlign w:val="center"/>
          </w:tcPr>
          <w:p>
            <w:pPr>
              <w:spacing w:line="440" w:lineRule="exact"/>
              <w:ind w:firstLine="480" w:firstLineChars="200"/>
              <w:jc w:val="left"/>
              <w:rPr>
                <w:sz w:val="24"/>
              </w:rPr>
            </w:pPr>
            <w:r>
              <w:rPr>
                <w:sz w:val="24"/>
              </w:rPr>
              <w:t>C</w:t>
            </w:r>
          </w:p>
        </w:tc>
        <w:tc>
          <w:tcPr>
            <w:tcW w:w="940" w:type="dxa"/>
            <w:vAlign w:val="center"/>
          </w:tcPr>
          <w:p>
            <w:pPr>
              <w:spacing w:line="440" w:lineRule="exact"/>
              <w:ind w:firstLine="480" w:firstLineChars="200"/>
              <w:jc w:val="left"/>
              <w:rPr>
                <w:sz w:val="24"/>
              </w:rPr>
            </w:pPr>
            <w:r>
              <w:rPr>
                <w:sz w:val="24"/>
              </w:rPr>
              <w:t>D</w:t>
            </w:r>
          </w:p>
        </w:tc>
        <w:tc>
          <w:tcPr>
            <w:tcW w:w="940" w:type="dxa"/>
            <w:vAlign w:val="center"/>
          </w:tcPr>
          <w:p>
            <w:pPr>
              <w:spacing w:line="440" w:lineRule="exact"/>
              <w:ind w:firstLine="480" w:firstLineChars="200"/>
              <w:jc w:val="left"/>
              <w:rPr>
                <w:sz w:val="24"/>
              </w:rPr>
            </w:pPr>
            <w:r>
              <w:rPr>
                <w:sz w:val="24"/>
              </w:rPr>
              <w:t>B</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exact"/>
        </w:trPr>
        <w:tc>
          <w:tcPr>
            <w:tcW w:w="936" w:type="dxa"/>
            <w:vAlign w:val="center"/>
          </w:tcPr>
          <w:p>
            <w:pPr>
              <w:spacing w:line="440" w:lineRule="exact"/>
              <w:ind w:firstLine="480" w:firstLineChars="200"/>
              <w:jc w:val="left"/>
              <w:rPr>
                <w:sz w:val="24"/>
              </w:rPr>
            </w:pPr>
            <w:r>
              <w:rPr>
                <w:rFonts w:hint="eastAsia"/>
                <w:sz w:val="24"/>
              </w:rPr>
              <w:t>题号</w:t>
            </w:r>
          </w:p>
        </w:tc>
        <w:tc>
          <w:tcPr>
            <w:tcW w:w="940" w:type="dxa"/>
            <w:vAlign w:val="center"/>
          </w:tcPr>
          <w:p>
            <w:pPr>
              <w:spacing w:line="440" w:lineRule="exact"/>
              <w:ind w:firstLine="480" w:firstLineChars="200"/>
              <w:jc w:val="left"/>
              <w:rPr>
                <w:sz w:val="24"/>
              </w:rPr>
            </w:pPr>
            <w:r>
              <w:rPr>
                <w:sz w:val="24"/>
              </w:rPr>
              <w:t>11</w:t>
            </w:r>
          </w:p>
        </w:tc>
        <w:tc>
          <w:tcPr>
            <w:tcW w:w="940" w:type="dxa"/>
            <w:vAlign w:val="center"/>
          </w:tcPr>
          <w:p>
            <w:pPr>
              <w:spacing w:line="440" w:lineRule="exact"/>
              <w:ind w:firstLine="480" w:firstLineChars="200"/>
              <w:jc w:val="left"/>
              <w:rPr>
                <w:sz w:val="24"/>
              </w:rPr>
            </w:pPr>
            <w:r>
              <w:rPr>
                <w:sz w:val="24"/>
              </w:rPr>
              <w:t>12</w:t>
            </w:r>
          </w:p>
        </w:tc>
        <w:tc>
          <w:tcPr>
            <w:tcW w:w="940" w:type="dxa"/>
            <w:vAlign w:val="center"/>
          </w:tcPr>
          <w:p>
            <w:pPr>
              <w:spacing w:line="440" w:lineRule="exact"/>
              <w:ind w:firstLine="480" w:firstLineChars="200"/>
              <w:jc w:val="left"/>
              <w:rPr>
                <w:sz w:val="24"/>
              </w:rPr>
            </w:pPr>
            <w:r>
              <w:rPr>
                <w:sz w:val="24"/>
              </w:rPr>
              <w:t>13</w:t>
            </w:r>
          </w:p>
        </w:tc>
        <w:tc>
          <w:tcPr>
            <w:tcW w:w="940" w:type="dxa"/>
            <w:vAlign w:val="center"/>
          </w:tcPr>
          <w:p>
            <w:pPr>
              <w:spacing w:line="440" w:lineRule="exact"/>
              <w:ind w:firstLine="480" w:firstLineChars="200"/>
              <w:jc w:val="left"/>
              <w:rPr>
                <w:sz w:val="24"/>
              </w:rPr>
            </w:pPr>
            <w:r>
              <w:rPr>
                <w:sz w:val="24"/>
              </w:rPr>
              <w:t>14</w:t>
            </w:r>
          </w:p>
        </w:tc>
        <w:tc>
          <w:tcPr>
            <w:tcW w:w="940" w:type="dxa"/>
            <w:vAlign w:val="center"/>
          </w:tcPr>
          <w:p>
            <w:pPr>
              <w:spacing w:line="440" w:lineRule="exact"/>
              <w:ind w:firstLine="480" w:firstLineChars="200"/>
              <w:jc w:val="left"/>
              <w:rPr>
                <w:sz w:val="24"/>
              </w:rPr>
            </w:pPr>
            <w:r>
              <w:rPr>
                <w:sz w:val="24"/>
              </w:rPr>
              <w:t>15</w:t>
            </w:r>
          </w:p>
        </w:tc>
        <w:tc>
          <w:tcPr>
            <w:tcW w:w="940" w:type="dxa"/>
            <w:vAlign w:val="center"/>
          </w:tcPr>
          <w:p>
            <w:pPr>
              <w:spacing w:line="440" w:lineRule="exact"/>
              <w:ind w:firstLine="480" w:firstLineChars="200"/>
              <w:jc w:val="left"/>
              <w:rPr>
                <w:sz w:val="24"/>
              </w:rPr>
            </w:pPr>
            <w:r>
              <w:rPr>
                <w:sz w:val="24"/>
              </w:rPr>
              <w:t>16</w:t>
            </w:r>
          </w:p>
        </w:tc>
        <w:tc>
          <w:tcPr>
            <w:tcW w:w="938" w:type="dxa"/>
            <w:vAlign w:val="center"/>
          </w:tcPr>
          <w:p>
            <w:pPr>
              <w:spacing w:line="440" w:lineRule="exact"/>
              <w:ind w:firstLine="480" w:firstLineChars="200"/>
              <w:jc w:val="left"/>
              <w:rPr>
                <w:sz w:val="24"/>
              </w:rPr>
            </w:pPr>
            <w:r>
              <w:rPr>
                <w:sz w:val="24"/>
              </w:rPr>
              <w:t>17</w:t>
            </w:r>
          </w:p>
        </w:tc>
        <w:tc>
          <w:tcPr>
            <w:tcW w:w="940" w:type="dxa"/>
            <w:vAlign w:val="center"/>
          </w:tcPr>
          <w:p>
            <w:pPr>
              <w:spacing w:line="440" w:lineRule="exact"/>
              <w:ind w:firstLine="480" w:firstLineChars="200"/>
              <w:jc w:val="left"/>
              <w:rPr>
                <w:sz w:val="24"/>
              </w:rPr>
            </w:pPr>
            <w:r>
              <w:rPr>
                <w:sz w:val="24"/>
              </w:rPr>
              <w:t>18</w:t>
            </w:r>
          </w:p>
        </w:tc>
        <w:tc>
          <w:tcPr>
            <w:tcW w:w="940" w:type="dxa"/>
            <w:vAlign w:val="center"/>
          </w:tcPr>
          <w:p>
            <w:pPr>
              <w:spacing w:line="440" w:lineRule="exact"/>
              <w:ind w:firstLine="480" w:firstLineChars="200"/>
              <w:jc w:val="left"/>
              <w:rPr>
                <w:sz w:val="24"/>
              </w:rPr>
            </w:pPr>
            <w:r>
              <w:rPr>
                <w:sz w:val="24"/>
              </w:rPr>
              <w:t>19</w:t>
            </w:r>
          </w:p>
        </w:tc>
        <w:tc>
          <w:tcPr>
            <w:tcW w:w="940" w:type="dxa"/>
            <w:vAlign w:val="center"/>
          </w:tcPr>
          <w:p>
            <w:pPr>
              <w:spacing w:line="440" w:lineRule="exact"/>
              <w:ind w:firstLine="480" w:firstLineChars="200"/>
              <w:jc w:val="left"/>
              <w:rPr>
                <w:sz w:val="24"/>
              </w:rPr>
            </w:pPr>
            <w:r>
              <w:rPr>
                <w:sz w:val="24"/>
              </w:rPr>
              <w:t>20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exact"/>
        </w:trPr>
        <w:tc>
          <w:tcPr>
            <w:tcW w:w="936" w:type="dxa"/>
            <w:tcBorders>
              <w:bottom w:val="single" w:color="000000" w:sz="12" w:space="0"/>
            </w:tcBorders>
            <w:vAlign w:val="center"/>
          </w:tcPr>
          <w:p>
            <w:pPr>
              <w:spacing w:line="440" w:lineRule="exact"/>
              <w:ind w:firstLine="480" w:firstLineChars="200"/>
              <w:jc w:val="left"/>
              <w:rPr>
                <w:sz w:val="24"/>
              </w:rPr>
            </w:pPr>
            <w:r>
              <w:rPr>
                <w:rFonts w:hint="eastAsia"/>
                <w:sz w:val="24"/>
              </w:rPr>
              <w:t>答案</w:t>
            </w:r>
          </w:p>
        </w:tc>
        <w:tc>
          <w:tcPr>
            <w:tcW w:w="940" w:type="dxa"/>
            <w:tcBorders>
              <w:bottom w:val="single" w:color="000000" w:sz="12" w:space="0"/>
            </w:tcBorders>
            <w:vAlign w:val="center"/>
          </w:tcPr>
          <w:p>
            <w:pPr>
              <w:spacing w:line="440" w:lineRule="exact"/>
              <w:ind w:firstLine="480" w:firstLineChars="200"/>
              <w:jc w:val="left"/>
              <w:rPr>
                <w:sz w:val="24"/>
              </w:rPr>
            </w:pPr>
            <w:r>
              <w:rPr>
                <w:sz w:val="24"/>
              </w:rPr>
              <w:t>C</w:t>
            </w:r>
          </w:p>
        </w:tc>
        <w:tc>
          <w:tcPr>
            <w:tcW w:w="940" w:type="dxa"/>
            <w:tcBorders>
              <w:bottom w:val="single" w:color="000000" w:sz="12" w:space="0"/>
            </w:tcBorders>
            <w:vAlign w:val="center"/>
          </w:tcPr>
          <w:p>
            <w:pPr>
              <w:spacing w:line="440" w:lineRule="exact"/>
              <w:ind w:firstLine="480" w:firstLineChars="200"/>
              <w:jc w:val="left"/>
              <w:rPr>
                <w:sz w:val="24"/>
              </w:rPr>
            </w:pPr>
            <w:r>
              <w:rPr>
                <w:sz w:val="24"/>
              </w:rPr>
              <w:t>B</w:t>
            </w:r>
          </w:p>
        </w:tc>
        <w:tc>
          <w:tcPr>
            <w:tcW w:w="940" w:type="dxa"/>
            <w:tcBorders>
              <w:bottom w:val="single" w:color="000000" w:sz="12" w:space="0"/>
            </w:tcBorders>
            <w:vAlign w:val="center"/>
          </w:tcPr>
          <w:p>
            <w:pPr>
              <w:spacing w:line="440" w:lineRule="exact"/>
              <w:ind w:firstLine="480" w:firstLineChars="200"/>
              <w:jc w:val="left"/>
              <w:rPr>
                <w:sz w:val="24"/>
              </w:rPr>
            </w:pPr>
            <w:r>
              <w:rPr>
                <w:sz w:val="24"/>
              </w:rPr>
              <w:t>C</w:t>
            </w:r>
          </w:p>
        </w:tc>
        <w:tc>
          <w:tcPr>
            <w:tcW w:w="940" w:type="dxa"/>
            <w:tcBorders>
              <w:bottom w:val="single" w:color="000000" w:sz="12" w:space="0"/>
            </w:tcBorders>
            <w:vAlign w:val="center"/>
          </w:tcPr>
          <w:p>
            <w:pPr>
              <w:spacing w:line="440" w:lineRule="exact"/>
              <w:ind w:firstLine="480" w:firstLineChars="200"/>
              <w:jc w:val="left"/>
              <w:rPr>
                <w:sz w:val="24"/>
              </w:rPr>
            </w:pPr>
            <w:r>
              <w:rPr>
                <w:sz w:val="24"/>
              </w:rPr>
              <w:t>C</w:t>
            </w:r>
          </w:p>
        </w:tc>
        <w:tc>
          <w:tcPr>
            <w:tcW w:w="940" w:type="dxa"/>
            <w:tcBorders>
              <w:bottom w:val="single" w:color="000000" w:sz="12" w:space="0"/>
            </w:tcBorders>
            <w:vAlign w:val="center"/>
          </w:tcPr>
          <w:p>
            <w:pPr>
              <w:spacing w:line="440" w:lineRule="exact"/>
              <w:ind w:firstLine="480" w:firstLineChars="200"/>
              <w:jc w:val="left"/>
              <w:rPr>
                <w:sz w:val="24"/>
              </w:rPr>
            </w:pPr>
            <w:r>
              <w:rPr>
                <w:sz w:val="24"/>
              </w:rPr>
              <w:t>D</w:t>
            </w:r>
          </w:p>
        </w:tc>
        <w:tc>
          <w:tcPr>
            <w:tcW w:w="940" w:type="dxa"/>
            <w:tcBorders>
              <w:bottom w:val="single" w:color="000000" w:sz="12" w:space="0"/>
            </w:tcBorders>
            <w:vAlign w:val="center"/>
          </w:tcPr>
          <w:p>
            <w:pPr>
              <w:spacing w:line="440" w:lineRule="exact"/>
              <w:ind w:firstLine="480" w:firstLineChars="200"/>
              <w:jc w:val="left"/>
              <w:rPr>
                <w:sz w:val="24"/>
              </w:rPr>
            </w:pPr>
            <w:r>
              <w:rPr>
                <w:sz w:val="24"/>
              </w:rPr>
              <w:t>D</w:t>
            </w:r>
          </w:p>
        </w:tc>
        <w:tc>
          <w:tcPr>
            <w:tcW w:w="938" w:type="dxa"/>
            <w:tcBorders>
              <w:bottom w:val="single" w:color="000000" w:sz="12" w:space="0"/>
            </w:tcBorders>
            <w:vAlign w:val="center"/>
          </w:tcPr>
          <w:p>
            <w:pPr>
              <w:spacing w:line="440" w:lineRule="exact"/>
              <w:ind w:firstLine="480" w:firstLineChars="200"/>
              <w:jc w:val="left"/>
              <w:rPr>
                <w:sz w:val="24"/>
              </w:rPr>
            </w:pPr>
            <w:r>
              <w:rPr>
                <w:sz w:val="24"/>
              </w:rPr>
              <w:t>D</w:t>
            </w:r>
          </w:p>
        </w:tc>
        <w:tc>
          <w:tcPr>
            <w:tcW w:w="940" w:type="dxa"/>
            <w:tcBorders>
              <w:bottom w:val="single" w:color="000000" w:sz="12" w:space="0"/>
            </w:tcBorders>
            <w:vAlign w:val="center"/>
          </w:tcPr>
          <w:p>
            <w:pPr>
              <w:spacing w:line="440" w:lineRule="exact"/>
              <w:ind w:firstLine="480" w:firstLineChars="200"/>
              <w:jc w:val="left"/>
              <w:rPr>
                <w:sz w:val="24"/>
              </w:rPr>
            </w:pPr>
            <w:r>
              <w:rPr>
                <w:sz w:val="24"/>
              </w:rPr>
              <w:t>B</w:t>
            </w:r>
          </w:p>
        </w:tc>
        <w:tc>
          <w:tcPr>
            <w:tcW w:w="940" w:type="dxa"/>
            <w:tcBorders>
              <w:bottom w:val="single" w:color="000000" w:sz="12" w:space="0"/>
            </w:tcBorders>
            <w:vAlign w:val="center"/>
          </w:tcPr>
          <w:p>
            <w:pPr>
              <w:spacing w:line="440" w:lineRule="exact"/>
              <w:ind w:firstLine="480" w:firstLineChars="200"/>
              <w:jc w:val="left"/>
              <w:rPr>
                <w:sz w:val="24"/>
              </w:rPr>
            </w:pPr>
            <w:r>
              <w:rPr>
                <w:sz w:val="24"/>
              </w:rPr>
              <w:t>A</w:t>
            </w:r>
          </w:p>
        </w:tc>
        <w:tc>
          <w:tcPr>
            <w:tcW w:w="940" w:type="dxa"/>
            <w:tcBorders>
              <w:bottom w:val="single" w:color="000000" w:sz="12" w:space="0"/>
            </w:tcBorders>
            <w:vAlign w:val="center"/>
          </w:tcPr>
          <w:p>
            <w:pPr>
              <w:spacing w:line="440" w:lineRule="exact"/>
              <w:ind w:firstLine="480" w:firstLineChars="200"/>
              <w:jc w:val="left"/>
              <w:rPr>
                <w:sz w:val="24"/>
              </w:rPr>
            </w:pPr>
            <w:r>
              <w:rPr>
                <w:sz w:val="24"/>
              </w:rPr>
              <w:t>C</w:t>
            </w:r>
          </w:p>
        </w:tc>
      </w:tr>
    </w:tbl>
    <w:p>
      <w:pPr>
        <w:spacing w:line="440" w:lineRule="exact"/>
        <w:ind w:firstLine="480" w:firstLineChars="200"/>
        <w:jc w:val="left"/>
        <w:rPr>
          <w:sz w:val="24"/>
        </w:rPr>
      </w:pPr>
      <w:r>
        <w:rPr>
          <w:sz w:val="24"/>
        </w:rPr>
        <w:t xml:space="preserve">1. </w:t>
      </w:r>
      <w:r>
        <w:rPr>
          <w:rFonts w:hint="eastAsia"/>
          <w:sz w:val="24"/>
        </w:rPr>
        <w:t>沉井刃脚底面的宽度一般为（</w:t>
      </w:r>
      <w:r>
        <w:rPr>
          <w:sz w:val="24"/>
        </w:rPr>
        <w:t xml:space="preserve">A  </w:t>
      </w:r>
      <w:r>
        <w:rPr>
          <w:rFonts w:hint="eastAsia"/>
          <w:sz w:val="24"/>
        </w:rPr>
        <w:t>）</w:t>
      </w:r>
    </w:p>
    <w:p>
      <w:pPr>
        <w:spacing w:line="440" w:lineRule="exact"/>
        <w:ind w:firstLine="480" w:firstLineChars="200"/>
        <w:jc w:val="left"/>
        <w:rPr>
          <w:sz w:val="24"/>
        </w:rPr>
      </w:pPr>
      <w:r>
        <w:rPr>
          <w:sz w:val="24"/>
        </w:rPr>
        <w:t>A. 10</w:t>
      </w:r>
      <w:r>
        <w:rPr>
          <w:rFonts w:hint="eastAsia"/>
          <w:sz w:val="24"/>
        </w:rPr>
        <w:t>～</w:t>
      </w:r>
      <w:r>
        <w:rPr>
          <w:sz w:val="24"/>
        </w:rPr>
        <w:t>20cm    B. 1</w:t>
      </w:r>
      <w:r>
        <w:rPr>
          <w:rFonts w:hint="eastAsia"/>
          <w:sz w:val="24"/>
        </w:rPr>
        <w:t>～</w:t>
      </w:r>
      <w:r>
        <w:rPr>
          <w:sz w:val="24"/>
        </w:rPr>
        <w:t>2cm       C. 20</w:t>
      </w:r>
      <w:r>
        <w:rPr>
          <w:rFonts w:hint="eastAsia"/>
          <w:sz w:val="24"/>
        </w:rPr>
        <w:t>～</w:t>
      </w:r>
      <w:r>
        <w:rPr>
          <w:sz w:val="24"/>
        </w:rPr>
        <w:t>50cm     D. 0.3</w:t>
      </w:r>
      <w:r>
        <w:rPr>
          <w:rFonts w:hint="eastAsia"/>
          <w:sz w:val="24"/>
        </w:rPr>
        <w:t>～</w:t>
      </w:r>
      <w:r>
        <w:rPr>
          <w:sz w:val="24"/>
        </w:rPr>
        <w:t>0.5m</w:t>
      </w:r>
    </w:p>
    <w:p>
      <w:pPr>
        <w:spacing w:line="440" w:lineRule="exact"/>
        <w:ind w:firstLine="480" w:firstLineChars="200"/>
        <w:jc w:val="left"/>
        <w:rPr>
          <w:sz w:val="24"/>
        </w:rPr>
      </w:pPr>
      <w:r>
        <w:rPr>
          <w:sz w:val="24"/>
        </w:rPr>
        <w:t xml:space="preserve">2. </w:t>
      </w:r>
      <w:r>
        <w:rPr>
          <w:rFonts w:hint="eastAsia"/>
          <w:sz w:val="24"/>
        </w:rPr>
        <w:t>当沉井井筒的混凝土强度达到设计强度的（</w:t>
      </w:r>
      <w:r>
        <w:rPr>
          <w:sz w:val="24"/>
        </w:rPr>
        <w:t xml:space="preserve">D  </w:t>
      </w:r>
      <w:r>
        <w:rPr>
          <w:rFonts w:hint="eastAsia"/>
          <w:sz w:val="24"/>
        </w:rPr>
        <w:t>）以上时，方可拆除模板使沉井下沉。</w:t>
      </w:r>
    </w:p>
    <w:p>
      <w:pPr>
        <w:spacing w:line="440" w:lineRule="exact"/>
        <w:ind w:firstLine="480" w:firstLineChars="200"/>
        <w:jc w:val="left"/>
        <w:rPr>
          <w:sz w:val="24"/>
        </w:rPr>
      </w:pPr>
      <w:r>
        <w:rPr>
          <w:sz w:val="24"/>
        </w:rPr>
        <w:t>A.100%          B.95%           C.50%           D.75%</w:t>
      </w:r>
    </w:p>
    <w:p>
      <w:pPr>
        <w:spacing w:line="440" w:lineRule="exact"/>
        <w:ind w:firstLine="480" w:firstLineChars="200"/>
        <w:jc w:val="left"/>
        <w:rPr>
          <w:sz w:val="24"/>
        </w:rPr>
      </w:pPr>
      <w:r>
        <w:rPr>
          <w:sz w:val="24"/>
        </w:rPr>
        <w:t>3.</w:t>
      </w:r>
      <w:r>
        <w:rPr>
          <w:rFonts w:hint="eastAsia"/>
          <w:sz w:val="24"/>
        </w:rPr>
        <w:t>准备下沉沉井时，抽出垫木的程序应是（</w:t>
      </w:r>
      <w:r>
        <w:rPr>
          <w:sz w:val="24"/>
        </w:rPr>
        <w:t xml:space="preserve">B   </w:t>
      </w:r>
      <w:r>
        <w:rPr>
          <w:rFonts w:hint="eastAsia"/>
          <w:sz w:val="24"/>
        </w:rPr>
        <w:t>）。</w:t>
      </w:r>
    </w:p>
    <w:p>
      <w:pPr>
        <w:spacing w:line="440" w:lineRule="exact"/>
        <w:ind w:firstLine="480" w:firstLineChars="200"/>
        <w:jc w:val="left"/>
        <w:rPr>
          <w:sz w:val="24"/>
        </w:rPr>
      </w:pPr>
      <w:r>
        <w:rPr>
          <w:sz w:val="24"/>
        </w:rPr>
        <w:t>A.</w:t>
      </w:r>
      <w:r>
        <w:rPr>
          <w:rFonts w:hint="eastAsia"/>
          <w:sz w:val="24"/>
        </w:rPr>
        <w:t>顺时针依次</w:t>
      </w:r>
      <w:r>
        <w:rPr>
          <w:sz w:val="24"/>
        </w:rPr>
        <w:t xml:space="preserve">   B.</w:t>
      </w:r>
      <w:r>
        <w:rPr>
          <w:rFonts w:hint="eastAsia"/>
          <w:sz w:val="24"/>
        </w:rPr>
        <w:t>依次对称的向轴线方向</w:t>
      </w:r>
      <w:r>
        <w:rPr>
          <w:sz w:val="24"/>
        </w:rPr>
        <w:t xml:space="preserve">    C.</w:t>
      </w:r>
      <w:r>
        <w:rPr>
          <w:rFonts w:hint="eastAsia"/>
          <w:sz w:val="24"/>
        </w:rPr>
        <w:t>逆时针依次</w:t>
      </w:r>
      <w:r>
        <w:rPr>
          <w:sz w:val="24"/>
        </w:rPr>
        <w:t xml:space="preserve">   D.</w:t>
      </w:r>
      <w:r>
        <w:rPr>
          <w:rFonts w:hint="eastAsia"/>
          <w:sz w:val="24"/>
        </w:rPr>
        <w:t>无要求</w:t>
      </w:r>
    </w:p>
    <w:p>
      <w:pPr>
        <w:spacing w:line="440" w:lineRule="exact"/>
        <w:ind w:firstLine="480" w:firstLineChars="200"/>
        <w:jc w:val="left"/>
        <w:rPr>
          <w:sz w:val="24"/>
        </w:rPr>
      </w:pPr>
      <w:r>
        <w:rPr>
          <w:sz w:val="24"/>
        </w:rPr>
        <w:t xml:space="preserve">4. </w:t>
      </w:r>
      <w:r>
        <w:rPr>
          <w:rFonts w:hint="eastAsia"/>
          <w:sz w:val="24"/>
        </w:rPr>
        <w:t>人工挖土适用于（</w:t>
      </w:r>
      <w:r>
        <w:rPr>
          <w:sz w:val="24"/>
        </w:rPr>
        <w:t xml:space="preserve">  B  </w:t>
      </w:r>
      <w:r>
        <w:rPr>
          <w:rFonts w:hint="eastAsia"/>
          <w:sz w:val="24"/>
        </w:rPr>
        <w:t>）。</w:t>
      </w:r>
    </w:p>
    <w:p>
      <w:pPr>
        <w:spacing w:line="440" w:lineRule="exact"/>
        <w:ind w:firstLine="480" w:firstLineChars="200"/>
        <w:jc w:val="left"/>
        <w:rPr>
          <w:sz w:val="24"/>
        </w:rPr>
      </w:pPr>
      <w:r>
        <w:rPr>
          <w:sz w:val="24"/>
        </w:rPr>
        <w:t>A.</w:t>
      </w:r>
      <w:r>
        <w:rPr>
          <w:rFonts w:hint="eastAsia"/>
          <w:sz w:val="24"/>
        </w:rPr>
        <w:t>不排水下沉</w:t>
      </w:r>
      <w:r>
        <w:rPr>
          <w:sz w:val="24"/>
        </w:rPr>
        <w:t xml:space="preserve">     B.</w:t>
      </w:r>
      <w:r>
        <w:rPr>
          <w:rFonts w:hint="eastAsia"/>
          <w:sz w:val="24"/>
        </w:rPr>
        <w:t>排水下沉</w:t>
      </w:r>
      <w:r>
        <w:rPr>
          <w:sz w:val="24"/>
        </w:rPr>
        <w:t xml:space="preserve">      C.</w:t>
      </w:r>
      <w:r>
        <w:rPr>
          <w:rFonts w:hint="eastAsia"/>
          <w:sz w:val="24"/>
        </w:rPr>
        <w:t>有流砂出现时</w:t>
      </w:r>
      <w:r>
        <w:rPr>
          <w:sz w:val="24"/>
        </w:rPr>
        <w:t xml:space="preserve">     D.</w:t>
      </w:r>
      <w:r>
        <w:rPr>
          <w:rFonts w:hint="eastAsia"/>
          <w:sz w:val="24"/>
        </w:rPr>
        <w:t>高压水冲土下沉</w:t>
      </w:r>
    </w:p>
    <w:p>
      <w:pPr>
        <w:spacing w:line="440" w:lineRule="exact"/>
        <w:ind w:firstLine="480" w:firstLineChars="200"/>
        <w:jc w:val="left"/>
        <w:rPr>
          <w:sz w:val="24"/>
        </w:rPr>
      </w:pPr>
      <w:r>
        <w:rPr>
          <w:sz w:val="24"/>
        </w:rPr>
        <w:t>5.</w:t>
      </w:r>
      <w:r>
        <w:rPr>
          <w:rFonts w:hint="eastAsia"/>
          <w:sz w:val="24"/>
        </w:rPr>
        <w:t>适宜于不排水挖土下沉的常用机械是（</w:t>
      </w:r>
      <w:r>
        <w:rPr>
          <w:sz w:val="24"/>
        </w:rPr>
        <w:t xml:space="preserve">  A   </w:t>
      </w:r>
      <w:r>
        <w:rPr>
          <w:rFonts w:hint="eastAsia"/>
          <w:sz w:val="24"/>
        </w:rPr>
        <w:t>）。</w:t>
      </w:r>
    </w:p>
    <w:p>
      <w:pPr>
        <w:spacing w:line="440" w:lineRule="exact"/>
        <w:ind w:firstLine="480" w:firstLineChars="200"/>
        <w:jc w:val="left"/>
        <w:rPr>
          <w:sz w:val="24"/>
        </w:rPr>
      </w:pPr>
      <w:r>
        <w:rPr>
          <w:sz w:val="24"/>
        </w:rPr>
        <w:t>A.</w:t>
      </w:r>
      <w:r>
        <w:rPr>
          <w:rFonts w:hint="eastAsia"/>
          <w:sz w:val="24"/>
        </w:rPr>
        <w:t>抓斗</w:t>
      </w:r>
      <w:r>
        <w:rPr>
          <w:sz w:val="24"/>
        </w:rPr>
        <w:t xml:space="preserve">           B.</w:t>
      </w:r>
      <w:r>
        <w:rPr>
          <w:rFonts w:hint="eastAsia"/>
          <w:sz w:val="24"/>
        </w:rPr>
        <w:t>拉铲</w:t>
      </w:r>
      <w:r>
        <w:rPr>
          <w:sz w:val="24"/>
        </w:rPr>
        <w:t xml:space="preserve">          C.</w:t>
      </w:r>
      <w:r>
        <w:rPr>
          <w:rFonts w:hint="eastAsia"/>
          <w:sz w:val="24"/>
        </w:rPr>
        <w:t>正向铲</w:t>
      </w:r>
      <w:r>
        <w:rPr>
          <w:sz w:val="24"/>
        </w:rPr>
        <w:t xml:space="preserve">          D.</w:t>
      </w:r>
      <w:r>
        <w:rPr>
          <w:rFonts w:hint="eastAsia"/>
          <w:sz w:val="24"/>
        </w:rPr>
        <w:t>反向铲</w:t>
      </w:r>
    </w:p>
    <w:p>
      <w:pPr>
        <w:spacing w:line="440" w:lineRule="exact"/>
        <w:ind w:firstLine="480" w:firstLineChars="200"/>
        <w:jc w:val="left"/>
        <w:rPr>
          <w:sz w:val="24"/>
        </w:rPr>
      </w:pPr>
      <w:r>
        <w:rPr>
          <w:sz w:val="24"/>
        </w:rPr>
        <w:t>6.</w:t>
      </w:r>
      <w:r>
        <w:rPr>
          <w:rFonts w:hint="eastAsia"/>
          <w:sz w:val="24"/>
        </w:rPr>
        <w:t>沉井施工中，法兰短管封底法封底时，法兰钢管盘面比底板混凝土面的高程（</w:t>
      </w:r>
      <w:r>
        <w:rPr>
          <w:sz w:val="24"/>
        </w:rPr>
        <w:t xml:space="preserve">B   </w:t>
      </w:r>
      <w:r>
        <w:rPr>
          <w:rFonts w:hint="eastAsia"/>
          <w:sz w:val="24"/>
        </w:rPr>
        <w:t>）。</w:t>
      </w:r>
    </w:p>
    <w:p>
      <w:pPr>
        <w:spacing w:line="440" w:lineRule="exact"/>
        <w:ind w:firstLine="480" w:firstLineChars="200"/>
        <w:jc w:val="left"/>
        <w:rPr>
          <w:sz w:val="24"/>
        </w:rPr>
      </w:pPr>
      <w:r>
        <w:rPr>
          <w:sz w:val="24"/>
        </w:rPr>
        <w:t>A.</w:t>
      </w:r>
      <w:r>
        <w:rPr>
          <w:rFonts w:hint="eastAsia"/>
          <w:sz w:val="24"/>
        </w:rPr>
        <w:t>高</w:t>
      </w:r>
      <w:r>
        <w:rPr>
          <w:sz w:val="24"/>
        </w:rPr>
        <w:t>20</w:t>
      </w:r>
      <w:r>
        <w:rPr>
          <w:rFonts w:hint="eastAsia"/>
          <w:sz w:val="24"/>
        </w:rPr>
        <w:t>～</w:t>
      </w:r>
      <w:r>
        <w:rPr>
          <w:sz w:val="24"/>
        </w:rPr>
        <w:t>30cm     B.</w:t>
      </w:r>
      <w:r>
        <w:rPr>
          <w:rFonts w:hint="eastAsia"/>
          <w:sz w:val="24"/>
        </w:rPr>
        <w:t>低</w:t>
      </w:r>
      <w:r>
        <w:rPr>
          <w:sz w:val="24"/>
        </w:rPr>
        <w:t>20</w:t>
      </w:r>
      <w:r>
        <w:rPr>
          <w:rFonts w:hint="eastAsia"/>
          <w:sz w:val="24"/>
        </w:rPr>
        <w:t>～</w:t>
      </w:r>
      <w:r>
        <w:rPr>
          <w:sz w:val="24"/>
        </w:rPr>
        <w:t>30cm    C.</w:t>
      </w:r>
      <w:r>
        <w:rPr>
          <w:rFonts w:hint="eastAsia"/>
          <w:sz w:val="24"/>
        </w:rPr>
        <w:t>齐平</w:t>
      </w:r>
      <w:r>
        <w:rPr>
          <w:sz w:val="24"/>
        </w:rPr>
        <w:t xml:space="preserve">           D.</w:t>
      </w:r>
      <w:r>
        <w:rPr>
          <w:rFonts w:hint="eastAsia"/>
          <w:sz w:val="24"/>
        </w:rPr>
        <w:t>可高也可低</w:t>
      </w:r>
    </w:p>
    <w:p>
      <w:pPr>
        <w:spacing w:line="440" w:lineRule="exact"/>
        <w:ind w:firstLine="480" w:firstLineChars="200"/>
        <w:jc w:val="left"/>
        <w:rPr>
          <w:sz w:val="24"/>
        </w:rPr>
      </w:pPr>
      <w:r>
        <w:rPr>
          <w:sz w:val="24"/>
        </w:rPr>
        <w:t>7.</w:t>
      </w:r>
      <w:r>
        <w:rPr>
          <w:rFonts w:hint="eastAsia"/>
          <w:sz w:val="24"/>
        </w:rPr>
        <w:t>当地下水涌水量较少时，封底方法可宜用（</w:t>
      </w:r>
      <w:r>
        <w:rPr>
          <w:sz w:val="24"/>
        </w:rPr>
        <w:t xml:space="preserve"> C   </w:t>
      </w:r>
      <w:r>
        <w:rPr>
          <w:rFonts w:hint="eastAsia"/>
          <w:sz w:val="24"/>
        </w:rPr>
        <w:t>）。</w:t>
      </w:r>
    </w:p>
    <w:p>
      <w:pPr>
        <w:spacing w:line="440" w:lineRule="exact"/>
        <w:ind w:firstLine="480" w:firstLineChars="200"/>
        <w:jc w:val="left"/>
        <w:rPr>
          <w:sz w:val="24"/>
        </w:rPr>
      </w:pPr>
      <w:r>
        <w:rPr>
          <w:sz w:val="24"/>
        </w:rPr>
        <w:t>A.</w:t>
      </w:r>
      <w:r>
        <w:rPr>
          <w:rFonts w:hint="eastAsia"/>
          <w:sz w:val="24"/>
        </w:rPr>
        <w:t>法兰钢管</w:t>
      </w:r>
      <w:r>
        <w:rPr>
          <w:sz w:val="24"/>
        </w:rPr>
        <w:t xml:space="preserve">         B.</w:t>
      </w:r>
      <w:r>
        <w:rPr>
          <w:rFonts w:hint="eastAsia"/>
          <w:sz w:val="24"/>
        </w:rPr>
        <w:t>导管法</w:t>
      </w:r>
      <w:r>
        <w:rPr>
          <w:sz w:val="24"/>
        </w:rPr>
        <w:t xml:space="preserve">        C.</w:t>
      </w:r>
      <w:r>
        <w:rPr>
          <w:rFonts w:hint="eastAsia"/>
          <w:sz w:val="24"/>
        </w:rPr>
        <w:t>快硬水泥直接封底法</w:t>
      </w:r>
      <w:r>
        <w:rPr>
          <w:sz w:val="24"/>
        </w:rPr>
        <w:t xml:space="preserve">     D.</w:t>
      </w:r>
      <w:r>
        <w:rPr>
          <w:rFonts w:hint="eastAsia"/>
          <w:sz w:val="24"/>
        </w:rPr>
        <w:t>不排水法</w:t>
      </w:r>
    </w:p>
    <w:p>
      <w:pPr>
        <w:spacing w:line="440" w:lineRule="exact"/>
        <w:ind w:firstLine="480" w:firstLineChars="200"/>
        <w:jc w:val="left"/>
        <w:rPr>
          <w:sz w:val="24"/>
        </w:rPr>
      </w:pPr>
      <w:r>
        <w:rPr>
          <w:sz w:val="24"/>
        </w:rPr>
        <w:t xml:space="preserve">8. </w:t>
      </w:r>
      <w:r>
        <w:rPr>
          <w:rFonts w:hint="eastAsia"/>
          <w:sz w:val="24"/>
        </w:rPr>
        <w:t>不设隔墙的沉井是（</w:t>
      </w:r>
      <w:r>
        <w:rPr>
          <w:sz w:val="24"/>
        </w:rPr>
        <w:t xml:space="preserve"> C    </w:t>
      </w:r>
      <w:r>
        <w:rPr>
          <w:rFonts w:hint="eastAsia"/>
          <w:sz w:val="24"/>
        </w:rPr>
        <w:t>）。</w:t>
      </w:r>
    </w:p>
    <w:p>
      <w:pPr>
        <w:spacing w:line="440" w:lineRule="exact"/>
        <w:ind w:firstLine="480" w:firstLineChars="200"/>
        <w:jc w:val="left"/>
        <w:rPr>
          <w:sz w:val="24"/>
        </w:rPr>
      </w:pPr>
      <w:r>
        <w:rPr>
          <w:sz w:val="24"/>
        </w:rPr>
        <w:t>A.</w:t>
      </w:r>
      <w:r>
        <w:rPr>
          <w:rFonts w:hint="eastAsia"/>
          <w:sz w:val="24"/>
        </w:rPr>
        <w:t>方形沉井</w:t>
      </w:r>
      <w:r>
        <w:rPr>
          <w:sz w:val="24"/>
        </w:rPr>
        <w:t xml:space="preserve">       B.</w:t>
      </w:r>
      <w:r>
        <w:rPr>
          <w:rFonts w:hint="eastAsia"/>
          <w:sz w:val="24"/>
        </w:rPr>
        <w:t>矩形沉井</w:t>
      </w:r>
      <w:r>
        <w:rPr>
          <w:sz w:val="24"/>
        </w:rPr>
        <w:t xml:space="preserve">       C.</w:t>
      </w:r>
      <w:r>
        <w:rPr>
          <w:rFonts w:hint="eastAsia"/>
          <w:sz w:val="24"/>
        </w:rPr>
        <w:t>单孔沉井</w:t>
      </w:r>
      <w:r>
        <w:rPr>
          <w:sz w:val="24"/>
        </w:rPr>
        <w:t xml:space="preserve">      D.</w:t>
      </w:r>
      <w:r>
        <w:rPr>
          <w:rFonts w:hint="eastAsia"/>
          <w:sz w:val="24"/>
        </w:rPr>
        <w:t>多孔沉井</w:t>
      </w:r>
    </w:p>
    <w:p>
      <w:pPr>
        <w:spacing w:line="440" w:lineRule="exact"/>
        <w:ind w:firstLine="480" w:firstLineChars="200"/>
        <w:jc w:val="left"/>
        <w:rPr>
          <w:sz w:val="24"/>
        </w:rPr>
      </w:pPr>
      <w:r>
        <w:rPr>
          <w:sz w:val="24"/>
        </w:rPr>
        <w:t xml:space="preserve">9. </w:t>
      </w:r>
      <w:r>
        <w:rPr>
          <w:rFonts w:hint="eastAsia"/>
          <w:sz w:val="24"/>
        </w:rPr>
        <w:t>封底混凝土顶面应高出刃脚根部（</w:t>
      </w:r>
      <w:r>
        <w:rPr>
          <w:sz w:val="24"/>
        </w:rPr>
        <w:t xml:space="preserve"> D   </w:t>
      </w:r>
      <w:r>
        <w:rPr>
          <w:rFonts w:hint="eastAsia"/>
          <w:sz w:val="24"/>
        </w:rPr>
        <w:t>）以上，且应到凹槽上端。</w:t>
      </w:r>
    </w:p>
    <w:p>
      <w:pPr>
        <w:spacing w:line="440" w:lineRule="exact"/>
        <w:ind w:firstLine="480" w:firstLineChars="200"/>
        <w:jc w:val="left"/>
        <w:rPr>
          <w:sz w:val="24"/>
        </w:rPr>
      </w:pPr>
      <w:r>
        <w:rPr>
          <w:sz w:val="24"/>
        </w:rPr>
        <w:t>A.1m         B.2m        C.0.2m       D. 0.5m</w:t>
      </w:r>
    </w:p>
    <w:p>
      <w:pPr>
        <w:spacing w:line="440" w:lineRule="exact"/>
        <w:ind w:firstLine="480" w:firstLineChars="200"/>
        <w:jc w:val="left"/>
        <w:rPr>
          <w:sz w:val="24"/>
        </w:rPr>
      </w:pPr>
      <w:r>
        <w:rPr>
          <w:sz w:val="24"/>
        </w:rPr>
        <w:t>10.</w:t>
      </w:r>
      <w:r>
        <w:rPr>
          <w:rFonts w:hint="eastAsia"/>
          <w:sz w:val="24"/>
        </w:rPr>
        <w:t>深水区沉井施工尽可能选在（</w:t>
      </w:r>
      <w:r>
        <w:rPr>
          <w:sz w:val="24"/>
        </w:rPr>
        <w:t xml:space="preserve"> B   </w:t>
      </w:r>
      <w:r>
        <w:rPr>
          <w:rFonts w:hint="eastAsia"/>
          <w:sz w:val="24"/>
        </w:rPr>
        <w:t>）。</w:t>
      </w:r>
    </w:p>
    <w:p>
      <w:pPr>
        <w:spacing w:line="440" w:lineRule="exact"/>
        <w:ind w:firstLine="480" w:firstLineChars="200"/>
        <w:jc w:val="left"/>
        <w:rPr>
          <w:sz w:val="24"/>
        </w:rPr>
      </w:pPr>
      <w:r>
        <w:rPr>
          <w:sz w:val="24"/>
        </w:rPr>
        <w:t>A.</w:t>
      </w:r>
      <w:r>
        <w:rPr>
          <w:rFonts w:hint="eastAsia"/>
          <w:sz w:val="24"/>
        </w:rPr>
        <w:t>汛期</w:t>
      </w:r>
      <w:r>
        <w:rPr>
          <w:sz w:val="24"/>
        </w:rPr>
        <w:t xml:space="preserve">           B.</w:t>
      </w:r>
      <w:r>
        <w:rPr>
          <w:rFonts w:hint="eastAsia"/>
          <w:sz w:val="24"/>
        </w:rPr>
        <w:t>枯水季节</w:t>
      </w:r>
      <w:r>
        <w:rPr>
          <w:sz w:val="24"/>
        </w:rPr>
        <w:t xml:space="preserve">        C.</w:t>
      </w:r>
      <w:r>
        <w:rPr>
          <w:rFonts w:hint="eastAsia"/>
          <w:sz w:val="24"/>
        </w:rPr>
        <w:t>跨汛期施工</w:t>
      </w:r>
      <w:r>
        <w:rPr>
          <w:sz w:val="24"/>
        </w:rPr>
        <w:t xml:space="preserve">        D.</w:t>
      </w:r>
      <w:r>
        <w:rPr>
          <w:rFonts w:hint="eastAsia"/>
          <w:sz w:val="24"/>
        </w:rPr>
        <w:t>汛前开始</w:t>
      </w:r>
    </w:p>
    <w:p>
      <w:pPr>
        <w:spacing w:line="440" w:lineRule="exact"/>
        <w:ind w:firstLine="480" w:firstLineChars="200"/>
        <w:jc w:val="left"/>
        <w:rPr>
          <w:sz w:val="24"/>
        </w:rPr>
      </w:pPr>
      <w:r>
        <w:rPr>
          <w:sz w:val="24"/>
        </w:rPr>
        <w:t xml:space="preserve">11. </w:t>
      </w:r>
      <w:r>
        <w:rPr>
          <w:rFonts w:hint="eastAsia"/>
          <w:sz w:val="24"/>
        </w:rPr>
        <w:t>采用筑岛法施工沉井时，一般要求水深（</w:t>
      </w:r>
      <w:r>
        <w:rPr>
          <w:sz w:val="24"/>
        </w:rPr>
        <w:t xml:space="preserve">  C   </w:t>
      </w:r>
      <w:r>
        <w:rPr>
          <w:rFonts w:hint="eastAsia"/>
          <w:sz w:val="24"/>
        </w:rPr>
        <w:t>）为宜。</w:t>
      </w:r>
    </w:p>
    <w:p>
      <w:pPr>
        <w:spacing w:line="440" w:lineRule="exact"/>
        <w:ind w:firstLine="480" w:firstLineChars="200"/>
        <w:jc w:val="left"/>
        <w:rPr>
          <w:sz w:val="24"/>
        </w:rPr>
      </w:pPr>
      <w:r>
        <w:rPr>
          <w:sz w:val="24"/>
        </w:rPr>
        <w:t>A.</w:t>
      </w:r>
      <w:r>
        <w:rPr>
          <w:rFonts w:hint="eastAsia"/>
          <w:sz w:val="24"/>
        </w:rPr>
        <w:t>不超过</w:t>
      </w:r>
      <w:r>
        <w:rPr>
          <w:sz w:val="24"/>
        </w:rPr>
        <w:t>20m           B.</w:t>
      </w:r>
      <w:r>
        <w:rPr>
          <w:rFonts w:hint="eastAsia"/>
          <w:sz w:val="24"/>
        </w:rPr>
        <w:t>大于</w:t>
      </w:r>
      <w:r>
        <w:rPr>
          <w:sz w:val="24"/>
        </w:rPr>
        <w:t>10m           C.</w:t>
      </w:r>
      <w:r>
        <w:rPr>
          <w:rFonts w:hint="eastAsia"/>
          <w:sz w:val="24"/>
        </w:rPr>
        <w:t>不超过</w:t>
      </w:r>
      <w:r>
        <w:rPr>
          <w:sz w:val="24"/>
        </w:rPr>
        <w:t>4m           D.</w:t>
      </w:r>
      <w:r>
        <w:rPr>
          <w:rFonts w:hint="eastAsia"/>
          <w:sz w:val="24"/>
        </w:rPr>
        <w:t>大于</w:t>
      </w:r>
      <w:r>
        <w:rPr>
          <w:sz w:val="24"/>
        </w:rPr>
        <w:t>6m</w:t>
      </w:r>
    </w:p>
    <w:p>
      <w:pPr>
        <w:spacing w:line="440" w:lineRule="exact"/>
        <w:ind w:firstLine="480" w:firstLineChars="200"/>
        <w:jc w:val="left"/>
        <w:rPr>
          <w:sz w:val="24"/>
        </w:rPr>
      </w:pPr>
      <w:r>
        <w:rPr>
          <w:sz w:val="24"/>
        </w:rPr>
        <w:t>12.</w:t>
      </w:r>
      <w:r>
        <w:rPr>
          <w:rFonts w:hint="eastAsia"/>
          <w:sz w:val="24"/>
        </w:rPr>
        <w:t>水中筑岛施工沉井时，一般要求（</w:t>
      </w:r>
      <w:r>
        <w:rPr>
          <w:sz w:val="24"/>
        </w:rPr>
        <w:t xml:space="preserve"> B   </w:t>
      </w:r>
      <w:r>
        <w:rPr>
          <w:rFonts w:hint="eastAsia"/>
          <w:sz w:val="24"/>
        </w:rPr>
        <w:t>）以上。</w:t>
      </w:r>
    </w:p>
    <w:p>
      <w:pPr>
        <w:spacing w:line="440" w:lineRule="exact"/>
        <w:ind w:firstLine="480" w:firstLineChars="200"/>
        <w:jc w:val="left"/>
        <w:rPr>
          <w:sz w:val="24"/>
        </w:rPr>
      </w:pPr>
      <w:r>
        <w:rPr>
          <w:sz w:val="24"/>
        </w:rPr>
        <w:t>A.</w:t>
      </w:r>
      <w:r>
        <w:rPr>
          <w:rFonts w:hint="eastAsia"/>
          <w:sz w:val="24"/>
        </w:rPr>
        <w:t>岛顶应高出最低水位</w:t>
      </w:r>
      <w:r>
        <w:rPr>
          <w:sz w:val="24"/>
        </w:rPr>
        <w:t>0.5m        B.</w:t>
      </w:r>
      <w:r>
        <w:rPr>
          <w:rFonts w:hint="eastAsia"/>
          <w:sz w:val="24"/>
        </w:rPr>
        <w:t>岛顶应高出最高水位</w:t>
      </w:r>
      <w:r>
        <w:rPr>
          <w:sz w:val="24"/>
        </w:rPr>
        <w:t>0.5m</w:t>
      </w:r>
    </w:p>
    <w:p>
      <w:pPr>
        <w:spacing w:line="440" w:lineRule="exact"/>
        <w:ind w:firstLine="480" w:firstLineChars="200"/>
        <w:jc w:val="left"/>
        <w:rPr>
          <w:sz w:val="24"/>
        </w:rPr>
      </w:pPr>
      <w:r>
        <w:rPr>
          <w:sz w:val="24"/>
        </w:rPr>
        <w:t>C.</w:t>
      </w:r>
      <w:r>
        <w:rPr>
          <w:rFonts w:hint="eastAsia"/>
          <w:sz w:val="24"/>
        </w:rPr>
        <w:t>岛顶应高出正常水位</w:t>
      </w:r>
      <w:r>
        <w:rPr>
          <w:sz w:val="24"/>
        </w:rPr>
        <w:t>0.5m        D</w:t>
      </w:r>
      <w:r>
        <w:rPr>
          <w:rFonts w:hint="eastAsia"/>
          <w:sz w:val="24"/>
        </w:rPr>
        <w:t>围堰顶应高出最高水位</w:t>
      </w:r>
      <w:r>
        <w:rPr>
          <w:sz w:val="24"/>
        </w:rPr>
        <w:t>0.5m</w:t>
      </w:r>
    </w:p>
    <w:p>
      <w:pPr>
        <w:spacing w:line="440" w:lineRule="exact"/>
        <w:ind w:firstLine="480" w:firstLineChars="200"/>
        <w:jc w:val="left"/>
        <w:rPr>
          <w:sz w:val="24"/>
        </w:rPr>
      </w:pPr>
      <w:r>
        <w:rPr>
          <w:sz w:val="24"/>
        </w:rPr>
        <w:t xml:space="preserve">13. </w:t>
      </w:r>
      <w:r>
        <w:rPr>
          <w:rFonts w:hint="eastAsia"/>
          <w:sz w:val="24"/>
        </w:rPr>
        <w:t>沉井刃脚模板施工程序是（</w:t>
      </w:r>
      <w:r>
        <w:rPr>
          <w:sz w:val="24"/>
        </w:rPr>
        <w:t xml:space="preserve">   C  </w:t>
      </w:r>
      <w:r>
        <w:rPr>
          <w:rFonts w:hint="eastAsia"/>
          <w:sz w:val="24"/>
        </w:rPr>
        <w:t>）。</w:t>
      </w:r>
    </w:p>
    <w:p>
      <w:pPr>
        <w:spacing w:line="440" w:lineRule="exact"/>
        <w:ind w:firstLine="480" w:firstLineChars="200"/>
        <w:jc w:val="left"/>
        <w:rPr>
          <w:sz w:val="24"/>
        </w:rPr>
      </w:pPr>
      <w:r>
        <w:rPr>
          <w:sz w:val="24"/>
        </w:rPr>
        <w:t>A.</w:t>
      </w:r>
      <w:r>
        <w:rPr>
          <w:rFonts w:hint="eastAsia"/>
          <w:sz w:val="24"/>
        </w:rPr>
        <w:t>立刃脚斜面底模</w:t>
      </w:r>
      <w:r>
        <w:rPr>
          <w:sz w:val="24"/>
        </w:rPr>
        <w:t>.</w:t>
      </w:r>
      <w:r>
        <w:rPr>
          <w:rFonts w:hint="eastAsia"/>
          <w:sz w:val="24"/>
        </w:rPr>
        <w:t>隔墙底模和沉井外模，绑扎钢筋，最后立内模和模板拉杆。</w:t>
      </w:r>
    </w:p>
    <w:p>
      <w:pPr>
        <w:spacing w:line="440" w:lineRule="exact"/>
        <w:ind w:firstLine="480" w:firstLineChars="200"/>
        <w:jc w:val="left"/>
        <w:rPr>
          <w:sz w:val="24"/>
        </w:rPr>
      </w:pPr>
      <w:r>
        <w:rPr>
          <w:sz w:val="24"/>
        </w:rPr>
        <w:t>B.</w:t>
      </w:r>
      <w:r>
        <w:rPr>
          <w:rFonts w:hint="eastAsia"/>
          <w:sz w:val="24"/>
        </w:rPr>
        <w:t>立刃脚斜面顶模</w:t>
      </w:r>
      <w:r>
        <w:rPr>
          <w:sz w:val="24"/>
        </w:rPr>
        <w:t>.</w:t>
      </w:r>
      <w:r>
        <w:rPr>
          <w:rFonts w:hint="eastAsia"/>
          <w:sz w:val="24"/>
        </w:rPr>
        <w:t>隔墙底模和沉井内模，最后绑扎钢筋</w:t>
      </w:r>
      <w:r>
        <w:rPr>
          <w:sz w:val="24"/>
        </w:rPr>
        <w:t>.</w:t>
      </w:r>
      <w:r>
        <w:rPr>
          <w:rFonts w:hint="eastAsia"/>
          <w:sz w:val="24"/>
        </w:rPr>
        <w:t>立外模和模板拉杆。</w:t>
      </w:r>
    </w:p>
    <w:p>
      <w:pPr>
        <w:spacing w:line="440" w:lineRule="exact"/>
        <w:ind w:firstLine="480" w:firstLineChars="200"/>
        <w:jc w:val="left"/>
        <w:rPr>
          <w:sz w:val="24"/>
        </w:rPr>
      </w:pPr>
      <w:r>
        <w:rPr>
          <w:sz w:val="24"/>
        </w:rPr>
        <w:t>C.</w:t>
      </w:r>
      <w:r>
        <w:rPr>
          <w:rFonts w:hint="eastAsia"/>
          <w:sz w:val="24"/>
        </w:rPr>
        <w:t>立刃脚斜面底模</w:t>
      </w:r>
      <w:r>
        <w:rPr>
          <w:sz w:val="24"/>
        </w:rPr>
        <w:t>.</w:t>
      </w:r>
      <w:r>
        <w:rPr>
          <w:rFonts w:hint="eastAsia"/>
          <w:sz w:val="24"/>
        </w:rPr>
        <w:t>隔墙底模和沉井内模，绑扎钢筋，最后立外模和模板拉杆。</w:t>
      </w:r>
    </w:p>
    <w:p>
      <w:pPr>
        <w:spacing w:line="440" w:lineRule="exact"/>
        <w:ind w:firstLine="480" w:firstLineChars="200"/>
        <w:jc w:val="left"/>
        <w:rPr>
          <w:sz w:val="24"/>
        </w:rPr>
      </w:pPr>
      <w:r>
        <w:rPr>
          <w:sz w:val="24"/>
        </w:rPr>
        <w:t>D.</w:t>
      </w:r>
      <w:r>
        <w:rPr>
          <w:rFonts w:hint="eastAsia"/>
          <w:sz w:val="24"/>
        </w:rPr>
        <w:t>立刃脚斜面底模</w:t>
      </w:r>
      <w:r>
        <w:rPr>
          <w:sz w:val="24"/>
        </w:rPr>
        <w:t>.</w:t>
      </w:r>
      <w:r>
        <w:rPr>
          <w:rFonts w:hint="eastAsia"/>
          <w:sz w:val="24"/>
        </w:rPr>
        <w:t>隔墙底模和沉井内模，立外模和模板拉杆，最后绑扎钢筋。</w:t>
      </w:r>
    </w:p>
    <w:p>
      <w:pPr>
        <w:spacing w:line="440" w:lineRule="exact"/>
        <w:ind w:firstLine="480" w:firstLineChars="200"/>
        <w:jc w:val="left"/>
        <w:rPr>
          <w:sz w:val="24"/>
        </w:rPr>
      </w:pPr>
      <w:r>
        <w:rPr>
          <w:sz w:val="24"/>
        </w:rPr>
        <w:t>14.</w:t>
      </w:r>
      <w:r>
        <w:rPr>
          <w:rFonts w:hint="eastAsia"/>
          <w:sz w:val="24"/>
        </w:rPr>
        <w:t>破垫的方法是（</w:t>
      </w:r>
      <w:r>
        <w:rPr>
          <w:sz w:val="24"/>
        </w:rPr>
        <w:t xml:space="preserve">   C  </w:t>
      </w:r>
      <w:r>
        <w:rPr>
          <w:rFonts w:hint="eastAsia"/>
          <w:sz w:val="24"/>
        </w:rPr>
        <w:t>）。</w:t>
      </w:r>
    </w:p>
    <w:p>
      <w:pPr>
        <w:spacing w:line="440" w:lineRule="exact"/>
        <w:ind w:firstLine="480" w:firstLineChars="200"/>
        <w:jc w:val="left"/>
        <w:rPr>
          <w:sz w:val="24"/>
        </w:rPr>
      </w:pPr>
      <w:r>
        <w:rPr>
          <w:sz w:val="24"/>
        </w:rPr>
        <w:t>A.</w:t>
      </w:r>
      <w:r>
        <w:rPr>
          <w:rFonts w:hint="eastAsia"/>
          <w:sz w:val="24"/>
        </w:rPr>
        <w:t>分段将混凝土垫底部的土挖空并用砂填实。</w:t>
      </w:r>
    </w:p>
    <w:p>
      <w:pPr>
        <w:spacing w:line="440" w:lineRule="exact"/>
        <w:ind w:firstLine="480" w:firstLineChars="200"/>
        <w:jc w:val="left"/>
        <w:rPr>
          <w:sz w:val="24"/>
        </w:rPr>
      </w:pPr>
      <w:r>
        <w:rPr>
          <w:sz w:val="24"/>
        </w:rPr>
        <w:t>B.</w:t>
      </w:r>
      <w:r>
        <w:rPr>
          <w:rFonts w:hint="eastAsia"/>
          <w:sz w:val="24"/>
        </w:rPr>
        <w:t>分段将垫木抽出，再挖空底部的土。</w:t>
      </w:r>
    </w:p>
    <w:p>
      <w:pPr>
        <w:spacing w:line="440" w:lineRule="exact"/>
        <w:ind w:firstLine="480" w:firstLineChars="200"/>
        <w:jc w:val="left"/>
        <w:rPr>
          <w:sz w:val="24"/>
        </w:rPr>
      </w:pPr>
      <w:r>
        <w:rPr>
          <w:sz w:val="24"/>
        </w:rPr>
        <w:t>C.</w:t>
      </w:r>
      <w:r>
        <w:rPr>
          <w:rFonts w:hint="eastAsia"/>
          <w:sz w:val="24"/>
        </w:rPr>
        <w:t>分段将垫木底部的土挖空抽出并用砂填实，或将混凝土垫破除并用砂填实。</w:t>
      </w:r>
    </w:p>
    <w:p>
      <w:pPr>
        <w:spacing w:line="440" w:lineRule="exact"/>
        <w:ind w:firstLine="480" w:firstLineChars="200"/>
        <w:jc w:val="left"/>
        <w:rPr>
          <w:sz w:val="24"/>
        </w:rPr>
      </w:pPr>
      <w:r>
        <w:rPr>
          <w:sz w:val="24"/>
        </w:rPr>
        <w:t>D.</w:t>
      </w:r>
      <w:r>
        <w:rPr>
          <w:rFonts w:hint="eastAsia"/>
          <w:sz w:val="24"/>
        </w:rPr>
        <w:t>分段将垫木底部的混凝土垫破除并用砂填实。</w:t>
      </w:r>
    </w:p>
    <w:p>
      <w:pPr>
        <w:spacing w:line="440" w:lineRule="exact"/>
        <w:ind w:firstLine="480" w:firstLineChars="200"/>
        <w:jc w:val="left"/>
        <w:rPr>
          <w:sz w:val="24"/>
        </w:rPr>
      </w:pPr>
      <w:r>
        <w:rPr>
          <w:sz w:val="24"/>
        </w:rPr>
        <w:t>15.</w:t>
      </w:r>
      <w:r>
        <w:rPr>
          <w:rFonts w:hint="eastAsia"/>
          <w:sz w:val="24"/>
        </w:rPr>
        <w:t>如沉井内有内隔墙时，应（</w:t>
      </w:r>
      <w:r>
        <w:rPr>
          <w:sz w:val="24"/>
        </w:rPr>
        <w:t xml:space="preserve">   C  </w:t>
      </w:r>
      <w:r>
        <w:rPr>
          <w:rFonts w:hint="eastAsia"/>
          <w:sz w:val="24"/>
        </w:rPr>
        <w:t>）。</w:t>
      </w:r>
    </w:p>
    <w:p>
      <w:pPr>
        <w:spacing w:line="440" w:lineRule="exact"/>
        <w:ind w:firstLine="480" w:firstLineChars="200"/>
        <w:jc w:val="left"/>
        <w:rPr>
          <w:sz w:val="24"/>
        </w:rPr>
      </w:pPr>
      <w:r>
        <w:rPr>
          <w:sz w:val="24"/>
        </w:rPr>
        <w:t>A.</w:t>
      </w:r>
      <w:r>
        <w:rPr>
          <w:rFonts w:hint="eastAsia"/>
          <w:sz w:val="24"/>
        </w:rPr>
        <w:t>先抽出外墙下垫木或破除垫层，然后再抽除内隔墙垫木或破除垫层</w:t>
      </w:r>
    </w:p>
    <w:p>
      <w:pPr>
        <w:spacing w:line="440" w:lineRule="exact"/>
        <w:ind w:firstLine="480" w:firstLineChars="200"/>
        <w:jc w:val="left"/>
        <w:rPr>
          <w:sz w:val="24"/>
        </w:rPr>
      </w:pPr>
      <w:r>
        <w:rPr>
          <w:sz w:val="24"/>
        </w:rPr>
        <w:t>B</w:t>
      </w:r>
      <w:r>
        <w:rPr>
          <w:rFonts w:hint="eastAsia"/>
          <w:sz w:val="24"/>
        </w:rPr>
        <w:t>先抽出内隔墙下垫木，然后再破除垫层</w:t>
      </w:r>
    </w:p>
    <w:p>
      <w:pPr>
        <w:spacing w:line="440" w:lineRule="exact"/>
        <w:ind w:firstLine="480" w:firstLineChars="200"/>
        <w:jc w:val="left"/>
        <w:rPr>
          <w:sz w:val="24"/>
        </w:rPr>
      </w:pPr>
      <w:r>
        <w:rPr>
          <w:sz w:val="24"/>
        </w:rPr>
        <w:t>C.</w:t>
      </w:r>
      <w:r>
        <w:rPr>
          <w:rFonts w:hint="eastAsia"/>
          <w:sz w:val="24"/>
        </w:rPr>
        <w:t>先在内隔墙下破除垫层，然后再抽除外墙垫木</w:t>
      </w:r>
    </w:p>
    <w:p>
      <w:pPr>
        <w:spacing w:line="440" w:lineRule="exact"/>
        <w:ind w:firstLine="480" w:firstLineChars="200"/>
        <w:jc w:val="left"/>
        <w:rPr>
          <w:sz w:val="24"/>
        </w:rPr>
      </w:pPr>
      <w:r>
        <w:rPr>
          <w:sz w:val="24"/>
        </w:rPr>
        <w:t>D.</w:t>
      </w:r>
      <w:r>
        <w:rPr>
          <w:rFonts w:hint="eastAsia"/>
          <w:sz w:val="24"/>
        </w:rPr>
        <w:t>先抽出内隔墙下垫木或破除垫层，然后再抽除外墙垫木或破除垫层</w:t>
      </w:r>
    </w:p>
    <w:p>
      <w:pPr>
        <w:spacing w:line="440" w:lineRule="exact"/>
        <w:ind w:firstLine="480" w:firstLineChars="200"/>
        <w:jc w:val="left"/>
        <w:rPr>
          <w:sz w:val="24"/>
        </w:rPr>
      </w:pPr>
      <w:r>
        <w:rPr>
          <w:sz w:val="24"/>
        </w:rPr>
        <w:t>16.</w:t>
      </w:r>
      <w:r>
        <w:rPr>
          <w:rFonts w:hint="eastAsia"/>
          <w:sz w:val="24"/>
        </w:rPr>
        <w:t>挖土应分层进行，每层厚度约为（</w:t>
      </w:r>
      <w:r>
        <w:rPr>
          <w:sz w:val="24"/>
        </w:rPr>
        <w:t xml:space="preserve"> D   </w:t>
      </w:r>
      <w:r>
        <w:rPr>
          <w:rFonts w:hint="eastAsia"/>
          <w:sz w:val="24"/>
        </w:rPr>
        <w:t>）左右。</w:t>
      </w:r>
    </w:p>
    <w:p>
      <w:pPr>
        <w:spacing w:line="440" w:lineRule="exact"/>
        <w:ind w:firstLine="480" w:firstLineChars="200"/>
        <w:jc w:val="left"/>
        <w:rPr>
          <w:sz w:val="24"/>
        </w:rPr>
      </w:pPr>
      <w:r>
        <w:rPr>
          <w:sz w:val="24"/>
        </w:rPr>
        <w:t>A.10cm         B.100cm        C. 50cm       D.30cm</w:t>
      </w:r>
    </w:p>
    <w:p>
      <w:pPr>
        <w:spacing w:line="440" w:lineRule="exact"/>
        <w:ind w:firstLine="480" w:firstLineChars="200"/>
        <w:jc w:val="left"/>
        <w:rPr>
          <w:sz w:val="24"/>
        </w:rPr>
      </w:pPr>
      <w:r>
        <w:rPr>
          <w:sz w:val="24"/>
        </w:rPr>
        <w:t>17.</w:t>
      </w:r>
      <w:r>
        <w:rPr>
          <w:rFonts w:hint="eastAsia"/>
          <w:sz w:val="24"/>
        </w:rPr>
        <w:t>双孔和多孔沉井中的土面应相平，其高差不大于</w:t>
      </w:r>
      <w:r>
        <w:rPr>
          <w:sz w:val="24"/>
        </w:rPr>
        <w:t>(D)</w:t>
      </w:r>
    </w:p>
    <w:p>
      <w:pPr>
        <w:spacing w:line="440" w:lineRule="exact"/>
        <w:ind w:firstLine="480" w:firstLineChars="200"/>
        <w:jc w:val="left"/>
        <w:rPr>
          <w:sz w:val="24"/>
        </w:rPr>
      </w:pPr>
      <w:r>
        <w:rPr>
          <w:sz w:val="24"/>
        </w:rPr>
        <w:t>A.150cm         B.100cm        C.50cm       D.20cm</w:t>
      </w:r>
    </w:p>
    <w:p>
      <w:pPr>
        <w:spacing w:line="440" w:lineRule="exact"/>
        <w:ind w:firstLine="480" w:firstLineChars="200"/>
        <w:jc w:val="left"/>
        <w:rPr>
          <w:sz w:val="24"/>
        </w:rPr>
      </w:pPr>
      <w:r>
        <w:rPr>
          <w:sz w:val="24"/>
        </w:rPr>
        <w:t xml:space="preserve">18. </w:t>
      </w:r>
      <w:r>
        <w:rPr>
          <w:rFonts w:hint="eastAsia"/>
          <w:sz w:val="24"/>
        </w:rPr>
        <w:t>使用吸泥机挖土时，为避免发生流砂或涌土，井内水位应高出井外水位</w:t>
      </w:r>
      <w:r>
        <w:rPr>
          <w:sz w:val="24"/>
        </w:rPr>
        <w:t>(B   )</w:t>
      </w:r>
      <w:r>
        <w:rPr>
          <w:rFonts w:hint="eastAsia"/>
          <w:sz w:val="24"/>
        </w:rPr>
        <w:t>。</w:t>
      </w:r>
    </w:p>
    <w:p>
      <w:pPr>
        <w:spacing w:line="440" w:lineRule="exact"/>
        <w:ind w:firstLine="480" w:firstLineChars="200"/>
        <w:jc w:val="left"/>
        <w:rPr>
          <w:sz w:val="24"/>
        </w:rPr>
      </w:pPr>
      <w:r>
        <w:rPr>
          <w:sz w:val="24"/>
        </w:rPr>
        <w:t>A.0.1</w:t>
      </w:r>
      <w:r>
        <w:rPr>
          <w:rFonts w:hint="eastAsia"/>
          <w:sz w:val="24"/>
        </w:rPr>
        <w:t>～</w:t>
      </w:r>
      <w:r>
        <w:rPr>
          <w:sz w:val="24"/>
        </w:rPr>
        <w:t>0.2m       B.1</w:t>
      </w:r>
      <w:r>
        <w:rPr>
          <w:rFonts w:hint="eastAsia"/>
          <w:sz w:val="24"/>
        </w:rPr>
        <w:t>～</w:t>
      </w:r>
      <w:r>
        <w:rPr>
          <w:sz w:val="24"/>
        </w:rPr>
        <w:t>2m      C.0.2</w:t>
      </w:r>
      <w:r>
        <w:rPr>
          <w:rFonts w:hint="eastAsia"/>
          <w:sz w:val="24"/>
        </w:rPr>
        <w:t>～</w:t>
      </w:r>
      <w:r>
        <w:rPr>
          <w:sz w:val="24"/>
        </w:rPr>
        <w:t>0.5m     D.2</w:t>
      </w:r>
      <w:r>
        <w:rPr>
          <w:rFonts w:hint="eastAsia"/>
          <w:sz w:val="24"/>
        </w:rPr>
        <w:t>～</w:t>
      </w:r>
      <w:r>
        <w:rPr>
          <w:sz w:val="24"/>
        </w:rPr>
        <w:t>5m</w:t>
      </w:r>
    </w:p>
    <w:p>
      <w:pPr>
        <w:spacing w:line="440" w:lineRule="exact"/>
        <w:ind w:firstLine="480" w:firstLineChars="200"/>
        <w:jc w:val="left"/>
        <w:rPr>
          <w:sz w:val="24"/>
        </w:rPr>
      </w:pPr>
      <w:r>
        <w:rPr>
          <w:sz w:val="24"/>
        </w:rPr>
        <w:t>19.</w:t>
      </w:r>
      <w:r>
        <w:rPr>
          <w:rFonts w:hint="eastAsia"/>
          <w:sz w:val="24"/>
        </w:rPr>
        <w:t>当沉井沉到设计标高，经观测（</w:t>
      </w:r>
      <w:r>
        <w:rPr>
          <w:sz w:val="24"/>
        </w:rPr>
        <w:t xml:space="preserve">    A  </w:t>
      </w:r>
      <w:r>
        <w:rPr>
          <w:rFonts w:hint="eastAsia"/>
          <w:sz w:val="24"/>
        </w:rPr>
        <w:t>）时，即应进行沉井封底。</w:t>
      </w:r>
    </w:p>
    <w:p>
      <w:pPr>
        <w:spacing w:line="440" w:lineRule="exact"/>
        <w:ind w:firstLine="480" w:firstLineChars="200"/>
        <w:jc w:val="left"/>
        <w:rPr>
          <w:sz w:val="24"/>
        </w:rPr>
      </w:pPr>
      <w:r>
        <w:rPr>
          <w:sz w:val="24"/>
        </w:rPr>
        <w:t>A.8h</w:t>
      </w:r>
      <w:r>
        <w:rPr>
          <w:rFonts w:hint="eastAsia"/>
          <w:sz w:val="24"/>
        </w:rPr>
        <w:t>累计下沉量不大于</w:t>
      </w:r>
      <w:r>
        <w:rPr>
          <w:sz w:val="24"/>
        </w:rPr>
        <w:t>10mm        B.8h</w:t>
      </w:r>
      <w:r>
        <w:rPr>
          <w:rFonts w:hint="eastAsia"/>
          <w:sz w:val="24"/>
        </w:rPr>
        <w:t>累计下沉量不大于</w:t>
      </w:r>
      <w:r>
        <w:rPr>
          <w:sz w:val="24"/>
        </w:rPr>
        <w:t xml:space="preserve">8mm    </w:t>
      </w:r>
    </w:p>
    <w:p>
      <w:pPr>
        <w:spacing w:line="440" w:lineRule="exact"/>
        <w:ind w:firstLine="480" w:firstLineChars="200"/>
        <w:jc w:val="left"/>
        <w:rPr>
          <w:sz w:val="24"/>
        </w:rPr>
      </w:pPr>
      <w:r>
        <w:rPr>
          <w:sz w:val="24"/>
        </w:rPr>
        <w:t>C.10h</w:t>
      </w:r>
      <w:r>
        <w:rPr>
          <w:rFonts w:hint="eastAsia"/>
          <w:sz w:val="24"/>
        </w:rPr>
        <w:t>累计下沉量不大于</w:t>
      </w:r>
      <w:r>
        <w:rPr>
          <w:sz w:val="24"/>
        </w:rPr>
        <w:t>10mm       D.10h</w:t>
      </w:r>
      <w:r>
        <w:rPr>
          <w:rFonts w:hint="eastAsia"/>
          <w:sz w:val="24"/>
        </w:rPr>
        <w:t>累计下沉量不大于</w:t>
      </w:r>
      <w:r>
        <w:rPr>
          <w:sz w:val="24"/>
        </w:rPr>
        <w:t>8mm</w:t>
      </w:r>
    </w:p>
    <w:p>
      <w:pPr>
        <w:spacing w:line="440" w:lineRule="exact"/>
        <w:ind w:firstLine="480" w:firstLineChars="200"/>
        <w:jc w:val="left"/>
        <w:rPr>
          <w:sz w:val="24"/>
        </w:rPr>
      </w:pPr>
      <w:r>
        <w:rPr>
          <w:sz w:val="24"/>
        </w:rPr>
        <w:t>20.</w:t>
      </w:r>
      <w:r>
        <w:rPr>
          <w:rFonts w:hint="eastAsia"/>
          <w:sz w:val="24"/>
        </w:rPr>
        <w:t>导管法浇筑封底混凝土适宜于（</w:t>
      </w:r>
      <w:r>
        <w:rPr>
          <w:sz w:val="24"/>
        </w:rPr>
        <w:t xml:space="preserve">   C   </w:t>
      </w:r>
      <w:r>
        <w:rPr>
          <w:rFonts w:hint="eastAsia"/>
          <w:sz w:val="24"/>
        </w:rPr>
        <w:t>）。</w:t>
      </w:r>
    </w:p>
    <w:p>
      <w:pPr>
        <w:spacing w:line="440" w:lineRule="exact"/>
        <w:ind w:firstLine="480" w:firstLineChars="200"/>
        <w:jc w:val="left"/>
        <w:rPr>
          <w:sz w:val="24"/>
        </w:rPr>
      </w:pPr>
      <w:r>
        <w:rPr>
          <w:sz w:val="24"/>
        </w:rPr>
        <w:t>A.</w:t>
      </w:r>
      <w:r>
        <w:rPr>
          <w:rFonts w:hint="eastAsia"/>
          <w:sz w:val="24"/>
        </w:rPr>
        <w:t>排水法</w:t>
      </w:r>
      <w:r>
        <w:rPr>
          <w:sz w:val="24"/>
        </w:rPr>
        <w:t xml:space="preserve">       B.</w:t>
      </w:r>
      <w:r>
        <w:rPr>
          <w:rFonts w:hint="eastAsia"/>
          <w:sz w:val="24"/>
        </w:rPr>
        <w:t>法兰盘钢管</w:t>
      </w:r>
      <w:r>
        <w:rPr>
          <w:sz w:val="24"/>
        </w:rPr>
        <w:t xml:space="preserve">       C.</w:t>
      </w:r>
      <w:r>
        <w:rPr>
          <w:rFonts w:hint="eastAsia"/>
          <w:sz w:val="24"/>
        </w:rPr>
        <w:t>不排水法</w:t>
      </w:r>
      <w:r>
        <w:rPr>
          <w:sz w:val="24"/>
        </w:rPr>
        <w:t xml:space="preserve">      D.</w:t>
      </w:r>
      <w:r>
        <w:rPr>
          <w:rFonts w:hint="eastAsia"/>
          <w:sz w:val="24"/>
        </w:rPr>
        <w:t>快硬水泥封底</w:t>
      </w:r>
    </w:p>
    <w:p>
      <w:pPr>
        <w:spacing w:line="440" w:lineRule="exact"/>
        <w:ind w:firstLine="480" w:firstLineChars="200"/>
        <w:jc w:val="left"/>
        <w:rPr>
          <w:sz w:val="24"/>
        </w:rPr>
      </w:pPr>
      <w:r>
        <w:rPr>
          <w:rFonts w:hint="eastAsia"/>
          <w:sz w:val="24"/>
        </w:rPr>
        <w:t>三、多项选择题</w:t>
      </w:r>
    </w:p>
    <w:p>
      <w:pPr>
        <w:spacing w:line="440" w:lineRule="exact"/>
        <w:ind w:firstLine="480" w:firstLineChars="200"/>
        <w:jc w:val="left"/>
        <w:rPr>
          <w:sz w:val="24"/>
        </w:rPr>
      </w:pPr>
    </w:p>
    <w:tbl>
      <w:tblPr>
        <w:tblStyle w:val="19"/>
        <w:tblW w:w="12757"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36"/>
        <w:gridCol w:w="1083"/>
        <w:gridCol w:w="1211"/>
        <w:gridCol w:w="1220"/>
        <w:gridCol w:w="955"/>
        <w:gridCol w:w="1109"/>
        <w:gridCol w:w="1359"/>
        <w:gridCol w:w="1359"/>
        <w:gridCol w:w="1242"/>
        <w:gridCol w:w="1072"/>
        <w:gridCol w:w="121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exact"/>
        </w:trPr>
        <w:tc>
          <w:tcPr>
            <w:tcW w:w="936" w:type="dxa"/>
            <w:tcBorders>
              <w:top w:val="single" w:color="000000" w:sz="12" w:space="0"/>
            </w:tcBorders>
            <w:vAlign w:val="center"/>
          </w:tcPr>
          <w:p>
            <w:pPr>
              <w:spacing w:line="440" w:lineRule="exact"/>
              <w:ind w:firstLine="480" w:firstLineChars="200"/>
              <w:jc w:val="left"/>
              <w:rPr>
                <w:sz w:val="24"/>
              </w:rPr>
            </w:pPr>
            <w:r>
              <w:rPr>
                <w:rFonts w:hint="eastAsia"/>
                <w:sz w:val="24"/>
              </w:rPr>
              <w:t>题号</w:t>
            </w:r>
          </w:p>
        </w:tc>
        <w:tc>
          <w:tcPr>
            <w:tcW w:w="1083" w:type="dxa"/>
            <w:tcBorders>
              <w:top w:val="single" w:color="000000" w:sz="12" w:space="0"/>
            </w:tcBorders>
            <w:vAlign w:val="center"/>
          </w:tcPr>
          <w:p>
            <w:pPr>
              <w:spacing w:line="440" w:lineRule="exact"/>
              <w:ind w:firstLine="480" w:firstLineChars="200"/>
              <w:jc w:val="left"/>
              <w:rPr>
                <w:sz w:val="24"/>
              </w:rPr>
            </w:pPr>
            <w:r>
              <w:rPr>
                <w:sz w:val="24"/>
              </w:rPr>
              <w:t>1</w:t>
            </w:r>
          </w:p>
        </w:tc>
        <w:tc>
          <w:tcPr>
            <w:tcW w:w="1211" w:type="dxa"/>
            <w:tcBorders>
              <w:top w:val="single" w:color="000000" w:sz="12" w:space="0"/>
            </w:tcBorders>
            <w:vAlign w:val="center"/>
          </w:tcPr>
          <w:p>
            <w:pPr>
              <w:spacing w:line="440" w:lineRule="exact"/>
              <w:ind w:firstLine="480" w:firstLineChars="200"/>
              <w:jc w:val="left"/>
              <w:rPr>
                <w:sz w:val="24"/>
              </w:rPr>
            </w:pPr>
            <w:r>
              <w:rPr>
                <w:sz w:val="24"/>
              </w:rPr>
              <w:t>2</w:t>
            </w:r>
          </w:p>
        </w:tc>
        <w:tc>
          <w:tcPr>
            <w:tcW w:w="1220" w:type="dxa"/>
            <w:tcBorders>
              <w:top w:val="single" w:color="000000" w:sz="12" w:space="0"/>
            </w:tcBorders>
            <w:vAlign w:val="center"/>
          </w:tcPr>
          <w:p>
            <w:pPr>
              <w:spacing w:line="440" w:lineRule="exact"/>
              <w:ind w:firstLine="480" w:firstLineChars="200"/>
              <w:jc w:val="left"/>
              <w:rPr>
                <w:sz w:val="24"/>
              </w:rPr>
            </w:pPr>
            <w:r>
              <w:rPr>
                <w:sz w:val="24"/>
              </w:rPr>
              <w:t>3</w:t>
            </w:r>
          </w:p>
        </w:tc>
        <w:tc>
          <w:tcPr>
            <w:tcW w:w="955" w:type="dxa"/>
            <w:tcBorders>
              <w:top w:val="single" w:color="000000" w:sz="12" w:space="0"/>
            </w:tcBorders>
            <w:vAlign w:val="center"/>
          </w:tcPr>
          <w:p>
            <w:pPr>
              <w:spacing w:line="440" w:lineRule="exact"/>
              <w:ind w:firstLine="480" w:firstLineChars="200"/>
              <w:jc w:val="left"/>
              <w:rPr>
                <w:sz w:val="24"/>
              </w:rPr>
            </w:pPr>
            <w:r>
              <w:rPr>
                <w:sz w:val="24"/>
              </w:rPr>
              <w:t>4</w:t>
            </w:r>
          </w:p>
        </w:tc>
        <w:tc>
          <w:tcPr>
            <w:tcW w:w="1109" w:type="dxa"/>
            <w:tcBorders>
              <w:top w:val="single" w:color="000000" w:sz="12" w:space="0"/>
            </w:tcBorders>
            <w:vAlign w:val="center"/>
          </w:tcPr>
          <w:p>
            <w:pPr>
              <w:spacing w:line="440" w:lineRule="exact"/>
              <w:ind w:firstLine="480" w:firstLineChars="200"/>
              <w:jc w:val="left"/>
              <w:rPr>
                <w:sz w:val="24"/>
              </w:rPr>
            </w:pPr>
            <w:r>
              <w:rPr>
                <w:sz w:val="24"/>
              </w:rPr>
              <w:t>5</w:t>
            </w:r>
          </w:p>
        </w:tc>
        <w:tc>
          <w:tcPr>
            <w:tcW w:w="1359" w:type="dxa"/>
            <w:tcBorders>
              <w:top w:val="single" w:color="000000" w:sz="12" w:space="0"/>
            </w:tcBorders>
            <w:vAlign w:val="center"/>
          </w:tcPr>
          <w:p>
            <w:pPr>
              <w:spacing w:line="440" w:lineRule="exact"/>
              <w:ind w:firstLine="480" w:firstLineChars="200"/>
              <w:jc w:val="left"/>
              <w:rPr>
                <w:sz w:val="24"/>
              </w:rPr>
            </w:pPr>
            <w:r>
              <w:rPr>
                <w:sz w:val="24"/>
              </w:rPr>
              <w:t>6</w:t>
            </w:r>
          </w:p>
        </w:tc>
        <w:tc>
          <w:tcPr>
            <w:tcW w:w="1359" w:type="dxa"/>
            <w:tcBorders>
              <w:top w:val="single" w:color="000000" w:sz="12" w:space="0"/>
            </w:tcBorders>
            <w:vAlign w:val="center"/>
          </w:tcPr>
          <w:p>
            <w:pPr>
              <w:spacing w:line="440" w:lineRule="exact"/>
              <w:ind w:firstLine="480" w:firstLineChars="200"/>
              <w:jc w:val="left"/>
              <w:rPr>
                <w:sz w:val="24"/>
              </w:rPr>
            </w:pPr>
            <w:r>
              <w:rPr>
                <w:sz w:val="24"/>
              </w:rPr>
              <w:t>7</w:t>
            </w:r>
          </w:p>
        </w:tc>
        <w:tc>
          <w:tcPr>
            <w:tcW w:w="1242" w:type="dxa"/>
            <w:tcBorders>
              <w:top w:val="single" w:color="000000" w:sz="12" w:space="0"/>
            </w:tcBorders>
            <w:vAlign w:val="center"/>
          </w:tcPr>
          <w:p>
            <w:pPr>
              <w:spacing w:line="440" w:lineRule="exact"/>
              <w:ind w:firstLine="480" w:firstLineChars="200"/>
              <w:jc w:val="left"/>
              <w:rPr>
                <w:sz w:val="24"/>
              </w:rPr>
            </w:pPr>
            <w:r>
              <w:rPr>
                <w:sz w:val="24"/>
              </w:rPr>
              <w:t>8</w:t>
            </w:r>
          </w:p>
        </w:tc>
        <w:tc>
          <w:tcPr>
            <w:tcW w:w="1072" w:type="dxa"/>
            <w:tcBorders>
              <w:top w:val="single" w:color="000000" w:sz="12" w:space="0"/>
            </w:tcBorders>
            <w:vAlign w:val="center"/>
          </w:tcPr>
          <w:p>
            <w:pPr>
              <w:spacing w:line="440" w:lineRule="exact"/>
              <w:ind w:firstLine="480" w:firstLineChars="200"/>
              <w:jc w:val="left"/>
              <w:rPr>
                <w:sz w:val="24"/>
              </w:rPr>
            </w:pPr>
            <w:r>
              <w:rPr>
                <w:sz w:val="24"/>
              </w:rPr>
              <w:t>9</w:t>
            </w:r>
          </w:p>
        </w:tc>
        <w:tc>
          <w:tcPr>
            <w:tcW w:w="1211" w:type="dxa"/>
            <w:tcBorders>
              <w:top w:val="single" w:color="000000" w:sz="12" w:space="0"/>
            </w:tcBorders>
            <w:vAlign w:val="center"/>
          </w:tcPr>
          <w:p>
            <w:pPr>
              <w:spacing w:line="440" w:lineRule="exact"/>
              <w:ind w:firstLine="480" w:firstLineChars="200"/>
              <w:jc w:val="left"/>
              <w:rPr>
                <w:sz w:val="24"/>
              </w:rPr>
            </w:pPr>
            <w:r>
              <w:rPr>
                <w:sz w:val="24"/>
              </w:rPr>
              <w:t>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exact"/>
        </w:trPr>
        <w:tc>
          <w:tcPr>
            <w:tcW w:w="936" w:type="dxa"/>
            <w:tcBorders>
              <w:bottom w:val="single" w:color="000000" w:sz="12" w:space="0"/>
            </w:tcBorders>
            <w:vAlign w:val="center"/>
          </w:tcPr>
          <w:p>
            <w:pPr>
              <w:spacing w:line="440" w:lineRule="exact"/>
              <w:ind w:firstLine="480" w:firstLineChars="200"/>
              <w:jc w:val="left"/>
              <w:rPr>
                <w:sz w:val="24"/>
              </w:rPr>
            </w:pPr>
            <w:r>
              <w:rPr>
                <w:rFonts w:hint="eastAsia"/>
                <w:sz w:val="24"/>
              </w:rPr>
              <w:t>答案</w:t>
            </w:r>
          </w:p>
        </w:tc>
        <w:tc>
          <w:tcPr>
            <w:tcW w:w="1083" w:type="dxa"/>
            <w:tcBorders>
              <w:bottom w:val="single" w:color="000000" w:sz="12" w:space="0"/>
            </w:tcBorders>
            <w:vAlign w:val="center"/>
          </w:tcPr>
          <w:p>
            <w:pPr>
              <w:spacing w:line="440" w:lineRule="exact"/>
              <w:ind w:firstLine="480" w:firstLineChars="200"/>
              <w:jc w:val="left"/>
              <w:rPr>
                <w:sz w:val="24"/>
              </w:rPr>
            </w:pPr>
            <w:r>
              <w:rPr>
                <w:sz w:val="24"/>
              </w:rPr>
              <w:t>ABE</w:t>
            </w:r>
          </w:p>
        </w:tc>
        <w:tc>
          <w:tcPr>
            <w:tcW w:w="1211" w:type="dxa"/>
            <w:tcBorders>
              <w:bottom w:val="single" w:color="000000" w:sz="12" w:space="0"/>
            </w:tcBorders>
            <w:vAlign w:val="center"/>
          </w:tcPr>
          <w:p>
            <w:pPr>
              <w:spacing w:line="440" w:lineRule="exact"/>
              <w:ind w:firstLine="480" w:firstLineChars="200"/>
              <w:jc w:val="left"/>
              <w:rPr>
                <w:sz w:val="24"/>
              </w:rPr>
            </w:pPr>
            <w:r>
              <w:rPr>
                <w:sz w:val="24"/>
              </w:rPr>
              <w:t>ABCE</w:t>
            </w:r>
          </w:p>
        </w:tc>
        <w:tc>
          <w:tcPr>
            <w:tcW w:w="1220" w:type="dxa"/>
            <w:tcBorders>
              <w:bottom w:val="single" w:color="000000" w:sz="12" w:space="0"/>
            </w:tcBorders>
            <w:vAlign w:val="center"/>
          </w:tcPr>
          <w:p>
            <w:pPr>
              <w:spacing w:line="440" w:lineRule="exact"/>
              <w:ind w:firstLine="480" w:firstLineChars="200"/>
              <w:jc w:val="left"/>
              <w:rPr>
                <w:sz w:val="24"/>
              </w:rPr>
            </w:pPr>
            <w:r>
              <w:rPr>
                <w:sz w:val="24"/>
              </w:rPr>
              <w:t>BCDE</w:t>
            </w:r>
          </w:p>
        </w:tc>
        <w:tc>
          <w:tcPr>
            <w:tcW w:w="955" w:type="dxa"/>
            <w:tcBorders>
              <w:bottom w:val="single" w:color="000000" w:sz="12" w:space="0"/>
            </w:tcBorders>
            <w:vAlign w:val="center"/>
          </w:tcPr>
          <w:p>
            <w:pPr>
              <w:spacing w:line="440" w:lineRule="exact"/>
              <w:ind w:firstLine="480" w:firstLineChars="200"/>
              <w:jc w:val="left"/>
              <w:rPr>
                <w:sz w:val="24"/>
              </w:rPr>
            </w:pPr>
            <w:r>
              <w:rPr>
                <w:sz w:val="24"/>
              </w:rPr>
              <w:t>BC</w:t>
            </w:r>
          </w:p>
        </w:tc>
        <w:tc>
          <w:tcPr>
            <w:tcW w:w="1109" w:type="dxa"/>
            <w:tcBorders>
              <w:bottom w:val="single" w:color="000000" w:sz="12" w:space="0"/>
            </w:tcBorders>
            <w:vAlign w:val="center"/>
          </w:tcPr>
          <w:p>
            <w:pPr>
              <w:spacing w:line="440" w:lineRule="exact"/>
              <w:ind w:firstLine="480" w:firstLineChars="200"/>
              <w:jc w:val="left"/>
              <w:rPr>
                <w:sz w:val="24"/>
              </w:rPr>
            </w:pPr>
            <w:r>
              <w:rPr>
                <w:sz w:val="24"/>
              </w:rPr>
              <w:t>ACD</w:t>
            </w:r>
          </w:p>
        </w:tc>
        <w:tc>
          <w:tcPr>
            <w:tcW w:w="1359" w:type="dxa"/>
            <w:tcBorders>
              <w:bottom w:val="single" w:color="000000" w:sz="12" w:space="0"/>
            </w:tcBorders>
            <w:vAlign w:val="center"/>
          </w:tcPr>
          <w:p>
            <w:pPr>
              <w:spacing w:line="440" w:lineRule="exact"/>
              <w:ind w:firstLine="480" w:firstLineChars="200"/>
              <w:jc w:val="left"/>
              <w:rPr>
                <w:sz w:val="24"/>
              </w:rPr>
            </w:pPr>
            <w:r>
              <w:rPr>
                <w:sz w:val="24"/>
              </w:rPr>
              <w:t>ABCDE</w:t>
            </w:r>
          </w:p>
        </w:tc>
        <w:tc>
          <w:tcPr>
            <w:tcW w:w="1359" w:type="dxa"/>
            <w:tcBorders>
              <w:bottom w:val="single" w:color="000000" w:sz="12" w:space="0"/>
            </w:tcBorders>
            <w:vAlign w:val="center"/>
          </w:tcPr>
          <w:p>
            <w:pPr>
              <w:spacing w:line="440" w:lineRule="exact"/>
              <w:ind w:firstLine="480" w:firstLineChars="200"/>
              <w:jc w:val="left"/>
              <w:rPr>
                <w:sz w:val="24"/>
              </w:rPr>
            </w:pPr>
            <w:r>
              <w:rPr>
                <w:sz w:val="24"/>
              </w:rPr>
              <w:t>ABCDE</w:t>
            </w:r>
          </w:p>
        </w:tc>
        <w:tc>
          <w:tcPr>
            <w:tcW w:w="1242" w:type="dxa"/>
            <w:tcBorders>
              <w:bottom w:val="single" w:color="000000" w:sz="12" w:space="0"/>
            </w:tcBorders>
            <w:vAlign w:val="center"/>
          </w:tcPr>
          <w:p>
            <w:pPr>
              <w:spacing w:line="440" w:lineRule="exact"/>
              <w:ind w:firstLine="480" w:firstLineChars="200"/>
              <w:jc w:val="left"/>
              <w:rPr>
                <w:sz w:val="24"/>
              </w:rPr>
            </w:pPr>
            <w:r>
              <w:rPr>
                <w:sz w:val="24"/>
              </w:rPr>
              <w:t>ABCD</w:t>
            </w:r>
          </w:p>
        </w:tc>
        <w:tc>
          <w:tcPr>
            <w:tcW w:w="1072" w:type="dxa"/>
            <w:tcBorders>
              <w:bottom w:val="single" w:color="000000" w:sz="12" w:space="0"/>
            </w:tcBorders>
            <w:vAlign w:val="center"/>
          </w:tcPr>
          <w:p>
            <w:pPr>
              <w:spacing w:line="440" w:lineRule="exact"/>
              <w:ind w:firstLine="480" w:firstLineChars="200"/>
              <w:jc w:val="left"/>
              <w:rPr>
                <w:sz w:val="24"/>
              </w:rPr>
            </w:pPr>
            <w:r>
              <w:rPr>
                <w:sz w:val="24"/>
              </w:rPr>
              <w:t>BCE</w:t>
            </w:r>
          </w:p>
        </w:tc>
        <w:tc>
          <w:tcPr>
            <w:tcW w:w="1211" w:type="dxa"/>
            <w:tcBorders>
              <w:bottom w:val="single" w:color="000000" w:sz="12" w:space="0"/>
            </w:tcBorders>
            <w:vAlign w:val="center"/>
          </w:tcPr>
          <w:p>
            <w:pPr>
              <w:spacing w:line="440" w:lineRule="exact"/>
              <w:ind w:firstLine="480" w:firstLineChars="200"/>
              <w:jc w:val="left"/>
              <w:rPr>
                <w:sz w:val="24"/>
              </w:rPr>
            </w:pPr>
            <w:r>
              <w:rPr>
                <w:sz w:val="24"/>
              </w:rPr>
              <w:t>ABCE</w:t>
            </w:r>
          </w:p>
        </w:tc>
      </w:tr>
    </w:tbl>
    <w:p>
      <w:pPr>
        <w:spacing w:line="440" w:lineRule="exact"/>
        <w:ind w:firstLine="480" w:firstLineChars="200"/>
        <w:jc w:val="left"/>
        <w:rPr>
          <w:sz w:val="24"/>
        </w:rPr>
      </w:pPr>
      <w:r>
        <w:rPr>
          <w:sz w:val="24"/>
        </w:rPr>
        <w:t>1.</w:t>
      </w:r>
      <w:r>
        <w:rPr>
          <w:rFonts w:hint="eastAsia"/>
          <w:sz w:val="24"/>
        </w:rPr>
        <w:t>深水区沉井施工方法，一般根据（</w:t>
      </w:r>
      <w:r>
        <w:rPr>
          <w:sz w:val="24"/>
        </w:rPr>
        <w:t xml:space="preserve">ABE     </w:t>
      </w:r>
      <w:r>
        <w:rPr>
          <w:rFonts w:hint="eastAsia"/>
          <w:sz w:val="24"/>
        </w:rPr>
        <w:t>）及施工技术等条件选用。</w:t>
      </w:r>
    </w:p>
    <w:p>
      <w:pPr>
        <w:spacing w:line="440" w:lineRule="exact"/>
        <w:ind w:firstLine="480" w:firstLineChars="200"/>
        <w:jc w:val="left"/>
        <w:rPr>
          <w:sz w:val="24"/>
        </w:rPr>
      </w:pPr>
      <w:r>
        <w:rPr>
          <w:sz w:val="24"/>
        </w:rPr>
        <w:t xml:space="preserve">A. </w:t>
      </w:r>
      <w:r>
        <w:rPr>
          <w:rFonts w:hint="eastAsia"/>
          <w:sz w:val="24"/>
        </w:rPr>
        <w:t>水深</w:t>
      </w:r>
      <w:r>
        <w:rPr>
          <w:sz w:val="24"/>
        </w:rPr>
        <w:t xml:space="preserve">      B. </w:t>
      </w:r>
      <w:r>
        <w:rPr>
          <w:rFonts w:hint="eastAsia"/>
          <w:sz w:val="24"/>
        </w:rPr>
        <w:t>水流流速</w:t>
      </w:r>
      <w:r>
        <w:rPr>
          <w:sz w:val="24"/>
        </w:rPr>
        <w:t xml:space="preserve">      C.</w:t>
      </w:r>
      <w:r>
        <w:rPr>
          <w:rFonts w:hint="eastAsia"/>
          <w:sz w:val="24"/>
        </w:rPr>
        <w:t>地面情况</w:t>
      </w:r>
      <w:r>
        <w:rPr>
          <w:sz w:val="24"/>
        </w:rPr>
        <w:t xml:space="preserve">    D.</w:t>
      </w:r>
      <w:r>
        <w:rPr>
          <w:rFonts w:hint="eastAsia"/>
          <w:sz w:val="24"/>
        </w:rPr>
        <w:t>施工人员</w:t>
      </w:r>
      <w:r>
        <w:rPr>
          <w:sz w:val="24"/>
        </w:rPr>
        <w:t xml:space="preserve">   E. </w:t>
      </w:r>
      <w:r>
        <w:rPr>
          <w:rFonts w:hint="eastAsia"/>
          <w:sz w:val="24"/>
        </w:rPr>
        <w:t>施工设备</w:t>
      </w:r>
    </w:p>
    <w:p>
      <w:pPr>
        <w:spacing w:line="440" w:lineRule="exact"/>
        <w:ind w:firstLine="480" w:firstLineChars="200"/>
        <w:jc w:val="left"/>
        <w:rPr>
          <w:sz w:val="24"/>
        </w:rPr>
      </w:pPr>
      <w:r>
        <w:rPr>
          <w:sz w:val="24"/>
        </w:rPr>
        <w:t>2.</w:t>
      </w:r>
      <w:r>
        <w:rPr>
          <w:rFonts w:hint="eastAsia"/>
          <w:sz w:val="24"/>
        </w:rPr>
        <w:t>水中施工沉井时，常用的方法有（</w:t>
      </w:r>
      <w:r>
        <w:rPr>
          <w:sz w:val="24"/>
        </w:rPr>
        <w:t xml:space="preserve">ABCE     </w:t>
      </w:r>
      <w:r>
        <w:rPr>
          <w:rFonts w:hint="eastAsia"/>
          <w:sz w:val="24"/>
        </w:rPr>
        <w:t>）。</w:t>
      </w:r>
    </w:p>
    <w:p>
      <w:pPr>
        <w:spacing w:line="440" w:lineRule="exact"/>
        <w:ind w:firstLine="480" w:firstLineChars="200"/>
        <w:jc w:val="left"/>
        <w:rPr>
          <w:sz w:val="24"/>
        </w:rPr>
      </w:pPr>
      <w:r>
        <w:rPr>
          <w:sz w:val="24"/>
        </w:rPr>
        <w:t>A.</w:t>
      </w:r>
      <w:r>
        <w:rPr>
          <w:rFonts w:hint="eastAsia"/>
          <w:sz w:val="24"/>
        </w:rPr>
        <w:t>无围堰筑岛</w:t>
      </w:r>
      <w:r>
        <w:rPr>
          <w:sz w:val="24"/>
        </w:rPr>
        <w:t xml:space="preserve">    B.</w:t>
      </w:r>
      <w:r>
        <w:rPr>
          <w:rFonts w:hint="eastAsia"/>
          <w:sz w:val="24"/>
        </w:rPr>
        <w:t>围堰筑岛</w:t>
      </w:r>
      <w:r>
        <w:rPr>
          <w:sz w:val="24"/>
        </w:rPr>
        <w:t xml:space="preserve">    C.</w:t>
      </w:r>
      <w:r>
        <w:rPr>
          <w:rFonts w:hint="eastAsia"/>
          <w:sz w:val="24"/>
        </w:rPr>
        <w:t>浮运法</w:t>
      </w:r>
      <w:r>
        <w:rPr>
          <w:sz w:val="24"/>
        </w:rPr>
        <w:t xml:space="preserve">     D.</w:t>
      </w:r>
      <w:r>
        <w:rPr>
          <w:rFonts w:hint="eastAsia"/>
          <w:sz w:val="24"/>
        </w:rPr>
        <w:t>就地制作下</w:t>
      </w:r>
      <w:r>
        <w:rPr>
          <w:sz w:val="24"/>
        </w:rPr>
        <w:t xml:space="preserve">    E.</w:t>
      </w:r>
      <w:r>
        <w:rPr>
          <w:rFonts w:hint="eastAsia"/>
          <w:sz w:val="24"/>
        </w:rPr>
        <w:t>筑岛法</w:t>
      </w:r>
    </w:p>
    <w:p>
      <w:pPr>
        <w:spacing w:line="440" w:lineRule="exact"/>
        <w:ind w:firstLine="480" w:firstLineChars="200"/>
        <w:jc w:val="left"/>
        <w:rPr>
          <w:sz w:val="24"/>
        </w:rPr>
      </w:pPr>
      <w:r>
        <w:rPr>
          <w:sz w:val="24"/>
        </w:rPr>
        <w:t xml:space="preserve">3. </w:t>
      </w:r>
      <w:r>
        <w:rPr>
          <w:rFonts w:hint="eastAsia"/>
          <w:sz w:val="24"/>
        </w:rPr>
        <w:t>水中筑岛防冲刷材料常用（</w:t>
      </w:r>
      <w:r>
        <w:rPr>
          <w:sz w:val="24"/>
        </w:rPr>
        <w:t xml:space="preserve">BCDE     </w:t>
      </w:r>
      <w:r>
        <w:rPr>
          <w:rFonts w:hint="eastAsia"/>
          <w:sz w:val="24"/>
        </w:rPr>
        <w:t>）。</w:t>
      </w:r>
    </w:p>
    <w:p>
      <w:pPr>
        <w:spacing w:line="440" w:lineRule="exact"/>
        <w:ind w:firstLine="480" w:firstLineChars="200"/>
        <w:jc w:val="left"/>
        <w:rPr>
          <w:sz w:val="24"/>
        </w:rPr>
      </w:pPr>
      <w:r>
        <w:rPr>
          <w:sz w:val="24"/>
        </w:rPr>
        <w:t>A.</w:t>
      </w:r>
      <w:r>
        <w:rPr>
          <w:rFonts w:hint="eastAsia"/>
          <w:sz w:val="24"/>
        </w:rPr>
        <w:t>粘土</w:t>
      </w:r>
      <w:r>
        <w:rPr>
          <w:sz w:val="24"/>
        </w:rPr>
        <w:t xml:space="preserve">        B.</w:t>
      </w:r>
      <w:r>
        <w:rPr>
          <w:rFonts w:hint="eastAsia"/>
          <w:sz w:val="24"/>
        </w:rPr>
        <w:t>细砂</w:t>
      </w:r>
      <w:r>
        <w:rPr>
          <w:sz w:val="24"/>
        </w:rPr>
        <w:t xml:space="preserve">       C.</w:t>
      </w:r>
      <w:r>
        <w:rPr>
          <w:rFonts w:hint="eastAsia"/>
          <w:sz w:val="24"/>
        </w:rPr>
        <w:t>粗砂</w:t>
      </w:r>
      <w:r>
        <w:rPr>
          <w:sz w:val="24"/>
        </w:rPr>
        <w:t xml:space="preserve">      D.</w:t>
      </w:r>
      <w:r>
        <w:rPr>
          <w:rFonts w:hint="eastAsia"/>
          <w:sz w:val="24"/>
        </w:rPr>
        <w:t>草袋</w:t>
      </w:r>
      <w:r>
        <w:rPr>
          <w:sz w:val="24"/>
        </w:rPr>
        <w:t xml:space="preserve">       E.</w:t>
      </w:r>
      <w:r>
        <w:rPr>
          <w:rFonts w:hint="eastAsia"/>
          <w:sz w:val="24"/>
        </w:rPr>
        <w:t>砾石</w:t>
      </w:r>
    </w:p>
    <w:p>
      <w:pPr>
        <w:spacing w:line="440" w:lineRule="exact"/>
        <w:ind w:firstLine="480" w:firstLineChars="200"/>
        <w:jc w:val="left"/>
        <w:rPr>
          <w:sz w:val="24"/>
        </w:rPr>
      </w:pPr>
      <w:r>
        <w:rPr>
          <w:sz w:val="24"/>
        </w:rPr>
        <w:t xml:space="preserve">4. </w:t>
      </w:r>
      <w:r>
        <w:rPr>
          <w:rFonts w:hint="eastAsia"/>
          <w:sz w:val="24"/>
        </w:rPr>
        <w:t>有抗渗要求时，沉井上</w:t>
      </w:r>
      <w:r>
        <w:rPr>
          <w:sz w:val="24"/>
        </w:rPr>
        <w:t>.</w:t>
      </w:r>
      <w:r>
        <w:rPr>
          <w:rFonts w:hint="eastAsia"/>
          <w:sz w:val="24"/>
        </w:rPr>
        <w:t>下节井壁的施工缝可作成（</w:t>
      </w:r>
      <w:r>
        <w:rPr>
          <w:sz w:val="24"/>
        </w:rPr>
        <w:t xml:space="preserve">  BC   </w:t>
      </w:r>
      <w:r>
        <w:rPr>
          <w:rFonts w:hint="eastAsia"/>
          <w:sz w:val="24"/>
        </w:rPr>
        <w:t>）。</w:t>
      </w:r>
    </w:p>
    <w:p>
      <w:pPr>
        <w:spacing w:line="440" w:lineRule="exact"/>
        <w:ind w:firstLine="480" w:firstLineChars="200"/>
        <w:jc w:val="left"/>
        <w:rPr>
          <w:sz w:val="24"/>
        </w:rPr>
      </w:pPr>
      <w:r>
        <w:rPr>
          <w:sz w:val="24"/>
        </w:rPr>
        <w:t>A.</w:t>
      </w:r>
      <w:r>
        <w:rPr>
          <w:rFonts w:hint="eastAsia"/>
          <w:sz w:val="24"/>
        </w:rPr>
        <w:t>平缝</w:t>
      </w:r>
      <w:r>
        <w:rPr>
          <w:sz w:val="24"/>
        </w:rPr>
        <w:t xml:space="preserve">       B. </w:t>
      </w:r>
      <w:r>
        <w:rPr>
          <w:rFonts w:hint="eastAsia"/>
          <w:sz w:val="24"/>
        </w:rPr>
        <w:t>凹缝</w:t>
      </w:r>
      <w:r>
        <w:rPr>
          <w:sz w:val="24"/>
        </w:rPr>
        <w:t xml:space="preserve">     C.</w:t>
      </w:r>
      <w:r>
        <w:rPr>
          <w:rFonts w:hint="eastAsia"/>
          <w:sz w:val="24"/>
        </w:rPr>
        <w:t>凸缝</w:t>
      </w:r>
      <w:r>
        <w:rPr>
          <w:sz w:val="24"/>
        </w:rPr>
        <w:t xml:space="preserve">      D.</w:t>
      </w:r>
      <w:r>
        <w:rPr>
          <w:rFonts w:hint="eastAsia"/>
          <w:sz w:val="24"/>
        </w:rPr>
        <w:t>高低缝</w:t>
      </w:r>
      <w:r>
        <w:rPr>
          <w:sz w:val="24"/>
        </w:rPr>
        <w:t xml:space="preserve">    E.</w:t>
      </w:r>
      <w:r>
        <w:rPr>
          <w:rFonts w:hint="eastAsia"/>
          <w:sz w:val="24"/>
        </w:rPr>
        <w:t>任意形式</w:t>
      </w:r>
    </w:p>
    <w:p>
      <w:pPr>
        <w:spacing w:line="440" w:lineRule="exact"/>
        <w:ind w:firstLine="480" w:firstLineChars="200"/>
        <w:jc w:val="left"/>
        <w:rPr>
          <w:sz w:val="24"/>
        </w:rPr>
      </w:pPr>
      <w:r>
        <w:rPr>
          <w:sz w:val="24"/>
        </w:rPr>
        <w:t xml:space="preserve">5. </w:t>
      </w:r>
      <w:r>
        <w:rPr>
          <w:rFonts w:hint="eastAsia"/>
          <w:sz w:val="24"/>
        </w:rPr>
        <w:t>沉井刃脚的支模方法可选用（</w:t>
      </w:r>
      <w:r>
        <w:rPr>
          <w:sz w:val="24"/>
        </w:rPr>
        <w:t xml:space="preserve">ACD       </w:t>
      </w:r>
      <w:r>
        <w:rPr>
          <w:rFonts w:hint="eastAsia"/>
          <w:sz w:val="24"/>
        </w:rPr>
        <w:t>）等支模方法。</w:t>
      </w:r>
    </w:p>
    <w:p>
      <w:pPr>
        <w:spacing w:line="440" w:lineRule="exact"/>
        <w:ind w:firstLine="480" w:firstLineChars="200"/>
        <w:jc w:val="left"/>
        <w:rPr>
          <w:sz w:val="24"/>
        </w:rPr>
      </w:pPr>
      <w:r>
        <w:rPr>
          <w:sz w:val="24"/>
        </w:rPr>
        <w:t>A.</w:t>
      </w:r>
      <w:r>
        <w:rPr>
          <w:rFonts w:hint="eastAsia"/>
          <w:sz w:val="24"/>
        </w:rPr>
        <w:t>垫木支模</w:t>
      </w:r>
      <w:r>
        <w:rPr>
          <w:sz w:val="24"/>
        </w:rPr>
        <w:t xml:space="preserve">    B.</w:t>
      </w:r>
      <w:r>
        <w:rPr>
          <w:rFonts w:hint="eastAsia"/>
          <w:sz w:val="24"/>
        </w:rPr>
        <w:t>钢木支模</w:t>
      </w:r>
      <w:r>
        <w:rPr>
          <w:sz w:val="24"/>
        </w:rPr>
        <w:t xml:space="preserve">    C.</w:t>
      </w:r>
      <w:r>
        <w:rPr>
          <w:rFonts w:hint="eastAsia"/>
          <w:sz w:val="24"/>
        </w:rPr>
        <w:t>混凝土承垫层支模</w:t>
      </w:r>
      <w:r>
        <w:rPr>
          <w:sz w:val="24"/>
        </w:rPr>
        <w:t xml:space="preserve">     D.</w:t>
      </w:r>
      <w:r>
        <w:rPr>
          <w:rFonts w:hint="eastAsia"/>
          <w:sz w:val="24"/>
        </w:rPr>
        <w:t>土模</w:t>
      </w:r>
      <w:r>
        <w:rPr>
          <w:sz w:val="24"/>
        </w:rPr>
        <w:t xml:space="preserve">     E.</w:t>
      </w:r>
      <w:r>
        <w:rPr>
          <w:rFonts w:hint="eastAsia"/>
          <w:sz w:val="24"/>
        </w:rPr>
        <w:t>胶合板支模</w:t>
      </w:r>
    </w:p>
    <w:p>
      <w:pPr>
        <w:spacing w:line="440" w:lineRule="exact"/>
        <w:ind w:firstLine="480" w:firstLineChars="200"/>
        <w:jc w:val="left"/>
        <w:rPr>
          <w:sz w:val="24"/>
        </w:rPr>
      </w:pPr>
      <w:r>
        <w:rPr>
          <w:sz w:val="24"/>
        </w:rPr>
        <w:t>6.</w:t>
      </w:r>
      <w:r>
        <w:rPr>
          <w:rFonts w:hint="eastAsia"/>
          <w:sz w:val="24"/>
        </w:rPr>
        <w:t>井壁允许偏差项目有（</w:t>
      </w:r>
      <w:r>
        <w:rPr>
          <w:sz w:val="24"/>
        </w:rPr>
        <w:t xml:space="preserve">ABCDE      </w:t>
      </w:r>
      <w:r>
        <w:rPr>
          <w:rFonts w:hint="eastAsia"/>
          <w:sz w:val="24"/>
        </w:rPr>
        <w:t>）。</w:t>
      </w:r>
    </w:p>
    <w:p>
      <w:pPr>
        <w:spacing w:line="440" w:lineRule="exact"/>
        <w:ind w:firstLine="480" w:firstLineChars="200"/>
        <w:jc w:val="left"/>
        <w:rPr>
          <w:sz w:val="24"/>
        </w:rPr>
      </w:pPr>
      <w:r>
        <w:rPr>
          <w:sz w:val="24"/>
        </w:rPr>
        <w:t>A.</w:t>
      </w:r>
      <w:r>
        <w:rPr>
          <w:rFonts w:hint="eastAsia"/>
          <w:sz w:val="24"/>
        </w:rPr>
        <w:t>长宽尺寸</w:t>
      </w:r>
      <w:r>
        <w:rPr>
          <w:sz w:val="24"/>
        </w:rPr>
        <w:t xml:space="preserve">      B. </w:t>
      </w:r>
      <w:r>
        <w:rPr>
          <w:rFonts w:hint="eastAsia"/>
          <w:sz w:val="24"/>
        </w:rPr>
        <w:t>曲线部分半径</w:t>
      </w:r>
      <w:r>
        <w:rPr>
          <w:sz w:val="24"/>
        </w:rPr>
        <w:t xml:space="preserve">     C.</w:t>
      </w:r>
      <w:r>
        <w:rPr>
          <w:rFonts w:hint="eastAsia"/>
          <w:sz w:val="24"/>
        </w:rPr>
        <w:t>两对角线差</w:t>
      </w:r>
      <w:r>
        <w:rPr>
          <w:sz w:val="24"/>
        </w:rPr>
        <w:t xml:space="preserve">    D.</w:t>
      </w:r>
      <w:r>
        <w:rPr>
          <w:rFonts w:hint="eastAsia"/>
          <w:sz w:val="24"/>
        </w:rPr>
        <w:t>高差</w:t>
      </w:r>
      <w:r>
        <w:rPr>
          <w:sz w:val="24"/>
        </w:rPr>
        <w:t xml:space="preserve">   E.</w:t>
      </w:r>
      <w:r>
        <w:rPr>
          <w:rFonts w:hint="eastAsia"/>
          <w:sz w:val="24"/>
        </w:rPr>
        <w:t>井壁厚度</w:t>
      </w:r>
    </w:p>
    <w:p>
      <w:pPr>
        <w:spacing w:line="440" w:lineRule="exact"/>
        <w:ind w:firstLine="480" w:firstLineChars="200"/>
        <w:jc w:val="left"/>
        <w:rPr>
          <w:sz w:val="24"/>
        </w:rPr>
      </w:pPr>
      <w:r>
        <w:rPr>
          <w:sz w:val="24"/>
        </w:rPr>
        <w:t>7.</w:t>
      </w:r>
      <w:r>
        <w:rPr>
          <w:rFonts w:hint="eastAsia"/>
          <w:sz w:val="24"/>
        </w:rPr>
        <w:t>沉井下沉准备的内容有（</w:t>
      </w:r>
      <w:r>
        <w:rPr>
          <w:sz w:val="24"/>
        </w:rPr>
        <w:t xml:space="preserve">ABCDE     </w:t>
      </w:r>
      <w:r>
        <w:rPr>
          <w:rFonts w:hint="eastAsia"/>
          <w:sz w:val="24"/>
        </w:rPr>
        <w:t>）。</w:t>
      </w:r>
    </w:p>
    <w:p>
      <w:pPr>
        <w:spacing w:line="440" w:lineRule="exact"/>
        <w:ind w:firstLine="480" w:firstLineChars="200"/>
        <w:jc w:val="left"/>
        <w:rPr>
          <w:sz w:val="24"/>
        </w:rPr>
      </w:pPr>
      <w:r>
        <w:rPr>
          <w:sz w:val="24"/>
        </w:rPr>
        <w:t>A.</w:t>
      </w:r>
      <w:r>
        <w:rPr>
          <w:rFonts w:hint="eastAsia"/>
          <w:sz w:val="24"/>
        </w:rPr>
        <w:t>拆除模板</w:t>
      </w:r>
      <w:r>
        <w:rPr>
          <w:sz w:val="24"/>
        </w:rPr>
        <w:t>.</w:t>
      </w:r>
      <w:r>
        <w:rPr>
          <w:rFonts w:hint="eastAsia"/>
          <w:sz w:val="24"/>
        </w:rPr>
        <w:t>承垫层</w:t>
      </w:r>
    </w:p>
    <w:p>
      <w:pPr>
        <w:spacing w:line="440" w:lineRule="exact"/>
        <w:ind w:firstLine="480" w:firstLineChars="200"/>
        <w:jc w:val="left"/>
        <w:rPr>
          <w:sz w:val="24"/>
        </w:rPr>
      </w:pPr>
      <w:r>
        <w:rPr>
          <w:sz w:val="24"/>
        </w:rPr>
        <w:t>B.</w:t>
      </w:r>
      <w:r>
        <w:rPr>
          <w:rFonts w:hint="eastAsia"/>
          <w:sz w:val="24"/>
        </w:rPr>
        <w:t>封堵井壁全部预留孔洞，并在靠土的一侧用水泥砂浆抹平</w:t>
      </w:r>
    </w:p>
    <w:p>
      <w:pPr>
        <w:spacing w:line="440" w:lineRule="exact"/>
        <w:ind w:firstLine="480" w:firstLineChars="200"/>
        <w:jc w:val="left"/>
        <w:rPr>
          <w:sz w:val="24"/>
        </w:rPr>
      </w:pPr>
      <w:r>
        <w:rPr>
          <w:sz w:val="24"/>
        </w:rPr>
        <w:t>C.</w:t>
      </w:r>
      <w:r>
        <w:rPr>
          <w:rFonts w:hint="eastAsia"/>
          <w:sz w:val="24"/>
        </w:rPr>
        <w:t>检查降</w:t>
      </w:r>
      <w:r>
        <w:rPr>
          <w:sz w:val="24"/>
        </w:rPr>
        <w:t>.</w:t>
      </w:r>
      <w:r>
        <w:rPr>
          <w:rFonts w:hint="eastAsia"/>
          <w:sz w:val="24"/>
        </w:rPr>
        <w:t>排水效果是否符合设计要求</w:t>
      </w:r>
    </w:p>
    <w:p>
      <w:pPr>
        <w:spacing w:line="440" w:lineRule="exact"/>
        <w:ind w:firstLine="480" w:firstLineChars="200"/>
        <w:jc w:val="left"/>
        <w:rPr>
          <w:sz w:val="24"/>
        </w:rPr>
      </w:pPr>
      <w:r>
        <w:rPr>
          <w:sz w:val="24"/>
        </w:rPr>
        <w:t>D.</w:t>
      </w:r>
      <w:r>
        <w:rPr>
          <w:rFonts w:hint="eastAsia"/>
          <w:sz w:val="24"/>
        </w:rPr>
        <w:t>检查下沉偏差</w:t>
      </w:r>
    </w:p>
    <w:p>
      <w:pPr>
        <w:spacing w:line="440" w:lineRule="exact"/>
        <w:ind w:firstLine="480" w:firstLineChars="200"/>
        <w:jc w:val="left"/>
        <w:rPr>
          <w:sz w:val="24"/>
        </w:rPr>
      </w:pPr>
      <w:r>
        <w:rPr>
          <w:sz w:val="24"/>
        </w:rPr>
        <w:t>E.</w:t>
      </w:r>
      <w:r>
        <w:rPr>
          <w:rFonts w:hint="eastAsia"/>
          <w:sz w:val="24"/>
        </w:rPr>
        <w:t>放线定位</w:t>
      </w:r>
    </w:p>
    <w:p>
      <w:pPr>
        <w:spacing w:line="440" w:lineRule="exact"/>
        <w:ind w:firstLine="480" w:firstLineChars="200"/>
        <w:jc w:val="left"/>
        <w:rPr>
          <w:sz w:val="24"/>
        </w:rPr>
      </w:pPr>
      <w:r>
        <w:rPr>
          <w:sz w:val="24"/>
        </w:rPr>
        <w:t>8.</w:t>
      </w:r>
      <w:r>
        <w:rPr>
          <w:rFonts w:hint="eastAsia"/>
          <w:sz w:val="24"/>
        </w:rPr>
        <w:t>挖土要有规律，应（</w:t>
      </w:r>
      <w:r>
        <w:rPr>
          <w:sz w:val="24"/>
        </w:rPr>
        <w:t xml:space="preserve">ABCD    </w:t>
      </w:r>
      <w:r>
        <w:rPr>
          <w:rFonts w:hint="eastAsia"/>
          <w:sz w:val="24"/>
        </w:rPr>
        <w:t>）的开挖，使沉井均匀下沉。</w:t>
      </w:r>
    </w:p>
    <w:p>
      <w:pPr>
        <w:spacing w:line="440" w:lineRule="exact"/>
        <w:ind w:firstLine="480" w:firstLineChars="200"/>
        <w:jc w:val="left"/>
        <w:rPr>
          <w:sz w:val="24"/>
        </w:rPr>
      </w:pPr>
      <w:r>
        <w:rPr>
          <w:sz w:val="24"/>
        </w:rPr>
        <w:t>A.</w:t>
      </w:r>
      <w:r>
        <w:rPr>
          <w:rFonts w:hint="eastAsia"/>
          <w:sz w:val="24"/>
        </w:rPr>
        <w:t>由中央向四周</w:t>
      </w:r>
      <w:r>
        <w:rPr>
          <w:sz w:val="24"/>
        </w:rPr>
        <w:t xml:space="preserve">    B.</w:t>
      </w:r>
      <w:r>
        <w:rPr>
          <w:rFonts w:hint="eastAsia"/>
          <w:sz w:val="24"/>
        </w:rPr>
        <w:t>分层</w:t>
      </w:r>
      <w:r>
        <w:rPr>
          <w:sz w:val="24"/>
        </w:rPr>
        <w:t xml:space="preserve">      C.</w:t>
      </w:r>
      <w:r>
        <w:rPr>
          <w:rFonts w:hint="eastAsia"/>
          <w:sz w:val="24"/>
        </w:rPr>
        <w:t>对称</w:t>
      </w:r>
      <w:r>
        <w:rPr>
          <w:sz w:val="24"/>
        </w:rPr>
        <w:t xml:space="preserve">      D. </w:t>
      </w:r>
      <w:r>
        <w:rPr>
          <w:rFonts w:hint="eastAsia"/>
          <w:sz w:val="24"/>
        </w:rPr>
        <w:t>均匀</w:t>
      </w:r>
      <w:r>
        <w:rPr>
          <w:sz w:val="24"/>
        </w:rPr>
        <w:t xml:space="preserve">      E.</w:t>
      </w:r>
      <w:r>
        <w:rPr>
          <w:rFonts w:hint="eastAsia"/>
          <w:sz w:val="24"/>
        </w:rPr>
        <w:t>先上后下</w:t>
      </w:r>
    </w:p>
    <w:p>
      <w:pPr>
        <w:spacing w:line="440" w:lineRule="exact"/>
        <w:ind w:firstLine="480" w:firstLineChars="200"/>
        <w:jc w:val="left"/>
        <w:rPr>
          <w:sz w:val="24"/>
        </w:rPr>
      </w:pPr>
      <w:r>
        <w:rPr>
          <w:sz w:val="24"/>
        </w:rPr>
        <w:t xml:space="preserve">9. </w:t>
      </w:r>
      <w:r>
        <w:rPr>
          <w:rFonts w:hint="eastAsia"/>
          <w:sz w:val="24"/>
        </w:rPr>
        <w:t>采用一般吸泥机除土适用于（</w:t>
      </w:r>
      <w:r>
        <w:rPr>
          <w:sz w:val="24"/>
        </w:rPr>
        <w:t xml:space="preserve">BCE     </w:t>
      </w:r>
      <w:r>
        <w:rPr>
          <w:rFonts w:hint="eastAsia"/>
          <w:sz w:val="24"/>
        </w:rPr>
        <w:t>）土质的开挖。</w:t>
      </w:r>
    </w:p>
    <w:p>
      <w:pPr>
        <w:spacing w:line="440" w:lineRule="exact"/>
        <w:ind w:firstLine="480" w:firstLineChars="200"/>
        <w:jc w:val="left"/>
        <w:rPr>
          <w:sz w:val="24"/>
        </w:rPr>
      </w:pPr>
      <w:r>
        <w:rPr>
          <w:sz w:val="24"/>
        </w:rPr>
        <w:t>A.</w:t>
      </w:r>
      <w:r>
        <w:rPr>
          <w:rFonts w:hint="eastAsia"/>
          <w:sz w:val="24"/>
        </w:rPr>
        <w:t>粘土</w:t>
      </w:r>
      <w:r>
        <w:rPr>
          <w:sz w:val="24"/>
        </w:rPr>
        <w:t xml:space="preserve">      B. </w:t>
      </w:r>
      <w:r>
        <w:rPr>
          <w:rFonts w:hint="eastAsia"/>
          <w:sz w:val="24"/>
        </w:rPr>
        <w:t>粘砂土</w:t>
      </w:r>
      <w:r>
        <w:rPr>
          <w:sz w:val="24"/>
        </w:rPr>
        <w:t xml:space="preserve">      C. </w:t>
      </w:r>
      <w:r>
        <w:rPr>
          <w:rFonts w:hint="eastAsia"/>
          <w:sz w:val="24"/>
        </w:rPr>
        <w:t>砂夹卵石</w:t>
      </w:r>
      <w:r>
        <w:rPr>
          <w:sz w:val="24"/>
        </w:rPr>
        <w:t xml:space="preserve">      D. </w:t>
      </w:r>
      <w:r>
        <w:rPr>
          <w:rFonts w:hint="eastAsia"/>
          <w:sz w:val="24"/>
        </w:rPr>
        <w:t>风化岩层</w:t>
      </w:r>
      <w:r>
        <w:rPr>
          <w:sz w:val="24"/>
        </w:rPr>
        <w:t xml:space="preserve">     E. </w:t>
      </w:r>
      <w:r>
        <w:rPr>
          <w:rFonts w:hint="eastAsia"/>
          <w:sz w:val="24"/>
        </w:rPr>
        <w:t>砂土</w:t>
      </w:r>
    </w:p>
    <w:p>
      <w:pPr>
        <w:spacing w:line="440" w:lineRule="exact"/>
        <w:ind w:firstLine="480" w:firstLineChars="200"/>
        <w:jc w:val="left"/>
        <w:rPr>
          <w:sz w:val="24"/>
        </w:rPr>
      </w:pPr>
      <w:r>
        <w:rPr>
          <w:sz w:val="24"/>
        </w:rPr>
        <w:t xml:space="preserve">10. </w:t>
      </w:r>
      <w:r>
        <w:rPr>
          <w:rFonts w:hint="eastAsia"/>
          <w:sz w:val="24"/>
        </w:rPr>
        <w:t>法兰盘短管封底法浇筑沉井底板混凝土时，正确的做法是（</w:t>
      </w:r>
      <w:r>
        <w:rPr>
          <w:sz w:val="24"/>
        </w:rPr>
        <w:t xml:space="preserve">ABCE    </w:t>
      </w:r>
      <w:r>
        <w:rPr>
          <w:rFonts w:hint="eastAsia"/>
          <w:sz w:val="24"/>
        </w:rPr>
        <w:t>）。</w:t>
      </w:r>
    </w:p>
    <w:p>
      <w:pPr>
        <w:spacing w:line="440" w:lineRule="exact"/>
        <w:ind w:firstLine="480" w:firstLineChars="200"/>
        <w:jc w:val="left"/>
        <w:rPr>
          <w:sz w:val="24"/>
        </w:rPr>
      </w:pPr>
      <w:r>
        <w:rPr>
          <w:sz w:val="24"/>
        </w:rPr>
        <w:t xml:space="preserve">A. </w:t>
      </w:r>
      <w:r>
        <w:rPr>
          <w:rFonts w:hint="eastAsia"/>
          <w:sz w:val="24"/>
        </w:rPr>
        <w:t>法兰钢管内径为</w:t>
      </w:r>
      <w:r>
        <w:rPr>
          <w:sz w:val="24"/>
        </w:rPr>
        <w:t>60cm</w:t>
      </w:r>
      <w:r>
        <w:rPr>
          <w:rFonts w:hint="eastAsia"/>
          <w:sz w:val="24"/>
        </w:rPr>
        <w:t>左右</w:t>
      </w:r>
      <w:r>
        <w:rPr>
          <w:sz w:val="24"/>
        </w:rPr>
        <w:t xml:space="preserve">    B.</w:t>
      </w:r>
      <w:r>
        <w:rPr>
          <w:rFonts w:hint="eastAsia"/>
          <w:sz w:val="24"/>
        </w:rPr>
        <w:t>法兰钢管盘面的高程应低于底板混凝土面</w:t>
      </w:r>
      <w:r>
        <w:rPr>
          <w:sz w:val="24"/>
        </w:rPr>
        <w:t xml:space="preserve">20—30cm   </w:t>
      </w:r>
    </w:p>
    <w:p>
      <w:pPr>
        <w:spacing w:line="440" w:lineRule="exact"/>
        <w:ind w:firstLine="480" w:firstLineChars="200"/>
        <w:jc w:val="left"/>
        <w:rPr>
          <w:sz w:val="24"/>
        </w:rPr>
      </w:pPr>
      <w:r>
        <w:rPr>
          <w:sz w:val="24"/>
        </w:rPr>
        <w:t xml:space="preserve">C. </w:t>
      </w:r>
      <w:r>
        <w:rPr>
          <w:rFonts w:hint="eastAsia"/>
          <w:sz w:val="24"/>
        </w:rPr>
        <w:t>在集水井处预埋带止水环的法兰钢管</w:t>
      </w:r>
      <w:r>
        <w:rPr>
          <w:sz w:val="24"/>
        </w:rPr>
        <w:t xml:space="preserve">        D.</w:t>
      </w:r>
      <w:r>
        <w:rPr>
          <w:rFonts w:hint="eastAsia"/>
          <w:sz w:val="24"/>
        </w:rPr>
        <w:t>拔出法兰钢管并封住</w:t>
      </w:r>
    </w:p>
    <w:p>
      <w:pPr>
        <w:spacing w:line="440" w:lineRule="exact"/>
        <w:ind w:firstLine="480" w:firstLineChars="200"/>
        <w:jc w:val="left"/>
        <w:rPr>
          <w:sz w:val="24"/>
        </w:rPr>
      </w:pPr>
      <w:r>
        <w:rPr>
          <w:sz w:val="24"/>
        </w:rPr>
        <w:t>E.</w:t>
      </w:r>
      <w:r>
        <w:rPr>
          <w:rFonts w:hint="eastAsia"/>
          <w:sz w:val="24"/>
        </w:rPr>
        <w:t>从法兰钢管中排除地下水</w:t>
      </w:r>
    </w:p>
    <w:p>
      <w:pPr>
        <w:spacing w:before="312" w:after="312"/>
        <w:jc w:val="center"/>
        <w:rPr>
          <w:rFonts w:ascii="黑体" w:hAnsi="黑体" w:eastAsia="黑体"/>
          <w:sz w:val="30"/>
          <w:szCs w:val="30"/>
        </w:rPr>
      </w:pPr>
    </w:p>
    <w:p>
      <w:pPr>
        <w:spacing w:before="312" w:after="312"/>
        <w:jc w:val="center"/>
        <w:rPr>
          <w:rFonts w:ascii="黑体" w:hAnsi="黑体" w:eastAsia="黑体"/>
          <w:sz w:val="30"/>
          <w:szCs w:val="30"/>
        </w:rPr>
      </w:pPr>
    </w:p>
    <w:p>
      <w:pPr>
        <w:spacing w:before="312" w:after="312"/>
        <w:jc w:val="center"/>
        <w:rPr>
          <w:rFonts w:ascii="黑体" w:hAnsi="黑体" w:eastAsia="黑体"/>
          <w:sz w:val="30"/>
          <w:szCs w:val="30"/>
        </w:rPr>
      </w:pPr>
    </w:p>
    <w:p>
      <w:pPr>
        <w:spacing w:before="312" w:after="312"/>
        <w:jc w:val="center"/>
        <w:rPr>
          <w:rFonts w:ascii="黑体" w:hAnsi="黑体" w:eastAsia="黑体"/>
          <w:sz w:val="30"/>
          <w:szCs w:val="30"/>
        </w:rPr>
      </w:pPr>
    </w:p>
    <w:p>
      <w:pPr>
        <w:spacing w:before="312" w:after="312"/>
        <w:jc w:val="center"/>
        <w:rPr>
          <w:rFonts w:ascii="黑体" w:hAnsi="黑体" w:eastAsia="黑体"/>
          <w:sz w:val="30"/>
          <w:szCs w:val="30"/>
        </w:rPr>
      </w:pPr>
    </w:p>
    <w:p>
      <w:pPr>
        <w:pStyle w:val="2"/>
        <w:ind w:firstLine="0" w:firstLineChars="0"/>
        <w:jc w:val="center"/>
      </w:pPr>
      <w:bookmarkStart w:id="53" w:name="_Toc489625111"/>
      <w:r>
        <w:rPr>
          <w:rFonts w:hint="eastAsia"/>
        </w:rPr>
        <w:t>第四章桥梁基础施工</w:t>
      </w:r>
      <w:bookmarkEnd w:id="53"/>
    </w:p>
    <w:p>
      <w:pPr>
        <w:spacing w:line="440" w:lineRule="exact"/>
        <w:ind w:firstLine="480" w:firstLineChars="200"/>
        <w:jc w:val="left"/>
        <w:rPr>
          <w:sz w:val="24"/>
        </w:rPr>
      </w:pPr>
      <w:r>
        <w:rPr>
          <w:rFonts w:hint="eastAsia"/>
          <w:sz w:val="24"/>
        </w:rPr>
        <w:t>一、判断题（下列描述中正确的请在括号内打√，错误的打×，并请将错误改正过来或简要说明原因。）</w:t>
      </w:r>
    </w:p>
    <w:p>
      <w:pPr>
        <w:spacing w:line="440" w:lineRule="exact"/>
        <w:ind w:firstLine="480" w:firstLineChars="200"/>
        <w:jc w:val="left"/>
        <w:rPr>
          <w:sz w:val="24"/>
        </w:rPr>
      </w:pPr>
      <w:r>
        <w:rPr>
          <w:sz w:val="24"/>
        </w:rPr>
        <w:t>1.</w:t>
      </w:r>
      <w:r>
        <w:rPr>
          <w:rFonts w:hint="eastAsia"/>
          <w:sz w:val="24"/>
        </w:rPr>
        <w:t>（</w:t>
      </w:r>
      <w:r>
        <w:rPr>
          <w:sz w:val="24"/>
        </w:rPr>
        <w:tab/>
      </w:r>
      <w:r>
        <w:rPr>
          <w:rFonts w:hint="eastAsia"/>
          <w:sz w:val="24"/>
        </w:rPr>
        <w:t>）在石料砌筑桥梁墩台时，应使石块保持干燥，以免砂浆砌筑时水分过大。</w:t>
      </w:r>
    </w:p>
    <w:p>
      <w:pPr>
        <w:spacing w:line="440" w:lineRule="exact"/>
        <w:ind w:firstLine="480" w:firstLineChars="200"/>
        <w:jc w:val="left"/>
        <w:rPr>
          <w:sz w:val="24"/>
        </w:rPr>
      </w:pPr>
      <w:r>
        <w:rPr>
          <w:rFonts w:hint="eastAsia"/>
          <w:sz w:val="24"/>
        </w:rPr>
        <w:t>改正：在石料砌筑桥梁墩台时，应使石块保持湿润，以免石块吸收砂浆中的水分。</w:t>
      </w:r>
    </w:p>
    <w:p>
      <w:pPr>
        <w:spacing w:line="440" w:lineRule="exact"/>
        <w:ind w:firstLine="480" w:firstLineChars="200"/>
        <w:jc w:val="left"/>
        <w:rPr>
          <w:sz w:val="24"/>
        </w:rPr>
      </w:pPr>
      <w:r>
        <w:rPr>
          <w:sz w:val="24"/>
        </w:rPr>
        <w:t>2.</w:t>
      </w:r>
      <w:r>
        <w:rPr>
          <w:rFonts w:hint="eastAsia"/>
          <w:sz w:val="24"/>
        </w:rPr>
        <w:t>（</w:t>
      </w:r>
      <w:r>
        <w:rPr>
          <w:sz w:val="24"/>
        </w:rPr>
        <w:tab/>
      </w:r>
      <w:r>
        <w:rPr>
          <w:rFonts w:hint="eastAsia"/>
          <w:sz w:val="24"/>
        </w:rPr>
        <w:t>）浆砌片石的砌缝宽度不得大于</w:t>
      </w:r>
      <w:r>
        <w:rPr>
          <w:sz w:val="24"/>
        </w:rPr>
        <w:t>10cm</w:t>
      </w:r>
      <w:r>
        <w:rPr>
          <w:rFonts w:hint="eastAsia"/>
          <w:sz w:val="24"/>
        </w:rPr>
        <w:t>。</w:t>
      </w:r>
    </w:p>
    <w:p>
      <w:pPr>
        <w:spacing w:line="440" w:lineRule="exact"/>
        <w:ind w:firstLine="480" w:firstLineChars="200"/>
        <w:jc w:val="left"/>
        <w:rPr>
          <w:sz w:val="24"/>
        </w:rPr>
      </w:pPr>
      <w:r>
        <w:rPr>
          <w:rFonts w:hint="eastAsia"/>
          <w:sz w:val="24"/>
        </w:rPr>
        <w:t>改正：浆砌片石的砌缝宽度不得大于</w:t>
      </w:r>
      <w:r>
        <w:rPr>
          <w:sz w:val="24"/>
        </w:rPr>
        <w:t>4cm</w:t>
      </w:r>
      <w:r>
        <w:rPr>
          <w:rFonts w:hint="eastAsia"/>
          <w:sz w:val="24"/>
        </w:rPr>
        <w:t>。</w:t>
      </w:r>
    </w:p>
    <w:p>
      <w:pPr>
        <w:spacing w:line="440" w:lineRule="exact"/>
        <w:ind w:firstLine="480" w:firstLineChars="200"/>
        <w:jc w:val="left"/>
        <w:rPr>
          <w:sz w:val="24"/>
        </w:rPr>
      </w:pPr>
      <w:r>
        <w:rPr>
          <w:sz w:val="24"/>
        </w:rPr>
        <w:t>3.</w:t>
      </w:r>
      <w:r>
        <w:rPr>
          <w:rFonts w:hint="eastAsia"/>
          <w:sz w:val="24"/>
        </w:rPr>
        <w:t>（</w:t>
      </w:r>
      <w:r>
        <w:rPr>
          <w:sz w:val="24"/>
        </w:rPr>
        <w:tab/>
      </w:r>
      <w:r>
        <w:rPr>
          <w:rFonts w:hint="eastAsia"/>
          <w:sz w:val="24"/>
        </w:rPr>
        <w:t>）施工中对浆砌片石所用的砂浆及小石子强度没有要求。</w:t>
      </w:r>
    </w:p>
    <w:p>
      <w:pPr>
        <w:spacing w:line="440" w:lineRule="exact"/>
        <w:ind w:firstLine="480" w:firstLineChars="200"/>
        <w:jc w:val="left"/>
        <w:rPr>
          <w:sz w:val="24"/>
        </w:rPr>
      </w:pPr>
      <w:r>
        <w:rPr>
          <w:rFonts w:hint="eastAsia"/>
          <w:sz w:val="24"/>
        </w:rPr>
        <w:t>改正：施工中对浆砌片石所用的砂浆及小石子强度要求不低于设计强度等级。</w:t>
      </w:r>
    </w:p>
    <w:p>
      <w:pPr>
        <w:spacing w:line="440" w:lineRule="exact"/>
        <w:ind w:firstLine="480" w:firstLineChars="200"/>
        <w:jc w:val="left"/>
        <w:rPr>
          <w:sz w:val="24"/>
        </w:rPr>
      </w:pPr>
      <w:r>
        <w:rPr>
          <w:sz w:val="24"/>
        </w:rPr>
        <w:t>4.</w:t>
      </w:r>
      <w:r>
        <w:rPr>
          <w:rFonts w:hint="eastAsia"/>
          <w:sz w:val="24"/>
        </w:rPr>
        <w:t>（</w:t>
      </w:r>
      <w:r>
        <w:rPr>
          <w:sz w:val="24"/>
        </w:rPr>
        <w:tab/>
      </w:r>
      <w:r>
        <w:rPr>
          <w:rFonts w:hint="eastAsia"/>
          <w:sz w:val="24"/>
        </w:rPr>
        <w:t>）施工中对浆砌片石所用的砂浆及小石子强度没有要求。</w:t>
      </w:r>
    </w:p>
    <w:p>
      <w:pPr>
        <w:spacing w:line="440" w:lineRule="exact"/>
        <w:ind w:firstLine="480" w:firstLineChars="200"/>
        <w:jc w:val="left"/>
        <w:rPr>
          <w:sz w:val="24"/>
        </w:rPr>
      </w:pPr>
      <w:r>
        <w:rPr>
          <w:rFonts w:hint="eastAsia"/>
          <w:sz w:val="24"/>
        </w:rPr>
        <w:t>改正：施工中对浆砌片石所用的砂浆及小石子强度要求不低于设计强度等级。</w:t>
      </w:r>
    </w:p>
    <w:p>
      <w:pPr>
        <w:spacing w:line="440" w:lineRule="exact"/>
        <w:ind w:firstLine="480" w:firstLineChars="200"/>
        <w:jc w:val="left"/>
        <w:rPr>
          <w:sz w:val="24"/>
        </w:rPr>
      </w:pPr>
      <w:r>
        <w:rPr>
          <w:sz w:val="24"/>
        </w:rPr>
        <w:t>5.</w:t>
      </w:r>
      <w:r>
        <w:rPr>
          <w:rFonts w:hint="eastAsia"/>
          <w:sz w:val="24"/>
        </w:rPr>
        <w:t>（</w:t>
      </w:r>
      <w:r>
        <w:rPr>
          <w:sz w:val="24"/>
        </w:rPr>
        <w:tab/>
      </w:r>
      <w:r>
        <w:rPr>
          <w:rFonts w:hint="eastAsia"/>
          <w:sz w:val="24"/>
        </w:rPr>
        <w:t>）大</w:t>
      </w:r>
      <w:r>
        <w:rPr>
          <w:sz w:val="24"/>
        </w:rPr>
        <w:t>.</w:t>
      </w:r>
      <w:r>
        <w:rPr>
          <w:rFonts w:hint="eastAsia"/>
          <w:sz w:val="24"/>
        </w:rPr>
        <w:t>中桥的水中墩</w:t>
      </w:r>
      <w:r>
        <w:rPr>
          <w:sz w:val="24"/>
        </w:rPr>
        <w:t>.</w:t>
      </w:r>
      <w:r>
        <w:rPr>
          <w:rFonts w:hint="eastAsia"/>
          <w:sz w:val="24"/>
        </w:rPr>
        <w:t>台和基础的位置，宜用校验过的电磁波测距仪测量。桥墩中心在桥轴线方向上的位置中误差不应大于±</w:t>
      </w:r>
      <w:r>
        <w:rPr>
          <w:sz w:val="24"/>
        </w:rPr>
        <w:t>15mm</w:t>
      </w:r>
      <w:r>
        <w:rPr>
          <w:rFonts w:hint="eastAsia"/>
          <w:sz w:val="24"/>
        </w:rPr>
        <w:t>。</w:t>
      </w:r>
    </w:p>
    <w:p>
      <w:pPr>
        <w:spacing w:line="440" w:lineRule="exact"/>
        <w:ind w:firstLine="480" w:firstLineChars="200"/>
        <w:jc w:val="left"/>
        <w:rPr>
          <w:sz w:val="24"/>
        </w:rPr>
      </w:pPr>
      <w:r>
        <w:rPr>
          <w:rFonts w:hint="eastAsia"/>
          <w:sz w:val="24"/>
        </w:rPr>
        <w:t>改正：</w:t>
      </w:r>
    </w:p>
    <w:p>
      <w:pPr>
        <w:spacing w:line="440" w:lineRule="exact"/>
        <w:ind w:firstLine="480" w:firstLineChars="200"/>
        <w:jc w:val="left"/>
        <w:rPr>
          <w:sz w:val="24"/>
        </w:rPr>
      </w:pPr>
      <w:r>
        <w:rPr>
          <w:sz w:val="24"/>
        </w:rPr>
        <w:t>6.</w:t>
      </w:r>
      <w:r>
        <w:rPr>
          <w:rFonts w:hint="eastAsia"/>
          <w:sz w:val="24"/>
        </w:rPr>
        <w:t>采用简易钢板桩支护，基坑开挖深度不宜大于</w:t>
      </w:r>
      <w:r>
        <w:rPr>
          <w:sz w:val="24"/>
        </w:rPr>
        <w:t>4 m</w:t>
      </w:r>
      <w:r>
        <w:rPr>
          <w:rFonts w:hint="eastAsia"/>
          <w:sz w:val="24"/>
        </w:rPr>
        <w:t>。</w:t>
      </w:r>
    </w:p>
    <w:p>
      <w:pPr>
        <w:spacing w:line="440" w:lineRule="exact"/>
        <w:ind w:firstLine="480" w:firstLineChars="200"/>
        <w:jc w:val="left"/>
        <w:rPr>
          <w:sz w:val="24"/>
        </w:rPr>
      </w:pPr>
      <w:r>
        <w:rPr>
          <w:rFonts w:hint="eastAsia"/>
          <w:sz w:val="24"/>
        </w:rPr>
        <w:t>改正：</w:t>
      </w:r>
    </w:p>
    <w:p>
      <w:pPr>
        <w:spacing w:line="440" w:lineRule="exact"/>
        <w:ind w:firstLine="480" w:firstLineChars="200"/>
        <w:jc w:val="left"/>
        <w:rPr>
          <w:sz w:val="24"/>
        </w:rPr>
      </w:pPr>
      <w:r>
        <w:rPr>
          <w:sz w:val="24"/>
        </w:rPr>
        <w:t>7.</w:t>
      </w:r>
      <w:r>
        <w:rPr>
          <w:rFonts w:hint="eastAsia"/>
          <w:sz w:val="24"/>
        </w:rPr>
        <w:t>（</w:t>
      </w:r>
      <w:r>
        <w:rPr>
          <w:sz w:val="24"/>
        </w:rPr>
        <w:tab/>
      </w:r>
      <w:r>
        <w:rPr>
          <w:rFonts w:hint="eastAsia"/>
          <w:sz w:val="24"/>
        </w:rPr>
        <w:t>）用</w:t>
      </w:r>
      <w:r>
        <w:rPr>
          <w:sz w:val="24"/>
        </w:rPr>
        <w:t>I</w:t>
      </w:r>
      <w:r>
        <w:rPr>
          <w:rFonts w:hint="eastAsia"/>
          <w:sz w:val="24"/>
        </w:rPr>
        <w:t>级钢筋制作箍筋，其末端应做成弯钩，弯钩的弯曲直径应大于箍筋直径。</w:t>
      </w:r>
    </w:p>
    <w:p>
      <w:pPr>
        <w:spacing w:line="440" w:lineRule="exact"/>
        <w:ind w:firstLine="480" w:firstLineChars="200"/>
        <w:jc w:val="left"/>
        <w:rPr>
          <w:sz w:val="24"/>
        </w:rPr>
      </w:pPr>
      <w:r>
        <w:rPr>
          <w:rFonts w:hint="eastAsia"/>
          <w:sz w:val="24"/>
        </w:rPr>
        <w:t>改正：用</w:t>
      </w:r>
      <w:r>
        <w:rPr>
          <w:sz w:val="24"/>
        </w:rPr>
        <w:t>I</w:t>
      </w:r>
      <w:r>
        <w:rPr>
          <w:rFonts w:hint="eastAsia"/>
          <w:sz w:val="24"/>
        </w:rPr>
        <w:t>级钢筋制作箍筋，其末端应做成弯钩，弯钩的弯曲直径应大于主筋直径，并且不小于箍筋直径的</w:t>
      </w:r>
      <w:r>
        <w:rPr>
          <w:sz w:val="24"/>
        </w:rPr>
        <w:t>2.5</w:t>
      </w:r>
      <w:r>
        <w:rPr>
          <w:rFonts w:hint="eastAsia"/>
          <w:sz w:val="24"/>
        </w:rPr>
        <w:t>倍。</w:t>
      </w:r>
    </w:p>
    <w:p>
      <w:pPr>
        <w:spacing w:line="440" w:lineRule="exact"/>
        <w:ind w:firstLine="480" w:firstLineChars="200"/>
        <w:jc w:val="left"/>
        <w:rPr>
          <w:sz w:val="24"/>
        </w:rPr>
      </w:pPr>
      <w:r>
        <w:rPr>
          <w:sz w:val="24"/>
        </w:rPr>
        <w:t>8.</w:t>
      </w:r>
      <w:r>
        <w:rPr>
          <w:rFonts w:hint="eastAsia"/>
          <w:sz w:val="24"/>
        </w:rPr>
        <w:t>（</w:t>
      </w:r>
      <w:r>
        <w:rPr>
          <w:sz w:val="24"/>
        </w:rPr>
        <w:tab/>
      </w:r>
      <w:r>
        <w:rPr>
          <w:rFonts w:hint="eastAsia"/>
          <w:sz w:val="24"/>
        </w:rPr>
        <w:t>）钢筋的纵向连接应采用绑扎连接。</w:t>
      </w:r>
    </w:p>
    <w:p>
      <w:pPr>
        <w:spacing w:line="440" w:lineRule="exact"/>
        <w:ind w:firstLine="480" w:firstLineChars="200"/>
        <w:jc w:val="left"/>
        <w:rPr>
          <w:sz w:val="24"/>
        </w:rPr>
      </w:pPr>
      <w:r>
        <w:rPr>
          <w:rFonts w:hint="eastAsia"/>
          <w:sz w:val="24"/>
        </w:rPr>
        <w:t>改正：钢筋的纵向连接应采用闪光对焊连接。</w:t>
      </w:r>
    </w:p>
    <w:p>
      <w:pPr>
        <w:spacing w:line="440" w:lineRule="exact"/>
        <w:ind w:firstLine="480" w:firstLineChars="200"/>
        <w:jc w:val="left"/>
        <w:rPr>
          <w:sz w:val="24"/>
        </w:rPr>
      </w:pPr>
      <w:r>
        <w:rPr>
          <w:sz w:val="24"/>
        </w:rPr>
        <w:t>9.</w:t>
      </w:r>
      <w:r>
        <w:rPr>
          <w:rFonts w:hint="eastAsia"/>
          <w:sz w:val="24"/>
        </w:rPr>
        <w:t>（</w:t>
      </w:r>
      <w:r>
        <w:rPr>
          <w:sz w:val="24"/>
        </w:rPr>
        <w:tab/>
      </w:r>
      <w:r>
        <w:rPr>
          <w:rFonts w:hint="eastAsia"/>
          <w:sz w:val="24"/>
        </w:rPr>
        <w:t>）受拉区内</w:t>
      </w:r>
      <w:r>
        <w:rPr>
          <w:sz w:val="24"/>
        </w:rPr>
        <w:t>I</w:t>
      </w:r>
      <w:r>
        <w:rPr>
          <w:rFonts w:hint="eastAsia"/>
          <w:sz w:val="24"/>
        </w:rPr>
        <w:t>级钢筋绑扎接头的末端应做成弯钩，</w:t>
      </w:r>
      <w:r>
        <w:rPr>
          <w:sz w:val="24"/>
        </w:rPr>
        <w:t>HRB335.HRB400</w:t>
      </w:r>
      <w:r>
        <w:rPr>
          <w:rFonts w:hint="eastAsia"/>
          <w:sz w:val="24"/>
        </w:rPr>
        <w:t>牌号钢筋的绑扎接头末端可不做成弯钩。</w:t>
      </w:r>
    </w:p>
    <w:p>
      <w:pPr>
        <w:spacing w:line="440" w:lineRule="exact"/>
        <w:ind w:firstLine="480" w:firstLineChars="200"/>
        <w:jc w:val="left"/>
        <w:rPr>
          <w:sz w:val="24"/>
        </w:rPr>
      </w:pPr>
      <w:r>
        <w:rPr>
          <w:rFonts w:hint="eastAsia"/>
          <w:sz w:val="24"/>
        </w:rPr>
        <w:t>改正：</w:t>
      </w:r>
    </w:p>
    <w:p>
      <w:pPr>
        <w:spacing w:line="440" w:lineRule="exact"/>
        <w:ind w:firstLine="480" w:firstLineChars="200"/>
        <w:jc w:val="left"/>
        <w:rPr>
          <w:sz w:val="24"/>
        </w:rPr>
      </w:pPr>
      <w:r>
        <w:rPr>
          <w:sz w:val="24"/>
        </w:rPr>
        <w:t>10.</w:t>
      </w:r>
      <w:r>
        <w:rPr>
          <w:rFonts w:hint="eastAsia"/>
          <w:sz w:val="24"/>
        </w:rPr>
        <w:t>（</w:t>
      </w:r>
      <w:r>
        <w:rPr>
          <w:sz w:val="24"/>
        </w:rPr>
        <w:tab/>
      </w:r>
      <w:r>
        <w:rPr>
          <w:rFonts w:hint="eastAsia"/>
          <w:sz w:val="24"/>
        </w:rPr>
        <w:t>）钢筋骨架焊接时，不同直径的钢筋的中心线应在同一平面上。为此，较小直接的钢筋在焊接时，下面宜垫以厚度适当的钢板。</w:t>
      </w:r>
    </w:p>
    <w:p>
      <w:pPr>
        <w:spacing w:line="440" w:lineRule="exact"/>
        <w:ind w:firstLine="480" w:firstLineChars="200"/>
        <w:jc w:val="left"/>
        <w:rPr>
          <w:sz w:val="24"/>
        </w:rPr>
      </w:pPr>
      <w:r>
        <w:rPr>
          <w:rFonts w:hint="eastAsia"/>
          <w:sz w:val="24"/>
        </w:rPr>
        <w:t>改正：</w:t>
      </w:r>
    </w:p>
    <w:p>
      <w:pPr>
        <w:spacing w:line="440" w:lineRule="exact"/>
        <w:ind w:firstLine="480" w:firstLineChars="200"/>
        <w:jc w:val="left"/>
        <w:rPr>
          <w:sz w:val="24"/>
        </w:rPr>
      </w:pPr>
      <w:r>
        <w:rPr>
          <w:sz w:val="24"/>
        </w:rPr>
        <w:t>11.</w:t>
      </w:r>
      <w:r>
        <w:rPr>
          <w:rFonts w:hint="eastAsia"/>
          <w:sz w:val="24"/>
        </w:rPr>
        <w:t>（</w:t>
      </w:r>
      <w:r>
        <w:rPr>
          <w:sz w:val="24"/>
        </w:rPr>
        <w:tab/>
      </w:r>
      <w:r>
        <w:rPr>
          <w:rFonts w:hint="eastAsia"/>
          <w:sz w:val="24"/>
        </w:rPr>
        <w:t>）墩台砌石的顺序是：先基准，再角石，再镶面，后填腹。</w:t>
      </w:r>
    </w:p>
    <w:p>
      <w:pPr>
        <w:spacing w:line="440" w:lineRule="exact"/>
        <w:ind w:firstLine="480" w:firstLineChars="200"/>
        <w:jc w:val="left"/>
        <w:rPr>
          <w:sz w:val="24"/>
        </w:rPr>
      </w:pPr>
      <w:r>
        <w:rPr>
          <w:rFonts w:hint="eastAsia"/>
          <w:sz w:val="24"/>
        </w:rPr>
        <w:t>改正：墩台砌石的顺序是：先角石，再基准，再镶面，后填腹。</w:t>
      </w:r>
    </w:p>
    <w:p>
      <w:pPr>
        <w:spacing w:line="440" w:lineRule="exact"/>
        <w:ind w:firstLine="480" w:firstLineChars="200"/>
        <w:jc w:val="left"/>
        <w:rPr>
          <w:sz w:val="24"/>
        </w:rPr>
      </w:pPr>
      <w:r>
        <w:rPr>
          <w:sz w:val="24"/>
        </w:rPr>
        <w:t>12.</w:t>
      </w:r>
      <w:r>
        <w:rPr>
          <w:rFonts w:hint="eastAsia"/>
          <w:sz w:val="24"/>
        </w:rPr>
        <w:t>（</w:t>
      </w:r>
      <w:r>
        <w:rPr>
          <w:sz w:val="24"/>
        </w:rPr>
        <w:tab/>
      </w:r>
      <w:r>
        <w:rPr>
          <w:rFonts w:hint="eastAsia"/>
          <w:sz w:val="24"/>
        </w:rPr>
        <w:t>）尖端形桥墩同样在尖端及转角不得有垂直灰缝，砌石应从尖端石开始，再砌转角石，然后丁顺相间排列，接着砌四周镶面石。</w:t>
      </w:r>
    </w:p>
    <w:p>
      <w:pPr>
        <w:spacing w:line="440" w:lineRule="exact"/>
        <w:ind w:firstLine="480" w:firstLineChars="200"/>
        <w:jc w:val="left"/>
        <w:rPr>
          <w:sz w:val="24"/>
        </w:rPr>
      </w:pPr>
      <w:r>
        <w:rPr>
          <w:rFonts w:hint="eastAsia"/>
          <w:sz w:val="24"/>
        </w:rPr>
        <w:t>改正：</w:t>
      </w:r>
    </w:p>
    <w:p>
      <w:pPr>
        <w:spacing w:line="440" w:lineRule="exact"/>
        <w:ind w:firstLine="480" w:firstLineChars="200"/>
        <w:jc w:val="left"/>
        <w:rPr>
          <w:sz w:val="24"/>
        </w:rPr>
      </w:pPr>
      <w:r>
        <w:rPr>
          <w:sz w:val="24"/>
        </w:rPr>
        <w:t>13.</w:t>
      </w:r>
      <w:r>
        <w:rPr>
          <w:rFonts w:hint="eastAsia"/>
          <w:sz w:val="24"/>
        </w:rPr>
        <w:t>（</w:t>
      </w:r>
      <w:r>
        <w:rPr>
          <w:sz w:val="24"/>
        </w:rPr>
        <w:tab/>
      </w:r>
      <w:r>
        <w:rPr>
          <w:rFonts w:hint="eastAsia"/>
          <w:sz w:val="24"/>
        </w:rPr>
        <w:t>）模板安装完毕后，只需检测模板安装是否牢固后就可浇筑混凝土。</w:t>
      </w:r>
    </w:p>
    <w:p>
      <w:pPr>
        <w:spacing w:line="440" w:lineRule="exact"/>
        <w:ind w:firstLine="480" w:firstLineChars="200"/>
        <w:jc w:val="left"/>
        <w:rPr>
          <w:sz w:val="24"/>
        </w:rPr>
      </w:pPr>
      <w:r>
        <w:rPr>
          <w:rFonts w:hint="eastAsia"/>
          <w:sz w:val="24"/>
        </w:rPr>
        <w:t>改正：模板安装完毕后，需在检查其平面位置</w:t>
      </w:r>
      <w:r>
        <w:rPr>
          <w:sz w:val="24"/>
        </w:rPr>
        <w:t>.</w:t>
      </w:r>
      <w:r>
        <w:rPr>
          <w:rFonts w:hint="eastAsia"/>
          <w:sz w:val="24"/>
        </w:rPr>
        <w:t>顶面标高</w:t>
      </w:r>
      <w:r>
        <w:rPr>
          <w:sz w:val="24"/>
        </w:rPr>
        <w:t>.</w:t>
      </w:r>
      <w:r>
        <w:rPr>
          <w:rFonts w:hint="eastAsia"/>
          <w:sz w:val="24"/>
        </w:rPr>
        <w:t>节点连接及其他稳定性问题后，方可浇筑混凝土。</w:t>
      </w:r>
    </w:p>
    <w:p>
      <w:pPr>
        <w:spacing w:line="440" w:lineRule="exact"/>
        <w:ind w:firstLine="480" w:firstLineChars="200"/>
        <w:jc w:val="left"/>
        <w:rPr>
          <w:sz w:val="24"/>
        </w:rPr>
      </w:pPr>
      <w:r>
        <w:rPr>
          <w:sz w:val="24"/>
        </w:rPr>
        <w:t>14.</w:t>
      </w:r>
      <w:r>
        <w:rPr>
          <w:rFonts w:hint="eastAsia"/>
          <w:sz w:val="24"/>
        </w:rPr>
        <w:t>（</w:t>
      </w:r>
      <w:r>
        <w:rPr>
          <w:sz w:val="24"/>
        </w:rPr>
        <w:tab/>
      </w:r>
      <w:r>
        <w:rPr>
          <w:rFonts w:hint="eastAsia"/>
          <w:sz w:val="24"/>
        </w:rPr>
        <w:t>）墩台大多埋在土中，一般温度比较低，因此在浇筑大体墩台混凝土时，无需考虑水化热的问题。</w:t>
      </w:r>
    </w:p>
    <w:p>
      <w:pPr>
        <w:spacing w:line="440" w:lineRule="exact"/>
        <w:ind w:firstLine="480" w:firstLineChars="200"/>
        <w:jc w:val="left"/>
        <w:rPr>
          <w:sz w:val="24"/>
        </w:rPr>
      </w:pPr>
      <w:r>
        <w:rPr>
          <w:rFonts w:hint="eastAsia"/>
          <w:sz w:val="24"/>
        </w:rPr>
        <w:t>改正：在浇筑大体墩台混凝土时，需要考虑水化热的问题。</w:t>
      </w:r>
    </w:p>
    <w:p>
      <w:pPr>
        <w:spacing w:line="440" w:lineRule="exact"/>
        <w:ind w:firstLine="480" w:firstLineChars="200"/>
        <w:jc w:val="left"/>
        <w:rPr>
          <w:sz w:val="24"/>
        </w:rPr>
      </w:pPr>
      <w:r>
        <w:rPr>
          <w:sz w:val="24"/>
        </w:rPr>
        <w:t>15.</w:t>
      </w:r>
      <w:r>
        <w:rPr>
          <w:rFonts w:hint="eastAsia"/>
          <w:sz w:val="24"/>
        </w:rPr>
        <w:t>（）在每次应用搅拌机拌和第一罐混凝土之前，无需开动搅拌机空机运转。</w:t>
      </w:r>
    </w:p>
    <w:p>
      <w:pPr>
        <w:spacing w:line="440" w:lineRule="exact"/>
        <w:ind w:firstLine="480" w:firstLineChars="200"/>
        <w:jc w:val="left"/>
        <w:rPr>
          <w:sz w:val="24"/>
        </w:rPr>
      </w:pPr>
      <w:r>
        <w:rPr>
          <w:rFonts w:hint="eastAsia"/>
          <w:sz w:val="24"/>
        </w:rPr>
        <w:t>改正：在每次应用搅拌机拌和第一罐混凝土之前，需开动搅拌机空机运转，运转正常后，再加料搅拌。</w:t>
      </w:r>
    </w:p>
    <w:p>
      <w:pPr>
        <w:spacing w:line="440" w:lineRule="exact"/>
        <w:ind w:firstLine="480" w:firstLineChars="200"/>
        <w:jc w:val="left"/>
        <w:rPr>
          <w:sz w:val="24"/>
        </w:rPr>
      </w:pPr>
      <w:r>
        <w:rPr>
          <w:sz w:val="24"/>
        </w:rPr>
        <w:t>16.</w:t>
      </w:r>
      <w:r>
        <w:rPr>
          <w:rFonts w:hint="eastAsia"/>
          <w:sz w:val="24"/>
        </w:rPr>
        <w:t>（）冬季气温较低时，应采取冬期施工措施，可直接对水泥加热。</w:t>
      </w:r>
    </w:p>
    <w:p>
      <w:pPr>
        <w:spacing w:line="440" w:lineRule="exact"/>
        <w:ind w:firstLine="480" w:firstLineChars="200"/>
        <w:jc w:val="left"/>
        <w:rPr>
          <w:sz w:val="24"/>
        </w:rPr>
      </w:pPr>
      <w:r>
        <w:rPr>
          <w:rFonts w:hint="eastAsia"/>
          <w:sz w:val="24"/>
        </w:rPr>
        <w:t>改正：冬季气温较低时，应采取冬期施工措施，不可直接对水泥加热，可优先采用加热水的方法。</w:t>
      </w:r>
    </w:p>
    <w:p>
      <w:pPr>
        <w:spacing w:line="440" w:lineRule="exact"/>
        <w:ind w:firstLine="480" w:firstLineChars="200"/>
        <w:jc w:val="left"/>
        <w:rPr>
          <w:sz w:val="24"/>
        </w:rPr>
      </w:pPr>
      <w:r>
        <w:rPr>
          <w:sz w:val="24"/>
        </w:rPr>
        <w:t>17.</w:t>
      </w:r>
      <w:r>
        <w:rPr>
          <w:rFonts w:hint="eastAsia"/>
          <w:sz w:val="24"/>
        </w:rPr>
        <w:t>（）混凝土运输过程中应采取措施使混凝土保持均匀性和规定的塌落度，不出现漏浆</w:t>
      </w:r>
      <w:r>
        <w:rPr>
          <w:sz w:val="24"/>
        </w:rPr>
        <w:t>.</w:t>
      </w:r>
      <w:r>
        <w:rPr>
          <w:rFonts w:hint="eastAsia"/>
          <w:sz w:val="24"/>
        </w:rPr>
        <w:t>失水</w:t>
      </w:r>
      <w:r>
        <w:rPr>
          <w:sz w:val="24"/>
        </w:rPr>
        <w:t>.</w:t>
      </w:r>
      <w:r>
        <w:rPr>
          <w:rFonts w:hint="eastAsia"/>
          <w:sz w:val="24"/>
        </w:rPr>
        <w:t>离析等现象。</w:t>
      </w:r>
    </w:p>
    <w:p>
      <w:pPr>
        <w:spacing w:line="440" w:lineRule="exact"/>
        <w:ind w:firstLine="480" w:firstLineChars="200"/>
        <w:jc w:val="left"/>
        <w:rPr>
          <w:sz w:val="24"/>
        </w:rPr>
      </w:pPr>
      <w:r>
        <w:rPr>
          <w:rFonts w:hint="eastAsia"/>
          <w:sz w:val="24"/>
        </w:rPr>
        <w:t>改正：</w:t>
      </w:r>
    </w:p>
    <w:p>
      <w:pPr>
        <w:spacing w:line="440" w:lineRule="exact"/>
        <w:ind w:firstLine="480" w:firstLineChars="200"/>
        <w:jc w:val="left"/>
        <w:rPr>
          <w:sz w:val="24"/>
        </w:rPr>
      </w:pPr>
      <w:r>
        <w:rPr>
          <w:sz w:val="24"/>
        </w:rPr>
        <w:t>18.</w:t>
      </w:r>
      <w:r>
        <w:rPr>
          <w:rFonts w:hint="eastAsia"/>
          <w:sz w:val="24"/>
        </w:rPr>
        <w:t>（）泵送混凝土时，应使料斗内经常保持约</w:t>
      </w:r>
      <w:r>
        <w:rPr>
          <w:sz w:val="24"/>
        </w:rPr>
        <w:t>2/3</w:t>
      </w:r>
      <w:r>
        <w:rPr>
          <w:rFonts w:hint="eastAsia"/>
          <w:sz w:val="24"/>
        </w:rPr>
        <w:t>的混凝土，以防止管路吸入空气，导致堵塞。</w:t>
      </w:r>
    </w:p>
    <w:p>
      <w:pPr>
        <w:spacing w:line="440" w:lineRule="exact"/>
        <w:ind w:firstLine="480" w:firstLineChars="200"/>
        <w:jc w:val="left"/>
        <w:rPr>
          <w:sz w:val="24"/>
        </w:rPr>
      </w:pPr>
      <w:r>
        <w:rPr>
          <w:rFonts w:hint="eastAsia"/>
          <w:sz w:val="24"/>
        </w:rPr>
        <w:t>改正：</w:t>
      </w:r>
    </w:p>
    <w:p>
      <w:pPr>
        <w:spacing w:line="440" w:lineRule="exact"/>
        <w:ind w:firstLine="480" w:firstLineChars="200"/>
        <w:jc w:val="left"/>
        <w:rPr>
          <w:sz w:val="24"/>
        </w:rPr>
      </w:pPr>
      <w:r>
        <w:rPr>
          <w:sz w:val="24"/>
        </w:rPr>
        <w:t>19.</w:t>
      </w:r>
      <w:r>
        <w:rPr>
          <w:rFonts w:hint="eastAsia"/>
          <w:sz w:val="24"/>
        </w:rPr>
        <w:t>（）混凝土振捣时，可采用人工捣实。</w:t>
      </w:r>
    </w:p>
    <w:p>
      <w:pPr>
        <w:spacing w:line="440" w:lineRule="exact"/>
        <w:ind w:firstLine="480" w:firstLineChars="200"/>
        <w:jc w:val="left"/>
        <w:rPr>
          <w:sz w:val="24"/>
        </w:rPr>
      </w:pPr>
      <w:r>
        <w:rPr>
          <w:rFonts w:hint="eastAsia"/>
          <w:sz w:val="24"/>
        </w:rPr>
        <w:t>改正：混凝土振捣时，除少量塑性混凝土可用人工捣实外，宜采用振动器振实。</w:t>
      </w:r>
    </w:p>
    <w:p>
      <w:pPr>
        <w:spacing w:line="440" w:lineRule="exact"/>
        <w:ind w:firstLine="480" w:firstLineChars="200"/>
        <w:jc w:val="left"/>
        <w:rPr>
          <w:sz w:val="24"/>
        </w:rPr>
      </w:pPr>
      <w:r>
        <w:rPr>
          <w:sz w:val="24"/>
        </w:rPr>
        <w:t>20.</w:t>
      </w:r>
      <w:r>
        <w:rPr>
          <w:rFonts w:hint="eastAsia"/>
          <w:sz w:val="24"/>
        </w:rPr>
        <w:t>（）一般混凝土的养护时间为</w:t>
      </w:r>
      <w:r>
        <w:rPr>
          <w:sz w:val="24"/>
        </w:rPr>
        <w:t>14</w:t>
      </w:r>
      <w:r>
        <w:rPr>
          <w:rFonts w:hint="eastAsia"/>
          <w:sz w:val="24"/>
        </w:rPr>
        <w:t>天。</w:t>
      </w:r>
    </w:p>
    <w:p>
      <w:pPr>
        <w:spacing w:line="440" w:lineRule="exact"/>
        <w:ind w:firstLine="480" w:firstLineChars="200"/>
        <w:jc w:val="left"/>
        <w:rPr>
          <w:sz w:val="24"/>
        </w:rPr>
      </w:pPr>
      <w:r>
        <w:rPr>
          <w:rFonts w:hint="eastAsia"/>
          <w:sz w:val="24"/>
        </w:rPr>
        <w:t>改正：一般混凝土的养护时间为</w:t>
      </w:r>
      <w:r>
        <w:rPr>
          <w:sz w:val="24"/>
        </w:rPr>
        <w:t>7</w:t>
      </w:r>
      <w:r>
        <w:rPr>
          <w:rFonts w:hint="eastAsia"/>
          <w:sz w:val="24"/>
        </w:rPr>
        <w:t>天，但对有抗渗要求或表观质量要求比较高的混凝土时，混凝土浇水养护时间宜为</w:t>
      </w:r>
      <w:r>
        <w:rPr>
          <w:sz w:val="24"/>
        </w:rPr>
        <w:t>14</w:t>
      </w:r>
      <w:r>
        <w:rPr>
          <w:rFonts w:hint="eastAsia"/>
          <w:sz w:val="24"/>
        </w:rPr>
        <w:t>天。</w:t>
      </w:r>
    </w:p>
    <w:p>
      <w:pPr>
        <w:spacing w:line="440" w:lineRule="exact"/>
        <w:ind w:firstLine="480" w:firstLineChars="200"/>
        <w:jc w:val="left"/>
        <w:rPr>
          <w:sz w:val="24"/>
        </w:rPr>
      </w:pPr>
      <w:r>
        <w:rPr>
          <w:rFonts w:hint="eastAsia"/>
          <w:sz w:val="24"/>
        </w:rPr>
        <w:t>二、单项选择题（下列选项中只有一项最符合题意，请将选项填入下表中，错选</w:t>
      </w:r>
      <w:r>
        <w:rPr>
          <w:sz w:val="24"/>
        </w:rPr>
        <w:t>.</w:t>
      </w:r>
      <w:r>
        <w:rPr>
          <w:rFonts w:hint="eastAsia"/>
          <w:sz w:val="24"/>
        </w:rPr>
        <w:t>漏选均不得分。）</w:t>
      </w:r>
    </w:p>
    <w:tbl>
      <w:tblPr>
        <w:tblStyle w:val="19"/>
        <w:tblW w:w="10334"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36"/>
        <w:gridCol w:w="940"/>
        <w:gridCol w:w="940"/>
        <w:gridCol w:w="940"/>
        <w:gridCol w:w="940"/>
        <w:gridCol w:w="940"/>
        <w:gridCol w:w="940"/>
        <w:gridCol w:w="938"/>
        <w:gridCol w:w="940"/>
        <w:gridCol w:w="940"/>
        <w:gridCol w:w="94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exact"/>
        </w:trPr>
        <w:tc>
          <w:tcPr>
            <w:tcW w:w="936" w:type="dxa"/>
            <w:tcBorders>
              <w:top w:val="single" w:color="000000" w:sz="12" w:space="0"/>
            </w:tcBorders>
            <w:vAlign w:val="center"/>
          </w:tcPr>
          <w:p>
            <w:pPr>
              <w:spacing w:line="440" w:lineRule="exact"/>
              <w:ind w:firstLine="480" w:firstLineChars="200"/>
              <w:jc w:val="left"/>
              <w:rPr>
                <w:sz w:val="24"/>
              </w:rPr>
            </w:pPr>
            <w:r>
              <w:rPr>
                <w:rFonts w:hint="eastAsia"/>
                <w:sz w:val="24"/>
              </w:rPr>
              <w:t>题号</w:t>
            </w:r>
          </w:p>
        </w:tc>
        <w:tc>
          <w:tcPr>
            <w:tcW w:w="940" w:type="dxa"/>
            <w:tcBorders>
              <w:top w:val="single" w:color="000000" w:sz="12" w:space="0"/>
            </w:tcBorders>
            <w:vAlign w:val="center"/>
          </w:tcPr>
          <w:p>
            <w:pPr>
              <w:spacing w:line="440" w:lineRule="exact"/>
              <w:ind w:firstLine="480" w:firstLineChars="200"/>
              <w:jc w:val="left"/>
              <w:rPr>
                <w:sz w:val="24"/>
              </w:rPr>
            </w:pPr>
            <w:r>
              <w:rPr>
                <w:sz w:val="24"/>
              </w:rPr>
              <w:t>1</w:t>
            </w:r>
          </w:p>
        </w:tc>
        <w:tc>
          <w:tcPr>
            <w:tcW w:w="940" w:type="dxa"/>
            <w:tcBorders>
              <w:top w:val="single" w:color="000000" w:sz="12" w:space="0"/>
            </w:tcBorders>
            <w:vAlign w:val="center"/>
          </w:tcPr>
          <w:p>
            <w:pPr>
              <w:spacing w:line="440" w:lineRule="exact"/>
              <w:ind w:firstLine="480" w:firstLineChars="200"/>
              <w:jc w:val="left"/>
              <w:rPr>
                <w:sz w:val="24"/>
              </w:rPr>
            </w:pPr>
            <w:r>
              <w:rPr>
                <w:sz w:val="24"/>
              </w:rPr>
              <w:t>2</w:t>
            </w:r>
          </w:p>
        </w:tc>
        <w:tc>
          <w:tcPr>
            <w:tcW w:w="940" w:type="dxa"/>
            <w:tcBorders>
              <w:top w:val="single" w:color="000000" w:sz="12" w:space="0"/>
            </w:tcBorders>
            <w:vAlign w:val="center"/>
          </w:tcPr>
          <w:p>
            <w:pPr>
              <w:spacing w:line="440" w:lineRule="exact"/>
              <w:ind w:firstLine="480" w:firstLineChars="200"/>
              <w:jc w:val="left"/>
              <w:rPr>
                <w:sz w:val="24"/>
              </w:rPr>
            </w:pPr>
            <w:r>
              <w:rPr>
                <w:sz w:val="24"/>
              </w:rPr>
              <w:t>3</w:t>
            </w:r>
          </w:p>
        </w:tc>
        <w:tc>
          <w:tcPr>
            <w:tcW w:w="940" w:type="dxa"/>
            <w:tcBorders>
              <w:top w:val="single" w:color="000000" w:sz="12" w:space="0"/>
            </w:tcBorders>
            <w:vAlign w:val="center"/>
          </w:tcPr>
          <w:p>
            <w:pPr>
              <w:spacing w:line="440" w:lineRule="exact"/>
              <w:ind w:firstLine="480" w:firstLineChars="200"/>
              <w:jc w:val="left"/>
              <w:rPr>
                <w:sz w:val="24"/>
              </w:rPr>
            </w:pPr>
            <w:r>
              <w:rPr>
                <w:sz w:val="24"/>
              </w:rPr>
              <w:t>4</w:t>
            </w:r>
          </w:p>
        </w:tc>
        <w:tc>
          <w:tcPr>
            <w:tcW w:w="940" w:type="dxa"/>
            <w:tcBorders>
              <w:top w:val="single" w:color="000000" w:sz="12" w:space="0"/>
            </w:tcBorders>
            <w:vAlign w:val="center"/>
          </w:tcPr>
          <w:p>
            <w:pPr>
              <w:spacing w:line="440" w:lineRule="exact"/>
              <w:ind w:firstLine="480" w:firstLineChars="200"/>
              <w:jc w:val="left"/>
              <w:rPr>
                <w:sz w:val="24"/>
              </w:rPr>
            </w:pPr>
            <w:r>
              <w:rPr>
                <w:sz w:val="24"/>
              </w:rPr>
              <w:t>5</w:t>
            </w:r>
          </w:p>
        </w:tc>
        <w:tc>
          <w:tcPr>
            <w:tcW w:w="940" w:type="dxa"/>
            <w:tcBorders>
              <w:top w:val="single" w:color="000000" w:sz="12" w:space="0"/>
            </w:tcBorders>
            <w:vAlign w:val="center"/>
          </w:tcPr>
          <w:p>
            <w:pPr>
              <w:spacing w:line="440" w:lineRule="exact"/>
              <w:ind w:firstLine="480" w:firstLineChars="200"/>
              <w:jc w:val="left"/>
              <w:rPr>
                <w:sz w:val="24"/>
              </w:rPr>
            </w:pPr>
            <w:r>
              <w:rPr>
                <w:sz w:val="24"/>
              </w:rPr>
              <w:t>6</w:t>
            </w:r>
          </w:p>
        </w:tc>
        <w:tc>
          <w:tcPr>
            <w:tcW w:w="938" w:type="dxa"/>
            <w:tcBorders>
              <w:top w:val="single" w:color="000000" w:sz="12" w:space="0"/>
            </w:tcBorders>
            <w:vAlign w:val="center"/>
          </w:tcPr>
          <w:p>
            <w:pPr>
              <w:spacing w:line="440" w:lineRule="exact"/>
              <w:ind w:firstLine="480" w:firstLineChars="200"/>
              <w:jc w:val="left"/>
              <w:rPr>
                <w:sz w:val="24"/>
              </w:rPr>
            </w:pPr>
            <w:r>
              <w:rPr>
                <w:sz w:val="24"/>
              </w:rPr>
              <w:t>7</w:t>
            </w:r>
          </w:p>
        </w:tc>
        <w:tc>
          <w:tcPr>
            <w:tcW w:w="940" w:type="dxa"/>
            <w:tcBorders>
              <w:top w:val="single" w:color="000000" w:sz="12" w:space="0"/>
            </w:tcBorders>
            <w:vAlign w:val="center"/>
          </w:tcPr>
          <w:p>
            <w:pPr>
              <w:spacing w:line="440" w:lineRule="exact"/>
              <w:ind w:firstLine="480" w:firstLineChars="200"/>
              <w:jc w:val="left"/>
              <w:rPr>
                <w:sz w:val="24"/>
              </w:rPr>
            </w:pPr>
            <w:r>
              <w:rPr>
                <w:sz w:val="24"/>
              </w:rPr>
              <w:t>8</w:t>
            </w:r>
          </w:p>
        </w:tc>
        <w:tc>
          <w:tcPr>
            <w:tcW w:w="940" w:type="dxa"/>
            <w:tcBorders>
              <w:top w:val="single" w:color="000000" w:sz="12" w:space="0"/>
            </w:tcBorders>
            <w:vAlign w:val="center"/>
          </w:tcPr>
          <w:p>
            <w:pPr>
              <w:spacing w:line="440" w:lineRule="exact"/>
              <w:ind w:firstLine="480" w:firstLineChars="200"/>
              <w:jc w:val="left"/>
              <w:rPr>
                <w:sz w:val="24"/>
              </w:rPr>
            </w:pPr>
            <w:r>
              <w:rPr>
                <w:sz w:val="24"/>
              </w:rPr>
              <w:t>9</w:t>
            </w:r>
          </w:p>
        </w:tc>
        <w:tc>
          <w:tcPr>
            <w:tcW w:w="940" w:type="dxa"/>
            <w:tcBorders>
              <w:top w:val="single" w:color="000000" w:sz="12" w:space="0"/>
            </w:tcBorders>
            <w:vAlign w:val="center"/>
          </w:tcPr>
          <w:p>
            <w:pPr>
              <w:spacing w:line="440" w:lineRule="exact"/>
              <w:ind w:firstLine="480" w:firstLineChars="200"/>
              <w:jc w:val="left"/>
              <w:rPr>
                <w:sz w:val="24"/>
              </w:rPr>
            </w:pPr>
            <w:r>
              <w:rPr>
                <w:sz w:val="24"/>
              </w:rPr>
              <w:t>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exact"/>
        </w:trPr>
        <w:tc>
          <w:tcPr>
            <w:tcW w:w="936" w:type="dxa"/>
            <w:vAlign w:val="center"/>
          </w:tcPr>
          <w:p>
            <w:pPr>
              <w:spacing w:line="440" w:lineRule="exact"/>
              <w:ind w:firstLine="480" w:firstLineChars="200"/>
              <w:jc w:val="left"/>
              <w:rPr>
                <w:sz w:val="24"/>
              </w:rPr>
            </w:pPr>
            <w:r>
              <w:rPr>
                <w:rFonts w:hint="eastAsia"/>
                <w:sz w:val="24"/>
              </w:rPr>
              <w:t>答案</w:t>
            </w:r>
          </w:p>
        </w:tc>
        <w:tc>
          <w:tcPr>
            <w:tcW w:w="940" w:type="dxa"/>
            <w:vAlign w:val="center"/>
          </w:tcPr>
          <w:p>
            <w:pPr>
              <w:spacing w:line="440" w:lineRule="exact"/>
              <w:ind w:firstLine="480" w:firstLineChars="200"/>
              <w:jc w:val="left"/>
              <w:rPr>
                <w:sz w:val="24"/>
              </w:rPr>
            </w:pPr>
            <w:r>
              <w:rPr>
                <w:sz w:val="24"/>
              </w:rPr>
              <w:t>A</w:t>
            </w:r>
          </w:p>
        </w:tc>
        <w:tc>
          <w:tcPr>
            <w:tcW w:w="940" w:type="dxa"/>
            <w:vAlign w:val="center"/>
          </w:tcPr>
          <w:p>
            <w:pPr>
              <w:spacing w:line="440" w:lineRule="exact"/>
              <w:ind w:firstLine="480" w:firstLineChars="200"/>
              <w:jc w:val="left"/>
              <w:rPr>
                <w:sz w:val="24"/>
              </w:rPr>
            </w:pPr>
            <w:r>
              <w:rPr>
                <w:sz w:val="24"/>
              </w:rPr>
              <w:t>B</w:t>
            </w:r>
          </w:p>
        </w:tc>
        <w:tc>
          <w:tcPr>
            <w:tcW w:w="940" w:type="dxa"/>
            <w:vAlign w:val="center"/>
          </w:tcPr>
          <w:p>
            <w:pPr>
              <w:spacing w:line="440" w:lineRule="exact"/>
              <w:ind w:firstLine="480" w:firstLineChars="200"/>
              <w:jc w:val="left"/>
              <w:rPr>
                <w:sz w:val="24"/>
              </w:rPr>
            </w:pPr>
            <w:r>
              <w:rPr>
                <w:sz w:val="24"/>
              </w:rPr>
              <w:t>B</w:t>
            </w:r>
          </w:p>
        </w:tc>
        <w:tc>
          <w:tcPr>
            <w:tcW w:w="940" w:type="dxa"/>
            <w:vAlign w:val="center"/>
          </w:tcPr>
          <w:p>
            <w:pPr>
              <w:spacing w:line="440" w:lineRule="exact"/>
              <w:ind w:firstLine="480" w:firstLineChars="200"/>
              <w:jc w:val="left"/>
              <w:rPr>
                <w:sz w:val="24"/>
              </w:rPr>
            </w:pPr>
            <w:r>
              <w:rPr>
                <w:sz w:val="24"/>
              </w:rPr>
              <w:t>C</w:t>
            </w:r>
          </w:p>
        </w:tc>
        <w:tc>
          <w:tcPr>
            <w:tcW w:w="940" w:type="dxa"/>
            <w:vAlign w:val="center"/>
          </w:tcPr>
          <w:p>
            <w:pPr>
              <w:spacing w:line="440" w:lineRule="exact"/>
              <w:ind w:firstLine="480" w:firstLineChars="200"/>
              <w:jc w:val="left"/>
              <w:rPr>
                <w:sz w:val="24"/>
              </w:rPr>
            </w:pPr>
            <w:r>
              <w:rPr>
                <w:sz w:val="24"/>
              </w:rPr>
              <w:t>C</w:t>
            </w:r>
          </w:p>
        </w:tc>
        <w:tc>
          <w:tcPr>
            <w:tcW w:w="940" w:type="dxa"/>
            <w:vAlign w:val="center"/>
          </w:tcPr>
          <w:p>
            <w:pPr>
              <w:spacing w:line="440" w:lineRule="exact"/>
              <w:ind w:firstLine="480" w:firstLineChars="200"/>
              <w:jc w:val="left"/>
              <w:rPr>
                <w:sz w:val="24"/>
              </w:rPr>
            </w:pPr>
            <w:r>
              <w:rPr>
                <w:sz w:val="24"/>
              </w:rPr>
              <w:t>D</w:t>
            </w:r>
          </w:p>
        </w:tc>
        <w:tc>
          <w:tcPr>
            <w:tcW w:w="938" w:type="dxa"/>
            <w:vAlign w:val="center"/>
          </w:tcPr>
          <w:p>
            <w:pPr>
              <w:spacing w:line="440" w:lineRule="exact"/>
              <w:ind w:firstLine="480" w:firstLineChars="200"/>
              <w:jc w:val="left"/>
              <w:rPr>
                <w:sz w:val="24"/>
              </w:rPr>
            </w:pPr>
            <w:r>
              <w:rPr>
                <w:sz w:val="24"/>
              </w:rPr>
              <w:t>C</w:t>
            </w:r>
          </w:p>
        </w:tc>
        <w:tc>
          <w:tcPr>
            <w:tcW w:w="940" w:type="dxa"/>
            <w:vAlign w:val="center"/>
          </w:tcPr>
          <w:p>
            <w:pPr>
              <w:spacing w:line="440" w:lineRule="exact"/>
              <w:ind w:firstLine="480" w:firstLineChars="200"/>
              <w:jc w:val="left"/>
              <w:rPr>
                <w:sz w:val="24"/>
              </w:rPr>
            </w:pPr>
            <w:r>
              <w:rPr>
                <w:sz w:val="24"/>
              </w:rPr>
              <w:t>A</w:t>
            </w:r>
          </w:p>
        </w:tc>
        <w:tc>
          <w:tcPr>
            <w:tcW w:w="940" w:type="dxa"/>
            <w:vAlign w:val="center"/>
          </w:tcPr>
          <w:p>
            <w:pPr>
              <w:spacing w:line="440" w:lineRule="exact"/>
              <w:ind w:firstLine="480" w:firstLineChars="200"/>
              <w:jc w:val="left"/>
              <w:rPr>
                <w:sz w:val="24"/>
              </w:rPr>
            </w:pPr>
            <w:r>
              <w:rPr>
                <w:sz w:val="24"/>
              </w:rPr>
              <w:t>D</w:t>
            </w:r>
          </w:p>
        </w:tc>
        <w:tc>
          <w:tcPr>
            <w:tcW w:w="940" w:type="dxa"/>
            <w:vAlign w:val="center"/>
          </w:tcPr>
          <w:p>
            <w:pPr>
              <w:spacing w:line="440" w:lineRule="exact"/>
              <w:ind w:firstLine="480" w:firstLineChars="200"/>
              <w:jc w:val="left"/>
              <w:rPr>
                <w:sz w:val="24"/>
              </w:rPr>
            </w:pPr>
            <w:r>
              <w:rPr>
                <w:sz w:val="24"/>
              </w:rPr>
              <w:t>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exact"/>
        </w:trPr>
        <w:tc>
          <w:tcPr>
            <w:tcW w:w="936" w:type="dxa"/>
            <w:vAlign w:val="center"/>
          </w:tcPr>
          <w:p>
            <w:pPr>
              <w:spacing w:line="440" w:lineRule="exact"/>
              <w:ind w:firstLine="480" w:firstLineChars="200"/>
              <w:jc w:val="left"/>
              <w:rPr>
                <w:sz w:val="24"/>
              </w:rPr>
            </w:pPr>
            <w:r>
              <w:rPr>
                <w:rFonts w:hint="eastAsia"/>
                <w:sz w:val="24"/>
              </w:rPr>
              <w:t>题号</w:t>
            </w:r>
          </w:p>
        </w:tc>
        <w:tc>
          <w:tcPr>
            <w:tcW w:w="940" w:type="dxa"/>
            <w:vAlign w:val="center"/>
          </w:tcPr>
          <w:p>
            <w:pPr>
              <w:spacing w:line="440" w:lineRule="exact"/>
              <w:ind w:firstLine="480" w:firstLineChars="200"/>
              <w:jc w:val="left"/>
              <w:rPr>
                <w:sz w:val="24"/>
              </w:rPr>
            </w:pPr>
            <w:r>
              <w:rPr>
                <w:sz w:val="24"/>
              </w:rPr>
              <w:t>11</w:t>
            </w:r>
          </w:p>
        </w:tc>
        <w:tc>
          <w:tcPr>
            <w:tcW w:w="940" w:type="dxa"/>
            <w:vAlign w:val="center"/>
          </w:tcPr>
          <w:p>
            <w:pPr>
              <w:spacing w:line="440" w:lineRule="exact"/>
              <w:ind w:firstLine="480" w:firstLineChars="200"/>
              <w:jc w:val="left"/>
              <w:rPr>
                <w:sz w:val="24"/>
              </w:rPr>
            </w:pPr>
            <w:r>
              <w:rPr>
                <w:sz w:val="24"/>
              </w:rPr>
              <w:t>12</w:t>
            </w:r>
          </w:p>
        </w:tc>
        <w:tc>
          <w:tcPr>
            <w:tcW w:w="940" w:type="dxa"/>
            <w:vAlign w:val="center"/>
          </w:tcPr>
          <w:p>
            <w:pPr>
              <w:spacing w:line="440" w:lineRule="exact"/>
              <w:ind w:firstLine="480" w:firstLineChars="200"/>
              <w:jc w:val="left"/>
              <w:rPr>
                <w:sz w:val="24"/>
              </w:rPr>
            </w:pPr>
            <w:r>
              <w:rPr>
                <w:sz w:val="24"/>
              </w:rPr>
              <w:t>13</w:t>
            </w:r>
          </w:p>
        </w:tc>
        <w:tc>
          <w:tcPr>
            <w:tcW w:w="940" w:type="dxa"/>
            <w:vAlign w:val="center"/>
          </w:tcPr>
          <w:p>
            <w:pPr>
              <w:spacing w:line="440" w:lineRule="exact"/>
              <w:ind w:firstLine="480" w:firstLineChars="200"/>
              <w:jc w:val="left"/>
              <w:rPr>
                <w:sz w:val="24"/>
              </w:rPr>
            </w:pPr>
            <w:r>
              <w:rPr>
                <w:sz w:val="24"/>
              </w:rPr>
              <w:t>14</w:t>
            </w:r>
          </w:p>
        </w:tc>
        <w:tc>
          <w:tcPr>
            <w:tcW w:w="940" w:type="dxa"/>
            <w:vAlign w:val="center"/>
          </w:tcPr>
          <w:p>
            <w:pPr>
              <w:spacing w:line="440" w:lineRule="exact"/>
              <w:ind w:firstLine="480" w:firstLineChars="200"/>
              <w:jc w:val="left"/>
              <w:rPr>
                <w:sz w:val="24"/>
              </w:rPr>
            </w:pPr>
            <w:r>
              <w:rPr>
                <w:sz w:val="24"/>
              </w:rPr>
              <w:t>15</w:t>
            </w:r>
          </w:p>
        </w:tc>
        <w:tc>
          <w:tcPr>
            <w:tcW w:w="940" w:type="dxa"/>
            <w:vAlign w:val="center"/>
          </w:tcPr>
          <w:p>
            <w:pPr>
              <w:spacing w:line="440" w:lineRule="exact"/>
              <w:ind w:firstLine="480" w:firstLineChars="200"/>
              <w:jc w:val="left"/>
              <w:rPr>
                <w:sz w:val="24"/>
              </w:rPr>
            </w:pPr>
            <w:r>
              <w:rPr>
                <w:sz w:val="24"/>
              </w:rPr>
              <w:t>16</w:t>
            </w:r>
          </w:p>
        </w:tc>
        <w:tc>
          <w:tcPr>
            <w:tcW w:w="938" w:type="dxa"/>
            <w:vAlign w:val="center"/>
          </w:tcPr>
          <w:p>
            <w:pPr>
              <w:spacing w:line="440" w:lineRule="exact"/>
              <w:ind w:firstLine="480" w:firstLineChars="200"/>
              <w:jc w:val="left"/>
              <w:rPr>
                <w:sz w:val="24"/>
              </w:rPr>
            </w:pPr>
            <w:r>
              <w:rPr>
                <w:sz w:val="24"/>
              </w:rPr>
              <w:t>17</w:t>
            </w:r>
          </w:p>
        </w:tc>
        <w:tc>
          <w:tcPr>
            <w:tcW w:w="940" w:type="dxa"/>
            <w:vAlign w:val="center"/>
          </w:tcPr>
          <w:p>
            <w:pPr>
              <w:spacing w:line="440" w:lineRule="exact"/>
              <w:ind w:firstLine="480" w:firstLineChars="200"/>
              <w:jc w:val="left"/>
              <w:rPr>
                <w:sz w:val="24"/>
              </w:rPr>
            </w:pPr>
            <w:r>
              <w:rPr>
                <w:sz w:val="24"/>
              </w:rPr>
              <w:t>18</w:t>
            </w:r>
          </w:p>
        </w:tc>
        <w:tc>
          <w:tcPr>
            <w:tcW w:w="940" w:type="dxa"/>
            <w:vAlign w:val="center"/>
          </w:tcPr>
          <w:p>
            <w:pPr>
              <w:spacing w:line="440" w:lineRule="exact"/>
              <w:ind w:firstLine="480" w:firstLineChars="200"/>
              <w:jc w:val="left"/>
              <w:rPr>
                <w:sz w:val="24"/>
              </w:rPr>
            </w:pPr>
            <w:r>
              <w:rPr>
                <w:sz w:val="24"/>
              </w:rPr>
              <w:t>19</w:t>
            </w:r>
          </w:p>
        </w:tc>
        <w:tc>
          <w:tcPr>
            <w:tcW w:w="940" w:type="dxa"/>
            <w:vAlign w:val="center"/>
          </w:tcPr>
          <w:p>
            <w:pPr>
              <w:spacing w:line="440" w:lineRule="exact"/>
              <w:ind w:firstLine="480" w:firstLineChars="200"/>
              <w:jc w:val="left"/>
              <w:rPr>
                <w:sz w:val="24"/>
              </w:rPr>
            </w:pPr>
            <w:r>
              <w:rPr>
                <w:sz w:val="24"/>
              </w:rPr>
              <w:t>20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exact"/>
        </w:trPr>
        <w:tc>
          <w:tcPr>
            <w:tcW w:w="936" w:type="dxa"/>
            <w:tcBorders>
              <w:bottom w:val="single" w:color="000000" w:sz="12" w:space="0"/>
            </w:tcBorders>
            <w:vAlign w:val="center"/>
          </w:tcPr>
          <w:p>
            <w:pPr>
              <w:spacing w:line="440" w:lineRule="exact"/>
              <w:ind w:firstLine="480" w:firstLineChars="200"/>
              <w:jc w:val="left"/>
              <w:rPr>
                <w:sz w:val="24"/>
              </w:rPr>
            </w:pPr>
            <w:r>
              <w:rPr>
                <w:rFonts w:hint="eastAsia"/>
                <w:sz w:val="24"/>
              </w:rPr>
              <w:t>答案</w:t>
            </w:r>
          </w:p>
        </w:tc>
        <w:tc>
          <w:tcPr>
            <w:tcW w:w="940" w:type="dxa"/>
            <w:tcBorders>
              <w:bottom w:val="single" w:color="000000" w:sz="12" w:space="0"/>
            </w:tcBorders>
            <w:vAlign w:val="center"/>
          </w:tcPr>
          <w:p>
            <w:pPr>
              <w:spacing w:line="440" w:lineRule="exact"/>
              <w:ind w:firstLine="480" w:firstLineChars="200"/>
              <w:jc w:val="left"/>
              <w:rPr>
                <w:sz w:val="24"/>
              </w:rPr>
            </w:pPr>
            <w:r>
              <w:rPr>
                <w:sz w:val="24"/>
              </w:rPr>
              <w:t>D</w:t>
            </w:r>
          </w:p>
        </w:tc>
        <w:tc>
          <w:tcPr>
            <w:tcW w:w="940" w:type="dxa"/>
            <w:tcBorders>
              <w:bottom w:val="single" w:color="000000" w:sz="12" w:space="0"/>
            </w:tcBorders>
            <w:vAlign w:val="center"/>
          </w:tcPr>
          <w:p>
            <w:pPr>
              <w:spacing w:line="440" w:lineRule="exact"/>
              <w:ind w:firstLine="480" w:firstLineChars="200"/>
              <w:jc w:val="left"/>
              <w:rPr>
                <w:sz w:val="24"/>
              </w:rPr>
            </w:pPr>
            <w:r>
              <w:rPr>
                <w:sz w:val="24"/>
              </w:rPr>
              <w:t>B</w:t>
            </w:r>
          </w:p>
        </w:tc>
        <w:tc>
          <w:tcPr>
            <w:tcW w:w="940" w:type="dxa"/>
            <w:tcBorders>
              <w:bottom w:val="single" w:color="000000" w:sz="12" w:space="0"/>
            </w:tcBorders>
            <w:vAlign w:val="center"/>
          </w:tcPr>
          <w:p>
            <w:pPr>
              <w:spacing w:line="440" w:lineRule="exact"/>
              <w:ind w:firstLine="480" w:firstLineChars="200"/>
              <w:jc w:val="left"/>
              <w:rPr>
                <w:sz w:val="24"/>
              </w:rPr>
            </w:pPr>
            <w:r>
              <w:rPr>
                <w:sz w:val="24"/>
              </w:rPr>
              <w:t>A</w:t>
            </w:r>
          </w:p>
        </w:tc>
        <w:tc>
          <w:tcPr>
            <w:tcW w:w="940" w:type="dxa"/>
            <w:tcBorders>
              <w:bottom w:val="single" w:color="000000" w:sz="12" w:space="0"/>
            </w:tcBorders>
            <w:vAlign w:val="center"/>
          </w:tcPr>
          <w:p>
            <w:pPr>
              <w:spacing w:line="440" w:lineRule="exact"/>
              <w:ind w:firstLine="480" w:firstLineChars="200"/>
              <w:jc w:val="left"/>
              <w:rPr>
                <w:sz w:val="24"/>
              </w:rPr>
            </w:pPr>
            <w:r>
              <w:rPr>
                <w:sz w:val="24"/>
              </w:rPr>
              <w:t>C</w:t>
            </w:r>
          </w:p>
        </w:tc>
        <w:tc>
          <w:tcPr>
            <w:tcW w:w="940" w:type="dxa"/>
            <w:tcBorders>
              <w:bottom w:val="single" w:color="000000" w:sz="12" w:space="0"/>
            </w:tcBorders>
            <w:vAlign w:val="center"/>
          </w:tcPr>
          <w:p>
            <w:pPr>
              <w:spacing w:line="440" w:lineRule="exact"/>
              <w:ind w:firstLine="480" w:firstLineChars="200"/>
              <w:jc w:val="left"/>
              <w:rPr>
                <w:sz w:val="24"/>
              </w:rPr>
            </w:pPr>
            <w:r>
              <w:rPr>
                <w:sz w:val="24"/>
              </w:rPr>
              <w:t>B</w:t>
            </w:r>
          </w:p>
        </w:tc>
        <w:tc>
          <w:tcPr>
            <w:tcW w:w="940" w:type="dxa"/>
            <w:tcBorders>
              <w:bottom w:val="single" w:color="000000" w:sz="12" w:space="0"/>
            </w:tcBorders>
            <w:vAlign w:val="center"/>
          </w:tcPr>
          <w:p>
            <w:pPr>
              <w:spacing w:line="440" w:lineRule="exact"/>
              <w:ind w:firstLine="480" w:firstLineChars="200"/>
              <w:jc w:val="left"/>
              <w:rPr>
                <w:sz w:val="24"/>
              </w:rPr>
            </w:pPr>
            <w:r>
              <w:rPr>
                <w:sz w:val="24"/>
              </w:rPr>
              <w:t>D</w:t>
            </w:r>
          </w:p>
        </w:tc>
        <w:tc>
          <w:tcPr>
            <w:tcW w:w="938" w:type="dxa"/>
            <w:tcBorders>
              <w:bottom w:val="single" w:color="000000" w:sz="12" w:space="0"/>
            </w:tcBorders>
            <w:vAlign w:val="center"/>
          </w:tcPr>
          <w:p>
            <w:pPr>
              <w:spacing w:line="440" w:lineRule="exact"/>
              <w:ind w:firstLine="480" w:firstLineChars="200"/>
              <w:jc w:val="left"/>
              <w:rPr>
                <w:sz w:val="24"/>
              </w:rPr>
            </w:pPr>
            <w:r>
              <w:rPr>
                <w:sz w:val="24"/>
              </w:rPr>
              <w:t>B</w:t>
            </w:r>
          </w:p>
        </w:tc>
        <w:tc>
          <w:tcPr>
            <w:tcW w:w="940" w:type="dxa"/>
            <w:tcBorders>
              <w:bottom w:val="single" w:color="000000" w:sz="12" w:space="0"/>
            </w:tcBorders>
            <w:vAlign w:val="center"/>
          </w:tcPr>
          <w:p>
            <w:pPr>
              <w:spacing w:line="440" w:lineRule="exact"/>
              <w:ind w:firstLine="480" w:firstLineChars="200"/>
              <w:jc w:val="left"/>
              <w:rPr>
                <w:sz w:val="24"/>
              </w:rPr>
            </w:pPr>
            <w:r>
              <w:rPr>
                <w:sz w:val="24"/>
              </w:rPr>
              <w:t>A</w:t>
            </w:r>
          </w:p>
        </w:tc>
        <w:tc>
          <w:tcPr>
            <w:tcW w:w="940" w:type="dxa"/>
            <w:tcBorders>
              <w:bottom w:val="single" w:color="000000" w:sz="12" w:space="0"/>
            </w:tcBorders>
            <w:vAlign w:val="center"/>
          </w:tcPr>
          <w:p>
            <w:pPr>
              <w:spacing w:line="440" w:lineRule="exact"/>
              <w:ind w:firstLine="480" w:firstLineChars="200"/>
              <w:jc w:val="left"/>
              <w:rPr>
                <w:sz w:val="24"/>
              </w:rPr>
            </w:pPr>
            <w:r>
              <w:rPr>
                <w:sz w:val="24"/>
              </w:rPr>
              <w:t>C</w:t>
            </w:r>
          </w:p>
        </w:tc>
        <w:tc>
          <w:tcPr>
            <w:tcW w:w="940" w:type="dxa"/>
            <w:tcBorders>
              <w:bottom w:val="single" w:color="000000" w:sz="12" w:space="0"/>
            </w:tcBorders>
            <w:vAlign w:val="center"/>
          </w:tcPr>
          <w:p>
            <w:pPr>
              <w:spacing w:line="440" w:lineRule="exact"/>
              <w:ind w:firstLine="480" w:firstLineChars="200"/>
              <w:jc w:val="left"/>
              <w:rPr>
                <w:sz w:val="24"/>
              </w:rPr>
            </w:pPr>
            <w:r>
              <w:rPr>
                <w:sz w:val="24"/>
              </w:rPr>
              <w:t>D</w:t>
            </w:r>
          </w:p>
        </w:tc>
      </w:tr>
    </w:tbl>
    <w:p>
      <w:pPr>
        <w:spacing w:line="440" w:lineRule="exact"/>
        <w:ind w:firstLine="480" w:firstLineChars="200"/>
        <w:jc w:val="left"/>
        <w:rPr>
          <w:sz w:val="24"/>
        </w:rPr>
      </w:pPr>
      <w:r>
        <w:rPr>
          <w:sz w:val="24"/>
        </w:rPr>
        <w:t>1.</w:t>
      </w:r>
      <w:r>
        <w:rPr>
          <w:rFonts w:hint="eastAsia"/>
          <w:sz w:val="24"/>
        </w:rPr>
        <w:t>当地基的持力层埋深在（</w:t>
      </w:r>
      <w:r>
        <w:rPr>
          <w:sz w:val="24"/>
        </w:rPr>
        <w:t xml:space="preserve">A </w:t>
      </w:r>
      <w:r>
        <w:rPr>
          <w:rFonts w:hint="eastAsia"/>
          <w:sz w:val="24"/>
        </w:rPr>
        <w:t>）</w:t>
      </w:r>
      <w:r>
        <w:rPr>
          <w:sz w:val="24"/>
        </w:rPr>
        <w:t>m</w:t>
      </w:r>
      <w:r>
        <w:rPr>
          <w:rFonts w:hint="eastAsia"/>
          <w:sz w:val="24"/>
        </w:rPr>
        <w:t>以内时，一般选用天然地基上的浅基础，即石砌或混凝土圬工基础。</w:t>
      </w:r>
    </w:p>
    <w:p>
      <w:pPr>
        <w:spacing w:line="440" w:lineRule="exact"/>
        <w:ind w:firstLine="480" w:firstLineChars="200"/>
        <w:jc w:val="left"/>
        <w:rPr>
          <w:sz w:val="24"/>
        </w:rPr>
      </w:pPr>
      <w:r>
        <w:rPr>
          <w:sz w:val="24"/>
        </w:rPr>
        <w:t>A.5             B.4               C.3             D.6</w:t>
      </w:r>
    </w:p>
    <w:p>
      <w:pPr>
        <w:spacing w:line="440" w:lineRule="exact"/>
        <w:ind w:firstLine="480" w:firstLineChars="200"/>
        <w:jc w:val="left"/>
        <w:rPr>
          <w:sz w:val="24"/>
        </w:rPr>
      </w:pPr>
      <w:r>
        <w:rPr>
          <w:sz w:val="24"/>
        </w:rPr>
        <w:t>2.</w:t>
      </w:r>
      <w:r>
        <w:rPr>
          <w:rFonts w:hint="eastAsia"/>
          <w:sz w:val="24"/>
        </w:rPr>
        <w:t>特大桥梁测量控制网应（</w:t>
      </w:r>
      <w:r>
        <w:rPr>
          <w:sz w:val="24"/>
        </w:rPr>
        <w:t xml:space="preserve">B </w:t>
      </w:r>
      <w:r>
        <w:rPr>
          <w:rFonts w:hint="eastAsia"/>
          <w:sz w:val="24"/>
        </w:rPr>
        <w:t>）年复测一次。</w:t>
      </w:r>
    </w:p>
    <w:p>
      <w:pPr>
        <w:spacing w:line="440" w:lineRule="exact"/>
        <w:ind w:firstLine="480" w:firstLineChars="200"/>
        <w:jc w:val="left"/>
        <w:rPr>
          <w:sz w:val="24"/>
        </w:rPr>
      </w:pPr>
      <w:r>
        <w:rPr>
          <w:sz w:val="24"/>
        </w:rPr>
        <w:t>A.0.5            B.1              C.2             D.5</w:t>
      </w:r>
    </w:p>
    <w:p>
      <w:pPr>
        <w:spacing w:line="440" w:lineRule="exact"/>
        <w:ind w:firstLine="480" w:firstLineChars="200"/>
        <w:jc w:val="left"/>
        <w:rPr>
          <w:sz w:val="24"/>
        </w:rPr>
      </w:pPr>
      <w:r>
        <w:rPr>
          <w:sz w:val="24"/>
        </w:rPr>
        <w:t>3.</w:t>
      </w:r>
      <w:r>
        <w:rPr>
          <w:rFonts w:hint="eastAsia"/>
          <w:sz w:val="24"/>
        </w:rPr>
        <w:t>水下混凝土灌注时间不得长于首批混凝土（</w:t>
      </w:r>
      <w:r>
        <w:rPr>
          <w:sz w:val="24"/>
        </w:rPr>
        <w:t xml:space="preserve">B </w:t>
      </w:r>
      <w:r>
        <w:rPr>
          <w:rFonts w:hint="eastAsia"/>
          <w:sz w:val="24"/>
        </w:rPr>
        <w:t>）。</w:t>
      </w:r>
    </w:p>
    <w:p>
      <w:pPr>
        <w:spacing w:line="440" w:lineRule="exact"/>
        <w:ind w:firstLine="480" w:firstLineChars="200"/>
        <w:jc w:val="left"/>
        <w:rPr>
          <w:sz w:val="24"/>
        </w:rPr>
      </w:pPr>
      <w:r>
        <w:rPr>
          <w:sz w:val="24"/>
        </w:rPr>
        <w:t>A.</w:t>
      </w:r>
      <w:r>
        <w:rPr>
          <w:rFonts w:hint="eastAsia"/>
          <w:sz w:val="24"/>
        </w:rPr>
        <w:t>终凝时间</w:t>
      </w:r>
      <w:r>
        <w:rPr>
          <w:sz w:val="24"/>
        </w:rPr>
        <w:t xml:space="preserve">       B.</w:t>
      </w:r>
      <w:r>
        <w:rPr>
          <w:rFonts w:hint="eastAsia"/>
          <w:sz w:val="24"/>
        </w:rPr>
        <w:t>初凝时间</w:t>
      </w:r>
      <w:r>
        <w:rPr>
          <w:sz w:val="24"/>
        </w:rPr>
        <w:t xml:space="preserve">       C.</w:t>
      </w:r>
      <w:r>
        <w:rPr>
          <w:rFonts w:hint="eastAsia"/>
          <w:sz w:val="24"/>
        </w:rPr>
        <w:t>拌合时间</w:t>
      </w:r>
      <w:r>
        <w:rPr>
          <w:sz w:val="24"/>
        </w:rPr>
        <w:t xml:space="preserve">      D.</w:t>
      </w:r>
      <w:r>
        <w:rPr>
          <w:rFonts w:hint="eastAsia"/>
          <w:sz w:val="24"/>
        </w:rPr>
        <w:t>施工时间</w:t>
      </w:r>
    </w:p>
    <w:p>
      <w:pPr>
        <w:spacing w:line="440" w:lineRule="exact"/>
        <w:ind w:firstLine="480" w:firstLineChars="200"/>
        <w:jc w:val="left"/>
        <w:rPr>
          <w:sz w:val="24"/>
        </w:rPr>
      </w:pPr>
      <w:r>
        <w:rPr>
          <w:sz w:val="24"/>
        </w:rPr>
        <w:t>4.</w:t>
      </w:r>
      <w:r>
        <w:rPr>
          <w:rFonts w:hint="eastAsia"/>
          <w:sz w:val="24"/>
        </w:rPr>
        <w:t>浇筑大体积混凝土墩台及其基础，可在混凝土中填充厚度不小于（</w:t>
      </w:r>
      <w:r>
        <w:rPr>
          <w:sz w:val="24"/>
        </w:rPr>
        <w:t xml:space="preserve">C </w:t>
      </w:r>
      <w:r>
        <w:rPr>
          <w:rFonts w:hint="eastAsia"/>
          <w:sz w:val="24"/>
        </w:rPr>
        <w:t>）</w:t>
      </w:r>
      <w:r>
        <w:rPr>
          <w:sz w:val="24"/>
        </w:rPr>
        <w:t>cm</w:t>
      </w:r>
      <w:r>
        <w:rPr>
          <w:rFonts w:hint="eastAsia"/>
          <w:sz w:val="24"/>
        </w:rPr>
        <w:t>的石块。</w:t>
      </w:r>
    </w:p>
    <w:p>
      <w:pPr>
        <w:spacing w:line="440" w:lineRule="exact"/>
        <w:ind w:firstLine="480" w:firstLineChars="200"/>
        <w:jc w:val="left"/>
        <w:rPr>
          <w:sz w:val="24"/>
        </w:rPr>
      </w:pPr>
      <w:r>
        <w:rPr>
          <w:sz w:val="24"/>
        </w:rPr>
        <w:t>A.5            B.10              C.15             D.20</w:t>
      </w:r>
    </w:p>
    <w:p>
      <w:pPr>
        <w:spacing w:line="440" w:lineRule="exact"/>
        <w:ind w:firstLine="480" w:firstLineChars="200"/>
        <w:jc w:val="left"/>
        <w:rPr>
          <w:sz w:val="24"/>
        </w:rPr>
      </w:pPr>
      <w:r>
        <w:rPr>
          <w:sz w:val="24"/>
        </w:rPr>
        <w:t>5.</w:t>
      </w:r>
      <w:r>
        <w:rPr>
          <w:rFonts w:hint="eastAsia"/>
          <w:sz w:val="24"/>
        </w:rPr>
        <w:t>对于大体积混凝土控制温度应力，主要是通过减少混凝土中的水化热，使其各部位的温差不超过（</w:t>
      </w:r>
      <w:r>
        <w:rPr>
          <w:sz w:val="24"/>
        </w:rPr>
        <w:t xml:space="preserve">C </w:t>
      </w:r>
      <w:r>
        <w:rPr>
          <w:rFonts w:hint="eastAsia"/>
          <w:sz w:val="24"/>
        </w:rPr>
        <w:t>）度。</w:t>
      </w:r>
    </w:p>
    <w:p>
      <w:pPr>
        <w:spacing w:line="440" w:lineRule="exact"/>
        <w:ind w:firstLine="480" w:firstLineChars="200"/>
        <w:jc w:val="left"/>
        <w:rPr>
          <w:sz w:val="24"/>
        </w:rPr>
      </w:pPr>
      <w:r>
        <w:rPr>
          <w:sz w:val="24"/>
        </w:rPr>
        <w:t>A.5            B.15              C.25             D.35</w:t>
      </w:r>
    </w:p>
    <w:p>
      <w:pPr>
        <w:spacing w:line="440" w:lineRule="exact"/>
        <w:ind w:firstLine="480" w:firstLineChars="200"/>
        <w:jc w:val="left"/>
        <w:rPr>
          <w:sz w:val="24"/>
        </w:rPr>
      </w:pPr>
      <w:r>
        <w:rPr>
          <w:sz w:val="24"/>
        </w:rPr>
        <w:t>6.</w:t>
      </w:r>
      <w:r>
        <w:rPr>
          <w:rFonts w:hint="eastAsia"/>
          <w:sz w:val="24"/>
        </w:rPr>
        <w:t>滑模施工的优点是（</w:t>
      </w:r>
      <w:r>
        <w:rPr>
          <w:sz w:val="24"/>
        </w:rPr>
        <w:t xml:space="preserve">D </w:t>
      </w:r>
      <w:r>
        <w:rPr>
          <w:rFonts w:hint="eastAsia"/>
          <w:sz w:val="24"/>
        </w:rPr>
        <w:t>）。</w:t>
      </w:r>
    </w:p>
    <w:p>
      <w:pPr>
        <w:spacing w:line="440" w:lineRule="exact"/>
        <w:ind w:firstLine="480" w:firstLineChars="200"/>
        <w:jc w:val="left"/>
        <w:rPr>
          <w:sz w:val="24"/>
        </w:rPr>
      </w:pPr>
      <w:r>
        <w:rPr>
          <w:sz w:val="24"/>
        </w:rPr>
        <w:t>A</w:t>
      </w:r>
      <w:r>
        <w:rPr>
          <w:rFonts w:hint="eastAsia"/>
          <w:sz w:val="24"/>
        </w:rPr>
        <w:t>．模板平台相对独立</w:t>
      </w:r>
      <w:r>
        <w:rPr>
          <w:sz w:val="24"/>
        </w:rPr>
        <w:t xml:space="preserve">   B.</w:t>
      </w:r>
      <w:r>
        <w:rPr>
          <w:rFonts w:hint="eastAsia"/>
          <w:sz w:val="24"/>
        </w:rPr>
        <w:t>无工作接缝</w:t>
      </w:r>
      <w:r>
        <w:rPr>
          <w:sz w:val="24"/>
        </w:rPr>
        <w:t xml:space="preserve">  C.</w:t>
      </w:r>
      <w:r>
        <w:rPr>
          <w:rFonts w:hint="eastAsia"/>
          <w:sz w:val="24"/>
        </w:rPr>
        <w:t>中线水平无偏差</w:t>
      </w:r>
      <w:r>
        <w:rPr>
          <w:sz w:val="24"/>
        </w:rPr>
        <w:t xml:space="preserve">   D.</w:t>
      </w:r>
      <w:r>
        <w:rPr>
          <w:rFonts w:hint="eastAsia"/>
          <w:sz w:val="24"/>
        </w:rPr>
        <w:t>进度快</w:t>
      </w:r>
    </w:p>
    <w:p>
      <w:pPr>
        <w:spacing w:line="440" w:lineRule="exact"/>
        <w:ind w:firstLine="480" w:firstLineChars="200"/>
        <w:jc w:val="left"/>
        <w:rPr>
          <w:sz w:val="24"/>
        </w:rPr>
      </w:pPr>
      <w:r>
        <w:rPr>
          <w:sz w:val="24"/>
        </w:rPr>
        <w:t>7.</w:t>
      </w:r>
      <w:r>
        <w:rPr>
          <w:rFonts w:hint="eastAsia"/>
          <w:sz w:val="24"/>
        </w:rPr>
        <w:t>对于新浇筑混凝土，混凝土的重度常用（</w:t>
      </w:r>
      <w:r>
        <w:rPr>
          <w:sz w:val="24"/>
        </w:rPr>
        <w:t xml:space="preserve">C </w:t>
      </w:r>
      <w:r>
        <w:rPr>
          <w:rFonts w:hint="eastAsia"/>
          <w:sz w:val="24"/>
        </w:rPr>
        <w:t>）</w:t>
      </w:r>
      <w:r>
        <w:rPr>
          <w:sz w:val="24"/>
        </w:rPr>
        <w:t>kN/m3</w:t>
      </w:r>
      <w:r>
        <w:rPr>
          <w:rFonts w:hint="eastAsia"/>
          <w:sz w:val="24"/>
        </w:rPr>
        <w:t>。</w:t>
      </w:r>
    </w:p>
    <w:p>
      <w:pPr>
        <w:spacing w:line="440" w:lineRule="exact"/>
        <w:ind w:firstLine="480" w:firstLineChars="200"/>
        <w:jc w:val="left"/>
        <w:rPr>
          <w:sz w:val="24"/>
        </w:rPr>
      </w:pPr>
      <w:r>
        <w:rPr>
          <w:sz w:val="24"/>
        </w:rPr>
        <w:t xml:space="preserve">      A.20         B.22          C.24              D.26</w:t>
      </w:r>
    </w:p>
    <w:p>
      <w:pPr>
        <w:spacing w:line="440" w:lineRule="exact"/>
        <w:ind w:firstLine="480" w:firstLineChars="200"/>
        <w:jc w:val="left"/>
        <w:rPr>
          <w:sz w:val="24"/>
        </w:rPr>
      </w:pPr>
      <w:r>
        <w:rPr>
          <w:sz w:val="24"/>
        </w:rPr>
        <w:t>8.</w:t>
      </w:r>
      <w:r>
        <w:rPr>
          <w:rFonts w:hint="eastAsia"/>
          <w:sz w:val="24"/>
        </w:rPr>
        <w:t>室外日平均气温连续（</w:t>
      </w:r>
      <w:r>
        <w:rPr>
          <w:sz w:val="24"/>
        </w:rPr>
        <w:t xml:space="preserve">A </w:t>
      </w:r>
      <w:r>
        <w:rPr>
          <w:rFonts w:hint="eastAsia"/>
          <w:sz w:val="24"/>
        </w:rPr>
        <w:t>）天稳定低于（）℃时，混凝土拌制应采取冬期施工措施。</w:t>
      </w:r>
    </w:p>
    <w:p>
      <w:pPr>
        <w:spacing w:line="440" w:lineRule="exact"/>
        <w:ind w:firstLine="480" w:firstLineChars="200"/>
        <w:jc w:val="left"/>
        <w:rPr>
          <w:sz w:val="24"/>
        </w:rPr>
      </w:pPr>
      <w:r>
        <w:rPr>
          <w:sz w:val="24"/>
        </w:rPr>
        <w:t>A.5.5         B.6.6          C.7.7              D.8.8</w:t>
      </w:r>
    </w:p>
    <w:p>
      <w:pPr>
        <w:spacing w:line="440" w:lineRule="exact"/>
        <w:ind w:firstLine="480" w:firstLineChars="200"/>
        <w:jc w:val="left"/>
        <w:rPr>
          <w:sz w:val="24"/>
        </w:rPr>
      </w:pPr>
      <w:r>
        <w:rPr>
          <w:sz w:val="24"/>
        </w:rPr>
        <w:t>9.</w:t>
      </w:r>
      <w:r>
        <w:rPr>
          <w:rFonts w:hint="eastAsia"/>
          <w:sz w:val="24"/>
        </w:rPr>
        <w:t>在明挖基础上浇筑墩台第一层混凝土时，要防止水分被基底吸收或基底水分渗入混凝土而导致（</w:t>
      </w:r>
      <w:r>
        <w:rPr>
          <w:sz w:val="24"/>
        </w:rPr>
        <w:t xml:space="preserve">D </w:t>
      </w:r>
      <w:r>
        <w:rPr>
          <w:rFonts w:hint="eastAsia"/>
          <w:sz w:val="24"/>
        </w:rPr>
        <w:t>）。</w:t>
      </w:r>
    </w:p>
    <w:p>
      <w:pPr>
        <w:spacing w:line="440" w:lineRule="exact"/>
        <w:ind w:firstLine="480" w:firstLineChars="200"/>
        <w:jc w:val="left"/>
        <w:rPr>
          <w:sz w:val="24"/>
        </w:rPr>
      </w:pPr>
      <w:r>
        <w:rPr>
          <w:sz w:val="24"/>
        </w:rPr>
        <w:t xml:space="preserve">      A.</w:t>
      </w:r>
      <w:r>
        <w:rPr>
          <w:rFonts w:hint="eastAsia"/>
          <w:sz w:val="24"/>
        </w:rPr>
        <w:t>混凝土进入基底中</w:t>
      </w:r>
      <w:r>
        <w:rPr>
          <w:sz w:val="24"/>
        </w:rPr>
        <w:t xml:space="preserve">           B.</w:t>
      </w:r>
      <w:r>
        <w:rPr>
          <w:rFonts w:hint="eastAsia"/>
          <w:sz w:val="24"/>
        </w:rPr>
        <w:t>基底杂质混入混凝土中</w:t>
      </w:r>
    </w:p>
    <w:p>
      <w:pPr>
        <w:spacing w:line="440" w:lineRule="exact"/>
        <w:ind w:firstLine="480" w:firstLineChars="200"/>
        <w:jc w:val="left"/>
        <w:rPr>
          <w:sz w:val="24"/>
        </w:rPr>
      </w:pPr>
      <w:r>
        <w:rPr>
          <w:sz w:val="24"/>
        </w:rPr>
        <w:t xml:space="preserve">      C.</w:t>
      </w:r>
      <w:r>
        <w:rPr>
          <w:rFonts w:hint="eastAsia"/>
          <w:sz w:val="24"/>
        </w:rPr>
        <w:t>混凝土强度提高</w:t>
      </w:r>
      <w:r>
        <w:rPr>
          <w:sz w:val="24"/>
        </w:rPr>
        <w:t xml:space="preserve">             D.</w:t>
      </w:r>
      <w:r>
        <w:rPr>
          <w:rFonts w:hint="eastAsia"/>
          <w:sz w:val="24"/>
        </w:rPr>
        <w:t>混凝土强度降低</w:t>
      </w:r>
    </w:p>
    <w:p>
      <w:pPr>
        <w:spacing w:line="440" w:lineRule="exact"/>
        <w:ind w:firstLine="480" w:firstLineChars="200"/>
        <w:jc w:val="left"/>
        <w:rPr>
          <w:sz w:val="24"/>
        </w:rPr>
      </w:pPr>
      <w:r>
        <w:rPr>
          <w:sz w:val="24"/>
        </w:rPr>
        <w:t>10</w:t>
      </w:r>
      <w:r>
        <w:rPr>
          <w:rFonts w:hint="eastAsia"/>
          <w:sz w:val="24"/>
        </w:rPr>
        <w:t>大体积混凝土分块浇筑，块与块之间的竖向接缝应与基础平截面（</w:t>
      </w:r>
      <w:r>
        <w:rPr>
          <w:sz w:val="24"/>
        </w:rPr>
        <w:t xml:space="preserve">A </w:t>
      </w:r>
      <w:r>
        <w:rPr>
          <w:rFonts w:hint="eastAsia"/>
          <w:sz w:val="24"/>
        </w:rPr>
        <w:t>）。</w:t>
      </w:r>
    </w:p>
    <w:p>
      <w:pPr>
        <w:spacing w:line="440" w:lineRule="exact"/>
        <w:ind w:firstLine="480" w:firstLineChars="200"/>
        <w:jc w:val="left"/>
        <w:rPr>
          <w:sz w:val="24"/>
        </w:rPr>
      </w:pPr>
      <w:r>
        <w:rPr>
          <w:sz w:val="24"/>
        </w:rPr>
        <w:t xml:space="preserve">A. </w:t>
      </w:r>
      <w:r>
        <w:rPr>
          <w:rFonts w:hint="eastAsia"/>
          <w:sz w:val="24"/>
        </w:rPr>
        <w:t>短边平行</w:t>
      </w:r>
      <w:r>
        <w:rPr>
          <w:sz w:val="24"/>
        </w:rPr>
        <w:t xml:space="preserve">     B</w:t>
      </w:r>
      <w:r>
        <w:rPr>
          <w:rFonts w:hint="eastAsia"/>
          <w:sz w:val="24"/>
        </w:rPr>
        <w:t>长边平行</w:t>
      </w:r>
      <w:r>
        <w:rPr>
          <w:sz w:val="24"/>
        </w:rPr>
        <w:t xml:space="preserve">    C.</w:t>
      </w:r>
      <w:r>
        <w:rPr>
          <w:rFonts w:hint="eastAsia"/>
          <w:sz w:val="24"/>
        </w:rPr>
        <w:t>长边斜交</w:t>
      </w:r>
      <w:r>
        <w:rPr>
          <w:sz w:val="24"/>
        </w:rPr>
        <w:t xml:space="preserve">     D.</w:t>
      </w:r>
      <w:r>
        <w:rPr>
          <w:rFonts w:hint="eastAsia"/>
          <w:sz w:val="24"/>
        </w:rPr>
        <w:t>短边斜交</w:t>
      </w:r>
    </w:p>
    <w:p>
      <w:pPr>
        <w:spacing w:line="440" w:lineRule="exact"/>
        <w:ind w:firstLine="480" w:firstLineChars="200"/>
        <w:jc w:val="left"/>
        <w:rPr>
          <w:sz w:val="24"/>
        </w:rPr>
      </w:pPr>
      <w:r>
        <w:rPr>
          <w:sz w:val="24"/>
        </w:rPr>
        <w:t>11.</w:t>
      </w:r>
      <w:r>
        <w:rPr>
          <w:rFonts w:hint="eastAsia"/>
          <w:sz w:val="24"/>
        </w:rPr>
        <w:t>混凝土振实时，使用插入式振动器移动间距不应超过振动器作用半径的（</w:t>
      </w:r>
      <w:r>
        <w:rPr>
          <w:sz w:val="24"/>
        </w:rPr>
        <w:t xml:space="preserve">D </w:t>
      </w:r>
      <w:r>
        <w:rPr>
          <w:rFonts w:hint="eastAsia"/>
          <w:sz w:val="24"/>
        </w:rPr>
        <w:t>）倍。</w:t>
      </w:r>
    </w:p>
    <w:p>
      <w:pPr>
        <w:spacing w:line="440" w:lineRule="exact"/>
        <w:ind w:firstLine="480" w:firstLineChars="200"/>
        <w:jc w:val="left"/>
        <w:rPr>
          <w:sz w:val="24"/>
        </w:rPr>
      </w:pPr>
      <w:r>
        <w:rPr>
          <w:sz w:val="24"/>
        </w:rPr>
        <w:t>A.0.5       B.0.8         C.1.0         D.1.5</w:t>
      </w:r>
    </w:p>
    <w:p>
      <w:pPr>
        <w:spacing w:line="440" w:lineRule="exact"/>
        <w:ind w:firstLine="480" w:firstLineChars="200"/>
        <w:jc w:val="left"/>
        <w:rPr>
          <w:sz w:val="24"/>
        </w:rPr>
      </w:pPr>
      <w:r>
        <w:rPr>
          <w:sz w:val="24"/>
        </w:rPr>
        <w:t>12.</w:t>
      </w:r>
      <w:r>
        <w:rPr>
          <w:rFonts w:hint="eastAsia"/>
          <w:sz w:val="24"/>
        </w:rPr>
        <w:t>浇筑大体积混凝土加入的块石量不得超过混凝土体积的（</w:t>
      </w:r>
      <w:r>
        <w:rPr>
          <w:sz w:val="24"/>
        </w:rPr>
        <w:t xml:space="preserve">B </w:t>
      </w:r>
      <w:r>
        <w:rPr>
          <w:rFonts w:hint="eastAsia"/>
          <w:sz w:val="24"/>
        </w:rPr>
        <w:t>）。</w:t>
      </w:r>
    </w:p>
    <w:p>
      <w:pPr>
        <w:spacing w:line="440" w:lineRule="exact"/>
        <w:ind w:firstLine="480" w:firstLineChars="200"/>
        <w:jc w:val="left"/>
        <w:rPr>
          <w:sz w:val="24"/>
        </w:rPr>
      </w:pPr>
      <w:r>
        <w:rPr>
          <w:sz w:val="24"/>
        </w:rPr>
        <w:t xml:space="preserve"> A.15%       B.20%         C.25%         D.30%</w:t>
      </w:r>
    </w:p>
    <w:p>
      <w:pPr>
        <w:spacing w:line="440" w:lineRule="exact"/>
        <w:ind w:firstLine="480" w:firstLineChars="200"/>
        <w:jc w:val="left"/>
        <w:rPr>
          <w:sz w:val="24"/>
        </w:rPr>
      </w:pPr>
      <w:r>
        <w:rPr>
          <w:sz w:val="24"/>
        </w:rPr>
        <w:t>13.</w:t>
      </w:r>
      <w:r>
        <w:rPr>
          <w:rFonts w:hint="eastAsia"/>
          <w:sz w:val="24"/>
        </w:rPr>
        <w:t>钢筋骨架施焊时，施焊顺序是（</w:t>
      </w:r>
      <w:r>
        <w:rPr>
          <w:sz w:val="24"/>
        </w:rPr>
        <w:t xml:space="preserve">A </w:t>
      </w:r>
      <w:r>
        <w:rPr>
          <w:rFonts w:hint="eastAsia"/>
          <w:sz w:val="24"/>
        </w:rPr>
        <w:t>）。</w:t>
      </w:r>
    </w:p>
    <w:p>
      <w:pPr>
        <w:spacing w:line="440" w:lineRule="exact"/>
        <w:ind w:firstLine="480" w:firstLineChars="200"/>
        <w:jc w:val="left"/>
        <w:rPr>
          <w:sz w:val="24"/>
        </w:rPr>
      </w:pPr>
      <w:r>
        <w:rPr>
          <w:sz w:val="24"/>
        </w:rPr>
        <w:t>A.</w:t>
      </w:r>
      <w:r>
        <w:rPr>
          <w:rFonts w:hint="eastAsia"/>
          <w:sz w:val="24"/>
        </w:rPr>
        <w:t>先中间后两边</w:t>
      </w:r>
      <w:r>
        <w:rPr>
          <w:sz w:val="24"/>
        </w:rPr>
        <w:t xml:space="preserve">  B.</w:t>
      </w:r>
      <w:r>
        <w:rPr>
          <w:rFonts w:hint="eastAsia"/>
          <w:sz w:val="24"/>
        </w:rPr>
        <w:t>先中间后上下</w:t>
      </w:r>
      <w:r>
        <w:rPr>
          <w:sz w:val="24"/>
        </w:rPr>
        <w:t xml:space="preserve">   C.</w:t>
      </w:r>
      <w:r>
        <w:rPr>
          <w:rFonts w:hint="eastAsia"/>
          <w:sz w:val="24"/>
        </w:rPr>
        <w:t>先上下后中间</w:t>
      </w:r>
      <w:r>
        <w:rPr>
          <w:sz w:val="24"/>
        </w:rPr>
        <w:t xml:space="preserve">    D.</w:t>
      </w:r>
      <w:r>
        <w:rPr>
          <w:rFonts w:hint="eastAsia"/>
          <w:sz w:val="24"/>
        </w:rPr>
        <w:t>先两边后上下</w:t>
      </w:r>
    </w:p>
    <w:p>
      <w:pPr>
        <w:spacing w:line="440" w:lineRule="exact"/>
        <w:ind w:firstLine="480" w:firstLineChars="200"/>
        <w:jc w:val="left"/>
        <w:rPr>
          <w:sz w:val="24"/>
        </w:rPr>
      </w:pPr>
      <w:r>
        <w:rPr>
          <w:sz w:val="24"/>
        </w:rPr>
        <w:t>14.</w:t>
      </w:r>
      <w:r>
        <w:rPr>
          <w:rFonts w:hint="eastAsia"/>
          <w:sz w:val="24"/>
        </w:rPr>
        <w:t>水泥如果受潮或存放时间超过（</w:t>
      </w:r>
      <w:r>
        <w:rPr>
          <w:sz w:val="24"/>
        </w:rPr>
        <w:t xml:space="preserve">C </w:t>
      </w:r>
      <w:r>
        <w:rPr>
          <w:rFonts w:hint="eastAsia"/>
          <w:sz w:val="24"/>
        </w:rPr>
        <w:t>）个月，应重新取样检验，并按其复验结果使用。</w:t>
      </w:r>
    </w:p>
    <w:p>
      <w:pPr>
        <w:spacing w:line="440" w:lineRule="exact"/>
        <w:ind w:firstLine="480" w:firstLineChars="200"/>
        <w:jc w:val="left"/>
        <w:rPr>
          <w:sz w:val="24"/>
        </w:rPr>
      </w:pPr>
      <w:r>
        <w:rPr>
          <w:sz w:val="24"/>
        </w:rPr>
        <w:t xml:space="preserve">    A.1          B.2           C.3               D.4</w:t>
      </w:r>
    </w:p>
    <w:p>
      <w:pPr>
        <w:spacing w:line="440" w:lineRule="exact"/>
        <w:ind w:firstLine="480" w:firstLineChars="200"/>
        <w:jc w:val="left"/>
        <w:rPr>
          <w:sz w:val="24"/>
        </w:rPr>
      </w:pPr>
      <w:r>
        <w:rPr>
          <w:sz w:val="24"/>
        </w:rPr>
        <w:t>15.</w:t>
      </w:r>
      <w:r>
        <w:rPr>
          <w:rFonts w:hint="eastAsia"/>
          <w:sz w:val="24"/>
        </w:rPr>
        <w:t>桥涵混凝土的细骨料，应采用级配良好</w:t>
      </w:r>
      <w:r>
        <w:rPr>
          <w:sz w:val="24"/>
        </w:rPr>
        <w:t>.</w:t>
      </w:r>
      <w:r>
        <w:rPr>
          <w:rFonts w:hint="eastAsia"/>
          <w:sz w:val="24"/>
        </w:rPr>
        <w:t>质地坚硬</w:t>
      </w:r>
      <w:r>
        <w:rPr>
          <w:sz w:val="24"/>
        </w:rPr>
        <w:t>.</w:t>
      </w:r>
      <w:r>
        <w:rPr>
          <w:rFonts w:hint="eastAsia"/>
          <w:sz w:val="24"/>
        </w:rPr>
        <w:t>颗粒洁净</w:t>
      </w:r>
      <w:r>
        <w:rPr>
          <w:sz w:val="24"/>
        </w:rPr>
        <w:t>.</w:t>
      </w:r>
      <w:r>
        <w:rPr>
          <w:rFonts w:hint="eastAsia"/>
          <w:sz w:val="24"/>
        </w:rPr>
        <w:t>粒径小于</w:t>
      </w:r>
      <w:r>
        <w:rPr>
          <w:sz w:val="24"/>
        </w:rPr>
        <w:t>5mm</w:t>
      </w:r>
      <w:r>
        <w:rPr>
          <w:rFonts w:hint="eastAsia"/>
          <w:sz w:val="24"/>
        </w:rPr>
        <w:t>的（</w:t>
      </w:r>
      <w:r>
        <w:rPr>
          <w:sz w:val="24"/>
        </w:rPr>
        <w:t xml:space="preserve">B </w:t>
      </w:r>
      <w:r>
        <w:rPr>
          <w:rFonts w:hint="eastAsia"/>
          <w:sz w:val="24"/>
        </w:rPr>
        <w:t>）。</w:t>
      </w:r>
    </w:p>
    <w:p>
      <w:pPr>
        <w:spacing w:line="440" w:lineRule="exact"/>
        <w:ind w:firstLine="480" w:firstLineChars="200"/>
        <w:jc w:val="left"/>
        <w:rPr>
          <w:sz w:val="24"/>
        </w:rPr>
      </w:pPr>
      <w:r>
        <w:rPr>
          <w:sz w:val="24"/>
        </w:rPr>
        <w:t xml:space="preserve">       A.</w:t>
      </w:r>
      <w:r>
        <w:rPr>
          <w:rFonts w:hint="eastAsia"/>
          <w:sz w:val="24"/>
        </w:rPr>
        <w:t>山砂</w:t>
      </w:r>
      <w:r>
        <w:rPr>
          <w:sz w:val="24"/>
        </w:rPr>
        <w:t xml:space="preserve">            B.</w:t>
      </w:r>
      <w:r>
        <w:rPr>
          <w:rFonts w:hint="eastAsia"/>
          <w:sz w:val="24"/>
        </w:rPr>
        <w:t>河砂</w:t>
      </w:r>
      <w:r>
        <w:rPr>
          <w:sz w:val="24"/>
        </w:rPr>
        <w:t xml:space="preserve">         C.</w:t>
      </w:r>
      <w:r>
        <w:rPr>
          <w:rFonts w:hint="eastAsia"/>
          <w:sz w:val="24"/>
        </w:rPr>
        <w:t>海砂</w:t>
      </w:r>
      <w:r>
        <w:rPr>
          <w:sz w:val="24"/>
        </w:rPr>
        <w:t xml:space="preserve">          D.</w:t>
      </w:r>
      <w:r>
        <w:rPr>
          <w:rFonts w:hint="eastAsia"/>
          <w:sz w:val="24"/>
        </w:rPr>
        <w:t>机制砂</w:t>
      </w:r>
    </w:p>
    <w:p>
      <w:pPr>
        <w:spacing w:line="440" w:lineRule="exact"/>
        <w:ind w:firstLine="480" w:firstLineChars="200"/>
        <w:jc w:val="left"/>
        <w:rPr>
          <w:sz w:val="24"/>
        </w:rPr>
      </w:pPr>
      <w:r>
        <w:rPr>
          <w:sz w:val="24"/>
        </w:rPr>
        <w:t>16.</w:t>
      </w:r>
      <w:r>
        <w:rPr>
          <w:rFonts w:hint="eastAsia"/>
          <w:sz w:val="24"/>
        </w:rPr>
        <w:t>粗骨料应分批检验，其中当采用机械集中生产时，每批量不宜超过（</w:t>
      </w:r>
      <w:r>
        <w:rPr>
          <w:sz w:val="24"/>
        </w:rPr>
        <w:t xml:space="preserve">D </w:t>
      </w:r>
      <w:r>
        <w:rPr>
          <w:rFonts w:hint="eastAsia"/>
          <w:sz w:val="24"/>
        </w:rPr>
        <w:t>）</w:t>
      </w:r>
      <w:r>
        <w:rPr>
          <w:sz w:val="24"/>
        </w:rPr>
        <w:t>m3</w:t>
      </w:r>
      <w:r>
        <w:rPr>
          <w:rFonts w:hint="eastAsia"/>
          <w:sz w:val="24"/>
        </w:rPr>
        <w:t>。</w:t>
      </w:r>
    </w:p>
    <w:p>
      <w:pPr>
        <w:spacing w:line="440" w:lineRule="exact"/>
        <w:ind w:firstLine="480" w:firstLineChars="200"/>
        <w:jc w:val="left"/>
        <w:rPr>
          <w:sz w:val="24"/>
        </w:rPr>
      </w:pPr>
      <w:r>
        <w:rPr>
          <w:sz w:val="24"/>
        </w:rPr>
        <w:t xml:space="preserve">     A.100          B.200           C.300               D.400</w:t>
      </w:r>
    </w:p>
    <w:p>
      <w:pPr>
        <w:spacing w:line="440" w:lineRule="exact"/>
        <w:ind w:firstLine="480" w:firstLineChars="200"/>
        <w:jc w:val="left"/>
        <w:rPr>
          <w:sz w:val="24"/>
        </w:rPr>
      </w:pPr>
      <w:r>
        <w:rPr>
          <w:sz w:val="24"/>
        </w:rPr>
        <w:t>17.</w:t>
      </w:r>
      <w:r>
        <w:rPr>
          <w:rFonts w:hint="eastAsia"/>
          <w:sz w:val="24"/>
        </w:rPr>
        <w:t>为了防止混凝土浇筑时离析，从高处直接倾泻混凝土时，其自由泻落高度不宜超过（</w:t>
      </w:r>
      <w:r>
        <w:rPr>
          <w:sz w:val="24"/>
        </w:rPr>
        <w:t xml:space="preserve">B </w:t>
      </w:r>
      <w:r>
        <w:rPr>
          <w:rFonts w:hint="eastAsia"/>
          <w:sz w:val="24"/>
        </w:rPr>
        <w:t>）</w:t>
      </w:r>
      <w:r>
        <w:rPr>
          <w:sz w:val="24"/>
        </w:rPr>
        <w:t>m</w:t>
      </w:r>
      <w:r>
        <w:rPr>
          <w:rFonts w:hint="eastAsia"/>
          <w:sz w:val="24"/>
        </w:rPr>
        <w:t>。</w:t>
      </w:r>
    </w:p>
    <w:p>
      <w:pPr>
        <w:spacing w:line="440" w:lineRule="exact"/>
        <w:ind w:firstLine="480" w:firstLineChars="200"/>
        <w:jc w:val="left"/>
        <w:rPr>
          <w:sz w:val="24"/>
        </w:rPr>
      </w:pPr>
      <w:r>
        <w:rPr>
          <w:sz w:val="24"/>
        </w:rPr>
        <w:t xml:space="preserve">      A.1          B.2           C.3               D.4</w:t>
      </w:r>
    </w:p>
    <w:p>
      <w:pPr>
        <w:spacing w:line="440" w:lineRule="exact"/>
        <w:ind w:firstLine="480" w:firstLineChars="200"/>
        <w:jc w:val="left"/>
        <w:rPr>
          <w:sz w:val="24"/>
        </w:rPr>
      </w:pPr>
      <w:r>
        <w:rPr>
          <w:sz w:val="24"/>
        </w:rPr>
        <w:t>18.</w:t>
      </w:r>
      <w:r>
        <w:rPr>
          <w:rFonts w:hint="eastAsia"/>
          <w:sz w:val="24"/>
        </w:rPr>
        <w:t>在配制高强度混凝土时，水灰比（</w:t>
      </w:r>
      <w:r>
        <w:rPr>
          <w:sz w:val="24"/>
        </w:rPr>
        <w:t xml:space="preserve">A  </w:t>
      </w:r>
      <w:r>
        <w:rPr>
          <w:rFonts w:hint="eastAsia"/>
          <w:sz w:val="24"/>
        </w:rPr>
        <w:t>）。</w:t>
      </w:r>
    </w:p>
    <w:p>
      <w:pPr>
        <w:spacing w:line="440" w:lineRule="exact"/>
        <w:ind w:firstLine="480" w:firstLineChars="200"/>
        <w:jc w:val="left"/>
        <w:rPr>
          <w:sz w:val="24"/>
        </w:rPr>
      </w:pPr>
      <w:r>
        <w:rPr>
          <w:sz w:val="24"/>
        </w:rPr>
        <w:t xml:space="preserve">       A.</w:t>
      </w:r>
      <w:r>
        <w:rPr>
          <w:rFonts w:hint="eastAsia"/>
          <w:sz w:val="24"/>
        </w:rPr>
        <w:t>低</w:t>
      </w:r>
      <w:r>
        <w:rPr>
          <w:sz w:val="24"/>
        </w:rPr>
        <w:t xml:space="preserve">          B.</w:t>
      </w:r>
      <w:r>
        <w:rPr>
          <w:rFonts w:hint="eastAsia"/>
          <w:sz w:val="24"/>
        </w:rPr>
        <w:t>高</w:t>
      </w:r>
      <w:r>
        <w:rPr>
          <w:sz w:val="24"/>
        </w:rPr>
        <w:t xml:space="preserve">           C.</w:t>
      </w:r>
      <w:r>
        <w:rPr>
          <w:rFonts w:hint="eastAsia"/>
          <w:sz w:val="24"/>
        </w:rPr>
        <w:t>一般</w:t>
      </w:r>
      <w:r>
        <w:rPr>
          <w:sz w:val="24"/>
        </w:rPr>
        <w:t xml:space="preserve">               D.</w:t>
      </w:r>
      <w:r>
        <w:rPr>
          <w:rFonts w:hint="eastAsia"/>
          <w:sz w:val="24"/>
        </w:rPr>
        <w:t>无关紧要</w:t>
      </w:r>
    </w:p>
    <w:p>
      <w:pPr>
        <w:spacing w:line="440" w:lineRule="exact"/>
        <w:ind w:firstLine="480" w:firstLineChars="200"/>
        <w:jc w:val="left"/>
        <w:rPr>
          <w:sz w:val="24"/>
        </w:rPr>
      </w:pPr>
      <w:r>
        <w:rPr>
          <w:sz w:val="24"/>
        </w:rPr>
        <w:t>19.</w:t>
      </w:r>
      <w:r>
        <w:rPr>
          <w:rFonts w:hint="eastAsia"/>
          <w:sz w:val="24"/>
        </w:rPr>
        <w:t>检验混凝土强度时，当试件数量大于或等于（</w:t>
      </w:r>
      <w:r>
        <w:rPr>
          <w:sz w:val="24"/>
        </w:rPr>
        <w:t xml:space="preserve">C </w:t>
      </w:r>
      <w:r>
        <w:rPr>
          <w:rFonts w:hint="eastAsia"/>
          <w:sz w:val="24"/>
        </w:rPr>
        <w:t>）组时，应以数理统计方法评定。</w:t>
      </w:r>
    </w:p>
    <w:p>
      <w:pPr>
        <w:spacing w:line="440" w:lineRule="exact"/>
        <w:ind w:firstLine="480" w:firstLineChars="200"/>
        <w:jc w:val="left"/>
        <w:rPr>
          <w:sz w:val="24"/>
        </w:rPr>
      </w:pPr>
      <w:r>
        <w:rPr>
          <w:sz w:val="24"/>
        </w:rPr>
        <w:t xml:space="preserve">  A.5          B.8           C.10               D.15</w:t>
      </w:r>
    </w:p>
    <w:p>
      <w:pPr>
        <w:spacing w:line="440" w:lineRule="exact"/>
        <w:ind w:firstLine="480" w:firstLineChars="200"/>
        <w:jc w:val="left"/>
        <w:rPr>
          <w:sz w:val="24"/>
        </w:rPr>
      </w:pPr>
      <w:r>
        <w:rPr>
          <w:sz w:val="24"/>
        </w:rPr>
        <w:t>20.</w:t>
      </w:r>
      <w:r>
        <w:rPr>
          <w:rFonts w:hint="eastAsia"/>
          <w:sz w:val="24"/>
        </w:rPr>
        <w:t>混凝土墩柱应一次浇完，盖梁混凝土一般应在墩柱浇完（</w:t>
      </w:r>
      <w:r>
        <w:rPr>
          <w:sz w:val="24"/>
        </w:rPr>
        <w:t xml:space="preserve">D </w:t>
      </w:r>
      <w:r>
        <w:rPr>
          <w:rFonts w:hint="eastAsia"/>
          <w:sz w:val="24"/>
        </w:rPr>
        <w:t>）</w:t>
      </w:r>
      <w:r>
        <w:rPr>
          <w:sz w:val="24"/>
        </w:rPr>
        <w:t>h</w:t>
      </w:r>
      <w:r>
        <w:rPr>
          <w:rFonts w:hint="eastAsia"/>
          <w:sz w:val="24"/>
        </w:rPr>
        <w:t>后才容许浇筑。</w:t>
      </w:r>
    </w:p>
    <w:p>
      <w:pPr>
        <w:spacing w:line="440" w:lineRule="exact"/>
        <w:ind w:firstLine="480" w:firstLineChars="200"/>
        <w:jc w:val="left"/>
        <w:rPr>
          <w:sz w:val="24"/>
        </w:rPr>
      </w:pPr>
      <w:r>
        <w:rPr>
          <w:sz w:val="24"/>
        </w:rPr>
        <w:t>A.12          B.18           C.20               D.24</w:t>
      </w:r>
    </w:p>
    <w:p>
      <w:pPr>
        <w:spacing w:line="440" w:lineRule="exact"/>
        <w:ind w:firstLine="480" w:firstLineChars="200"/>
        <w:jc w:val="left"/>
        <w:rPr>
          <w:sz w:val="24"/>
        </w:rPr>
      </w:pPr>
      <w:r>
        <w:rPr>
          <w:rFonts w:hint="eastAsia"/>
          <w:sz w:val="24"/>
        </w:rPr>
        <w:t>三、多项选择题</w:t>
      </w:r>
    </w:p>
    <w:p>
      <w:pPr>
        <w:spacing w:line="440" w:lineRule="exact"/>
        <w:ind w:firstLine="480" w:firstLineChars="200"/>
        <w:jc w:val="left"/>
        <w:rPr>
          <w:sz w:val="24"/>
        </w:rPr>
      </w:pPr>
    </w:p>
    <w:tbl>
      <w:tblPr>
        <w:tblStyle w:val="19"/>
        <w:tblW w:w="12584"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36"/>
        <w:gridCol w:w="1114"/>
        <w:gridCol w:w="1359"/>
        <w:gridCol w:w="1226"/>
        <w:gridCol w:w="983"/>
        <w:gridCol w:w="1092"/>
        <w:gridCol w:w="1109"/>
        <w:gridCol w:w="1359"/>
        <w:gridCol w:w="1242"/>
        <w:gridCol w:w="953"/>
        <w:gridCol w:w="121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exact"/>
        </w:trPr>
        <w:tc>
          <w:tcPr>
            <w:tcW w:w="936" w:type="dxa"/>
            <w:tcBorders>
              <w:top w:val="single" w:color="000000" w:sz="12" w:space="0"/>
            </w:tcBorders>
            <w:vAlign w:val="center"/>
          </w:tcPr>
          <w:p>
            <w:pPr>
              <w:spacing w:line="440" w:lineRule="exact"/>
              <w:ind w:firstLine="480" w:firstLineChars="200"/>
              <w:jc w:val="left"/>
              <w:rPr>
                <w:sz w:val="24"/>
              </w:rPr>
            </w:pPr>
            <w:r>
              <w:rPr>
                <w:rFonts w:hint="eastAsia"/>
                <w:sz w:val="24"/>
              </w:rPr>
              <w:t>题号</w:t>
            </w:r>
          </w:p>
        </w:tc>
        <w:tc>
          <w:tcPr>
            <w:tcW w:w="1114" w:type="dxa"/>
            <w:tcBorders>
              <w:top w:val="single" w:color="000000" w:sz="12" w:space="0"/>
            </w:tcBorders>
            <w:vAlign w:val="center"/>
          </w:tcPr>
          <w:p>
            <w:pPr>
              <w:spacing w:line="440" w:lineRule="exact"/>
              <w:ind w:firstLine="480" w:firstLineChars="200"/>
              <w:jc w:val="left"/>
              <w:rPr>
                <w:sz w:val="24"/>
              </w:rPr>
            </w:pPr>
            <w:r>
              <w:rPr>
                <w:sz w:val="24"/>
              </w:rPr>
              <w:t>1</w:t>
            </w:r>
          </w:p>
        </w:tc>
        <w:tc>
          <w:tcPr>
            <w:tcW w:w="1359" w:type="dxa"/>
            <w:tcBorders>
              <w:top w:val="single" w:color="000000" w:sz="12" w:space="0"/>
            </w:tcBorders>
            <w:vAlign w:val="center"/>
          </w:tcPr>
          <w:p>
            <w:pPr>
              <w:spacing w:line="440" w:lineRule="exact"/>
              <w:ind w:firstLine="480" w:firstLineChars="200"/>
              <w:jc w:val="left"/>
              <w:rPr>
                <w:sz w:val="24"/>
              </w:rPr>
            </w:pPr>
            <w:r>
              <w:rPr>
                <w:sz w:val="24"/>
              </w:rPr>
              <w:t>2</w:t>
            </w:r>
          </w:p>
        </w:tc>
        <w:tc>
          <w:tcPr>
            <w:tcW w:w="1226" w:type="dxa"/>
            <w:tcBorders>
              <w:top w:val="single" w:color="000000" w:sz="12" w:space="0"/>
            </w:tcBorders>
            <w:vAlign w:val="center"/>
          </w:tcPr>
          <w:p>
            <w:pPr>
              <w:spacing w:line="440" w:lineRule="exact"/>
              <w:ind w:firstLine="480" w:firstLineChars="200"/>
              <w:jc w:val="left"/>
              <w:rPr>
                <w:sz w:val="24"/>
              </w:rPr>
            </w:pPr>
            <w:r>
              <w:rPr>
                <w:sz w:val="24"/>
              </w:rPr>
              <w:t>3</w:t>
            </w:r>
          </w:p>
        </w:tc>
        <w:tc>
          <w:tcPr>
            <w:tcW w:w="983" w:type="dxa"/>
            <w:tcBorders>
              <w:top w:val="single" w:color="000000" w:sz="12" w:space="0"/>
            </w:tcBorders>
            <w:vAlign w:val="center"/>
          </w:tcPr>
          <w:p>
            <w:pPr>
              <w:spacing w:line="440" w:lineRule="exact"/>
              <w:ind w:firstLine="480" w:firstLineChars="200"/>
              <w:jc w:val="left"/>
              <w:rPr>
                <w:sz w:val="24"/>
              </w:rPr>
            </w:pPr>
            <w:r>
              <w:rPr>
                <w:sz w:val="24"/>
              </w:rPr>
              <w:t>4</w:t>
            </w:r>
          </w:p>
        </w:tc>
        <w:tc>
          <w:tcPr>
            <w:tcW w:w="1092" w:type="dxa"/>
            <w:tcBorders>
              <w:top w:val="single" w:color="000000" w:sz="12" w:space="0"/>
            </w:tcBorders>
            <w:vAlign w:val="center"/>
          </w:tcPr>
          <w:p>
            <w:pPr>
              <w:spacing w:line="440" w:lineRule="exact"/>
              <w:ind w:firstLine="480" w:firstLineChars="200"/>
              <w:jc w:val="left"/>
              <w:rPr>
                <w:sz w:val="24"/>
              </w:rPr>
            </w:pPr>
            <w:r>
              <w:rPr>
                <w:sz w:val="24"/>
              </w:rPr>
              <w:t>5</w:t>
            </w:r>
          </w:p>
        </w:tc>
        <w:tc>
          <w:tcPr>
            <w:tcW w:w="1109" w:type="dxa"/>
            <w:tcBorders>
              <w:top w:val="single" w:color="000000" w:sz="12" w:space="0"/>
            </w:tcBorders>
            <w:vAlign w:val="center"/>
          </w:tcPr>
          <w:p>
            <w:pPr>
              <w:spacing w:line="440" w:lineRule="exact"/>
              <w:ind w:firstLine="480" w:firstLineChars="200"/>
              <w:jc w:val="left"/>
              <w:rPr>
                <w:sz w:val="24"/>
              </w:rPr>
            </w:pPr>
            <w:r>
              <w:rPr>
                <w:sz w:val="24"/>
              </w:rPr>
              <w:t>6</w:t>
            </w:r>
          </w:p>
        </w:tc>
        <w:tc>
          <w:tcPr>
            <w:tcW w:w="1359" w:type="dxa"/>
            <w:tcBorders>
              <w:top w:val="single" w:color="000000" w:sz="12" w:space="0"/>
            </w:tcBorders>
            <w:vAlign w:val="center"/>
          </w:tcPr>
          <w:p>
            <w:pPr>
              <w:spacing w:line="440" w:lineRule="exact"/>
              <w:ind w:firstLine="480" w:firstLineChars="200"/>
              <w:jc w:val="left"/>
              <w:rPr>
                <w:sz w:val="24"/>
              </w:rPr>
            </w:pPr>
            <w:r>
              <w:rPr>
                <w:sz w:val="24"/>
              </w:rPr>
              <w:t>7</w:t>
            </w:r>
          </w:p>
        </w:tc>
        <w:tc>
          <w:tcPr>
            <w:tcW w:w="1242" w:type="dxa"/>
            <w:tcBorders>
              <w:top w:val="single" w:color="000000" w:sz="12" w:space="0"/>
            </w:tcBorders>
            <w:vAlign w:val="center"/>
          </w:tcPr>
          <w:p>
            <w:pPr>
              <w:spacing w:line="440" w:lineRule="exact"/>
              <w:ind w:firstLine="480" w:firstLineChars="200"/>
              <w:jc w:val="left"/>
              <w:rPr>
                <w:sz w:val="24"/>
              </w:rPr>
            </w:pPr>
            <w:r>
              <w:rPr>
                <w:sz w:val="24"/>
              </w:rPr>
              <w:t>8</w:t>
            </w:r>
          </w:p>
        </w:tc>
        <w:tc>
          <w:tcPr>
            <w:tcW w:w="953" w:type="dxa"/>
            <w:tcBorders>
              <w:top w:val="single" w:color="000000" w:sz="12" w:space="0"/>
            </w:tcBorders>
            <w:vAlign w:val="center"/>
          </w:tcPr>
          <w:p>
            <w:pPr>
              <w:spacing w:line="440" w:lineRule="exact"/>
              <w:ind w:firstLine="480" w:firstLineChars="200"/>
              <w:jc w:val="left"/>
              <w:rPr>
                <w:sz w:val="24"/>
              </w:rPr>
            </w:pPr>
            <w:r>
              <w:rPr>
                <w:sz w:val="24"/>
              </w:rPr>
              <w:t>9</w:t>
            </w:r>
          </w:p>
        </w:tc>
        <w:tc>
          <w:tcPr>
            <w:tcW w:w="1211" w:type="dxa"/>
            <w:tcBorders>
              <w:top w:val="single" w:color="000000" w:sz="12" w:space="0"/>
            </w:tcBorders>
            <w:vAlign w:val="center"/>
          </w:tcPr>
          <w:p>
            <w:pPr>
              <w:spacing w:line="440" w:lineRule="exact"/>
              <w:ind w:firstLine="480" w:firstLineChars="200"/>
              <w:jc w:val="left"/>
              <w:rPr>
                <w:sz w:val="24"/>
              </w:rPr>
            </w:pPr>
            <w:r>
              <w:rPr>
                <w:sz w:val="24"/>
              </w:rPr>
              <w:t>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exact"/>
        </w:trPr>
        <w:tc>
          <w:tcPr>
            <w:tcW w:w="936" w:type="dxa"/>
            <w:tcBorders>
              <w:bottom w:val="single" w:color="000000" w:sz="12" w:space="0"/>
            </w:tcBorders>
            <w:vAlign w:val="center"/>
          </w:tcPr>
          <w:p>
            <w:pPr>
              <w:spacing w:line="440" w:lineRule="exact"/>
              <w:ind w:firstLine="480" w:firstLineChars="200"/>
              <w:jc w:val="left"/>
              <w:rPr>
                <w:sz w:val="24"/>
              </w:rPr>
            </w:pPr>
            <w:r>
              <w:rPr>
                <w:rFonts w:hint="eastAsia"/>
                <w:sz w:val="24"/>
              </w:rPr>
              <w:t>答案</w:t>
            </w:r>
          </w:p>
        </w:tc>
        <w:tc>
          <w:tcPr>
            <w:tcW w:w="1114" w:type="dxa"/>
            <w:tcBorders>
              <w:bottom w:val="single" w:color="000000" w:sz="12" w:space="0"/>
            </w:tcBorders>
            <w:vAlign w:val="center"/>
          </w:tcPr>
          <w:p>
            <w:pPr>
              <w:spacing w:line="440" w:lineRule="exact"/>
              <w:ind w:firstLine="480" w:firstLineChars="200"/>
              <w:jc w:val="left"/>
              <w:rPr>
                <w:sz w:val="24"/>
              </w:rPr>
            </w:pPr>
            <w:r>
              <w:rPr>
                <w:sz w:val="24"/>
              </w:rPr>
              <w:t>ABD</w:t>
            </w:r>
          </w:p>
        </w:tc>
        <w:tc>
          <w:tcPr>
            <w:tcW w:w="1359" w:type="dxa"/>
            <w:tcBorders>
              <w:bottom w:val="single" w:color="000000" w:sz="12" w:space="0"/>
            </w:tcBorders>
            <w:vAlign w:val="center"/>
          </w:tcPr>
          <w:p>
            <w:pPr>
              <w:spacing w:line="440" w:lineRule="exact"/>
              <w:ind w:firstLine="480" w:firstLineChars="200"/>
              <w:jc w:val="left"/>
              <w:rPr>
                <w:sz w:val="24"/>
              </w:rPr>
            </w:pPr>
            <w:r>
              <w:rPr>
                <w:sz w:val="24"/>
              </w:rPr>
              <w:t>ABCDE</w:t>
            </w:r>
          </w:p>
        </w:tc>
        <w:tc>
          <w:tcPr>
            <w:tcW w:w="1226" w:type="dxa"/>
            <w:tcBorders>
              <w:bottom w:val="single" w:color="000000" w:sz="12" w:space="0"/>
            </w:tcBorders>
            <w:vAlign w:val="center"/>
          </w:tcPr>
          <w:p>
            <w:pPr>
              <w:spacing w:line="440" w:lineRule="exact"/>
              <w:ind w:firstLine="480" w:firstLineChars="200"/>
              <w:jc w:val="left"/>
              <w:rPr>
                <w:sz w:val="24"/>
              </w:rPr>
            </w:pPr>
            <w:r>
              <w:rPr>
                <w:sz w:val="24"/>
              </w:rPr>
              <w:t>ACDE</w:t>
            </w:r>
          </w:p>
        </w:tc>
        <w:tc>
          <w:tcPr>
            <w:tcW w:w="983" w:type="dxa"/>
            <w:tcBorders>
              <w:bottom w:val="single" w:color="000000" w:sz="12" w:space="0"/>
            </w:tcBorders>
            <w:vAlign w:val="center"/>
          </w:tcPr>
          <w:p>
            <w:pPr>
              <w:spacing w:line="440" w:lineRule="exact"/>
              <w:ind w:firstLine="480" w:firstLineChars="200"/>
              <w:jc w:val="left"/>
              <w:rPr>
                <w:sz w:val="24"/>
              </w:rPr>
            </w:pPr>
            <w:r>
              <w:rPr>
                <w:sz w:val="24"/>
              </w:rPr>
              <w:t>AD</w:t>
            </w:r>
          </w:p>
        </w:tc>
        <w:tc>
          <w:tcPr>
            <w:tcW w:w="1092" w:type="dxa"/>
            <w:tcBorders>
              <w:bottom w:val="single" w:color="000000" w:sz="12" w:space="0"/>
            </w:tcBorders>
            <w:vAlign w:val="center"/>
          </w:tcPr>
          <w:p>
            <w:pPr>
              <w:spacing w:line="440" w:lineRule="exact"/>
              <w:ind w:firstLine="480" w:firstLineChars="200"/>
              <w:jc w:val="left"/>
              <w:rPr>
                <w:sz w:val="24"/>
              </w:rPr>
            </w:pPr>
            <w:r>
              <w:rPr>
                <w:sz w:val="24"/>
              </w:rPr>
              <w:t>BDE</w:t>
            </w:r>
          </w:p>
        </w:tc>
        <w:tc>
          <w:tcPr>
            <w:tcW w:w="1109" w:type="dxa"/>
            <w:tcBorders>
              <w:bottom w:val="single" w:color="000000" w:sz="12" w:space="0"/>
            </w:tcBorders>
            <w:vAlign w:val="center"/>
          </w:tcPr>
          <w:p>
            <w:pPr>
              <w:spacing w:line="440" w:lineRule="exact"/>
              <w:ind w:firstLine="480" w:firstLineChars="200"/>
              <w:jc w:val="left"/>
              <w:rPr>
                <w:sz w:val="24"/>
              </w:rPr>
            </w:pPr>
            <w:r>
              <w:rPr>
                <w:sz w:val="24"/>
              </w:rPr>
              <w:t>ACD</w:t>
            </w:r>
          </w:p>
        </w:tc>
        <w:tc>
          <w:tcPr>
            <w:tcW w:w="1359" w:type="dxa"/>
            <w:tcBorders>
              <w:bottom w:val="single" w:color="000000" w:sz="12" w:space="0"/>
            </w:tcBorders>
            <w:vAlign w:val="center"/>
          </w:tcPr>
          <w:p>
            <w:pPr>
              <w:spacing w:line="440" w:lineRule="exact"/>
              <w:ind w:firstLine="480" w:firstLineChars="200"/>
              <w:jc w:val="left"/>
              <w:rPr>
                <w:sz w:val="24"/>
              </w:rPr>
            </w:pPr>
            <w:r>
              <w:rPr>
                <w:sz w:val="24"/>
              </w:rPr>
              <w:t>ABCDE</w:t>
            </w:r>
          </w:p>
        </w:tc>
        <w:tc>
          <w:tcPr>
            <w:tcW w:w="1242" w:type="dxa"/>
            <w:tcBorders>
              <w:bottom w:val="single" w:color="000000" w:sz="12" w:space="0"/>
            </w:tcBorders>
            <w:vAlign w:val="center"/>
          </w:tcPr>
          <w:p>
            <w:pPr>
              <w:spacing w:line="440" w:lineRule="exact"/>
              <w:ind w:firstLine="480" w:firstLineChars="200"/>
              <w:jc w:val="left"/>
              <w:rPr>
                <w:sz w:val="24"/>
              </w:rPr>
            </w:pPr>
            <w:r>
              <w:rPr>
                <w:sz w:val="24"/>
              </w:rPr>
              <w:t>ABCD</w:t>
            </w:r>
          </w:p>
        </w:tc>
        <w:tc>
          <w:tcPr>
            <w:tcW w:w="953" w:type="dxa"/>
            <w:tcBorders>
              <w:bottom w:val="single" w:color="000000" w:sz="12" w:space="0"/>
            </w:tcBorders>
            <w:vAlign w:val="center"/>
          </w:tcPr>
          <w:p>
            <w:pPr>
              <w:spacing w:line="440" w:lineRule="exact"/>
              <w:ind w:firstLine="480" w:firstLineChars="200"/>
              <w:jc w:val="left"/>
              <w:rPr>
                <w:sz w:val="24"/>
              </w:rPr>
            </w:pPr>
            <w:r>
              <w:rPr>
                <w:sz w:val="24"/>
              </w:rPr>
              <w:t>AE</w:t>
            </w:r>
          </w:p>
        </w:tc>
        <w:tc>
          <w:tcPr>
            <w:tcW w:w="1211" w:type="dxa"/>
            <w:tcBorders>
              <w:bottom w:val="single" w:color="000000" w:sz="12" w:space="0"/>
            </w:tcBorders>
            <w:vAlign w:val="center"/>
          </w:tcPr>
          <w:p>
            <w:pPr>
              <w:spacing w:line="440" w:lineRule="exact"/>
              <w:ind w:firstLine="480" w:firstLineChars="200"/>
              <w:jc w:val="left"/>
              <w:rPr>
                <w:sz w:val="24"/>
              </w:rPr>
            </w:pPr>
            <w:r>
              <w:rPr>
                <w:sz w:val="24"/>
              </w:rPr>
              <w:t>ABCE</w:t>
            </w:r>
          </w:p>
        </w:tc>
      </w:tr>
    </w:tbl>
    <w:p>
      <w:pPr>
        <w:spacing w:line="440" w:lineRule="exact"/>
        <w:ind w:firstLine="480" w:firstLineChars="200"/>
        <w:jc w:val="left"/>
        <w:rPr>
          <w:sz w:val="24"/>
        </w:rPr>
      </w:pPr>
      <w:r>
        <w:rPr>
          <w:rFonts w:hint="eastAsia"/>
          <w:sz w:val="24"/>
        </w:rPr>
        <w:t>墩台砌筑工艺中浆砌片石方法有（</w:t>
      </w:r>
      <w:r>
        <w:rPr>
          <w:sz w:val="24"/>
        </w:rPr>
        <w:t>ABD</w:t>
      </w:r>
      <w:r>
        <w:rPr>
          <w:rFonts w:hint="eastAsia"/>
          <w:sz w:val="24"/>
        </w:rPr>
        <w:t>）。</w:t>
      </w:r>
    </w:p>
    <w:p>
      <w:pPr>
        <w:spacing w:line="440" w:lineRule="exact"/>
        <w:ind w:firstLine="480" w:firstLineChars="200"/>
        <w:jc w:val="left"/>
        <w:rPr>
          <w:sz w:val="24"/>
        </w:rPr>
      </w:pPr>
      <w:r>
        <w:rPr>
          <w:sz w:val="24"/>
        </w:rPr>
        <w:t>A.</w:t>
      </w:r>
      <w:r>
        <w:rPr>
          <w:rFonts w:hint="eastAsia"/>
          <w:sz w:val="24"/>
        </w:rPr>
        <w:t>灌浆法</w:t>
      </w:r>
      <w:r>
        <w:rPr>
          <w:sz w:val="24"/>
        </w:rPr>
        <w:t xml:space="preserve">      B.</w:t>
      </w:r>
      <w:r>
        <w:rPr>
          <w:rFonts w:hint="eastAsia"/>
          <w:sz w:val="24"/>
        </w:rPr>
        <w:t>铺浆法</w:t>
      </w:r>
      <w:r>
        <w:rPr>
          <w:sz w:val="24"/>
        </w:rPr>
        <w:t xml:space="preserve">      C.</w:t>
      </w:r>
      <w:r>
        <w:rPr>
          <w:rFonts w:hint="eastAsia"/>
          <w:sz w:val="24"/>
        </w:rPr>
        <w:t>倒浆法</w:t>
      </w:r>
      <w:r>
        <w:rPr>
          <w:sz w:val="24"/>
        </w:rPr>
        <w:t xml:space="preserve">       D.</w:t>
      </w:r>
      <w:r>
        <w:rPr>
          <w:rFonts w:hint="eastAsia"/>
          <w:sz w:val="24"/>
        </w:rPr>
        <w:t>挤浆法</w:t>
      </w:r>
      <w:r>
        <w:rPr>
          <w:sz w:val="24"/>
        </w:rPr>
        <w:t xml:space="preserve">     E.</w:t>
      </w:r>
      <w:r>
        <w:rPr>
          <w:rFonts w:hint="eastAsia"/>
          <w:sz w:val="24"/>
        </w:rPr>
        <w:t>抹浆法</w:t>
      </w:r>
    </w:p>
    <w:p>
      <w:pPr>
        <w:spacing w:line="440" w:lineRule="exact"/>
        <w:ind w:firstLine="480" w:firstLineChars="200"/>
        <w:jc w:val="left"/>
        <w:rPr>
          <w:sz w:val="24"/>
        </w:rPr>
      </w:pPr>
      <w:r>
        <w:rPr>
          <w:sz w:val="24"/>
        </w:rPr>
        <w:t>2.</w:t>
      </w:r>
      <w:r>
        <w:rPr>
          <w:rFonts w:hint="eastAsia"/>
          <w:sz w:val="24"/>
        </w:rPr>
        <w:t>基坑检验的内容有（</w:t>
      </w:r>
      <w:r>
        <w:rPr>
          <w:sz w:val="24"/>
        </w:rPr>
        <w:t xml:space="preserve">ABCDE </w:t>
      </w:r>
      <w:r>
        <w:rPr>
          <w:rFonts w:hint="eastAsia"/>
          <w:sz w:val="24"/>
        </w:rPr>
        <w:t>）。</w:t>
      </w:r>
    </w:p>
    <w:p>
      <w:pPr>
        <w:spacing w:line="440" w:lineRule="exact"/>
        <w:ind w:firstLine="480" w:firstLineChars="200"/>
        <w:jc w:val="left"/>
        <w:rPr>
          <w:sz w:val="24"/>
        </w:rPr>
      </w:pPr>
      <w:r>
        <w:rPr>
          <w:sz w:val="24"/>
        </w:rPr>
        <w:t>A.</w:t>
      </w:r>
      <w:r>
        <w:rPr>
          <w:rFonts w:hint="eastAsia"/>
          <w:sz w:val="24"/>
        </w:rPr>
        <w:t>检查基底平面位置</w:t>
      </w:r>
      <w:r>
        <w:rPr>
          <w:sz w:val="24"/>
        </w:rPr>
        <w:t>.</w:t>
      </w:r>
      <w:r>
        <w:rPr>
          <w:rFonts w:hint="eastAsia"/>
          <w:sz w:val="24"/>
        </w:rPr>
        <w:t>尺寸大小</w:t>
      </w:r>
      <w:r>
        <w:rPr>
          <w:sz w:val="24"/>
        </w:rPr>
        <w:t>.</w:t>
      </w:r>
      <w:r>
        <w:rPr>
          <w:rFonts w:hint="eastAsia"/>
          <w:sz w:val="24"/>
        </w:rPr>
        <w:t>基底标高</w:t>
      </w:r>
    </w:p>
    <w:p>
      <w:pPr>
        <w:spacing w:line="440" w:lineRule="exact"/>
        <w:ind w:firstLine="480" w:firstLineChars="200"/>
        <w:jc w:val="left"/>
        <w:rPr>
          <w:sz w:val="24"/>
        </w:rPr>
      </w:pPr>
      <w:r>
        <w:rPr>
          <w:sz w:val="24"/>
        </w:rPr>
        <w:t xml:space="preserve"> B.</w:t>
      </w:r>
      <w:r>
        <w:rPr>
          <w:rFonts w:hint="eastAsia"/>
          <w:sz w:val="24"/>
        </w:rPr>
        <w:t>检查施工日志及有关试验资料等</w:t>
      </w:r>
    </w:p>
    <w:p>
      <w:pPr>
        <w:spacing w:line="440" w:lineRule="exact"/>
        <w:ind w:firstLine="480" w:firstLineChars="200"/>
        <w:jc w:val="left"/>
        <w:rPr>
          <w:sz w:val="24"/>
        </w:rPr>
      </w:pPr>
      <w:r>
        <w:rPr>
          <w:sz w:val="24"/>
        </w:rPr>
        <w:t>C.</w:t>
      </w:r>
      <w:r>
        <w:rPr>
          <w:rFonts w:hint="eastAsia"/>
          <w:sz w:val="24"/>
        </w:rPr>
        <w:t>检查基底地质情况和承载力是否与设计资料相符</w:t>
      </w:r>
    </w:p>
    <w:p>
      <w:pPr>
        <w:spacing w:line="440" w:lineRule="exact"/>
        <w:ind w:firstLine="480" w:firstLineChars="200"/>
        <w:jc w:val="left"/>
        <w:rPr>
          <w:sz w:val="24"/>
        </w:rPr>
      </w:pPr>
      <w:r>
        <w:rPr>
          <w:sz w:val="24"/>
        </w:rPr>
        <w:t xml:space="preserve">  D.</w:t>
      </w:r>
      <w:r>
        <w:rPr>
          <w:rFonts w:hint="eastAsia"/>
          <w:sz w:val="24"/>
        </w:rPr>
        <w:t>检查基底处理情况是否符合规范要求</w:t>
      </w:r>
    </w:p>
    <w:p>
      <w:pPr>
        <w:spacing w:line="440" w:lineRule="exact"/>
        <w:ind w:firstLine="480" w:firstLineChars="200"/>
        <w:jc w:val="left"/>
        <w:rPr>
          <w:sz w:val="24"/>
        </w:rPr>
      </w:pPr>
      <w:r>
        <w:rPr>
          <w:sz w:val="24"/>
        </w:rPr>
        <w:t xml:space="preserve">E. </w:t>
      </w:r>
      <w:r>
        <w:rPr>
          <w:rFonts w:hint="eastAsia"/>
          <w:sz w:val="24"/>
        </w:rPr>
        <w:t>检查排水情况是否符合规范要求</w:t>
      </w:r>
    </w:p>
    <w:p>
      <w:pPr>
        <w:spacing w:line="440" w:lineRule="exact"/>
        <w:ind w:firstLine="480" w:firstLineChars="200"/>
        <w:jc w:val="left"/>
        <w:rPr>
          <w:sz w:val="24"/>
        </w:rPr>
      </w:pPr>
      <w:r>
        <w:rPr>
          <w:sz w:val="24"/>
        </w:rPr>
        <w:t>3.</w:t>
      </w:r>
      <w:r>
        <w:rPr>
          <w:rFonts w:hint="eastAsia"/>
          <w:sz w:val="24"/>
        </w:rPr>
        <w:t>桥梁承台检查项目有（</w:t>
      </w:r>
      <w:r>
        <w:rPr>
          <w:sz w:val="24"/>
        </w:rPr>
        <w:t>ACDE</w:t>
      </w:r>
      <w:r>
        <w:rPr>
          <w:rFonts w:hint="eastAsia"/>
          <w:sz w:val="24"/>
        </w:rPr>
        <w:t>）。</w:t>
      </w:r>
    </w:p>
    <w:p>
      <w:pPr>
        <w:spacing w:line="440" w:lineRule="exact"/>
        <w:ind w:firstLine="480" w:firstLineChars="200"/>
        <w:jc w:val="left"/>
        <w:rPr>
          <w:sz w:val="24"/>
        </w:rPr>
      </w:pPr>
      <w:r>
        <w:rPr>
          <w:sz w:val="24"/>
        </w:rPr>
        <w:t>A.</w:t>
      </w:r>
      <w:r>
        <w:rPr>
          <w:rFonts w:hint="eastAsia"/>
          <w:sz w:val="24"/>
        </w:rPr>
        <w:t>混凝土强度</w:t>
      </w:r>
      <w:r>
        <w:rPr>
          <w:sz w:val="24"/>
        </w:rPr>
        <w:t xml:space="preserve">  B.</w:t>
      </w:r>
      <w:r>
        <w:rPr>
          <w:rFonts w:hint="eastAsia"/>
          <w:sz w:val="24"/>
        </w:rPr>
        <w:t>竖直度</w:t>
      </w:r>
      <w:r>
        <w:rPr>
          <w:sz w:val="24"/>
        </w:rPr>
        <w:t xml:space="preserve">  C. </w:t>
      </w:r>
      <w:r>
        <w:rPr>
          <w:rFonts w:hint="eastAsia"/>
          <w:sz w:val="24"/>
        </w:rPr>
        <w:t>尺寸</w:t>
      </w:r>
      <w:r>
        <w:rPr>
          <w:sz w:val="24"/>
        </w:rPr>
        <w:t xml:space="preserve">   D.</w:t>
      </w:r>
      <w:r>
        <w:rPr>
          <w:rFonts w:hint="eastAsia"/>
          <w:sz w:val="24"/>
        </w:rPr>
        <w:t>顶面高程</w:t>
      </w:r>
      <w:r>
        <w:rPr>
          <w:sz w:val="24"/>
        </w:rPr>
        <w:t xml:space="preserve">   E.</w:t>
      </w:r>
      <w:r>
        <w:rPr>
          <w:rFonts w:hint="eastAsia"/>
          <w:sz w:val="24"/>
        </w:rPr>
        <w:t>轴线偏位</w:t>
      </w:r>
    </w:p>
    <w:p>
      <w:pPr>
        <w:spacing w:line="440" w:lineRule="exact"/>
        <w:ind w:firstLine="480" w:firstLineChars="200"/>
        <w:jc w:val="left"/>
        <w:rPr>
          <w:sz w:val="24"/>
        </w:rPr>
      </w:pPr>
      <w:r>
        <w:rPr>
          <w:sz w:val="24"/>
        </w:rPr>
        <w:t>4.</w:t>
      </w:r>
      <w:r>
        <w:rPr>
          <w:rFonts w:hint="eastAsia"/>
          <w:sz w:val="24"/>
        </w:rPr>
        <w:t>公路桥梁常用的墩台形式大体上归纳为（</w:t>
      </w:r>
      <w:r>
        <w:rPr>
          <w:sz w:val="24"/>
        </w:rPr>
        <w:t xml:space="preserve">AD </w:t>
      </w:r>
      <w:r>
        <w:rPr>
          <w:rFonts w:hint="eastAsia"/>
          <w:sz w:val="24"/>
        </w:rPr>
        <w:t>）。</w:t>
      </w:r>
    </w:p>
    <w:p>
      <w:pPr>
        <w:spacing w:line="440" w:lineRule="exact"/>
        <w:ind w:firstLine="480" w:firstLineChars="200"/>
        <w:jc w:val="left"/>
        <w:rPr>
          <w:sz w:val="24"/>
        </w:rPr>
      </w:pPr>
      <w:r>
        <w:rPr>
          <w:sz w:val="24"/>
        </w:rPr>
        <w:t>A.</w:t>
      </w:r>
      <w:r>
        <w:rPr>
          <w:rFonts w:hint="eastAsia"/>
          <w:sz w:val="24"/>
        </w:rPr>
        <w:t>重力式墩台</w:t>
      </w:r>
      <w:r>
        <w:rPr>
          <w:sz w:val="24"/>
        </w:rPr>
        <w:t xml:space="preserve">   B.</w:t>
      </w:r>
      <w:r>
        <w:rPr>
          <w:rFonts w:hint="eastAsia"/>
          <w:sz w:val="24"/>
        </w:rPr>
        <w:t>柱式墩台</w:t>
      </w:r>
      <w:r>
        <w:rPr>
          <w:sz w:val="24"/>
        </w:rPr>
        <w:t xml:space="preserve">   C.</w:t>
      </w:r>
      <w:r>
        <w:rPr>
          <w:rFonts w:hint="eastAsia"/>
          <w:sz w:val="24"/>
        </w:rPr>
        <w:t>肋式墩台</w:t>
      </w:r>
      <w:r>
        <w:rPr>
          <w:sz w:val="24"/>
        </w:rPr>
        <w:t xml:space="preserve">   D.</w:t>
      </w:r>
      <w:r>
        <w:rPr>
          <w:rFonts w:hint="eastAsia"/>
          <w:sz w:val="24"/>
        </w:rPr>
        <w:t>轻型墩台</w:t>
      </w:r>
      <w:r>
        <w:rPr>
          <w:sz w:val="24"/>
        </w:rPr>
        <w:t xml:space="preserve">   E.</w:t>
      </w:r>
      <w:r>
        <w:rPr>
          <w:rFonts w:hint="eastAsia"/>
          <w:sz w:val="24"/>
        </w:rPr>
        <w:t>格构式</w:t>
      </w:r>
    </w:p>
    <w:p>
      <w:pPr>
        <w:spacing w:line="440" w:lineRule="exact"/>
        <w:ind w:firstLine="480" w:firstLineChars="200"/>
        <w:jc w:val="left"/>
        <w:rPr>
          <w:sz w:val="24"/>
        </w:rPr>
      </w:pPr>
      <w:r>
        <w:rPr>
          <w:sz w:val="24"/>
        </w:rPr>
        <w:t>5.</w:t>
      </w:r>
      <w:r>
        <w:rPr>
          <w:rFonts w:hint="eastAsia"/>
          <w:sz w:val="24"/>
        </w:rPr>
        <w:t>常用的墩台模板类型有（</w:t>
      </w:r>
      <w:r>
        <w:rPr>
          <w:sz w:val="24"/>
        </w:rPr>
        <w:t xml:space="preserve"> BDE</w:t>
      </w:r>
      <w:r>
        <w:rPr>
          <w:rFonts w:hint="eastAsia"/>
          <w:sz w:val="24"/>
        </w:rPr>
        <w:t>）。</w:t>
      </w:r>
    </w:p>
    <w:p>
      <w:pPr>
        <w:spacing w:line="440" w:lineRule="exact"/>
        <w:ind w:firstLine="480" w:firstLineChars="200"/>
        <w:jc w:val="left"/>
        <w:rPr>
          <w:sz w:val="24"/>
        </w:rPr>
      </w:pPr>
      <w:r>
        <w:rPr>
          <w:sz w:val="24"/>
        </w:rPr>
        <w:t>A.</w:t>
      </w:r>
      <w:r>
        <w:rPr>
          <w:rFonts w:hint="eastAsia"/>
          <w:sz w:val="24"/>
        </w:rPr>
        <w:t>木板模板</w:t>
      </w:r>
      <w:r>
        <w:rPr>
          <w:sz w:val="24"/>
        </w:rPr>
        <w:t xml:space="preserve">   B.</w:t>
      </w:r>
      <w:r>
        <w:rPr>
          <w:rFonts w:hint="eastAsia"/>
          <w:sz w:val="24"/>
        </w:rPr>
        <w:t>组合式模板</w:t>
      </w:r>
      <w:r>
        <w:rPr>
          <w:sz w:val="24"/>
        </w:rPr>
        <w:t xml:space="preserve">   C.</w:t>
      </w:r>
      <w:r>
        <w:rPr>
          <w:rFonts w:hint="eastAsia"/>
          <w:sz w:val="24"/>
        </w:rPr>
        <w:t>钢模板</w:t>
      </w:r>
      <w:r>
        <w:rPr>
          <w:sz w:val="24"/>
        </w:rPr>
        <w:t xml:space="preserve">   D.</w:t>
      </w:r>
      <w:r>
        <w:rPr>
          <w:rFonts w:hint="eastAsia"/>
          <w:sz w:val="24"/>
        </w:rPr>
        <w:t>拼装式模板</w:t>
      </w:r>
      <w:r>
        <w:rPr>
          <w:sz w:val="24"/>
        </w:rPr>
        <w:t xml:space="preserve">   E.</w:t>
      </w:r>
      <w:r>
        <w:rPr>
          <w:rFonts w:hint="eastAsia"/>
          <w:sz w:val="24"/>
        </w:rPr>
        <w:t>整体吊装模板</w:t>
      </w:r>
    </w:p>
    <w:p>
      <w:pPr>
        <w:spacing w:line="440" w:lineRule="exact"/>
        <w:ind w:firstLine="480" w:firstLineChars="200"/>
        <w:jc w:val="left"/>
        <w:rPr>
          <w:sz w:val="24"/>
        </w:rPr>
      </w:pPr>
      <w:r>
        <w:rPr>
          <w:sz w:val="24"/>
        </w:rPr>
        <w:t>6.</w:t>
      </w:r>
      <w:r>
        <w:rPr>
          <w:rFonts w:hint="eastAsia"/>
          <w:sz w:val="24"/>
        </w:rPr>
        <w:t>滑模的构造组成主要有（</w:t>
      </w:r>
      <w:r>
        <w:rPr>
          <w:sz w:val="24"/>
        </w:rPr>
        <w:t xml:space="preserve">ACD </w:t>
      </w:r>
      <w:r>
        <w:rPr>
          <w:rFonts w:hint="eastAsia"/>
          <w:sz w:val="24"/>
        </w:rPr>
        <w:t>）组成。</w:t>
      </w:r>
    </w:p>
    <w:p>
      <w:pPr>
        <w:spacing w:line="440" w:lineRule="exact"/>
        <w:ind w:firstLine="480" w:firstLineChars="200"/>
        <w:jc w:val="left"/>
        <w:rPr>
          <w:sz w:val="24"/>
        </w:rPr>
      </w:pPr>
      <w:r>
        <w:rPr>
          <w:sz w:val="24"/>
        </w:rPr>
        <w:t>A.</w:t>
      </w:r>
      <w:r>
        <w:rPr>
          <w:rFonts w:hint="eastAsia"/>
          <w:sz w:val="24"/>
        </w:rPr>
        <w:t>工作平台</w:t>
      </w:r>
      <w:r>
        <w:rPr>
          <w:sz w:val="24"/>
        </w:rPr>
        <w:t xml:space="preserve">    B.</w:t>
      </w:r>
      <w:r>
        <w:rPr>
          <w:rFonts w:hint="eastAsia"/>
          <w:sz w:val="24"/>
        </w:rPr>
        <w:t>休息平台</w:t>
      </w:r>
      <w:r>
        <w:rPr>
          <w:sz w:val="24"/>
        </w:rPr>
        <w:t xml:space="preserve">     C.</w:t>
      </w:r>
      <w:r>
        <w:rPr>
          <w:rFonts w:hint="eastAsia"/>
          <w:sz w:val="24"/>
        </w:rPr>
        <w:t>模板</w:t>
      </w:r>
      <w:r>
        <w:rPr>
          <w:sz w:val="24"/>
        </w:rPr>
        <w:t xml:space="preserve">     D.</w:t>
      </w:r>
      <w:r>
        <w:rPr>
          <w:rFonts w:hint="eastAsia"/>
          <w:sz w:val="24"/>
        </w:rPr>
        <w:t>提升设备</w:t>
      </w:r>
      <w:r>
        <w:rPr>
          <w:sz w:val="24"/>
        </w:rPr>
        <w:t xml:space="preserve">       E.</w:t>
      </w:r>
      <w:r>
        <w:rPr>
          <w:rFonts w:hint="eastAsia"/>
          <w:sz w:val="24"/>
        </w:rPr>
        <w:t>输送设备</w:t>
      </w:r>
    </w:p>
    <w:p>
      <w:pPr>
        <w:spacing w:line="440" w:lineRule="exact"/>
        <w:ind w:firstLine="480" w:firstLineChars="200"/>
        <w:jc w:val="left"/>
        <w:rPr>
          <w:sz w:val="24"/>
        </w:rPr>
      </w:pPr>
      <w:r>
        <w:rPr>
          <w:sz w:val="24"/>
        </w:rPr>
        <w:t>7.</w:t>
      </w:r>
      <w:r>
        <w:rPr>
          <w:rFonts w:hint="eastAsia"/>
          <w:sz w:val="24"/>
        </w:rPr>
        <w:t>滑模施工过程中还必须穿插进行的工作有（</w:t>
      </w:r>
      <w:r>
        <w:rPr>
          <w:sz w:val="24"/>
        </w:rPr>
        <w:t xml:space="preserve">ABCDE </w:t>
      </w:r>
      <w:r>
        <w:rPr>
          <w:rFonts w:hint="eastAsia"/>
          <w:sz w:val="24"/>
        </w:rPr>
        <w:t>）。</w:t>
      </w:r>
    </w:p>
    <w:p>
      <w:pPr>
        <w:spacing w:line="440" w:lineRule="exact"/>
        <w:ind w:firstLine="480" w:firstLineChars="200"/>
        <w:jc w:val="left"/>
        <w:rPr>
          <w:sz w:val="24"/>
        </w:rPr>
      </w:pPr>
      <w:r>
        <w:rPr>
          <w:sz w:val="24"/>
        </w:rPr>
        <w:t>A.</w:t>
      </w:r>
      <w:r>
        <w:rPr>
          <w:rFonts w:hint="eastAsia"/>
          <w:sz w:val="24"/>
        </w:rPr>
        <w:t>钢筋绑扎</w:t>
      </w:r>
      <w:r>
        <w:rPr>
          <w:sz w:val="24"/>
        </w:rPr>
        <w:t xml:space="preserve">   B.</w:t>
      </w:r>
      <w:r>
        <w:rPr>
          <w:rFonts w:hint="eastAsia"/>
          <w:sz w:val="24"/>
        </w:rPr>
        <w:t>顶杆接长</w:t>
      </w:r>
      <w:r>
        <w:rPr>
          <w:sz w:val="24"/>
        </w:rPr>
        <w:t xml:space="preserve">   C.</w:t>
      </w:r>
      <w:r>
        <w:rPr>
          <w:rFonts w:hint="eastAsia"/>
          <w:sz w:val="24"/>
        </w:rPr>
        <w:t>预埋件的处理</w:t>
      </w:r>
      <w:r>
        <w:rPr>
          <w:sz w:val="24"/>
        </w:rPr>
        <w:t xml:space="preserve">    D.</w:t>
      </w:r>
      <w:r>
        <w:rPr>
          <w:rFonts w:hint="eastAsia"/>
          <w:sz w:val="24"/>
        </w:rPr>
        <w:t>混凝土表面整饰</w:t>
      </w:r>
      <w:r>
        <w:rPr>
          <w:sz w:val="24"/>
        </w:rPr>
        <w:t xml:space="preserve">   E.</w:t>
      </w:r>
      <w:r>
        <w:rPr>
          <w:rFonts w:hint="eastAsia"/>
          <w:sz w:val="24"/>
        </w:rPr>
        <w:t>检查中线</w:t>
      </w:r>
    </w:p>
    <w:p>
      <w:pPr>
        <w:spacing w:line="440" w:lineRule="exact"/>
        <w:ind w:firstLine="480" w:firstLineChars="200"/>
        <w:jc w:val="left"/>
        <w:rPr>
          <w:sz w:val="24"/>
        </w:rPr>
      </w:pPr>
      <w:r>
        <w:rPr>
          <w:sz w:val="24"/>
        </w:rPr>
        <w:t>8.</w:t>
      </w:r>
      <w:r>
        <w:rPr>
          <w:rFonts w:hint="eastAsia"/>
          <w:sz w:val="24"/>
        </w:rPr>
        <w:t>球形支座适用于（</w:t>
      </w:r>
      <w:r>
        <w:rPr>
          <w:sz w:val="24"/>
        </w:rPr>
        <w:t xml:space="preserve">ABCD  </w:t>
      </w:r>
      <w:r>
        <w:rPr>
          <w:rFonts w:hint="eastAsia"/>
          <w:sz w:val="24"/>
        </w:rPr>
        <w:t>）。</w:t>
      </w:r>
    </w:p>
    <w:p>
      <w:pPr>
        <w:spacing w:line="440" w:lineRule="exact"/>
        <w:ind w:firstLine="480" w:firstLineChars="200"/>
        <w:jc w:val="left"/>
        <w:rPr>
          <w:sz w:val="24"/>
        </w:rPr>
      </w:pPr>
      <w:r>
        <w:rPr>
          <w:sz w:val="24"/>
        </w:rPr>
        <w:t>A.</w:t>
      </w:r>
      <w:r>
        <w:rPr>
          <w:rFonts w:hint="eastAsia"/>
          <w:sz w:val="24"/>
        </w:rPr>
        <w:t>弯桥</w:t>
      </w:r>
      <w:r>
        <w:rPr>
          <w:sz w:val="24"/>
        </w:rPr>
        <w:t xml:space="preserve">     B.</w:t>
      </w:r>
      <w:r>
        <w:rPr>
          <w:rFonts w:hint="eastAsia"/>
          <w:sz w:val="24"/>
        </w:rPr>
        <w:t>斜桥</w:t>
      </w:r>
      <w:r>
        <w:rPr>
          <w:sz w:val="24"/>
        </w:rPr>
        <w:t xml:space="preserve">      C.</w:t>
      </w:r>
      <w:r>
        <w:rPr>
          <w:rFonts w:hint="eastAsia"/>
          <w:sz w:val="24"/>
        </w:rPr>
        <w:t>大跨径桥</w:t>
      </w:r>
      <w:r>
        <w:rPr>
          <w:sz w:val="24"/>
        </w:rPr>
        <w:t xml:space="preserve">       D.</w:t>
      </w:r>
      <w:r>
        <w:rPr>
          <w:rFonts w:hint="eastAsia"/>
          <w:sz w:val="24"/>
        </w:rPr>
        <w:t>宽桥</w:t>
      </w:r>
      <w:r>
        <w:rPr>
          <w:sz w:val="24"/>
        </w:rPr>
        <w:t xml:space="preserve">     E.</w:t>
      </w:r>
      <w:r>
        <w:rPr>
          <w:rFonts w:hint="eastAsia"/>
          <w:sz w:val="24"/>
        </w:rPr>
        <w:t>窄桥</w:t>
      </w:r>
    </w:p>
    <w:p>
      <w:pPr>
        <w:spacing w:line="440" w:lineRule="exact"/>
        <w:ind w:firstLine="480" w:firstLineChars="200"/>
        <w:jc w:val="left"/>
        <w:rPr>
          <w:sz w:val="24"/>
        </w:rPr>
      </w:pPr>
      <w:r>
        <w:rPr>
          <w:sz w:val="24"/>
        </w:rPr>
        <w:t>9.</w:t>
      </w:r>
      <w:r>
        <w:rPr>
          <w:rFonts w:hint="eastAsia"/>
          <w:sz w:val="24"/>
        </w:rPr>
        <w:t>平面控制网可采用（</w:t>
      </w:r>
      <w:r>
        <w:rPr>
          <w:sz w:val="24"/>
        </w:rPr>
        <w:t xml:space="preserve">AE  </w:t>
      </w:r>
      <w:r>
        <w:rPr>
          <w:rFonts w:hint="eastAsia"/>
          <w:sz w:val="24"/>
        </w:rPr>
        <w:t>）测量。</w:t>
      </w:r>
    </w:p>
    <w:p>
      <w:pPr>
        <w:spacing w:line="440" w:lineRule="exact"/>
        <w:ind w:firstLine="480" w:firstLineChars="200"/>
        <w:jc w:val="left"/>
        <w:rPr>
          <w:sz w:val="24"/>
        </w:rPr>
      </w:pPr>
      <w:r>
        <w:rPr>
          <w:sz w:val="24"/>
        </w:rPr>
        <w:t>A.</w:t>
      </w:r>
      <w:r>
        <w:rPr>
          <w:rFonts w:hint="eastAsia"/>
          <w:sz w:val="24"/>
        </w:rPr>
        <w:t>三角测量</w:t>
      </w:r>
      <w:r>
        <w:rPr>
          <w:sz w:val="24"/>
        </w:rPr>
        <w:t xml:space="preserve">    B.</w:t>
      </w:r>
      <w:r>
        <w:rPr>
          <w:rFonts w:hint="eastAsia"/>
          <w:sz w:val="24"/>
        </w:rPr>
        <w:t>四角测量</w:t>
      </w:r>
      <w:r>
        <w:rPr>
          <w:sz w:val="24"/>
        </w:rPr>
        <w:t xml:space="preserve">      C.</w:t>
      </w:r>
      <w:r>
        <w:rPr>
          <w:rFonts w:hint="eastAsia"/>
          <w:sz w:val="24"/>
        </w:rPr>
        <w:t>五角测量</w:t>
      </w:r>
      <w:r>
        <w:rPr>
          <w:sz w:val="24"/>
        </w:rPr>
        <w:t xml:space="preserve">       D.</w:t>
      </w:r>
      <w:r>
        <w:rPr>
          <w:rFonts w:hint="eastAsia"/>
          <w:sz w:val="24"/>
        </w:rPr>
        <w:t>六角测量</w:t>
      </w:r>
      <w:r>
        <w:rPr>
          <w:sz w:val="24"/>
        </w:rPr>
        <w:t xml:space="preserve">     E.GPS</w:t>
      </w:r>
      <w:r>
        <w:rPr>
          <w:rFonts w:hint="eastAsia"/>
          <w:sz w:val="24"/>
        </w:rPr>
        <w:t>测量</w:t>
      </w:r>
    </w:p>
    <w:p>
      <w:pPr>
        <w:spacing w:line="440" w:lineRule="exact"/>
        <w:ind w:firstLine="480" w:firstLineChars="200"/>
        <w:jc w:val="left"/>
        <w:rPr>
          <w:sz w:val="24"/>
        </w:rPr>
      </w:pPr>
      <w:r>
        <w:rPr>
          <w:sz w:val="24"/>
        </w:rPr>
        <w:t>10.</w:t>
      </w:r>
      <w:r>
        <w:rPr>
          <w:rFonts w:hint="eastAsia"/>
          <w:sz w:val="24"/>
        </w:rPr>
        <w:t>钢筋混凝土工程，模板拆除的规定为（</w:t>
      </w:r>
      <w:r>
        <w:rPr>
          <w:sz w:val="24"/>
        </w:rPr>
        <w:t xml:space="preserve">ABCE  </w:t>
      </w:r>
      <w:r>
        <w:rPr>
          <w:rFonts w:hint="eastAsia"/>
          <w:sz w:val="24"/>
        </w:rPr>
        <w:t>）。</w:t>
      </w:r>
    </w:p>
    <w:p>
      <w:pPr>
        <w:spacing w:line="440" w:lineRule="exact"/>
        <w:ind w:firstLine="480" w:firstLineChars="200"/>
        <w:jc w:val="left"/>
        <w:rPr>
          <w:sz w:val="24"/>
        </w:rPr>
      </w:pPr>
      <w:r>
        <w:rPr>
          <w:sz w:val="24"/>
        </w:rPr>
        <w:t>A.</w:t>
      </w:r>
      <w:r>
        <w:rPr>
          <w:rFonts w:hint="eastAsia"/>
          <w:sz w:val="24"/>
        </w:rPr>
        <w:t>混凝土达到拆模强度</w:t>
      </w:r>
      <w:r>
        <w:rPr>
          <w:sz w:val="24"/>
        </w:rPr>
        <w:t xml:space="preserve">        B.</w:t>
      </w:r>
      <w:r>
        <w:rPr>
          <w:rFonts w:hint="eastAsia"/>
          <w:sz w:val="24"/>
        </w:rPr>
        <w:t>先支的后拆</w:t>
      </w:r>
      <w:r>
        <w:rPr>
          <w:sz w:val="24"/>
        </w:rPr>
        <w:t xml:space="preserve">         C.</w:t>
      </w:r>
      <w:r>
        <w:rPr>
          <w:rFonts w:hint="eastAsia"/>
          <w:sz w:val="24"/>
        </w:rPr>
        <w:t>后支的先拆</w:t>
      </w:r>
    </w:p>
    <w:p>
      <w:pPr>
        <w:spacing w:line="440" w:lineRule="exact"/>
        <w:ind w:firstLine="480" w:firstLineChars="200"/>
        <w:jc w:val="left"/>
        <w:rPr>
          <w:sz w:val="24"/>
        </w:rPr>
      </w:pPr>
      <w:r>
        <w:rPr>
          <w:sz w:val="24"/>
        </w:rPr>
        <w:t xml:space="preserve"> D.</w:t>
      </w:r>
      <w:r>
        <w:rPr>
          <w:rFonts w:hint="eastAsia"/>
          <w:sz w:val="24"/>
        </w:rPr>
        <w:t>先拆除非承重部分</w:t>
      </w:r>
      <w:r>
        <w:rPr>
          <w:sz w:val="24"/>
        </w:rPr>
        <w:t xml:space="preserve">          E.</w:t>
      </w:r>
      <w:r>
        <w:rPr>
          <w:rFonts w:hint="eastAsia"/>
          <w:sz w:val="24"/>
        </w:rPr>
        <w:t>先侧模</w:t>
      </w:r>
    </w:p>
    <w:p>
      <w:pPr>
        <w:spacing w:before="312" w:after="312"/>
        <w:jc w:val="center"/>
        <w:rPr>
          <w:rFonts w:ascii="黑体" w:hAnsi="黑体" w:eastAsia="黑体"/>
          <w:sz w:val="30"/>
          <w:szCs w:val="30"/>
        </w:rPr>
      </w:pPr>
    </w:p>
    <w:p>
      <w:pPr>
        <w:spacing w:before="312" w:after="312"/>
        <w:jc w:val="center"/>
        <w:rPr>
          <w:rFonts w:ascii="黑体" w:hAnsi="黑体" w:eastAsia="黑体"/>
          <w:sz w:val="30"/>
          <w:szCs w:val="30"/>
        </w:rPr>
      </w:pPr>
    </w:p>
    <w:p>
      <w:pPr>
        <w:spacing w:before="312" w:after="312"/>
        <w:jc w:val="center"/>
        <w:rPr>
          <w:rFonts w:ascii="黑体" w:hAnsi="黑体" w:eastAsia="黑体"/>
          <w:sz w:val="30"/>
          <w:szCs w:val="30"/>
        </w:rPr>
      </w:pPr>
    </w:p>
    <w:p>
      <w:pPr>
        <w:spacing w:before="312" w:after="312"/>
        <w:jc w:val="center"/>
        <w:rPr>
          <w:rFonts w:ascii="黑体" w:hAnsi="黑体" w:eastAsia="黑体"/>
          <w:sz w:val="30"/>
          <w:szCs w:val="30"/>
        </w:rPr>
      </w:pPr>
    </w:p>
    <w:p>
      <w:pPr>
        <w:spacing w:before="312" w:after="312"/>
        <w:jc w:val="center"/>
        <w:rPr>
          <w:rFonts w:ascii="黑体" w:hAnsi="黑体" w:eastAsia="黑体"/>
          <w:sz w:val="30"/>
          <w:szCs w:val="30"/>
        </w:rPr>
      </w:pPr>
    </w:p>
    <w:p>
      <w:pPr>
        <w:spacing w:before="312" w:after="312"/>
        <w:jc w:val="center"/>
        <w:rPr>
          <w:rFonts w:ascii="黑体" w:hAnsi="黑体" w:eastAsia="黑体"/>
          <w:sz w:val="30"/>
          <w:szCs w:val="30"/>
        </w:rPr>
      </w:pPr>
    </w:p>
    <w:p>
      <w:pPr>
        <w:spacing w:before="312" w:after="312"/>
        <w:jc w:val="center"/>
        <w:rPr>
          <w:rFonts w:ascii="黑体" w:hAnsi="黑体" w:eastAsia="黑体"/>
          <w:sz w:val="30"/>
          <w:szCs w:val="30"/>
        </w:rPr>
      </w:pPr>
    </w:p>
    <w:p>
      <w:pPr>
        <w:pStyle w:val="2"/>
        <w:ind w:firstLine="0" w:firstLineChars="0"/>
        <w:jc w:val="center"/>
      </w:pPr>
      <w:bookmarkStart w:id="54" w:name="_Toc489625112"/>
      <w:r>
        <w:rPr>
          <w:rFonts w:hint="eastAsia"/>
        </w:rPr>
        <w:t>第五章桥梁墩台施工</w:t>
      </w:r>
      <w:bookmarkEnd w:id="54"/>
    </w:p>
    <w:p>
      <w:pPr>
        <w:spacing w:line="440" w:lineRule="exact"/>
        <w:ind w:firstLine="480" w:firstLineChars="200"/>
        <w:jc w:val="left"/>
        <w:rPr>
          <w:sz w:val="24"/>
        </w:rPr>
      </w:pPr>
      <w:r>
        <w:rPr>
          <w:rFonts w:hint="eastAsia"/>
          <w:sz w:val="24"/>
        </w:rPr>
        <w:t>一、判断题（下列描述中正确的请在括号内打√，错误的打×，并请将错误改正过来或简要说明原因。）</w:t>
      </w:r>
    </w:p>
    <w:p>
      <w:pPr>
        <w:spacing w:line="440" w:lineRule="exact"/>
        <w:ind w:firstLine="480" w:firstLineChars="200"/>
        <w:jc w:val="left"/>
        <w:rPr>
          <w:sz w:val="24"/>
        </w:rPr>
      </w:pPr>
      <w:r>
        <w:rPr>
          <w:sz w:val="24"/>
        </w:rPr>
        <w:t>1.</w:t>
      </w:r>
      <w:r>
        <w:rPr>
          <w:rFonts w:hint="eastAsia"/>
          <w:sz w:val="24"/>
        </w:rPr>
        <w:t>（×）锥坡顺桥方向的坡度应与路堤边坡一致，横桥向坡度应根据高度</w:t>
      </w:r>
      <w:r>
        <w:rPr>
          <w:sz w:val="24"/>
        </w:rPr>
        <w:t>.</w:t>
      </w:r>
      <w:r>
        <w:rPr>
          <w:rFonts w:hint="eastAsia"/>
          <w:sz w:val="24"/>
        </w:rPr>
        <w:t>土质情况，结合淹水情况和铺砌与否来决定。</w:t>
      </w:r>
    </w:p>
    <w:p>
      <w:pPr>
        <w:spacing w:line="440" w:lineRule="exact"/>
        <w:ind w:firstLine="480" w:firstLineChars="200"/>
        <w:jc w:val="left"/>
        <w:rPr>
          <w:sz w:val="24"/>
        </w:rPr>
      </w:pPr>
      <w:r>
        <w:rPr>
          <w:rFonts w:hint="eastAsia"/>
          <w:sz w:val="24"/>
        </w:rPr>
        <w:t>改正：锥坡横桥方向的坡度应与路堤边坡一致，顺桥向坡度应根据高度</w:t>
      </w:r>
      <w:r>
        <w:rPr>
          <w:sz w:val="24"/>
        </w:rPr>
        <w:t>.</w:t>
      </w:r>
      <w:r>
        <w:rPr>
          <w:rFonts w:hint="eastAsia"/>
          <w:sz w:val="24"/>
        </w:rPr>
        <w:t>土质情况，结合淹水情况和铺砌与否来决定。</w:t>
      </w:r>
    </w:p>
    <w:p>
      <w:pPr>
        <w:spacing w:line="440" w:lineRule="exact"/>
        <w:ind w:firstLine="480" w:firstLineChars="200"/>
        <w:jc w:val="left"/>
        <w:rPr>
          <w:sz w:val="24"/>
        </w:rPr>
      </w:pPr>
      <w:r>
        <w:rPr>
          <w:sz w:val="24"/>
        </w:rPr>
        <w:t>2.</w:t>
      </w:r>
      <w:r>
        <w:rPr>
          <w:rFonts w:hint="eastAsia"/>
          <w:sz w:val="24"/>
        </w:rPr>
        <w:t>（√）桥头搭板是用与防止桥端连接部分的沉降而采取的措施。它搁置在桥台或悬臂梁板端部和填土之间，随着填土的沉降而能够转动。车辆行驶时可起到缓冲作用，即使台背填土沉降也不至于产生凹凸不平。</w:t>
      </w:r>
    </w:p>
    <w:p>
      <w:pPr>
        <w:spacing w:line="440" w:lineRule="exact"/>
        <w:ind w:firstLine="480" w:firstLineChars="200"/>
        <w:jc w:val="left"/>
        <w:rPr>
          <w:sz w:val="24"/>
        </w:rPr>
      </w:pPr>
      <w:r>
        <w:rPr>
          <w:rFonts w:hint="eastAsia"/>
          <w:sz w:val="24"/>
        </w:rPr>
        <w:t>改正：</w:t>
      </w:r>
    </w:p>
    <w:p>
      <w:pPr>
        <w:spacing w:line="440" w:lineRule="exact"/>
        <w:ind w:firstLine="480" w:firstLineChars="200"/>
        <w:jc w:val="left"/>
        <w:rPr>
          <w:sz w:val="24"/>
        </w:rPr>
      </w:pPr>
      <w:r>
        <w:rPr>
          <w:sz w:val="24"/>
        </w:rPr>
        <w:t>3.</w:t>
      </w:r>
      <w:r>
        <w:rPr>
          <w:rFonts w:hint="eastAsia"/>
          <w:sz w:val="24"/>
        </w:rPr>
        <w:t>（√）搭板长度依据设计行车速度</w:t>
      </w:r>
      <w:r>
        <w:rPr>
          <w:sz w:val="24"/>
        </w:rPr>
        <w:t>.</w:t>
      </w:r>
      <w:r>
        <w:rPr>
          <w:rFonts w:hint="eastAsia"/>
          <w:sz w:val="24"/>
        </w:rPr>
        <w:t>路堤填土高度及预计引道填土的工后沉降量大小来确定。一般取值为</w:t>
      </w:r>
      <w:r>
        <w:rPr>
          <w:sz w:val="24"/>
        </w:rPr>
        <w:t xml:space="preserve"> 3m.5m.8m</w:t>
      </w:r>
      <w:r>
        <w:rPr>
          <w:rFonts w:hint="eastAsia"/>
          <w:sz w:val="24"/>
        </w:rPr>
        <w:t>不等。</w:t>
      </w:r>
    </w:p>
    <w:p>
      <w:pPr>
        <w:spacing w:line="440" w:lineRule="exact"/>
        <w:ind w:firstLine="480" w:firstLineChars="200"/>
        <w:jc w:val="left"/>
        <w:rPr>
          <w:sz w:val="24"/>
        </w:rPr>
      </w:pPr>
      <w:r>
        <w:rPr>
          <w:rFonts w:hint="eastAsia"/>
          <w:sz w:val="24"/>
        </w:rPr>
        <w:t>改正：</w:t>
      </w:r>
    </w:p>
    <w:p>
      <w:pPr>
        <w:spacing w:line="440" w:lineRule="exact"/>
        <w:ind w:firstLine="480" w:firstLineChars="200"/>
        <w:jc w:val="left"/>
        <w:rPr>
          <w:sz w:val="24"/>
        </w:rPr>
      </w:pPr>
      <w:r>
        <w:rPr>
          <w:sz w:val="24"/>
        </w:rPr>
        <w:t>4.</w:t>
      </w:r>
      <w:r>
        <w:rPr>
          <w:rFonts w:hint="eastAsia"/>
          <w:sz w:val="24"/>
        </w:rPr>
        <w:t>（×）锥</w:t>
      </w:r>
      <w:r>
        <w:rPr>
          <w:sz w:val="24"/>
        </w:rPr>
        <w:t>.</w:t>
      </w:r>
      <w:r>
        <w:rPr>
          <w:rFonts w:hint="eastAsia"/>
          <w:sz w:val="24"/>
        </w:rPr>
        <w:t>护坡实测项目中，顶面和地面高程的规定值或允许偏差是</w:t>
      </w:r>
      <w:r>
        <w:rPr>
          <w:sz w:val="24"/>
        </w:rPr>
        <w:t>±30mm</w:t>
      </w:r>
      <w:r>
        <w:rPr>
          <w:rFonts w:hint="eastAsia"/>
          <w:sz w:val="24"/>
        </w:rPr>
        <w:t>。</w:t>
      </w:r>
    </w:p>
    <w:p>
      <w:pPr>
        <w:spacing w:line="440" w:lineRule="exact"/>
        <w:ind w:firstLine="480" w:firstLineChars="200"/>
        <w:jc w:val="left"/>
        <w:rPr>
          <w:sz w:val="24"/>
        </w:rPr>
      </w:pPr>
      <w:r>
        <w:rPr>
          <w:rFonts w:hint="eastAsia"/>
          <w:sz w:val="24"/>
        </w:rPr>
        <w:t>改正：锥</w:t>
      </w:r>
      <w:r>
        <w:rPr>
          <w:sz w:val="24"/>
        </w:rPr>
        <w:t>.</w:t>
      </w:r>
      <w:r>
        <w:rPr>
          <w:rFonts w:hint="eastAsia"/>
          <w:sz w:val="24"/>
        </w:rPr>
        <w:t>护坡实测项目中，顶面和地面高程的规定值或允许偏差是</w:t>
      </w:r>
      <w:r>
        <w:rPr>
          <w:sz w:val="24"/>
        </w:rPr>
        <w:t>±50mm</w:t>
      </w:r>
      <w:r>
        <w:rPr>
          <w:rFonts w:hint="eastAsia"/>
          <w:sz w:val="24"/>
        </w:rPr>
        <w:t>。</w:t>
      </w:r>
    </w:p>
    <w:p>
      <w:pPr>
        <w:spacing w:line="440" w:lineRule="exact"/>
        <w:ind w:firstLine="480" w:firstLineChars="200"/>
        <w:jc w:val="left"/>
        <w:rPr>
          <w:sz w:val="24"/>
        </w:rPr>
      </w:pPr>
      <w:r>
        <w:rPr>
          <w:sz w:val="24"/>
        </w:rPr>
        <w:t>5.</w:t>
      </w:r>
      <w:r>
        <w:rPr>
          <w:rFonts w:hint="eastAsia"/>
          <w:sz w:val="24"/>
        </w:rPr>
        <w:t>（×）锥</w:t>
      </w:r>
      <w:r>
        <w:rPr>
          <w:sz w:val="24"/>
        </w:rPr>
        <w:t>.</w:t>
      </w:r>
      <w:r>
        <w:rPr>
          <w:rFonts w:hint="eastAsia"/>
          <w:sz w:val="24"/>
        </w:rPr>
        <w:t>护坡实测项目中，表面的平整度用水准仪检查。</w:t>
      </w:r>
    </w:p>
    <w:p>
      <w:pPr>
        <w:spacing w:line="440" w:lineRule="exact"/>
        <w:ind w:firstLine="480" w:firstLineChars="200"/>
        <w:jc w:val="left"/>
        <w:rPr>
          <w:sz w:val="24"/>
        </w:rPr>
      </w:pPr>
      <w:r>
        <w:rPr>
          <w:rFonts w:hint="eastAsia"/>
          <w:sz w:val="24"/>
        </w:rPr>
        <w:t>改正：锥</w:t>
      </w:r>
      <w:r>
        <w:rPr>
          <w:sz w:val="24"/>
        </w:rPr>
        <w:t>.</w:t>
      </w:r>
      <w:r>
        <w:rPr>
          <w:rFonts w:hint="eastAsia"/>
          <w:sz w:val="24"/>
        </w:rPr>
        <w:t>护坡实测项目中，表面的平整度用</w:t>
      </w:r>
      <w:r>
        <w:rPr>
          <w:sz w:val="24"/>
        </w:rPr>
        <w:t>2m</w:t>
      </w:r>
      <w:r>
        <w:rPr>
          <w:rFonts w:hint="eastAsia"/>
          <w:sz w:val="24"/>
        </w:rPr>
        <w:t>直尺检查。</w:t>
      </w:r>
    </w:p>
    <w:p>
      <w:pPr>
        <w:spacing w:line="440" w:lineRule="exact"/>
        <w:ind w:firstLine="480" w:firstLineChars="200"/>
        <w:jc w:val="left"/>
        <w:rPr>
          <w:sz w:val="24"/>
        </w:rPr>
      </w:pPr>
      <w:r>
        <w:rPr>
          <w:sz w:val="24"/>
        </w:rPr>
        <w:t>6.</w:t>
      </w:r>
      <w:r>
        <w:rPr>
          <w:rFonts w:hint="eastAsia"/>
          <w:sz w:val="24"/>
        </w:rPr>
        <w:t>（×）桥头搭板实测项目中顶面高程的规定值或允许偏差在±</w:t>
      </w:r>
      <w:r>
        <w:rPr>
          <w:sz w:val="24"/>
        </w:rPr>
        <w:t>5mm</w:t>
      </w:r>
      <w:r>
        <w:rPr>
          <w:rFonts w:hint="eastAsia"/>
          <w:sz w:val="24"/>
        </w:rPr>
        <w:t>。</w:t>
      </w:r>
    </w:p>
    <w:p>
      <w:pPr>
        <w:spacing w:line="440" w:lineRule="exact"/>
        <w:ind w:firstLine="480" w:firstLineChars="200"/>
        <w:jc w:val="left"/>
        <w:rPr>
          <w:sz w:val="24"/>
        </w:rPr>
      </w:pPr>
      <w:r>
        <w:rPr>
          <w:rFonts w:hint="eastAsia"/>
          <w:sz w:val="24"/>
        </w:rPr>
        <w:t>改正：桥头搭板实测项目中顶面高程的规定值或允许偏差在±</w:t>
      </w:r>
      <w:r>
        <w:rPr>
          <w:sz w:val="24"/>
        </w:rPr>
        <w:t>2mm</w:t>
      </w:r>
      <w:r>
        <w:rPr>
          <w:rFonts w:hint="eastAsia"/>
          <w:sz w:val="24"/>
        </w:rPr>
        <w:t>。</w:t>
      </w:r>
    </w:p>
    <w:p>
      <w:pPr>
        <w:spacing w:line="440" w:lineRule="exact"/>
        <w:ind w:firstLine="480" w:firstLineChars="200"/>
        <w:jc w:val="left"/>
        <w:rPr>
          <w:sz w:val="24"/>
        </w:rPr>
      </w:pPr>
      <w:r>
        <w:rPr>
          <w:sz w:val="24"/>
        </w:rPr>
        <w:t>7.</w:t>
      </w:r>
      <w:r>
        <w:rPr>
          <w:rFonts w:hint="eastAsia"/>
          <w:sz w:val="24"/>
        </w:rPr>
        <w:t>（×）锥形护坡的高度为</w:t>
      </w:r>
      <w:r>
        <w:rPr>
          <w:sz w:val="24"/>
        </w:rPr>
        <w:t>H</w:t>
      </w:r>
      <w:r>
        <w:rPr>
          <w:rFonts w:hint="eastAsia"/>
          <w:sz w:val="24"/>
        </w:rPr>
        <w:t>，锥坡与路堤接头处的坡度（椭圆形的长轴方向）为</w:t>
      </w:r>
      <w:r>
        <w:rPr>
          <w:sz w:val="24"/>
        </w:rPr>
        <w:t>M</w:t>
      </w:r>
      <w:r>
        <w:rPr>
          <w:rFonts w:hint="eastAsia"/>
          <w:sz w:val="24"/>
        </w:rPr>
        <w:t>，锥坡迎水面的坡度（短轴方向）为</w:t>
      </w:r>
      <w:r>
        <w:rPr>
          <w:sz w:val="24"/>
        </w:rPr>
        <w:t>N</w:t>
      </w:r>
      <w:r>
        <w:rPr>
          <w:rFonts w:hint="eastAsia"/>
          <w:sz w:val="24"/>
        </w:rPr>
        <w:t>，则长轴</w:t>
      </w:r>
      <w:r>
        <w:rPr>
          <w:sz w:val="24"/>
        </w:rPr>
        <w:t>a=M/H</w:t>
      </w:r>
      <w:r>
        <w:rPr>
          <w:rFonts w:hint="eastAsia"/>
          <w:sz w:val="24"/>
        </w:rPr>
        <w:t>，短轴</w:t>
      </w:r>
      <w:r>
        <w:rPr>
          <w:sz w:val="24"/>
        </w:rPr>
        <w:t>b=N/H</w:t>
      </w:r>
      <w:r>
        <w:rPr>
          <w:rFonts w:hint="eastAsia"/>
          <w:sz w:val="24"/>
        </w:rPr>
        <w:t>。</w:t>
      </w:r>
    </w:p>
    <w:p>
      <w:pPr>
        <w:spacing w:line="440" w:lineRule="exact"/>
        <w:ind w:firstLine="480" w:firstLineChars="200"/>
        <w:jc w:val="left"/>
        <w:rPr>
          <w:sz w:val="24"/>
        </w:rPr>
      </w:pPr>
      <w:r>
        <w:rPr>
          <w:rFonts w:hint="eastAsia"/>
          <w:sz w:val="24"/>
        </w:rPr>
        <w:t>改正：设锥形护坡的高度为</w:t>
      </w:r>
      <w:r>
        <w:rPr>
          <w:sz w:val="24"/>
        </w:rPr>
        <w:t>H</w:t>
      </w:r>
      <w:r>
        <w:rPr>
          <w:rFonts w:hint="eastAsia"/>
          <w:sz w:val="24"/>
        </w:rPr>
        <w:t>，锥坡与路堤接头处的坡度（椭圆形的长轴方向）为</w:t>
      </w:r>
      <w:r>
        <w:rPr>
          <w:sz w:val="24"/>
        </w:rPr>
        <w:t>M</w:t>
      </w:r>
      <w:r>
        <w:rPr>
          <w:rFonts w:hint="eastAsia"/>
          <w:sz w:val="24"/>
        </w:rPr>
        <w:t>，锥坡迎水面的坡度（短轴方向）为</w:t>
      </w:r>
      <w:r>
        <w:rPr>
          <w:sz w:val="24"/>
        </w:rPr>
        <w:t>N</w:t>
      </w:r>
      <w:r>
        <w:rPr>
          <w:rFonts w:hint="eastAsia"/>
          <w:sz w:val="24"/>
        </w:rPr>
        <w:t>，则长轴</w:t>
      </w:r>
      <w:r>
        <w:rPr>
          <w:sz w:val="24"/>
        </w:rPr>
        <w:t>a=MH</w:t>
      </w:r>
      <w:r>
        <w:rPr>
          <w:rFonts w:hint="eastAsia"/>
          <w:sz w:val="24"/>
        </w:rPr>
        <w:t>，短轴</w:t>
      </w:r>
      <w:r>
        <w:rPr>
          <w:sz w:val="24"/>
        </w:rPr>
        <w:t>b=NH</w:t>
      </w:r>
      <w:r>
        <w:rPr>
          <w:rFonts w:hint="eastAsia"/>
          <w:sz w:val="24"/>
        </w:rPr>
        <w:t>，</w:t>
      </w:r>
    </w:p>
    <w:p>
      <w:pPr>
        <w:spacing w:line="440" w:lineRule="exact"/>
        <w:ind w:firstLine="480" w:firstLineChars="200"/>
        <w:jc w:val="left"/>
        <w:rPr>
          <w:sz w:val="24"/>
        </w:rPr>
      </w:pPr>
      <w:r>
        <w:rPr>
          <w:rFonts w:hint="eastAsia"/>
          <w:sz w:val="24"/>
        </w:rPr>
        <w:t>二、单项选择题（下列选项中只有一项最符合题意，请将选项填入下表中，错选</w:t>
      </w:r>
      <w:r>
        <w:rPr>
          <w:sz w:val="24"/>
        </w:rPr>
        <w:t>.</w:t>
      </w:r>
      <w:r>
        <w:rPr>
          <w:rFonts w:hint="eastAsia"/>
          <w:sz w:val="24"/>
        </w:rPr>
        <w:t>漏选均不得分。）</w:t>
      </w:r>
    </w:p>
    <w:tbl>
      <w:tblPr>
        <w:tblStyle w:val="19"/>
        <w:tblW w:w="9854"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215"/>
        <w:gridCol w:w="851"/>
        <w:gridCol w:w="855"/>
        <w:gridCol w:w="852"/>
        <w:gridCol w:w="852"/>
        <w:gridCol w:w="873"/>
        <w:gridCol w:w="846"/>
        <w:gridCol w:w="846"/>
        <w:gridCol w:w="846"/>
        <w:gridCol w:w="846"/>
        <w:gridCol w:w="97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exact"/>
        </w:trPr>
        <w:tc>
          <w:tcPr>
            <w:tcW w:w="1215" w:type="dxa"/>
            <w:tcBorders>
              <w:top w:val="single" w:color="000000" w:sz="12" w:space="0"/>
            </w:tcBorders>
            <w:vAlign w:val="center"/>
          </w:tcPr>
          <w:p>
            <w:pPr>
              <w:spacing w:line="440" w:lineRule="exact"/>
              <w:ind w:firstLine="480" w:firstLineChars="200"/>
              <w:jc w:val="left"/>
              <w:rPr>
                <w:sz w:val="24"/>
              </w:rPr>
            </w:pPr>
            <w:r>
              <w:rPr>
                <w:rFonts w:hint="eastAsia"/>
                <w:sz w:val="24"/>
              </w:rPr>
              <w:t>题号</w:t>
            </w:r>
          </w:p>
        </w:tc>
        <w:tc>
          <w:tcPr>
            <w:tcW w:w="851" w:type="dxa"/>
            <w:tcBorders>
              <w:top w:val="single" w:color="000000" w:sz="12" w:space="0"/>
            </w:tcBorders>
            <w:vAlign w:val="center"/>
          </w:tcPr>
          <w:p>
            <w:pPr>
              <w:spacing w:line="440" w:lineRule="exact"/>
              <w:ind w:firstLine="480" w:firstLineChars="200"/>
              <w:jc w:val="left"/>
              <w:rPr>
                <w:sz w:val="24"/>
              </w:rPr>
            </w:pPr>
            <w:r>
              <w:rPr>
                <w:sz w:val="24"/>
              </w:rPr>
              <w:t>1</w:t>
            </w:r>
          </w:p>
        </w:tc>
        <w:tc>
          <w:tcPr>
            <w:tcW w:w="855" w:type="dxa"/>
            <w:tcBorders>
              <w:top w:val="single" w:color="000000" w:sz="12" w:space="0"/>
            </w:tcBorders>
            <w:vAlign w:val="center"/>
          </w:tcPr>
          <w:p>
            <w:pPr>
              <w:spacing w:line="440" w:lineRule="exact"/>
              <w:ind w:firstLine="480" w:firstLineChars="200"/>
              <w:jc w:val="left"/>
              <w:rPr>
                <w:sz w:val="24"/>
              </w:rPr>
            </w:pPr>
            <w:r>
              <w:rPr>
                <w:sz w:val="24"/>
              </w:rPr>
              <w:t>2</w:t>
            </w:r>
          </w:p>
        </w:tc>
        <w:tc>
          <w:tcPr>
            <w:tcW w:w="852" w:type="dxa"/>
            <w:tcBorders>
              <w:top w:val="single" w:color="000000" w:sz="12" w:space="0"/>
            </w:tcBorders>
            <w:vAlign w:val="center"/>
          </w:tcPr>
          <w:p>
            <w:pPr>
              <w:spacing w:line="440" w:lineRule="exact"/>
              <w:ind w:firstLine="480" w:firstLineChars="200"/>
              <w:jc w:val="left"/>
              <w:rPr>
                <w:sz w:val="24"/>
              </w:rPr>
            </w:pPr>
            <w:r>
              <w:rPr>
                <w:sz w:val="24"/>
              </w:rPr>
              <w:t>3</w:t>
            </w:r>
          </w:p>
        </w:tc>
        <w:tc>
          <w:tcPr>
            <w:tcW w:w="852" w:type="dxa"/>
            <w:tcBorders>
              <w:top w:val="single" w:color="000000" w:sz="12" w:space="0"/>
            </w:tcBorders>
            <w:vAlign w:val="center"/>
          </w:tcPr>
          <w:p>
            <w:pPr>
              <w:spacing w:line="440" w:lineRule="exact"/>
              <w:ind w:firstLine="480" w:firstLineChars="200"/>
              <w:jc w:val="left"/>
              <w:rPr>
                <w:sz w:val="24"/>
              </w:rPr>
            </w:pPr>
            <w:r>
              <w:rPr>
                <w:sz w:val="24"/>
              </w:rPr>
              <w:t>4</w:t>
            </w:r>
          </w:p>
        </w:tc>
        <w:tc>
          <w:tcPr>
            <w:tcW w:w="873" w:type="dxa"/>
            <w:tcBorders>
              <w:top w:val="single" w:color="000000" w:sz="12" w:space="0"/>
            </w:tcBorders>
            <w:vAlign w:val="center"/>
          </w:tcPr>
          <w:p>
            <w:pPr>
              <w:spacing w:line="440" w:lineRule="exact"/>
              <w:ind w:firstLine="480" w:firstLineChars="200"/>
              <w:jc w:val="left"/>
              <w:rPr>
                <w:sz w:val="24"/>
              </w:rPr>
            </w:pPr>
            <w:r>
              <w:rPr>
                <w:sz w:val="24"/>
              </w:rPr>
              <w:t>5</w:t>
            </w:r>
          </w:p>
        </w:tc>
        <w:tc>
          <w:tcPr>
            <w:tcW w:w="846" w:type="dxa"/>
            <w:tcBorders>
              <w:top w:val="single" w:color="000000" w:sz="12" w:space="0"/>
            </w:tcBorders>
            <w:vAlign w:val="center"/>
          </w:tcPr>
          <w:p>
            <w:pPr>
              <w:spacing w:line="440" w:lineRule="exact"/>
              <w:ind w:firstLine="480" w:firstLineChars="200"/>
              <w:jc w:val="left"/>
              <w:rPr>
                <w:sz w:val="24"/>
              </w:rPr>
            </w:pPr>
            <w:r>
              <w:rPr>
                <w:sz w:val="24"/>
              </w:rPr>
              <w:t>6</w:t>
            </w:r>
          </w:p>
        </w:tc>
        <w:tc>
          <w:tcPr>
            <w:tcW w:w="846" w:type="dxa"/>
            <w:tcBorders>
              <w:top w:val="single" w:color="000000" w:sz="12" w:space="0"/>
            </w:tcBorders>
            <w:vAlign w:val="center"/>
          </w:tcPr>
          <w:p>
            <w:pPr>
              <w:spacing w:line="440" w:lineRule="exact"/>
              <w:ind w:firstLine="480" w:firstLineChars="200"/>
              <w:jc w:val="left"/>
              <w:rPr>
                <w:sz w:val="24"/>
              </w:rPr>
            </w:pPr>
            <w:r>
              <w:rPr>
                <w:sz w:val="24"/>
              </w:rPr>
              <w:t>7</w:t>
            </w:r>
          </w:p>
        </w:tc>
        <w:tc>
          <w:tcPr>
            <w:tcW w:w="846" w:type="dxa"/>
            <w:tcBorders>
              <w:top w:val="single" w:color="000000" w:sz="12" w:space="0"/>
            </w:tcBorders>
            <w:vAlign w:val="center"/>
          </w:tcPr>
          <w:p>
            <w:pPr>
              <w:spacing w:line="440" w:lineRule="exact"/>
              <w:ind w:firstLine="480" w:firstLineChars="200"/>
              <w:jc w:val="left"/>
              <w:rPr>
                <w:sz w:val="24"/>
              </w:rPr>
            </w:pPr>
            <w:r>
              <w:rPr>
                <w:sz w:val="24"/>
              </w:rPr>
              <w:t>8</w:t>
            </w:r>
          </w:p>
        </w:tc>
        <w:tc>
          <w:tcPr>
            <w:tcW w:w="846" w:type="dxa"/>
            <w:tcBorders>
              <w:top w:val="single" w:color="000000" w:sz="12" w:space="0"/>
            </w:tcBorders>
            <w:vAlign w:val="center"/>
          </w:tcPr>
          <w:p>
            <w:pPr>
              <w:spacing w:line="440" w:lineRule="exact"/>
              <w:ind w:firstLine="480" w:firstLineChars="200"/>
              <w:jc w:val="left"/>
              <w:rPr>
                <w:sz w:val="24"/>
              </w:rPr>
            </w:pPr>
            <w:r>
              <w:rPr>
                <w:sz w:val="24"/>
              </w:rPr>
              <w:t>9</w:t>
            </w:r>
          </w:p>
        </w:tc>
        <w:tc>
          <w:tcPr>
            <w:tcW w:w="972" w:type="dxa"/>
            <w:tcBorders>
              <w:top w:val="single" w:color="000000" w:sz="12" w:space="0"/>
            </w:tcBorders>
            <w:vAlign w:val="center"/>
          </w:tcPr>
          <w:p>
            <w:pPr>
              <w:spacing w:line="440" w:lineRule="exact"/>
              <w:ind w:firstLine="480" w:firstLineChars="200"/>
              <w:jc w:val="left"/>
              <w:rPr>
                <w:sz w:val="24"/>
              </w:rPr>
            </w:pPr>
            <w:r>
              <w:rPr>
                <w:sz w:val="24"/>
              </w:rPr>
              <w:t>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exact"/>
        </w:trPr>
        <w:tc>
          <w:tcPr>
            <w:tcW w:w="1215" w:type="dxa"/>
            <w:tcBorders>
              <w:bottom w:val="single" w:color="000000" w:sz="12" w:space="0"/>
            </w:tcBorders>
            <w:vAlign w:val="center"/>
          </w:tcPr>
          <w:p>
            <w:pPr>
              <w:spacing w:line="440" w:lineRule="exact"/>
              <w:ind w:firstLine="480" w:firstLineChars="200"/>
              <w:jc w:val="left"/>
              <w:rPr>
                <w:sz w:val="24"/>
              </w:rPr>
            </w:pPr>
            <w:r>
              <w:rPr>
                <w:rFonts w:hint="eastAsia"/>
                <w:sz w:val="24"/>
              </w:rPr>
              <w:t>答案</w:t>
            </w:r>
          </w:p>
        </w:tc>
        <w:tc>
          <w:tcPr>
            <w:tcW w:w="851" w:type="dxa"/>
            <w:tcBorders>
              <w:bottom w:val="single" w:color="000000" w:sz="12" w:space="0"/>
            </w:tcBorders>
            <w:vAlign w:val="center"/>
          </w:tcPr>
          <w:p>
            <w:pPr>
              <w:spacing w:line="440" w:lineRule="exact"/>
              <w:ind w:firstLine="480" w:firstLineChars="200"/>
              <w:jc w:val="left"/>
              <w:rPr>
                <w:sz w:val="24"/>
              </w:rPr>
            </w:pPr>
            <w:r>
              <w:rPr>
                <w:sz w:val="24"/>
              </w:rPr>
              <w:t>C</w:t>
            </w:r>
          </w:p>
        </w:tc>
        <w:tc>
          <w:tcPr>
            <w:tcW w:w="855" w:type="dxa"/>
            <w:tcBorders>
              <w:bottom w:val="single" w:color="000000" w:sz="12" w:space="0"/>
            </w:tcBorders>
            <w:vAlign w:val="center"/>
          </w:tcPr>
          <w:p>
            <w:pPr>
              <w:spacing w:line="440" w:lineRule="exact"/>
              <w:ind w:firstLine="480" w:firstLineChars="200"/>
              <w:jc w:val="left"/>
              <w:rPr>
                <w:sz w:val="24"/>
              </w:rPr>
            </w:pPr>
            <w:r>
              <w:rPr>
                <w:sz w:val="24"/>
              </w:rPr>
              <w:t>B</w:t>
            </w:r>
          </w:p>
        </w:tc>
        <w:tc>
          <w:tcPr>
            <w:tcW w:w="852" w:type="dxa"/>
            <w:tcBorders>
              <w:bottom w:val="single" w:color="000000" w:sz="12" w:space="0"/>
            </w:tcBorders>
            <w:vAlign w:val="center"/>
          </w:tcPr>
          <w:p>
            <w:pPr>
              <w:spacing w:line="440" w:lineRule="exact"/>
              <w:ind w:firstLine="480" w:firstLineChars="200"/>
              <w:jc w:val="left"/>
              <w:rPr>
                <w:sz w:val="24"/>
              </w:rPr>
            </w:pPr>
            <w:r>
              <w:rPr>
                <w:sz w:val="24"/>
              </w:rPr>
              <w:t>C</w:t>
            </w:r>
          </w:p>
        </w:tc>
        <w:tc>
          <w:tcPr>
            <w:tcW w:w="852" w:type="dxa"/>
            <w:tcBorders>
              <w:bottom w:val="single" w:color="000000" w:sz="12" w:space="0"/>
            </w:tcBorders>
            <w:vAlign w:val="center"/>
          </w:tcPr>
          <w:p>
            <w:pPr>
              <w:spacing w:line="440" w:lineRule="exact"/>
              <w:ind w:firstLine="480" w:firstLineChars="200"/>
              <w:jc w:val="left"/>
              <w:rPr>
                <w:sz w:val="24"/>
              </w:rPr>
            </w:pPr>
            <w:r>
              <w:rPr>
                <w:sz w:val="24"/>
              </w:rPr>
              <w:t>C</w:t>
            </w:r>
          </w:p>
        </w:tc>
        <w:tc>
          <w:tcPr>
            <w:tcW w:w="873" w:type="dxa"/>
            <w:tcBorders>
              <w:bottom w:val="single" w:color="000000" w:sz="12" w:space="0"/>
            </w:tcBorders>
            <w:vAlign w:val="center"/>
          </w:tcPr>
          <w:p>
            <w:pPr>
              <w:spacing w:line="440" w:lineRule="exact"/>
              <w:ind w:firstLine="480" w:firstLineChars="200"/>
              <w:jc w:val="left"/>
              <w:rPr>
                <w:sz w:val="24"/>
              </w:rPr>
            </w:pPr>
            <w:r>
              <w:rPr>
                <w:sz w:val="24"/>
              </w:rPr>
              <w:t>D</w:t>
            </w:r>
          </w:p>
        </w:tc>
        <w:tc>
          <w:tcPr>
            <w:tcW w:w="846" w:type="dxa"/>
            <w:tcBorders>
              <w:bottom w:val="single" w:color="000000" w:sz="12" w:space="0"/>
            </w:tcBorders>
            <w:vAlign w:val="center"/>
          </w:tcPr>
          <w:p>
            <w:pPr>
              <w:spacing w:line="440" w:lineRule="exact"/>
              <w:ind w:firstLine="480" w:firstLineChars="200"/>
              <w:jc w:val="left"/>
              <w:rPr>
                <w:sz w:val="24"/>
              </w:rPr>
            </w:pPr>
          </w:p>
        </w:tc>
        <w:tc>
          <w:tcPr>
            <w:tcW w:w="846" w:type="dxa"/>
            <w:tcBorders>
              <w:bottom w:val="single" w:color="000000" w:sz="12" w:space="0"/>
            </w:tcBorders>
            <w:vAlign w:val="center"/>
          </w:tcPr>
          <w:p>
            <w:pPr>
              <w:spacing w:line="440" w:lineRule="exact"/>
              <w:ind w:firstLine="480" w:firstLineChars="200"/>
              <w:jc w:val="left"/>
              <w:rPr>
                <w:sz w:val="24"/>
              </w:rPr>
            </w:pPr>
          </w:p>
        </w:tc>
        <w:tc>
          <w:tcPr>
            <w:tcW w:w="846" w:type="dxa"/>
            <w:tcBorders>
              <w:bottom w:val="single" w:color="000000" w:sz="12" w:space="0"/>
            </w:tcBorders>
            <w:vAlign w:val="center"/>
          </w:tcPr>
          <w:p>
            <w:pPr>
              <w:spacing w:line="440" w:lineRule="exact"/>
              <w:ind w:firstLine="480" w:firstLineChars="200"/>
              <w:jc w:val="left"/>
              <w:rPr>
                <w:sz w:val="24"/>
              </w:rPr>
            </w:pPr>
          </w:p>
        </w:tc>
        <w:tc>
          <w:tcPr>
            <w:tcW w:w="846" w:type="dxa"/>
            <w:tcBorders>
              <w:bottom w:val="single" w:color="000000" w:sz="12" w:space="0"/>
            </w:tcBorders>
            <w:vAlign w:val="center"/>
          </w:tcPr>
          <w:p>
            <w:pPr>
              <w:spacing w:line="440" w:lineRule="exact"/>
              <w:ind w:firstLine="480" w:firstLineChars="200"/>
              <w:jc w:val="left"/>
              <w:rPr>
                <w:sz w:val="24"/>
              </w:rPr>
            </w:pPr>
          </w:p>
        </w:tc>
        <w:tc>
          <w:tcPr>
            <w:tcW w:w="972" w:type="dxa"/>
            <w:tcBorders>
              <w:bottom w:val="single" w:color="000000" w:sz="12" w:space="0"/>
            </w:tcBorders>
            <w:vAlign w:val="center"/>
          </w:tcPr>
          <w:p>
            <w:pPr>
              <w:spacing w:line="440" w:lineRule="exact"/>
              <w:ind w:firstLine="480" w:firstLineChars="200"/>
              <w:jc w:val="left"/>
              <w:rPr>
                <w:sz w:val="24"/>
              </w:rPr>
            </w:pPr>
          </w:p>
        </w:tc>
      </w:tr>
    </w:tbl>
    <w:p>
      <w:pPr>
        <w:spacing w:line="440" w:lineRule="exact"/>
        <w:ind w:firstLine="480" w:firstLineChars="200"/>
        <w:jc w:val="left"/>
        <w:rPr>
          <w:sz w:val="24"/>
        </w:rPr>
      </w:pPr>
      <w:r>
        <w:rPr>
          <w:sz w:val="24"/>
        </w:rPr>
        <w:t xml:space="preserve">1. </w:t>
      </w:r>
      <w:r>
        <w:rPr>
          <w:rFonts w:hint="eastAsia"/>
          <w:sz w:val="24"/>
        </w:rPr>
        <w:t>锥</w:t>
      </w:r>
      <w:r>
        <w:rPr>
          <w:sz w:val="24"/>
        </w:rPr>
        <w:t>.</w:t>
      </w:r>
      <w:r>
        <w:rPr>
          <w:rFonts w:hint="eastAsia"/>
          <w:sz w:val="24"/>
        </w:rPr>
        <w:t>护坡实测项目中，顶面和底面高程的规定值或允许偏差是（</w:t>
      </w:r>
      <w:r>
        <w:rPr>
          <w:sz w:val="24"/>
        </w:rPr>
        <w:t xml:space="preserve">  C </w:t>
      </w:r>
      <w:r>
        <w:rPr>
          <w:rFonts w:hint="eastAsia"/>
          <w:sz w:val="24"/>
        </w:rPr>
        <w:t>）。</w:t>
      </w:r>
    </w:p>
    <w:p>
      <w:pPr>
        <w:spacing w:line="440" w:lineRule="exact"/>
        <w:ind w:firstLine="480" w:firstLineChars="200"/>
        <w:jc w:val="left"/>
        <w:rPr>
          <w:sz w:val="24"/>
        </w:rPr>
      </w:pPr>
      <w:r>
        <w:rPr>
          <w:sz w:val="24"/>
        </w:rPr>
        <w:t>A± 20mm         B±40mm          C±50mm              D±60mm</w:t>
      </w:r>
    </w:p>
    <w:p>
      <w:pPr>
        <w:spacing w:line="440" w:lineRule="exact"/>
        <w:ind w:firstLine="480" w:firstLineChars="200"/>
        <w:jc w:val="left"/>
        <w:rPr>
          <w:sz w:val="24"/>
        </w:rPr>
      </w:pPr>
      <w:r>
        <w:rPr>
          <w:sz w:val="24"/>
        </w:rPr>
        <w:t xml:space="preserve">2. </w:t>
      </w:r>
      <w:r>
        <w:rPr>
          <w:rFonts w:hint="eastAsia"/>
          <w:sz w:val="24"/>
        </w:rPr>
        <w:t>桥头搭板实测项目中顶面高程的规定值或允许偏差在（</w:t>
      </w:r>
      <w:r>
        <w:rPr>
          <w:sz w:val="24"/>
        </w:rPr>
        <w:t xml:space="preserve"> B  </w:t>
      </w:r>
      <w:r>
        <w:rPr>
          <w:rFonts w:hint="eastAsia"/>
          <w:sz w:val="24"/>
        </w:rPr>
        <w:t>）。</w:t>
      </w:r>
    </w:p>
    <w:p>
      <w:pPr>
        <w:spacing w:line="440" w:lineRule="exact"/>
        <w:ind w:firstLine="480" w:firstLineChars="200"/>
        <w:jc w:val="left"/>
        <w:rPr>
          <w:sz w:val="24"/>
        </w:rPr>
      </w:pPr>
      <w:r>
        <w:rPr>
          <w:sz w:val="24"/>
        </w:rPr>
        <w:t>A± 1mm         B±2mm          C±3mm              D±4mm</w:t>
      </w:r>
    </w:p>
    <w:p>
      <w:pPr>
        <w:spacing w:line="440" w:lineRule="exact"/>
        <w:ind w:firstLine="480" w:firstLineChars="200"/>
        <w:jc w:val="left"/>
        <w:rPr>
          <w:sz w:val="24"/>
        </w:rPr>
      </w:pPr>
      <w:r>
        <w:rPr>
          <w:sz w:val="24"/>
        </w:rPr>
        <w:t xml:space="preserve">3. </w:t>
      </w:r>
      <w:r>
        <w:rPr>
          <w:rFonts w:hint="eastAsia"/>
          <w:sz w:val="24"/>
        </w:rPr>
        <w:t>关于锥</w:t>
      </w:r>
      <w:r>
        <w:rPr>
          <w:sz w:val="24"/>
        </w:rPr>
        <w:t>.</w:t>
      </w:r>
      <w:r>
        <w:rPr>
          <w:rFonts w:hint="eastAsia"/>
          <w:sz w:val="24"/>
        </w:rPr>
        <w:t>护坡质量检验评定说法错误的是（</w:t>
      </w:r>
      <w:r>
        <w:rPr>
          <w:sz w:val="24"/>
        </w:rPr>
        <w:t xml:space="preserve">C   </w:t>
      </w:r>
      <w:r>
        <w:rPr>
          <w:rFonts w:hint="eastAsia"/>
          <w:sz w:val="24"/>
        </w:rPr>
        <w:t>）。</w:t>
      </w:r>
    </w:p>
    <w:p>
      <w:pPr>
        <w:spacing w:line="440" w:lineRule="exact"/>
        <w:ind w:firstLine="480" w:firstLineChars="200"/>
        <w:jc w:val="left"/>
        <w:rPr>
          <w:sz w:val="24"/>
        </w:rPr>
      </w:pPr>
    </w:p>
    <w:p>
      <w:pPr>
        <w:spacing w:line="440" w:lineRule="exact"/>
        <w:ind w:firstLine="480" w:firstLineChars="200"/>
        <w:jc w:val="left"/>
        <w:rPr>
          <w:sz w:val="24"/>
        </w:rPr>
      </w:pPr>
      <w:r>
        <w:rPr>
          <w:sz w:val="24"/>
        </w:rPr>
        <w:t>A.</w:t>
      </w:r>
      <w:r>
        <w:rPr>
          <w:rFonts w:hint="eastAsia"/>
          <w:sz w:val="24"/>
        </w:rPr>
        <w:t>砂浆强度在合格标准内</w:t>
      </w:r>
      <w:r>
        <w:rPr>
          <w:sz w:val="24"/>
        </w:rPr>
        <w:t xml:space="preserve">    B.</w:t>
      </w:r>
      <w:r>
        <w:rPr>
          <w:rFonts w:hint="eastAsia"/>
          <w:sz w:val="24"/>
        </w:rPr>
        <w:t>表面平整度限值为</w:t>
      </w:r>
      <w:r>
        <w:rPr>
          <w:sz w:val="24"/>
        </w:rPr>
        <w:t>30mm      C.</w:t>
      </w:r>
      <w:r>
        <w:rPr>
          <w:rFonts w:hint="eastAsia"/>
          <w:sz w:val="24"/>
        </w:rPr>
        <w:t>坡度不缓于设计</w:t>
      </w:r>
    </w:p>
    <w:p>
      <w:pPr>
        <w:spacing w:line="440" w:lineRule="exact"/>
        <w:ind w:firstLine="480" w:firstLineChars="200"/>
        <w:jc w:val="left"/>
        <w:rPr>
          <w:sz w:val="24"/>
        </w:rPr>
      </w:pPr>
      <w:r>
        <w:rPr>
          <w:sz w:val="24"/>
        </w:rPr>
        <w:t>D.</w:t>
      </w:r>
      <w:r>
        <w:rPr>
          <w:rFonts w:hint="eastAsia"/>
          <w:sz w:val="24"/>
        </w:rPr>
        <w:t>顶面高程和底面高程限值为</w:t>
      </w:r>
      <w:r>
        <w:rPr>
          <w:sz w:val="24"/>
        </w:rPr>
        <w:t xml:space="preserve">±50mm  </w:t>
      </w:r>
    </w:p>
    <w:p>
      <w:pPr>
        <w:spacing w:line="440" w:lineRule="exact"/>
        <w:ind w:firstLine="480" w:firstLineChars="200"/>
        <w:jc w:val="left"/>
        <w:rPr>
          <w:sz w:val="24"/>
        </w:rPr>
      </w:pPr>
    </w:p>
    <w:p>
      <w:pPr>
        <w:spacing w:line="440" w:lineRule="exact"/>
        <w:ind w:firstLine="480" w:firstLineChars="200"/>
        <w:jc w:val="left"/>
        <w:rPr>
          <w:sz w:val="24"/>
        </w:rPr>
      </w:pPr>
      <w:r>
        <w:rPr>
          <w:sz w:val="24"/>
        </w:rPr>
        <w:t xml:space="preserve">4. </w:t>
      </w:r>
      <w:r>
        <w:rPr>
          <w:rFonts w:hint="eastAsia"/>
          <w:sz w:val="24"/>
        </w:rPr>
        <w:t>以下关于桥头搭板质量检验评定说法错误的是（</w:t>
      </w:r>
      <w:r>
        <w:rPr>
          <w:sz w:val="24"/>
        </w:rPr>
        <w:t xml:space="preserve">C   </w:t>
      </w:r>
      <w:r>
        <w:rPr>
          <w:rFonts w:hint="eastAsia"/>
          <w:sz w:val="24"/>
        </w:rPr>
        <w:t>）。</w:t>
      </w:r>
    </w:p>
    <w:p>
      <w:pPr>
        <w:spacing w:line="440" w:lineRule="exact"/>
        <w:ind w:firstLine="480" w:firstLineChars="200"/>
        <w:jc w:val="left"/>
        <w:rPr>
          <w:sz w:val="24"/>
        </w:rPr>
      </w:pPr>
    </w:p>
    <w:p>
      <w:pPr>
        <w:spacing w:line="440" w:lineRule="exact"/>
        <w:ind w:firstLine="480" w:firstLineChars="200"/>
        <w:jc w:val="left"/>
        <w:rPr>
          <w:sz w:val="24"/>
        </w:rPr>
      </w:pPr>
      <w:r>
        <w:rPr>
          <w:sz w:val="24"/>
        </w:rPr>
        <w:t>A.</w:t>
      </w:r>
      <w:r>
        <w:rPr>
          <w:rFonts w:hint="eastAsia"/>
          <w:sz w:val="24"/>
        </w:rPr>
        <w:t>混凝土强度在合格标准内</w:t>
      </w:r>
      <w:r>
        <w:rPr>
          <w:sz w:val="24"/>
        </w:rPr>
        <w:t xml:space="preserve">     B.</w:t>
      </w:r>
      <w:r>
        <w:rPr>
          <w:rFonts w:hint="eastAsia"/>
          <w:sz w:val="24"/>
        </w:rPr>
        <w:t>枕梁尺寸的规定值或允许偏差为</w:t>
      </w:r>
      <w:r>
        <w:rPr>
          <w:sz w:val="24"/>
        </w:rPr>
        <w:t xml:space="preserve">±20mm </w:t>
      </w:r>
    </w:p>
    <w:p>
      <w:pPr>
        <w:spacing w:line="440" w:lineRule="exact"/>
        <w:ind w:firstLine="480" w:firstLineChars="200"/>
        <w:jc w:val="left"/>
        <w:rPr>
          <w:sz w:val="24"/>
        </w:rPr>
      </w:pPr>
      <w:r>
        <w:rPr>
          <w:sz w:val="24"/>
        </w:rPr>
        <w:t>C.</w:t>
      </w:r>
      <w:r>
        <w:rPr>
          <w:rFonts w:hint="eastAsia"/>
          <w:sz w:val="24"/>
        </w:rPr>
        <w:t>顶面高程规定值或允许偏差为</w:t>
      </w:r>
      <w:r>
        <w:rPr>
          <w:sz w:val="24"/>
        </w:rPr>
        <w:t>±50mm  D.</w:t>
      </w:r>
      <w:r>
        <w:rPr>
          <w:rFonts w:hint="eastAsia"/>
          <w:sz w:val="24"/>
        </w:rPr>
        <w:t>板顶纵坡规定值或允许偏差为</w:t>
      </w:r>
      <w:r>
        <w:rPr>
          <w:sz w:val="24"/>
        </w:rPr>
        <w:t xml:space="preserve">0.3%   </w:t>
      </w:r>
    </w:p>
    <w:p>
      <w:pPr>
        <w:spacing w:line="440" w:lineRule="exact"/>
        <w:ind w:firstLine="480" w:firstLineChars="200"/>
        <w:jc w:val="left"/>
        <w:rPr>
          <w:sz w:val="24"/>
        </w:rPr>
      </w:pPr>
      <w:r>
        <w:rPr>
          <w:sz w:val="24"/>
        </w:rPr>
        <w:t>5.</w:t>
      </w:r>
      <w:r>
        <w:rPr>
          <w:rFonts w:hint="eastAsia"/>
          <w:sz w:val="24"/>
        </w:rPr>
        <w:t>关于桥头跳车成因说法正确的是（</w:t>
      </w:r>
      <w:r>
        <w:rPr>
          <w:sz w:val="24"/>
        </w:rPr>
        <w:t xml:space="preserve">D   </w:t>
      </w:r>
      <w:r>
        <w:rPr>
          <w:rFonts w:hint="eastAsia"/>
          <w:sz w:val="24"/>
        </w:rPr>
        <w:t>）。</w:t>
      </w:r>
    </w:p>
    <w:p>
      <w:pPr>
        <w:spacing w:line="440" w:lineRule="exact"/>
        <w:ind w:firstLine="480" w:firstLineChars="200"/>
        <w:jc w:val="left"/>
        <w:rPr>
          <w:sz w:val="24"/>
        </w:rPr>
      </w:pPr>
      <w:r>
        <w:rPr>
          <w:sz w:val="24"/>
        </w:rPr>
        <w:t>A.</w:t>
      </w:r>
      <w:r>
        <w:rPr>
          <w:rFonts w:hint="eastAsia"/>
          <w:sz w:val="24"/>
        </w:rPr>
        <w:t>桥头路堤地基沉降的影响</w:t>
      </w:r>
    </w:p>
    <w:p>
      <w:pPr>
        <w:spacing w:line="440" w:lineRule="exact"/>
        <w:ind w:firstLine="480" w:firstLineChars="200"/>
        <w:jc w:val="left"/>
        <w:rPr>
          <w:sz w:val="24"/>
        </w:rPr>
      </w:pPr>
      <w:r>
        <w:rPr>
          <w:sz w:val="24"/>
        </w:rPr>
        <w:t xml:space="preserve">  B.</w:t>
      </w:r>
      <w:r>
        <w:rPr>
          <w:rFonts w:hint="eastAsia"/>
          <w:sz w:val="24"/>
        </w:rPr>
        <w:t>台后填料的影响</w:t>
      </w:r>
    </w:p>
    <w:p>
      <w:pPr>
        <w:spacing w:line="440" w:lineRule="exact"/>
        <w:ind w:firstLine="480" w:firstLineChars="200"/>
        <w:jc w:val="left"/>
        <w:rPr>
          <w:sz w:val="24"/>
        </w:rPr>
      </w:pPr>
      <w:r>
        <w:rPr>
          <w:sz w:val="24"/>
        </w:rPr>
        <w:t>C.</w:t>
      </w:r>
      <w:r>
        <w:rPr>
          <w:rFonts w:hint="eastAsia"/>
          <w:sz w:val="24"/>
        </w:rPr>
        <w:t>结构突变桥台路面与台背路面在结构上存在着差异</w:t>
      </w:r>
    </w:p>
    <w:p>
      <w:pPr>
        <w:spacing w:line="440" w:lineRule="exact"/>
        <w:ind w:firstLine="480" w:firstLineChars="200"/>
        <w:jc w:val="left"/>
        <w:rPr>
          <w:sz w:val="24"/>
        </w:rPr>
      </w:pPr>
      <w:r>
        <w:rPr>
          <w:sz w:val="24"/>
        </w:rPr>
        <w:t>D.</w:t>
      </w:r>
      <w:r>
        <w:rPr>
          <w:rFonts w:hint="eastAsia"/>
          <w:sz w:val="24"/>
        </w:rPr>
        <w:t>以上说法都正确</w:t>
      </w: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pPr>
        <w:spacing w:line="440" w:lineRule="exact"/>
        <w:ind w:firstLine="480" w:firstLineChars="200"/>
        <w:jc w:val="left"/>
        <w:rPr>
          <w:sz w:val="24"/>
        </w:rPr>
      </w:pPr>
    </w:p>
    <w:p>
      <w:r>
        <w:pict>
          <v:shape id="_x0000_i1030" o:spt="75" alt="川科院校徽logo1" type="#_x0000_t75" style="height:66.75pt;width:411pt;" filled="f" o:preferrelative="t" stroked="f" coordsize="21600,21600">
            <v:path/>
            <v:fill on="f" focussize="0,0"/>
            <v:stroke on="f" joinstyle="miter"/>
            <v:imagedata r:id="rId11" o:title=""/>
            <o:lock v:ext="edit" aspectratio="t"/>
            <w10:wrap type="none"/>
            <w10:anchorlock/>
          </v:shape>
        </w:pict>
      </w:r>
    </w:p>
    <w:p/>
    <w:p/>
    <w:p/>
    <w:p>
      <w:pPr>
        <w:jc w:val="center"/>
        <w:rPr>
          <w:rFonts w:ascii="宋体" w:cs="宋体"/>
          <w:b/>
          <w:sz w:val="84"/>
          <w:szCs w:val="84"/>
        </w:rPr>
      </w:pPr>
      <w:r>
        <w:rPr>
          <w:rFonts w:hint="eastAsia" w:ascii="宋体" w:hAnsi="宋体" w:cs="宋体"/>
          <w:b/>
          <w:sz w:val="84"/>
          <w:szCs w:val="84"/>
        </w:rPr>
        <w:t>考试大纲</w:t>
      </w:r>
    </w:p>
    <w:p>
      <w:pPr>
        <w:jc w:val="center"/>
        <w:rPr>
          <w:rFonts w:ascii="宋体" w:cs="宋体"/>
          <w:b/>
          <w:szCs w:val="21"/>
        </w:rPr>
      </w:pPr>
    </w:p>
    <w:p>
      <w:pPr>
        <w:jc w:val="center"/>
        <w:rPr>
          <w:rFonts w:ascii="宋体" w:cs="宋体"/>
          <w:sz w:val="44"/>
          <w:szCs w:val="44"/>
        </w:rPr>
      </w:pPr>
      <w:r>
        <w:rPr>
          <w:rFonts w:hint="eastAsia" w:ascii="宋体" w:hAnsi="宋体" w:cs="宋体"/>
          <w:sz w:val="44"/>
          <w:szCs w:val="44"/>
        </w:rPr>
        <w:t>（</w:t>
      </w:r>
      <w:r>
        <w:rPr>
          <w:rFonts w:hint="eastAsia" w:ascii="宋体" w:hAnsi="宋体" w:cs="宋体"/>
          <w:sz w:val="44"/>
          <w:szCs w:val="44"/>
          <w:lang w:eastAsia="zh-CN"/>
        </w:rPr>
        <w:t>2018年</w:t>
      </w:r>
      <w:r>
        <w:rPr>
          <w:rFonts w:hint="eastAsia" w:ascii="宋体" w:hAnsi="宋体" w:cs="宋体"/>
          <w:sz w:val="44"/>
          <w:szCs w:val="44"/>
        </w:rPr>
        <w:t>秋季学期）</w:t>
      </w:r>
    </w:p>
    <w:p>
      <w:pPr>
        <w:rPr>
          <w:rFonts w:ascii="华文隶书" w:eastAsia="华文隶书"/>
          <w:sz w:val="48"/>
          <w:szCs w:val="48"/>
        </w:rPr>
      </w:pPr>
    </w:p>
    <w:tbl>
      <w:tblPr>
        <w:tblStyle w:val="19"/>
        <w:tblW w:w="6519" w:type="dxa"/>
        <w:jc w:val="center"/>
        <w:tblInd w:w="93" w:type="dxa"/>
        <w:tblLayout w:type="fixed"/>
        <w:tblCellMar>
          <w:top w:w="0" w:type="dxa"/>
          <w:left w:w="0" w:type="dxa"/>
          <w:bottom w:w="0" w:type="dxa"/>
          <w:right w:w="0" w:type="dxa"/>
        </w:tblCellMar>
      </w:tblPr>
      <w:tblGrid>
        <w:gridCol w:w="2034"/>
        <w:gridCol w:w="1524"/>
        <w:gridCol w:w="1502"/>
        <w:gridCol w:w="1459"/>
      </w:tblGrid>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rPr>
            </w:pPr>
            <w:r>
              <w:rPr>
                <w:rFonts w:hint="eastAsia" w:ascii="宋体" w:hAnsi="宋体" w:cs="宋体"/>
                <w:b/>
                <w:bCs/>
                <w:color w:val="000000"/>
                <w:kern w:val="0"/>
                <w:sz w:val="24"/>
              </w:rPr>
              <w:t>课程名称（全称）：</w:t>
            </w:r>
          </w:p>
        </w:tc>
        <w:tc>
          <w:tcPr>
            <w:tcW w:w="4485" w:type="dxa"/>
            <w:gridSpan w:val="3"/>
            <w:tcBorders>
              <w:top w:val="nil"/>
              <w:left w:val="nil"/>
              <w:bottom w:val="single" w:color="auto" w:sz="4" w:space="0"/>
              <w:right w:val="nil"/>
            </w:tcBorders>
            <w:vAlign w:val="bottom"/>
          </w:tcPr>
          <w:p>
            <w:pPr>
              <w:widowControl/>
              <w:jc w:val="center"/>
              <w:rPr>
                <w:rFonts w:ascii="宋体" w:cs="宋体"/>
                <w:color w:val="000000"/>
                <w:kern w:val="0"/>
                <w:sz w:val="22"/>
              </w:rPr>
            </w:pPr>
            <w:r>
              <w:rPr>
                <w:rFonts w:hint="eastAsia"/>
                <w:sz w:val="22"/>
              </w:rPr>
              <w:t>桥梁下部施工技术</w:t>
            </w:r>
          </w:p>
        </w:tc>
      </w:tr>
      <w:tr>
        <w:tblPrEx>
          <w:tblLayout w:type="fixed"/>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rPr>
            </w:pPr>
            <w:r>
              <w:rPr>
                <w:rFonts w:hint="eastAsia" w:ascii="宋体" w:hAnsi="宋体" w:cs="宋体"/>
                <w:b/>
                <w:bCs/>
                <w:color w:val="000000"/>
                <w:kern w:val="0"/>
                <w:sz w:val="24"/>
              </w:rPr>
              <w:t>课程代码：</w:t>
            </w:r>
          </w:p>
        </w:tc>
        <w:tc>
          <w:tcPr>
            <w:tcW w:w="4485" w:type="dxa"/>
            <w:gridSpan w:val="3"/>
            <w:tcBorders>
              <w:top w:val="single" w:color="auto" w:sz="4" w:space="0"/>
              <w:left w:val="nil"/>
              <w:bottom w:val="single" w:color="auto" w:sz="4" w:space="0"/>
              <w:right w:val="nil"/>
            </w:tcBorders>
            <w:vAlign w:val="bottom"/>
          </w:tcPr>
          <w:p>
            <w:pPr>
              <w:widowControl/>
              <w:jc w:val="center"/>
              <w:rPr>
                <w:rFonts w:ascii="宋体" w:cs="宋体"/>
                <w:color w:val="000000"/>
                <w:kern w:val="0"/>
                <w:sz w:val="22"/>
              </w:rPr>
            </w:pPr>
            <w:r>
              <w:rPr>
                <w:rFonts w:ascii="宋体" w:cs="宋体"/>
                <w:color w:val="000000"/>
                <w:kern w:val="0"/>
                <w:sz w:val="22"/>
              </w:rPr>
              <w:t>01030744</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rPr>
            </w:pPr>
            <w:r>
              <w:rPr>
                <w:rFonts w:hint="eastAsia" w:ascii="宋体" w:hAnsi="宋体" w:cs="宋体"/>
                <w:b/>
                <w:bCs/>
                <w:color w:val="000000"/>
                <w:kern w:val="0"/>
                <w:sz w:val="24"/>
              </w:rPr>
              <w:t>课程计划总学时：</w:t>
            </w:r>
          </w:p>
        </w:tc>
        <w:tc>
          <w:tcPr>
            <w:tcW w:w="1524" w:type="dxa"/>
            <w:tcBorders>
              <w:top w:val="single" w:color="auto" w:sz="4" w:space="0"/>
              <w:left w:val="nil"/>
              <w:bottom w:val="single" w:color="auto" w:sz="4" w:space="0"/>
              <w:right w:val="nil"/>
            </w:tcBorders>
            <w:vAlign w:val="bottom"/>
          </w:tcPr>
          <w:p>
            <w:pPr>
              <w:widowControl/>
              <w:jc w:val="center"/>
              <w:rPr>
                <w:rFonts w:ascii="宋体" w:cs="宋体"/>
                <w:color w:val="000000"/>
                <w:kern w:val="0"/>
                <w:sz w:val="22"/>
              </w:rPr>
            </w:pPr>
            <w:r>
              <w:rPr>
                <w:rFonts w:ascii="宋体" w:hAnsi="宋体" w:cs="宋体"/>
                <w:color w:val="000000"/>
                <w:kern w:val="0"/>
                <w:sz w:val="22"/>
              </w:rPr>
              <w:t>64</w:t>
            </w:r>
          </w:p>
        </w:tc>
        <w:tc>
          <w:tcPr>
            <w:tcW w:w="1502" w:type="dxa"/>
            <w:tcBorders>
              <w:top w:val="single" w:color="auto" w:sz="4" w:space="0"/>
              <w:left w:val="nil"/>
              <w:bottom w:val="nil"/>
              <w:right w:val="nil"/>
            </w:tcBorders>
            <w:vAlign w:val="bottom"/>
          </w:tcPr>
          <w:p>
            <w:pPr>
              <w:widowControl/>
              <w:jc w:val="center"/>
              <w:rPr>
                <w:rFonts w:ascii="宋体" w:cs="宋体"/>
                <w:color w:val="000000"/>
                <w:kern w:val="0"/>
                <w:sz w:val="24"/>
              </w:rPr>
            </w:pPr>
            <w:r>
              <w:rPr>
                <w:rFonts w:hint="eastAsia" w:ascii="宋体" w:hAnsi="宋体" w:cs="宋体"/>
                <w:b/>
                <w:bCs/>
                <w:color w:val="000000"/>
                <w:kern w:val="0"/>
                <w:sz w:val="24"/>
              </w:rPr>
              <w:t>本学期学时：</w:t>
            </w:r>
          </w:p>
        </w:tc>
        <w:tc>
          <w:tcPr>
            <w:tcW w:w="1459" w:type="dxa"/>
            <w:tcBorders>
              <w:top w:val="single" w:color="auto" w:sz="4" w:space="0"/>
              <w:left w:val="nil"/>
              <w:bottom w:val="single" w:color="auto" w:sz="4" w:space="0"/>
              <w:right w:val="nil"/>
            </w:tcBorders>
            <w:vAlign w:val="bottom"/>
          </w:tcPr>
          <w:p>
            <w:pPr>
              <w:widowControl/>
              <w:jc w:val="center"/>
              <w:rPr>
                <w:rFonts w:ascii="宋体" w:cs="宋体"/>
                <w:color w:val="000000"/>
                <w:kern w:val="0"/>
                <w:sz w:val="22"/>
              </w:rPr>
            </w:pPr>
            <w:r>
              <w:rPr>
                <w:rFonts w:ascii="宋体" w:hAnsi="宋体" w:cs="宋体"/>
                <w:color w:val="000000"/>
                <w:kern w:val="0"/>
                <w:sz w:val="22"/>
              </w:rPr>
              <w:t>64</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rPr>
            </w:pPr>
            <w:r>
              <w:rPr>
                <w:rFonts w:hint="eastAsia" w:ascii="宋体" w:hAnsi="宋体" w:cs="宋体"/>
                <w:b/>
                <w:bCs/>
                <w:color w:val="000000"/>
                <w:kern w:val="0"/>
                <w:sz w:val="24"/>
              </w:rPr>
              <w:t>所属学院：</w:t>
            </w:r>
          </w:p>
        </w:tc>
        <w:tc>
          <w:tcPr>
            <w:tcW w:w="1524" w:type="dxa"/>
            <w:tcBorders>
              <w:top w:val="nil"/>
              <w:left w:val="nil"/>
              <w:bottom w:val="single" w:color="auto" w:sz="4" w:space="0"/>
              <w:right w:val="nil"/>
            </w:tcBorders>
            <w:vAlign w:val="bottom"/>
          </w:tcPr>
          <w:p>
            <w:pPr>
              <w:widowControl/>
              <w:jc w:val="center"/>
              <w:rPr>
                <w:rFonts w:ascii="宋体" w:cs="宋体"/>
                <w:color w:val="000000"/>
                <w:kern w:val="0"/>
                <w:sz w:val="22"/>
              </w:rPr>
            </w:pPr>
            <w:r>
              <w:rPr>
                <w:rFonts w:hint="eastAsia" w:ascii="宋体" w:hAnsi="宋体" w:cs="宋体"/>
                <w:color w:val="000000"/>
                <w:kern w:val="0"/>
                <w:sz w:val="22"/>
              </w:rPr>
              <w:t>土木与建筑工程学院</w:t>
            </w:r>
          </w:p>
        </w:tc>
        <w:tc>
          <w:tcPr>
            <w:tcW w:w="1502" w:type="dxa"/>
            <w:tcBorders>
              <w:top w:val="nil"/>
              <w:left w:val="nil"/>
              <w:bottom w:val="nil"/>
              <w:right w:val="nil"/>
            </w:tcBorders>
            <w:vAlign w:val="bottom"/>
          </w:tcPr>
          <w:p>
            <w:pPr>
              <w:widowControl/>
              <w:jc w:val="center"/>
              <w:rPr>
                <w:rFonts w:ascii="宋体" w:cs="宋体"/>
                <w:color w:val="000000"/>
                <w:kern w:val="0"/>
                <w:sz w:val="24"/>
              </w:rPr>
            </w:pPr>
            <w:r>
              <w:rPr>
                <w:rFonts w:hint="eastAsia" w:ascii="宋体" w:hAnsi="宋体" w:cs="宋体"/>
                <w:b/>
                <w:bCs/>
                <w:color w:val="000000"/>
                <w:kern w:val="0"/>
                <w:sz w:val="24"/>
              </w:rPr>
              <w:t>教研室：</w:t>
            </w:r>
          </w:p>
        </w:tc>
        <w:tc>
          <w:tcPr>
            <w:tcW w:w="1459" w:type="dxa"/>
            <w:tcBorders>
              <w:top w:val="nil"/>
              <w:left w:val="nil"/>
              <w:bottom w:val="single" w:color="auto" w:sz="4" w:space="0"/>
              <w:right w:val="nil"/>
            </w:tcBorders>
            <w:vAlign w:val="bottom"/>
          </w:tcPr>
          <w:p>
            <w:pPr>
              <w:widowControl/>
              <w:jc w:val="center"/>
              <w:rPr>
                <w:rFonts w:ascii="宋体" w:cs="宋体"/>
                <w:color w:val="000000"/>
                <w:kern w:val="0"/>
                <w:sz w:val="22"/>
              </w:rPr>
            </w:pPr>
            <w:r>
              <w:rPr>
                <w:rFonts w:hint="eastAsia" w:ascii="宋体" w:hAnsi="宋体" w:cs="宋体"/>
                <w:color w:val="000000"/>
                <w:kern w:val="0"/>
                <w:sz w:val="22"/>
              </w:rPr>
              <w:t>道路桥梁教研室</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rPr>
            </w:pPr>
            <w:r>
              <w:rPr>
                <w:rFonts w:hint="eastAsia" w:ascii="宋体" w:hAnsi="宋体" w:cs="宋体"/>
                <w:b/>
                <w:bCs/>
                <w:color w:val="000000"/>
                <w:kern w:val="0"/>
                <w:sz w:val="24"/>
              </w:rPr>
              <w:t>任课教师：</w:t>
            </w:r>
          </w:p>
        </w:tc>
        <w:tc>
          <w:tcPr>
            <w:tcW w:w="4485" w:type="dxa"/>
            <w:gridSpan w:val="3"/>
            <w:tcBorders>
              <w:top w:val="nil"/>
              <w:left w:val="nil"/>
              <w:bottom w:val="single" w:color="auto" w:sz="4" w:space="0"/>
              <w:right w:val="nil"/>
            </w:tcBorders>
            <w:vAlign w:val="bottom"/>
          </w:tcPr>
          <w:p>
            <w:pPr>
              <w:widowControl/>
              <w:jc w:val="center"/>
              <w:rPr>
                <w:rFonts w:ascii="宋体" w:cs="宋体"/>
                <w:color w:val="000000"/>
                <w:kern w:val="0"/>
                <w:sz w:val="22"/>
              </w:rPr>
            </w:pPr>
            <w:r>
              <w:rPr>
                <w:rFonts w:ascii="宋体" w:hAnsi="宋体" w:cs="宋体"/>
                <w:color w:val="000000"/>
                <w:kern w:val="0"/>
                <w:sz w:val="22"/>
              </w:rPr>
              <w:t xml:space="preserve"> </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rPr>
            </w:pPr>
            <w:r>
              <w:rPr>
                <w:rFonts w:hint="eastAsia" w:ascii="宋体" w:hAnsi="宋体" w:cs="宋体"/>
                <w:b/>
                <w:bCs/>
                <w:color w:val="000000"/>
                <w:kern w:val="0"/>
                <w:sz w:val="24"/>
              </w:rPr>
              <w:t>制订日期：</w:t>
            </w:r>
          </w:p>
        </w:tc>
        <w:tc>
          <w:tcPr>
            <w:tcW w:w="4485" w:type="dxa"/>
            <w:gridSpan w:val="3"/>
            <w:tcBorders>
              <w:top w:val="nil"/>
              <w:left w:val="nil"/>
              <w:bottom w:val="single" w:color="auto" w:sz="4" w:space="0"/>
              <w:right w:val="nil"/>
            </w:tcBorders>
            <w:vAlign w:val="bottom"/>
          </w:tcPr>
          <w:p>
            <w:pPr>
              <w:widowControl/>
              <w:jc w:val="center"/>
              <w:rPr>
                <w:rFonts w:ascii="宋体" w:cs="宋体"/>
                <w:color w:val="000000"/>
                <w:kern w:val="0"/>
                <w:sz w:val="22"/>
              </w:rPr>
            </w:pPr>
            <w:r>
              <w:rPr>
                <w:rFonts w:hint="eastAsia" w:ascii="宋体" w:hAnsi="宋体" w:cs="宋体"/>
                <w:color w:val="000000"/>
                <w:kern w:val="0"/>
                <w:sz w:val="22"/>
                <w:lang w:eastAsia="zh-CN"/>
              </w:rPr>
              <w:t>2018年</w:t>
            </w:r>
            <w:r>
              <w:rPr>
                <w:rFonts w:ascii="宋体" w:hAnsi="宋体" w:cs="宋体"/>
                <w:color w:val="000000"/>
                <w:kern w:val="0"/>
                <w:sz w:val="22"/>
              </w:rPr>
              <w:t>7</w:t>
            </w:r>
            <w:r>
              <w:rPr>
                <w:rFonts w:hint="eastAsia" w:ascii="宋体" w:hAnsi="宋体" w:cs="宋体"/>
                <w:color w:val="000000"/>
                <w:kern w:val="0"/>
                <w:sz w:val="22"/>
              </w:rPr>
              <w:t>月</w:t>
            </w:r>
            <w:r>
              <w:rPr>
                <w:rFonts w:ascii="宋体" w:hAnsi="宋体" w:cs="宋体"/>
                <w:color w:val="000000"/>
                <w:kern w:val="0"/>
                <w:sz w:val="22"/>
              </w:rPr>
              <w:t>21</w:t>
            </w:r>
            <w:r>
              <w:rPr>
                <w:rFonts w:hint="eastAsia" w:ascii="宋体" w:hAnsi="宋体" w:cs="宋体"/>
                <w:color w:val="000000"/>
                <w:kern w:val="0"/>
                <w:sz w:val="22"/>
              </w:rPr>
              <w:t>日</w:t>
            </w:r>
          </w:p>
        </w:tc>
      </w:tr>
    </w:tbl>
    <w:p>
      <w:pPr>
        <w:rPr>
          <w:rFonts w:ascii="黑体" w:eastAsia="黑体"/>
          <w:sz w:val="24"/>
        </w:rPr>
      </w:pPr>
    </w:p>
    <w:p>
      <w:pPr>
        <w:jc w:val="center"/>
        <w:rPr>
          <w:rFonts w:ascii="黑体" w:eastAsia="黑体"/>
          <w:sz w:val="24"/>
        </w:rPr>
      </w:pPr>
    </w:p>
    <w:p>
      <w:pPr>
        <w:jc w:val="center"/>
        <w:rPr>
          <w:rFonts w:ascii="黑体" w:eastAsia="黑体"/>
          <w:sz w:val="24"/>
        </w:rPr>
      </w:pPr>
    </w:p>
    <w:p>
      <w:pPr>
        <w:jc w:val="center"/>
        <w:rPr>
          <w:rFonts w:ascii="黑体" w:eastAsia="黑体"/>
          <w:sz w:val="24"/>
        </w:rPr>
      </w:pPr>
    </w:p>
    <w:p>
      <w:pPr>
        <w:rPr>
          <w:rFonts w:ascii="黑体" w:eastAsia="黑体"/>
          <w:sz w:val="24"/>
        </w:rPr>
      </w:pPr>
    </w:p>
    <w:p>
      <w:pPr>
        <w:jc w:val="center"/>
        <w:rPr>
          <w:rFonts w:ascii="黑体" w:eastAsia="黑体"/>
          <w:sz w:val="24"/>
        </w:rPr>
      </w:pPr>
    </w:p>
    <w:p>
      <w:pPr>
        <w:rPr>
          <w:rFonts w:ascii="黑体" w:eastAsia="黑体"/>
          <w:sz w:val="24"/>
        </w:rPr>
      </w:pPr>
    </w:p>
    <w:p>
      <w:pPr>
        <w:jc w:val="center"/>
        <w:rPr>
          <w:rFonts w:ascii="黑体" w:eastAsia="黑体"/>
          <w:sz w:val="24"/>
        </w:rPr>
      </w:pPr>
      <w:r>
        <w:rPr>
          <w:rFonts w:hint="eastAsia" w:ascii="黑体" w:eastAsia="黑体"/>
          <w:sz w:val="24"/>
        </w:rPr>
        <w:t>四川科技职业学院教学事业部制</w:t>
      </w:r>
    </w:p>
    <w:p>
      <w:pPr>
        <w:rPr>
          <w:rFonts w:ascii="黑体" w:eastAsia="黑体"/>
          <w:sz w:val="24"/>
        </w:rPr>
      </w:pPr>
    </w:p>
    <w:p>
      <w:pPr>
        <w:jc w:val="center"/>
        <w:rPr>
          <w:rFonts w:ascii="黑体" w:eastAsia="黑体"/>
          <w:sz w:val="24"/>
        </w:rPr>
      </w:pPr>
      <w:r>
        <w:rPr>
          <w:rFonts w:hint="eastAsia" w:ascii="黑体" w:eastAsia="黑体"/>
          <w:sz w:val="24"/>
          <w:lang w:eastAsia="zh-CN"/>
        </w:rPr>
        <w:t>2018年</w:t>
      </w:r>
      <w:r>
        <w:rPr>
          <w:rFonts w:ascii="黑体" w:eastAsia="黑体"/>
          <w:sz w:val="24"/>
        </w:rPr>
        <w:t>7</w:t>
      </w:r>
      <w:r>
        <w:rPr>
          <w:rFonts w:hint="eastAsia" w:ascii="黑体" w:eastAsia="黑体"/>
          <w:sz w:val="24"/>
        </w:rPr>
        <w:t>月</w:t>
      </w:r>
      <w:r>
        <w:rPr>
          <w:rFonts w:ascii="黑体" w:eastAsia="黑体"/>
          <w:sz w:val="24"/>
        </w:rPr>
        <w:t>20</w:t>
      </w:r>
      <w:r>
        <w:rPr>
          <w:rFonts w:hint="eastAsia" w:ascii="黑体" w:eastAsia="黑体"/>
          <w:sz w:val="24"/>
        </w:rPr>
        <w:t>日</w:t>
      </w:r>
    </w:p>
    <w:p>
      <w:pPr>
        <w:jc w:val="center"/>
        <w:rPr>
          <w:rFonts w:ascii="黑体" w:eastAsia="黑体"/>
          <w:sz w:val="24"/>
        </w:rPr>
      </w:pPr>
    </w:p>
    <w:p>
      <w:pPr>
        <w:jc w:val="center"/>
        <w:rPr>
          <w:rFonts w:ascii="黑体" w:hAnsi="黑体" w:eastAsia="黑体" w:cs="黑体"/>
          <w:sz w:val="32"/>
          <w:szCs w:val="32"/>
        </w:rPr>
      </w:pPr>
      <w:r>
        <w:rPr>
          <w:rFonts w:hint="eastAsia" w:ascii="黑体" w:hAnsi="黑体" w:eastAsia="黑体" w:cs="黑体"/>
          <w:b/>
          <w:bCs/>
          <w:sz w:val="32"/>
          <w:szCs w:val="32"/>
        </w:rPr>
        <w:t>《</w:t>
      </w:r>
      <w:r>
        <w:rPr>
          <w:rFonts w:hint="eastAsia" w:ascii="宋体" w:hAnsi="宋体" w:cs="宋体"/>
          <w:b/>
          <w:bCs/>
          <w:sz w:val="32"/>
          <w:szCs w:val="32"/>
        </w:rPr>
        <w:t>桥梁下部施工技术》考试大纲</w:t>
      </w:r>
    </w:p>
    <w:p>
      <w:pPr>
        <w:rPr>
          <w:rFonts w:ascii="黑体" w:hAnsi="黑体" w:eastAsia="黑体" w:cs="黑体"/>
          <w:sz w:val="24"/>
        </w:rPr>
      </w:pPr>
    </w:p>
    <w:p>
      <w:pPr>
        <w:numPr>
          <w:ilvl w:val="0"/>
          <w:numId w:val="1"/>
        </w:numPr>
        <w:rPr>
          <w:rFonts w:ascii="黑体" w:hAnsi="黑体" w:eastAsia="黑体" w:cs="黑体"/>
          <w:b/>
          <w:bCs/>
          <w:sz w:val="24"/>
        </w:rPr>
      </w:pPr>
      <w:r>
        <w:rPr>
          <w:rFonts w:hint="eastAsia" w:ascii="宋体" w:hAnsi="宋体" w:cs="宋体"/>
          <w:b/>
          <w:bCs/>
          <w:sz w:val="24"/>
        </w:rPr>
        <w:t>考试对象</w:t>
      </w:r>
      <w:r>
        <w:rPr>
          <w:rFonts w:hint="eastAsia" w:ascii="黑体" w:hAnsi="黑体" w:eastAsia="黑体" w:cs="黑体"/>
          <w:b/>
          <w:bCs/>
          <w:sz w:val="24"/>
        </w:rPr>
        <w:t>：</w:t>
      </w:r>
      <w:r>
        <w:rPr>
          <w:rFonts w:ascii="黑体" w:hAnsi="黑体" w:eastAsia="黑体" w:cs="黑体"/>
          <w:b/>
          <w:bCs/>
          <w:sz w:val="24"/>
        </w:rPr>
        <w:t>1</w:t>
      </w:r>
      <w:r>
        <w:rPr>
          <w:rFonts w:hint="eastAsia" w:ascii="黑体" w:hAnsi="黑体" w:eastAsia="黑体" w:cs="黑体"/>
          <w:b/>
          <w:bCs/>
          <w:sz w:val="24"/>
          <w:lang w:val="en-US" w:eastAsia="zh-CN"/>
        </w:rPr>
        <w:t>7</w:t>
      </w:r>
      <w:r>
        <w:rPr>
          <w:rFonts w:hint="eastAsia" w:ascii="黑体" w:hAnsi="黑体" w:eastAsia="黑体" w:cs="黑体"/>
          <w:b/>
          <w:bCs/>
          <w:sz w:val="24"/>
        </w:rPr>
        <w:t>级路桥专业学生</w:t>
      </w:r>
    </w:p>
    <w:p>
      <w:pPr>
        <w:numPr>
          <w:ilvl w:val="0"/>
          <w:numId w:val="1"/>
        </w:numPr>
        <w:rPr>
          <w:rFonts w:ascii="黑体" w:hAnsi="黑体" w:eastAsia="黑体" w:cs="黑体"/>
          <w:sz w:val="24"/>
        </w:rPr>
      </w:pPr>
      <w:r>
        <w:rPr>
          <w:rFonts w:hint="eastAsia" w:ascii="宋体" w:hAnsi="宋体" w:cs="宋体"/>
          <w:b/>
          <w:bCs/>
          <w:sz w:val="24"/>
        </w:rPr>
        <w:t>考试内容和要求</w:t>
      </w:r>
    </w:p>
    <w:p>
      <w:pPr>
        <w:rPr>
          <w:rFonts w:ascii="黑体" w:hAnsi="黑体" w:eastAsia="黑体" w:cs="黑体"/>
          <w:sz w:val="24"/>
        </w:rPr>
      </w:pPr>
    </w:p>
    <w:p>
      <w:pPr>
        <w:jc w:val="center"/>
        <w:rPr>
          <w:rFonts w:ascii="黑体" w:hAnsi="黑体" w:eastAsia="黑体" w:cs="黑体"/>
          <w:sz w:val="28"/>
          <w:szCs w:val="28"/>
        </w:rPr>
      </w:pPr>
      <w:r>
        <w:rPr>
          <w:rFonts w:hint="eastAsia" w:ascii="宋体" w:hAnsi="宋体" w:cs="宋体"/>
          <w:b/>
          <w:bCs/>
          <w:sz w:val="28"/>
          <w:szCs w:val="28"/>
        </w:rPr>
        <w:t>第一章桥梁设计的基本知识</w:t>
      </w:r>
    </w:p>
    <w:p>
      <w:pPr>
        <w:rPr>
          <w:rFonts w:ascii="宋体" w:cs="宋体"/>
          <w:szCs w:val="21"/>
        </w:rPr>
      </w:pPr>
      <w:r>
        <w:rPr>
          <w:rFonts w:hint="eastAsia" w:ascii="宋体" w:hAnsi="宋体" w:cs="宋体"/>
          <w:b/>
          <w:bCs/>
          <w:sz w:val="24"/>
        </w:rPr>
        <w:t>考试内容</w:t>
      </w:r>
      <w:r>
        <w:rPr>
          <w:rFonts w:hint="eastAsia" w:ascii="黑体" w:hAnsi="黑体" w:eastAsia="黑体" w:cs="黑体"/>
          <w:sz w:val="28"/>
          <w:szCs w:val="36"/>
        </w:rPr>
        <w:t>：</w:t>
      </w:r>
      <w:r>
        <w:rPr>
          <w:rFonts w:hint="eastAsia" w:ascii="宋体" w:hAnsi="宋体" w:cs="宋体"/>
          <w:szCs w:val="21"/>
        </w:rPr>
        <w:t>桥梁的基本组成、下部结构、附属结构、支座系统、桥梁的分类、按结构体系分、按跨径分类、桥梁设计的进本原则、</w:t>
      </w:r>
    </w:p>
    <w:p>
      <w:pPr>
        <w:rPr>
          <w:rFonts w:ascii="黑体" w:hAnsi="黑体" w:eastAsia="黑体" w:cs="黑体"/>
          <w:sz w:val="24"/>
        </w:rPr>
      </w:pPr>
      <w:r>
        <w:rPr>
          <w:rFonts w:hint="eastAsia" w:ascii="宋体" w:hAnsi="宋体" w:cs="宋体"/>
          <w:b/>
          <w:bCs/>
          <w:sz w:val="24"/>
        </w:rPr>
        <w:t>考试要求</w:t>
      </w:r>
      <w:r>
        <w:rPr>
          <w:rFonts w:hint="eastAsia" w:ascii="黑体" w:hAnsi="黑体" w:eastAsia="黑体" w:cs="黑体"/>
          <w:sz w:val="24"/>
        </w:rPr>
        <w:t>：</w:t>
      </w:r>
    </w:p>
    <w:p>
      <w:pPr>
        <w:rPr>
          <w:rFonts w:ascii="宋体" w:cs="宋体"/>
          <w:szCs w:val="21"/>
        </w:rPr>
      </w:pPr>
      <w:r>
        <w:rPr>
          <w:rFonts w:ascii="宋体" w:hAnsi="宋体" w:cs="宋体"/>
          <w:szCs w:val="21"/>
        </w:rPr>
        <w:t xml:space="preserve">1. </w:t>
      </w:r>
      <w:r>
        <w:rPr>
          <w:rFonts w:hint="eastAsia" w:ascii="宋体" w:hAnsi="宋体" w:cs="宋体"/>
          <w:szCs w:val="21"/>
        </w:rPr>
        <w:t>掌握桥梁主要尺寸和名称术语。</w:t>
      </w:r>
    </w:p>
    <w:p>
      <w:pPr>
        <w:rPr>
          <w:rFonts w:ascii="宋体" w:cs="宋体"/>
          <w:szCs w:val="21"/>
        </w:rPr>
      </w:pPr>
      <w:r>
        <w:rPr>
          <w:rFonts w:ascii="宋体" w:hAnsi="宋体" w:cs="宋体"/>
          <w:szCs w:val="21"/>
        </w:rPr>
        <w:t xml:space="preserve">2. </w:t>
      </w:r>
      <w:r>
        <w:rPr>
          <w:rFonts w:hint="eastAsia" w:ascii="宋体" w:hAnsi="宋体" w:cs="宋体"/>
          <w:szCs w:val="21"/>
        </w:rPr>
        <w:t>掌握桥梁的组成和分类。</w:t>
      </w:r>
    </w:p>
    <w:p>
      <w:pPr>
        <w:rPr>
          <w:rFonts w:ascii="宋体" w:cs="宋体"/>
          <w:szCs w:val="21"/>
        </w:rPr>
      </w:pPr>
      <w:r>
        <w:rPr>
          <w:rFonts w:ascii="宋体" w:hAnsi="宋体" w:cs="宋体"/>
          <w:szCs w:val="21"/>
        </w:rPr>
        <w:t>3.</w:t>
      </w:r>
      <w:r>
        <w:rPr>
          <w:rFonts w:hint="eastAsia" w:ascii="宋体" w:hAnsi="宋体" w:cs="宋体"/>
          <w:szCs w:val="21"/>
        </w:rPr>
        <w:t>熟悉桥梁纵断面设计的主要内容。</w:t>
      </w:r>
    </w:p>
    <w:p>
      <w:pPr>
        <w:rPr>
          <w:rFonts w:ascii="宋体" w:cs="宋体"/>
          <w:szCs w:val="21"/>
        </w:rPr>
      </w:pPr>
    </w:p>
    <w:p>
      <w:pPr>
        <w:jc w:val="center"/>
        <w:rPr>
          <w:rFonts w:ascii="黑体" w:hAnsi="黑体" w:eastAsia="黑体" w:cs="黑体"/>
          <w:sz w:val="28"/>
          <w:szCs w:val="28"/>
        </w:rPr>
      </w:pPr>
      <w:r>
        <w:rPr>
          <w:rFonts w:hint="eastAsia" w:ascii="宋体" w:hAnsi="宋体" w:cs="宋体"/>
          <w:b/>
          <w:bCs/>
          <w:sz w:val="28"/>
          <w:szCs w:val="28"/>
        </w:rPr>
        <w:t>第二章桥梁下部构造与设计</w:t>
      </w:r>
    </w:p>
    <w:p>
      <w:pPr>
        <w:rPr>
          <w:rFonts w:ascii="宋体" w:cs="宋体"/>
          <w:szCs w:val="21"/>
        </w:rPr>
      </w:pPr>
      <w:r>
        <w:rPr>
          <w:rFonts w:hint="eastAsia" w:ascii="宋体" w:hAnsi="宋体" w:cs="宋体"/>
          <w:b/>
          <w:bCs/>
          <w:sz w:val="24"/>
        </w:rPr>
        <w:t>考试内容</w:t>
      </w:r>
      <w:r>
        <w:rPr>
          <w:rFonts w:hint="eastAsia" w:ascii="宋体" w:hAnsi="宋体" w:cs="宋体"/>
          <w:b/>
          <w:bCs/>
          <w:sz w:val="28"/>
          <w:szCs w:val="36"/>
        </w:rPr>
        <w:t>：</w:t>
      </w:r>
      <w:r>
        <w:rPr>
          <w:rFonts w:hint="eastAsia" w:ascii="宋体" w:hAnsi="宋体" w:cs="宋体"/>
          <w:szCs w:val="21"/>
        </w:rPr>
        <w:t>地基、基础、天然地基、人工地基、基础的刚度、埋置深度、结构形式、施工方法、刚性基础、柔性基础、浅基础、深基础、实体式基础、桩柱式基础、压力分布角、桩基础的作用、桩的分类、重力式墩台、轻型墩台</w:t>
      </w:r>
    </w:p>
    <w:p>
      <w:pPr>
        <w:rPr>
          <w:rFonts w:ascii="黑体" w:hAnsi="黑体" w:eastAsia="黑体" w:cs="黑体"/>
          <w:sz w:val="24"/>
        </w:rPr>
      </w:pPr>
      <w:r>
        <w:rPr>
          <w:rFonts w:hint="eastAsia" w:ascii="宋体" w:hAnsi="宋体" w:cs="宋体"/>
          <w:b/>
          <w:bCs/>
          <w:sz w:val="24"/>
        </w:rPr>
        <w:t>考试要求：</w:t>
      </w:r>
    </w:p>
    <w:p>
      <w:pPr>
        <w:rPr>
          <w:rFonts w:ascii="宋体" w:cs="宋体"/>
          <w:szCs w:val="21"/>
        </w:rPr>
      </w:pPr>
      <w:r>
        <w:rPr>
          <w:rFonts w:ascii="宋体" w:hAnsi="宋体" w:cs="宋体"/>
          <w:szCs w:val="21"/>
        </w:rPr>
        <w:t xml:space="preserve">1. </w:t>
      </w:r>
      <w:r>
        <w:rPr>
          <w:rFonts w:hint="eastAsia" w:ascii="宋体" w:hAnsi="宋体" w:cs="宋体"/>
          <w:szCs w:val="21"/>
        </w:rPr>
        <w:t>掌握桥梁刚性浅基础的构造。</w:t>
      </w:r>
    </w:p>
    <w:p>
      <w:pPr>
        <w:rPr>
          <w:rFonts w:ascii="宋体" w:cs="宋体"/>
          <w:szCs w:val="21"/>
        </w:rPr>
      </w:pPr>
      <w:r>
        <w:rPr>
          <w:rFonts w:ascii="宋体" w:hAnsi="宋体" w:cs="宋体"/>
          <w:szCs w:val="21"/>
        </w:rPr>
        <w:t xml:space="preserve">2. </w:t>
      </w:r>
      <w:r>
        <w:rPr>
          <w:rFonts w:hint="eastAsia" w:ascii="宋体" w:hAnsi="宋体" w:cs="宋体"/>
          <w:szCs w:val="21"/>
        </w:rPr>
        <w:t>掌握桥梁桩基础的构造。</w:t>
      </w:r>
    </w:p>
    <w:p>
      <w:pPr>
        <w:rPr>
          <w:rFonts w:ascii="宋体" w:cs="宋体"/>
          <w:szCs w:val="21"/>
        </w:rPr>
      </w:pPr>
      <w:r>
        <w:rPr>
          <w:rFonts w:ascii="宋体" w:hAnsi="宋体" w:cs="宋体"/>
          <w:szCs w:val="21"/>
        </w:rPr>
        <w:t>3.</w:t>
      </w:r>
      <w:r>
        <w:rPr>
          <w:rFonts w:hint="eastAsia" w:ascii="宋体" w:hAnsi="宋体" w:cs="宋体"/>
          <w:szCs w:val="21"/>
        </w:rPr>
        <w:t>了解桥梁墩台的常用形式及构造。</w:t>
      </w:r>
    </w:p>
    <w:p>
      <w:pPr>
        <w:rPr>
          <w:rFonts w:ascii="宋体" w:cs="宋体"/>
          <w:szCs w:val="21"/>
        </w:rPr>
      </w:pPr>
    </w:p>
    <w:p>
      <w:pPr>
        <w:jc w:val="center"/>
        <w:rPr>
          <w:rFonts w:ascii="黑体" w:hAnsi="黑体" w:eastAsia="黑体" w:cs="黑体"/>
          <w:sz w:val="28"/>
          <w:szCs w:val="28"/>
        </w:rPr>
      </w:pPr>
      <w:r>
        <w:rPr>
          <w:rFonts w:hint="eastAsia" w:ascii="宋体" w:hAnsi="宋体" w:cs="宋体"/>
          <w:b/>
          <w:bCs/>
          <w:sz w:val="28"/>
          <w:szCs w:val="28"/>
        </w:rPr>
        <w:t>第三章桥梁测量放样</w:t>
      </w:r>
    </w:p>
    <w:p>
      <w:pPr>
        <w:rPr>
          <w:rFonts w:ascii="宋体" w:cs="宋体"/>
          <w:szCs w:val="21"/>
        </w:rPr>
      </w:pPr>
      <w:r>
        <w:rPr>
          <w:rFonts w:hint="eastAsia" w:ascii="宋体" w:hAnsi="宋体" w:cs="宋体"/>
          <w:b/>
          <w:bCs/>
          <w:sz w:val="24"/>
        </w:rPr>
        <w:t>考试内容</w:t>
      </w:r>
      <w:r>
        <w:rPr>
          <w:rFonts w:hint="eastAsia" w:ascii="宋体" w:hAnsi="宋体" w:cs="宋体"/>
          <w:b/>
          <w:bCs/>
          <w:sz w:val="28"/>
          <w:szCs w:val="36"/>
        </w:rPr>
        <w:t>：</w:t>
      </w:r>
      <w:r>
        <w:rPr>
          <w:rFonts w:hint="eastAsia" w:ascii="宋体" w:hAnsi="宋体" w:cs="宋体"/>
          <w:szCs w:val="21"/>
        </w:rPr>
        <w:t>标杆法、高程传递法、水准测量工具、高差的计算、四等水准测量、桥梁中线测量、三角网的布置、直角坐标法。</w:t>
      </w:r>
    </w:p>
    <w:p>
      <w:pPr>
        <w:rPr>
          <w:rFonts w:ascii="黑体" w:hAnsi="黑体" w:eastAsia="黑体" w:cs="黑体"/>
          <w:sz w:val="24"/>
        </w:rPr>
      </w:pPr>
      <w:r>
        <w:rPr>
          <w:rFonts w:hint="eastAsia" w:ascii="宋体" w:hAnsi="宋体" w:cs="宋体"/>
          <w:b/>
          <w:bCs/>
          <w:sz w:val="24"/>
        </w:rPr>
        <w:t>考试要求：</w:t>
      </w:r>
    </w:p>
    <w:p>
      <w:pPr>
        <w:rPr>
          <w:rFonts w:ascii="宋体" w:cs="宋体"/>
          <w:szCs w:val="21"/>
        </w:rPr>
      </w:pPr>
      <w:r>
        <w:rPr>
          <w:rFonts w:ascii="宋体" w:hAnsi="宋体" w:cs="宋体"/>
          <w:szCs w:val="21"/>
        </w:rPr>
        <w:t xml:space="preserve">1. </w:t>
      </w:r>
      <w:r>
        <w:rPr>
          <w:rFonts w:hint="eastAsia" w:ascii="宋体" w:hAnsi="宋体" w:cs="宋体"/>
          <w:szCs w:val="21"/>
        </w:rPr>
        <w:t>掌握桥梁施工水准点的布设。</w:t>
      </w:r>
    </w:p>
    <w:p>
      <w:pPr>
        <w:rPr>
          <w:rFonts w:ascii="宋体" w:cs="宋体"/>
          <w:szCs w:val="21"/>
        </w:rPr>
      </w:pPr>
      <w:r>
        <w:rPr>
          <w:rFonts w:ascii="宋体" w:hAnsi="宋体" w:cs="宋体"/>
          <w:szCs w:val="21"/>
        </w:rPr>
        <w:t xml:space="preserve">2. </w:t>
      </w:r>
      <w:r>
        <w:rPr>
          <w:rFonts w:hint="eastAsia" w:ascii="宋体" w:hAnsi="宋体" w:cs="宋体"/>
          <w:szCs w:val="21"/>
        </w:rPr>
        <w:t>掌握桥梁基础、墩台高程放样的方法。</w:t>
      </w:r>
    </w:p>
    <w:p>
      <w:pPr>
        <w:rPr>
          <w:rFonts w:ascii="宋体" w:cs="宋体"/>
          <w:szCs w:val="21"/>
        </w:rPr>
      </w:pPr>
      <w:r>
        <w:rPr>
          <w:rFonts w:ascii="宋体" w:hAnsi="宋体" w:cs="宋体"/>
          <w:szCs w:val="21"/>
        </w:rPr>
        <w:t>3.</w:t>
      </w:r>
      <w:r>
        <w:rPr>
          <w:rFonts w:hint="eastAsia" w:ascii="宋体" w:hAnsi="宋体" w:cs="宋体"/>
          <w:szCs w:val="21"/>
        </w:rPr>
        <w:t>掌握曲线桥墩台轴线的放样方法。</w:t>
      </w:r>
    </w:p>
    <w:p>
      <w:pPr>
        <w:rPr>
          <w:rFonts w:ascii="宋体" w:cs="宋体"/>
          <w:szCs w:val="21"/>
        </w:rPr>
      </w:pPr>
    </w:p>
    <w:p>
      <w:pPr>
        <w:jc w:val="center"/>
        <w:rPr>
          <w:rFonts w:ascii="黑体" w:hAnsi="黑体" w:eastAsia="黑体" w:cs="黑体"/>
          <w:sz w:val="28"/>
          <w:szCs w:val="28"/>
        </w:rPr>
      </w:pPr>
      <w:r>
        <w:rPr>
          <w:rFonts w:hint="eastAsia" w:ascii="宋体" w:hAnsi="宋体" w:cs="宋体"/>
          <w:b/>
          <w:bCs/>
          <w:sz w:val="28"/>
          <w:szCs w:val="28"/>
        </w:rPr>
        <w:t>第四章桥梁基础施工</w:t>
      </w:r>
    </w:p>
    <w:p>
      <w:pPr>
        <w:rPr>
          <w:rFonts w:ascii="宋体" w:cs="宋体"/>
          <w:szCs w:val="21"/>
        </w:rPr>
      </w:pPr>
      <w:r>
        <w:rPr>
          <w:rFonts w:hint="eastAsia" w:ascii="宋体" w:hAnsi="宋体" w:cs="宋体"/>
          <w:b/>
          <w:bCs/>
          <w:sz w:val="24"/>
        </w:rPr>
        <w:t>考试内容</w:t>
      </w:r>
      <w:r>
        <w:rPr>
          <w:rFonts w:hint="eastAsia" w:ascii="宋体" w:hAnsi="宋体" w:cs="宋体"/>
          <w:b/>
          <w:bCs/>
          <w:sz w:val="28"/>
          <w:szCs w:val="36"/>
        </w:rPr>
        <w:t>：</w:t>
      </w:r>
      <w:r>
        <w:rPr>
          <w:rFonts w:hint="eastAsia" w:ascii="宋体" w:hAnsi="宋体" w:cs="宋体"/>
          <w:szCs w:val="21"/>
        </w:rPr>
        <w:t>基础的定位、基坑的开挖、基坑排水、表面排水法、轻型进点法、土围堰、草袋围堰、木板桩围堰、钢板桩围堰、钻孔灌注桩、水下砼的灌注、隔水栓、导管、护臂、桩的吊运、坍孔、卡钻。</w:t>
      </w:r>
    </w:p>
    <w:p>
      <w:pPr>
        <w:rPr>
          <w:rFonts w:ascii="黑体" w:hAnsi="黑体" w:eastAsia="黑体" w:cs="黑体"/>
          <w:sz w:val="24"/>
        </w:rPr>
      </w:pPr>
      <w:r>
        <w:rPr>
          <w:rFonts w:hint="eastAsia" w:ascii="宋体" w:hAnsi="宋体" w:cs="宋体"/>
          <w:b/>
          <w:bCs/>
          <w:sz w:val="24"/>
        </w:rPr>
        <w:t>考试要求：</w:t>
      </w:r>
    </w:p>
    <w:p>
      <w:pPr>
        <w:rPr>
          <w:rFonts w:ascii="宋体" w:cs="宋体"/>
          <w:szCs w:val="21"/>
        </w:rPr>
      </w:pPr>
      <w:r>
        <w:rPr>
          <w:rFonts w:ascii="宋体" w:hAnsi="宋体" w:cs="宋体"/>
          <w:szCs w:val="21"/>
        </w:rPr>
        <w:t xml:space="preserve">1. </w:t>
      </w:r>
      <w:r>
        <w:rPr>
          <w:rFonts w:hint="eastAsia" w:ascii="宋体" w:hAnsi="宋体" w:cs="宋体"/>
          <w:szCs w:val="21"/>
        </w:rPr>
        <w:t>掌握旱地浅基础和水中浅基础施工方法。</w:t>
      </w:r>
    </w:p>
    <w:p>
      <w:pPr>
        <w:rPr>
          <w:rFonts w:ascii="宋体" w:cs="宋体"/>
          <w:szCs w:val="21"/>
        </w:rPr>
      </w:pPr>
      <w:r>
        <w:rPr>
          <w:rFonts w:ascii="宋体" w:hAnsi="宋体" w:cs="宋体"/>
          <w:szCs w:val="21"/>
        </w:rPr>
        <w:t xml:space="preserve">2. </w:t>
      </w:r>
      <w:r>
        <w:rPr>
          <w:rFonts w:hint="eastAsia" w:ascii="宋体" w:hAnsi="宋体" w:cs="宋体"/>
          <w:szCs w:val="21"/>
        </w:rPr>
        <w:t>掌握钻孔灌注桩施工方法。</w:t>
      </w:r>
    </w:p>
    <w:p>
      <w:pPr>
        <w:rPr>
          <w:rFonts w:ascii="宋体" w:cs="宋体"/>
          <w:szCs w:val="21"/>
        </w:rPr>
      </w:pPr>
      <w:r>
        <w:rPr>
          <w:rFonts w:ascii="宋体" w:hAnsi="宋体" w:cs="宋体"/>
          <w:szCs w:val="21"/>
        </w:rPr>
        <w:t>3.</w:t>
      </w:r>
      <w:r>
        <w:rPr>
          <w:rFonts w:hint="eastAsia" w:ascii="宋体" w:hAnsi="宋体" w:cs="宋体"/>
          <w:szCs w:val="21"/>
        </w:rPr>
        <w:t>掌握挖孔桩施工方法。</w:t>
      </w:r>
    </w:p>
    <w:p>
      <w:pPr>
        <w:rPr>
          <w:rFonts w:ascii="宋体" w:cs="宋体"/>
          <w:szCs w:val="21"/>
        </w:rPr>
      </w:pPr>
    </w:p>
    <w:p>
      <w:pPr>
        <w:jc w:val="center"/>
        <w:rPr>
          <w:rFonts w:ascii="黑体" w:hAnsi="黑体" w:eastAsia="黑体" w:cs="黑体"/>
          <w:sz w:val="28"/>
          <w:szCs w:val="28"/>
        </w:rPr>
      </w:pPr>
      <w:r>
        <w:rPr>
          <w:rFonts w:hint="eastAsia" w:ascii="宋体" w:hAnsi="宋体" w:cs="宋体"/>
          <w:b/>
          <w:bCs/>
          <w:sz w:val="28"/>
          <w:szCs w:val="28"/>
        </w:rPr>
        <w:t>第五章墩台施工</w:t>
      </w:r>
    </w:p>
    <w:p>
      <w:pPr>
        <w:rPr>
          <w:rFonts w:ascii="宋体" w:cs="宋体"/>
          <w:szCs w:val="21"/>
        </w:rPr>
      </w:pPr>
      <w:r>
        <w:rPr>
          <w:rFonts w:hint="eastAsia" w:ascii="宋体" w:hAnsi="宋体" w:cs="宋体"/>
          <w:b/>
          <w:bCs/>
          <w:sz w:val="24"/>
        </w:rPr>
        <w:t>考试内容</w:t>
      </w:r>
      <w:r>
        <w:rPr>
          <w:rFonts w:hint="eastAsia" w:ascii="宋体" w:hAnsi="宋体" w:cs="宋体"/>
          <w:b/>
          <w:bCs/>
          <w:sz w:val="28"/>
          <w:szCs w:val="36"/>
        </w:rPr>
        <w:t>：</w:t>
      </w:r>
      <w:r>
        <w:rPr>
          <w:rFonts w:hint="eastAsia" w:ascii="宋体" w:hAnsi="宋体" w:cs="宋体"/>
          <w:szCs w:val="21"/>
        </w:rPr>
        <w:t>混凝土墩台、石砌墩台、基础模板、底模、钢模板、混凝土的运输、垂线法、瞄准法、勾缝、错缝、泌水、离析、表面裂缝。</w:t>
      </w:r>
    </w:p>
    <w:p>
      <w:pPr>
        <w:rPr>
          <w:rFonts w:ascii="黑体" w:hAnsi="黑体" w:eastAsia="黑体" w:cs="黑体"/>
          <w:sz w:val="24"/>
        </w:rPr>
      </w:pPr>
      <w:r>
        <w:rPr>
          <w:rFonts w:hint="eastAsia" w:ascii="宋体" w:hAnsi="宋体" w:cs="宋体"/>
          <w:b/>
          <w:bCs/>
          <w:sz w:val="24"/>
        </w:rPr>
        <w:t>考试要求：</w:t>
      </w:r>
    </w:p>
    <w:p>
      <w:pPr>
        <w:rPr>
          <w:rFonts w:ascii="宋体" w:cs="宋体"/>
          <w:szCs w:val="21"/>
        </w:rPr>
      </w:pPr>
      <w:r>
        <w:rPr>
          <w:rFonts w:ascii="宋体" w:hAnsi="宋体" w:cs="宋体"/>
          <w:szCs w:val="21"/>
        </w:rPr>
        <w:t xml:space="preserve">1. </w:t>
      </w:r>
      <w:r>
        <w:rPr>
          <w:rFonts w:hint="eastAsia" w:ascii="宋体" w:hAnsi="宋体" w:cs="宋体"/>
          <w:szCs w:val="21"/>
        </w:rPr>
        <w:t>掌握石砌墩台施工的技术要求。</w:t>
      </w:r>
    </w:p>
    <w:p>
      <w:pPr>
        <w:rPr>
          <w:rFonts w:ascii="宋体" w:cs="宋体"/>
          <w:szCs w:val="21"/>
        </w:rPr>
      </w:pPr>
      <w:r>
        <w:rPr>
          <w:rFonts w:ascii="宋体" w:hAnsi="宋体" w:cs="宋体"/>
          <w:szCs w:val="21"/>
        </w:rPr>
        <w:t xml:space="preserve">2. </w:t>
      </w:r>
      <w:r>
        <w:rPr>
          <w:rFonts w:hint="eastAsia" w:ascii="宋体" w:hAnsi="宋体" w:cs="宋体"/>
          <w:szCs w:val="21"/>
        </w:rPr>
        <w:t>掌握砼墩台施工要点。</w:t>
      </w:r>
    </w:p>
    <w:p>
      <w:pPr>
        <w:rPr>
          <w:rFonts w:ascii="宋体" w:cs="宋体"/>
          <w:szCs w:val="21"/>
        </w:rPr>
      </w:pPr>
      <w:r>
        <w:rPr>
          <w:rFonts w:ascii="宋体" w:hAnsi="宋体" w:cs="宋体"/>
          <w:szCs w:val="21"/>
        </w:rPr>
        <w:t>3.</w:t>
      </w:r>
      <w:r>
        <w:rPr>
          <w:rFonts w:hint="eastAsia" w:ascii="宋体" w:hAnsi="宋体" w:cs="宋体"/>
          <w:szCs w:val="21"/>
        </w:rPr>
        <w:t>掌握砼的浇筑工艺。</w:t>
      </w:r>
    </w:p>
    <w:p>
      <w:pPr>
        <w:rPr>
          <w:rFonts w:ascii="宋体" w:cs="宋体"/>
          <w:szCs w:val="21"/>
        </w:rPr>
      </w:pPr>
    </w:p>
    <w:p>
      <w:pPr>
        <w:rPr>
          <w:rFonts w:ascii="黑体" w:hAnsi="黑体" w:eastAsia="黑体" w:cs="黑体"/>
          <w:sz w:val="24"/>
        </w:rPr>
      </w:pPr>
      <w:r>
        <w:rPr>
          <w:rFonts w:hint="eastAsia" w:ascii="宋体" w:hAnsi="宋体" w:cs="宋体"/>
          <w:b/>
          <w:bCs/>
          <w:sz w:val="24"/>
        </w:rPr>
        <w:t>三、考试形式</w:t>
      </w:r>
    </w:p>
    <w:p>
      <w:pPr>
        <w:rPr>
          <w:rFonts w:ascii="宋体" w:cs="宋体"/>
          <w:szCs w:val="21"/>
        </w:rPr>
      </w:pPr>
      <w:r>
        <w:rPr>
          <w:rFonts w:hint="eastAsia" w:ascii="宋体" w:hAnsi="宋体" w:cs="宋体"/>
          <w:szCs w:val="21"/>
        </w:rPr>
        <w:t>《桥梁下部施工技术》分</w:t>
      </w:r>
      <w:r>
        <w:rPr>
          <w:rFonts w:ascii="宋体" w:hAnsi="宋体" w:cs="宋体"/>
          <w:szCs w:val="21"/>
        </w:rPr>
        <w:t>1</w:t>
      </w:r>
      <w:r>
        <w:rPr>
          <w:rFonts w:hint="eastAsia" w:ascii="宋体" w:hAnsi="宋体" w:cs="宋体"/>
          <w:szCs w:val="21"/>
        </w:rPr>
        <w:t>学期完成教学，每学期结束都必须进行一次期末考试。第一学期为</w:t>
      </w:r>
      <w:r>
        <w:rPr>
          <w:rFonts w:ascii="宋体" w:hAnsi="宋体" w:cs="宋体"/>
          <w:szCs w:val="21"/>
        </w:rPr>
        <w:t>64</w:t>
      </w:r>
      <w:r>
        <w:rPr>
          <w:rFonts w:hint="eastAsia" w:ascii="宋体" w:hAnsi="宋体" w:cs="宋体"/>
          <w:szCs w:val="21"/>
        </w:rPr>
        <w:t>课时</w:t>
      </w:r>
      <w:r>
        <w:rPr>
          <w:rFonts w:ascii="宋体" w:cs="宋体"/>
          <w:szCs w:val="21"/>
        </w:rPr>
        <w:t>,</w:t>
      </w:r>
    </w:p>
    <w:p>
      <w:pPr>
        <w:rPr>
          <w:rFonts w:ascii="宋体" w:cs="宋体"/>
          <w:szCs w:val="21"/>
        </w:rPr>
      </w:pPr>
      <w:r>
        <w:rPr>
          <w:rFonts w:hint="eastAsia" w:ascii="宋体" w:hAnsi="宋体" w:cs="宋体"/>
          <w:szCs w:val="21"/>
        </w:rPr>
        <w:t>教学及考试内容为</w:t>
      </w:r>
      <w:r>
        <w:rPr>
          <w:rFonts w:ascii="宋体" w:cs="宋体"/>
          <w:szCs w:val="21"/>
        </w:rPr>
        <w:t>,</w:t>
      </w:r>
      <w:r>
        <w:rPr>
          <w:rFonts w:hint="eastAsia" w:ascii="宋体" w:hAnsi="宋体" w:cs="宋体"/>
          <w:szCs w:val="21"/>
        </w:rPr>
        <w:t>从第一章到第五章（含</w:t>
      </w:r>
      <w:r>
        <w:rPr>
          <w:rFonts w:ascii="宋体" w:hAnsi="宋体" w:cs="宋体"/>
          <w:szCs w:val="21"/>
        </w:rPr>
        <w:t>xxx</w:t>
      </w:r>
      <w:r>
        <w:rPr>
          <w:rFonts w:hint="eastAsia" w:ascii="宋体" w:hAnsi="宋体" w:cs="宋体"/>
          <w:szCs w:val="21"/>
        </w:rPr>
        <w:t>内容）。</w:t>
      </w:r>
    </w:p>
    <w:p>
      <w:pPr>
        <w:rPr>
          <w:rFonts w:ascii="宋体" w:cs="宋体"/>
          <w:szCs w:val="21"/>
        </w:rPr>
      </w:pPr>
      <w:r>
        <w:rPr>
          <w:rFonts w:hint="eastAsia" w:ascii="宋体" w:hAnsi="宋体" w:cs="宋体"/>
          <w:szCs w:val="21"/>
        </w:rPr>
        <w:t>答卷方式：闭卷</w:t>
      </w:r>
    </w:p>
    <w:p>
      <w:pPr>
        <w:rPr>
          <w:rFonts w:ascii="宋体" w:cs="宋体"/>
          <w:szCs w:val="21"/>
        </w:rPr>
      </w:pPr>
      <w:r>
        <w:rPr>
          <w:rFonts w:hint="eastAsia" w:ascii="宋体" w:hAnsi="宋体" w:cs="宋体"/>
          <w:szCs w:val="21"/>
        </w:rPr>
        <w:t>考试时间：</w:t>
      </w:r>
      <w:r>
        <w:rPr>
          <w:rFonts w:ascii="宋体" w:hAnsi="宋体" w:cs="宋体"/>
          <w:szCs w:val="21"/>
        </w:rPr>
        <w:t>90</w:t>
      </w:r>
      <w:r>
        <w:rPr>
          <w:rFonts w:hint="eastAsia" w:ascii="宋体" w:hAnsi="宋体" w:cs="宋体"/>
          <w:szCs w:val="21"/>
        </w:rPr>
        <w:t>分钟。</w:t>
      </w:r>
    </w:p>
    <w:p>
      <w:pPr>
        <w:rPr>
          <w:rFonts w:ascii="宋体" w:cs="宋体"/>
          <w:b/>
          <w:bCs/>
          <w:sz w:val="24"/>
        </w:rPr>
      </w:pPr>
      <w:r>
        <w:rPr>
          <w:rFonts w:hint="eastAsia" w:ascii="宋体" w:hAnsi="宋体" w:cs="宋体"/>
          <w:b/>
          <w:bCs/>
          <w:sz w:val="24"/>
        </w:rPr>
        <w:t>四、试题结构</w:t>
      </w:r>
    </w:p>
    <w:p>
      <w:pPr>
        <w:rPr>
          <w:rFonts w:ascii="宋体" w:cs="宋体"/>
          <w:szCs w:val="21"/>
        </w:rPr>
      </w:pPr>
      <w:r>
        <w:rPr>
          <w:rFonts w:ascii="宋体" w:hAnsi="宋体" w:cs="宋体"/>
          <w:szCs w:val="21"/>
        </w:rPr>
        <w:t>1</w:t>
      </w:r>
      <w:r>
        <w:rPr>
          <w:rFonts w:hint="eastAsia" w:ascii="宋体" w:hAnsi="宋体" w:cs="宋体"/>
          <w:szCs w:val="21"/>
        </w:rPr>
        <w:t>、内容比例</w:t>
      </w:r>
    </w:p>
    <w:p>
      <w:pPr>
        <w:rPr>
          <w:rFonts w:ascii="宋体" w:cs="宋体"/>
          <w:szCs w:val="21"/>
        </w:rPr>
      </w:pPr>
      <w:r>
        <w:rPr>
          <w:rFonts w:hint="eastAsia" w:ascii="宋体" w:hAnsi="宋体" w:cs="宋体"/>
          <w:szCs w:val="21"/>
        </w:rPr>
        <w:t>第一学期考卷</w:t>
      </w:r>
    </w:p>
    <w:p>
      <w:pPr>
        <w:rPr>
          <w:rFonts w:ascii="宋体" w:cs="宋体"/>
          <w:szCs w:val="21"/>
        </w:rPr>
      </w:pPr>
      <w:r>
        <w:rPr>
          <w:rFonts w:hint="eastAsia" w:ascii="宋体" w:hAnsi="宋体" w:cs="宋体"/>
          <w:szCs w:val="21"/>
        </w:rPr>
        <w:t>桥梁设计基本知识内容占</w:t>
      </w:r>
      <w:r>
        <w:rPr>
          <w:rFonts w:ascii="宋体" w:hAnsi="宋体" w:cs="宋体"/>
          <w:szCs w:val="21"/>
        </w:rPr>
        <w:t xml:space="preserve"> 30%</w:t>
      </w:r>
      <w:r>
        <w:rPr>
          <w:rFonts w:hint="eastAsia" w:ascii="宋体" w:hAnsi="宋体" w:cs="宋体"/>
          <w:szCs w:val="21"/>
        </w:rPr>
        <w:t>；桥梁下部构造及测量放样占</w:t>
      </w:r>
      <w:r>
        <w:rPr>
          <w:rFonts w:ascii="宋体" w:hAnsi="宋体" w:cs="宋体"/>
          <w:szCs w:val="21"/>
        </w:rPr>
        <w:t xml:space="preserve"> 30%</w:t>
      </w:r>
      <w:r>
        <w:rPr>
          <w:rFonts w:hint="eastAsia" w:ascii="宋体" w:hAnsi="宋体" w:cs="宋体"/>
          <w:szCs w:val="21"/>
        </w:rPr>
        <w:t>；桥梁基础墩台施工占</w:t>
      </w:r>
      <w:r>
        <w:rPr>
          <w:rFonts w:ascii="宋体" w:hAnsi="宋体" w:cs="宋体"/>
          <w:szCs w:val="21"/>
        </w:rPr>
        <w:t>40%</w:t>
      </w:r>
      <w:r>
        <w:rPr>
          <w:rFonts w:hint="eastAsia" w:ascii="宋体" w:hAnsi="宋体" w:cs="宋体"/>
          <w:szCs w:val="21"/>
        </w:rPr>
        <w:t>。</w:t>
      </w:r>
    </w:p>
    <w:p>
      <w:pPr>
        <w:rPr>
          <w:rFonts w:ascii="宋体" w:cs="宋体"/>
          <w:szCs w:val="21"/>
        </w:rPr>
      </w:pPr>
      <w:r>
        <w:rPr>
          <w:rFonts w:ascii="宋体" w:hAnsi="宋体" w:cs="宋体"/>
          <w:szCs w:val="21"/>
        </w:rPr>
        <w:t>2</w:t>
      </w:r>
      <w:r>
        <w:rPr>
          <w:rFonts w:hint="eastAsia" w:ascii="宋体" w:hAnsi="宋体" w:cs="宋体"/>
          <w:szCs w:val="21"/>
        </w:rPr>
        <w:t>、题型比例</w:t>
      </w:r>
    </w:p>
    <w:p>
      <w:pPr>
        <w:rPr>
          <w:rFonts w:ascii="宋体" w:cs="宋体"/>
          <w:szCs w:val="21"/>
        </w:rPr>
      </w:pPr>
      <w:r>
        <w:rPr>
          <w:rFonts w:hint="eastAsia" w:ascii="宋体" w:hAnsi="宋体" w:cs="宋体"/>
          <w:szCs w:val="21"/>
        </w:rPr>
        <w:t>选择题</w:t>
      </w:r>
      <w:r>
        <w:rPr>
          <w:rFonts w:ascii="宋体" w:hAnsi="宋体" w:cs="宋体"/>
          <w:szCs w:val="21"/>
        </w:rPr>
        <w:t xml:space="preserve"> 10%</w:t>
      </w:r>
      <w:r>
        <w:rPr>
          <w:rFonts w:hint="eastAsia" w:ascii="宋体" w:hAnsi="宋体" w:cs="宋体"/>
          <w:szCs w:val="21"/>
        </w:rPr>
        <w:t>，填空题</w:t>
      </w:r>
      <w:r>
        <w:rPr>
          <w:rFonts w:ascii="宋体" w:hAnsi="宋体" w:cs="宋体"/>
          <w:szCs w:val="21"/>
        </w:rPr>
        <w:t xml:space="preserve"> 20%</w:t>
      </w:r>
      <w:r>
        <w:rPr>
          <w:rFonts w:hint="eastAsia" w:ascii="宋体" w:hAnsi="宋体" w:cs="宋体"/>
          <w:szCs w:val="21"/>
        </w:rPr>
        <w:t>，简答</w:t>
      </w:r>
      <w:r>
        <w:rPr>
          <w:rFonts w:ascii="宋体" w:hAnsi="宋体" w:cs="宋体"/>
          <w:szCs w:val="21"/>
        </w:rPr>
        <w:t xml:space="preserve"> 50%</w:t>
      </w:r>
      <w:r>
        <w:rPr>
          <w:rFonts w:hint="eastAsia" w:ascii="宋体" w:hAnsi="宋体" w:cs="宋体"/>
          <w:szCs w:val="21"/>
        </w:rPr>
        <w:t>，计算</w:t>
      </w:r>
      <w:r>
        <w:rPr>
          <w:rFonts w:ascii="宋体" w:hAnsi="宋体" w:cs="宋体"/>
          <w:szCs w:val="21"/>
        </w:rPr>
        <w:t>10%</w:t>
      </w:r>
      <w:r>
        <w:rPr>
          <w:rFonts w:hint="eastAsia" w:ascii="宋体" w:hAnsi="宋体" w:cs="宋体"/>
          <w:szCs w:val="21"/>
        </w:rPr>
        <w:t>，综合</w:t>
      </w:r>
      <w:r>
        <w:rPr>
          <w:rFonts w:ascii="宋体" w:hAnsi="宋体" w:cs="宋体"/>
          <w:szCs w:val="21"/>
        </w:rPr>
        <w:t>10%</w:t>
      </w:r>
      <w:r>
        <w:rPr>
          <w:rFonts w:hint="eastAsia" w:ascii="宋体" w:hAnsi="宋体" w:cs="宋体"/>
          <w:szCs w:val="21"/>
        </w:rPr>
        <w:t>。</w:t>
      </w:r>
    </w:p>
    <w:p>
      <w:pPr>
        <w:rPr>
          <w:rFonts w:ascii="宋体" w:cs="宋体"/>
          <w:szCs w:val="21"/>
        </w:rPr>
      </w:pPr>
    </w:p>
    <w:p>
      <w:pPr>
        <w:spacing w:line="360" w:lineRule="auto"/>
        <w:rPr>
          <w:sz w:val="28"/>
          <w:szCs w:val="28"/>
        </w:rPr>
      </w:pPr>
      <w:r>
        <w:rPr>
          <w:rFonts w:hint="eastAsia"/>
          <w:sz w:val="28"/>
          <w:szCs w:val="28"/>
        </w:rPr>
        <w:t>授课</w:t>
      </w:r>
      <w:r>
        <w:rPr>
          <w:sz w:val="28"/>
          <w:szCs w:val="28"/>
        </w:rPr>
        <w:t>PPT</w:t>
      </w:r>
      <w:r>
        <w:rPr>
          <w:rFonts w:hint="eastAsia"/>
          <w:sz w:val="28"/>
          <w:szCs w:val="28"/>
        </w:rPr>
        <w:t>下载地址：</w:t>
      </w:r>
    </w:p>
    <w:p>
      <w:pPr>
        <w:spacing w:line="360" w:lineRule="auto"/>
        <w:rPr>
          <w:sz w:val="28"/>
          <w:szCs w:val="28"/>
        </w:rPr>
      </w:pPr>
      <w:r>
        <w:rPr>
          <w:sz w:val="28"/>
          <w:szCs w:val="28"/>
        </w:rPr>
        <w:t>http://pan.baidu.com/s/1sISDW</w:t>
      </w:r>
      <w:r>
        <w:rPr>
          <w:rFonts w:hint="eastAsia"/>
          <w:sz w:val="28"/>
          <w:szCs w:val="28"/>
          <w:lang w:val="en-US" w:eastAsia="zh-CN"/>
        </w:rPr>
        <w:t>s</w:t>
      </w:r>
      <w:r>
        <w:rPr>
          <w:sz w:val="28"/>
          <w:szCs w:val="28"/>
        </w:rPr>
        <w:t>L</w:t>
      </w:r>
    </w:p>
    <w:p>
      <w:pPr>
        <w:spacing w:line="360" w:lineRule="auto"/>
        <w:rPr>
          <w:sz w:val="28"/>
          <w:szCs w:val="28"/>
        </w:rPr>
      </w:pPr>
      <w:r>
        <w:rPr>
          <w:rFonts w:hint="eastAsia"/>
          <w:sz w:val="28"/>
          <w:szCs w:val="28"/>
        </w:rPr>
        <w:t>数字教学资源下载地址：</w:t>
      </w:r>
    </w:p>
    <w:p>
      <w:pPr>
        <w:spacing w:line="360" w:lineRule="auto"/>
        <w:rPr>
          <w:sz w:val="28"/>
          <w:szCs w:val="28"/>
        </w:rPr>
      </w:pPr>
      <w:r>
        <w:rPr>
          <w:sz w:val="28"/>
          <w:szCs w:val="28"/>
        </w:rPr>
        <w:t>http://pan.baidu.com/s/1k4HhX</w:t>
      </w:r>
      <w:r>
        <w:rPr>
          <w:rFonts w:hint="eastAsia"/>
          <w:sz w:val="28"/>
          <w:szCs w:val="28"/>
          <w:lang w:val="en-US" w:eastAsia="zh-CN"/>
        </w:rPr>
        <w:t>i</w:t>
      </w:r>
      <w:r>
        <w:rPr>
          <w:sz w:val="28"/>
          <w:szCs w:val="28"/>
        </w:rPr>
        <w:t>5</w:t>
      </w:r>
    </w:p>
    <w:p>
      <w:pPr>
        <w:spacing w:line="360" w:lineRule="auto"/>
        <w:rPr>
          <w:sz w:val="28"/>
          <w:szCs w:val="28"/>
        </w:rPr>
      </w:pPr>
      <w:bookmarkStart w:id="55" w:name="_GoBack"/>
      <w:bookmarkEnd w:id="55"/>
    </w:p>
    <w:sectPr>
      <w:headerReference r:id="rId8" w:type="default"/>
      <w:footerReference r:id="rId9" w:type="default"/>
      <w:pgSz w:w="11906" w:h="16838"/>
      <w:pgMar w:top="1418" w:right="1304" w:bottom="1304" w:left="1418"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华文隶书">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Style w:val="15"/>
      </w:rPr>
      <w:fldChar w:fldCharType="begin"/>
    </w:r>
    <w:r>
      <w:rPr>
        <w:rStyle w:val="15"/>
      </w:rPr>
      <w:instrText xml:space="preserve">PAGE  </w:instrText>
    </w:r>
    <w:r>
      <w:rPr>
        <w:rStyle w:val="15"/>
      </w:rPr>
      <w:fldChar w:fldCharType="separate"/>
    </w:r>
    <w:r>
      <w:rPr>
        <w:rStyle w:val="15"/>
      </w:rPr>
      <w:t>1</w:t>
    </w:r>
    <w:r>
      <w:rPr>
        <w:rStyle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t>17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t>146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rFonts w:hint="eastAsia" w:eastAsia="宋体"/>
        <w:lang w:val="en-US" w:eastAsia="zh-CN"/>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2EB99"/>
    <w:multiLevelType w:val="singleLevel"/>
    <w:tmpl w:val="5962EB99"/>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675"/>
    <w:rsid w:val="000172F4"/>
    <w:rsid w:val="00032405"/>
    <w:rsid w:val="000456C5"/>
    <w:rsid w:val="00091FA1"/>
    <w:rsid w:val="0009663F"/>
    <w:rsid w:val="000A0D8A"/>
    <w:rsid w:val="000B4F46"/>
    <w:rsid w:val="000B602B"/>
    <w:rsid w:val="000B7FAC"/>
    <w:rsid w:val="000C0587"/>
    <w:rsid w:val="000C1FAC"/>
    <w:rsid w:val="000C3A2F"/>
    <w:rsid w:val="000C401F"/>
    <w:rsid w:val="000D261D"/>
    <w:rsid w:val="000E1C0D"/>
    <w:rsid w:val="000E7A72"/>
    <w:rsid w:val="000F6CF7"/>
    <w:rsid w:val="00107A15"/>
    <w:rsid w:val="00114DD1"/>
    <w:rsid w:val="001200A5"/>
    <w:rsid w:val="00125285"/>
    <w:rsid w:val="00126F33"/>
    <w:rsid w:val="00135371"/>
    <w:rsid w:val="00154167"/>
    <w:rsid w:val="001629C3"/>
    <w:rsid w:val="00163828"/>
    <w:rsid w:val="00163DA2"/>
    <w:rsid w:val="00164E86"/>
    <w:rsid w:val="00167A0E"/>
    <w:rsid w:val="0017289A"/>
    <w:rsid w:val="001729A7"/>
    <w:rsid w:val="00183B02"/>
    <w:rsid w:val="00185DB7"/>
    <w:rsid w:val="001A2D9C"/>
    <w:rsid w:val="001A40A0"/>
    <w:rsid w:val="001C2464"/>
    <w:rsid w:val="001D513F"/>
    <w:rsid w:val="001E17A5"/>
    <w:rsid w:val="001E1DDF"/>
    <w:rsid w:val="001E2111"/>
    <w:rsid w:val="001E3940"/>
    <w:rsid w:val="001E3C19"/>
    <w:rsid w:val="001E6CB3"/>
    <w:rsid w:val="001F73EA"/>
    <w:rsid w:val="00205B86"/>
    <w:rsid w:val="00210F6E"/>
    <w:rsid w:val="00211025"/>
    <w:rsid w:val="00211078"/>
    <w:rsid w:val="00212E18"/>
    <w:rsid w:val="00217B06"/>
    <w:rsid w:val="002447AB"/>
    <w:rsid w:val="00274263"/>
    <w:rsid w:val="00297619"/>
    <w:rsid w:val="002A2BA0"/>
    <w:rsid w:val="00307AEF"/>
    <w:rsid w:val="00330485"/>
    <w:rsid w:val="0034066F"/>
    <w:rsid w:val="00354575"/>
    <w:rsid w:val="0036048E"/>
    <w:rsid w:val="00366220"/>
    <w:rsid w:val="00370888"/>
    <w:rsid w:val="00371717"/>
    <w:rsid w:val="0037179F"/>
    <w:rsid w:val="003766E2"/>
    <w:rsid w:val="003849AE"/>
    <w:rsid w:val="003861F7"/>
    <w:rsid w:val="00387B67"/>
    <w:rsid w:val="003A5F53"/>
    <w:rsid w:val="003A7DAF"/>
    <w:rsid w:val="003B3B69"/>
    <w:rsid w:val="003C2739"/>
    <w:rsid w:val="003C2F92"/>
    <w:rsid w:val="003C53AE"/>
    <w:rsid w:val="003E135E"/>
    <w:rsid w:val="003E6EB1"/>
    <w:rsid w:val="003F6F2F"/>
    <w:rsid w:val="00405937"/>
    <w:rsid w:val="00413965"/>
    <w:rsid w:val="00423B2D"/>
    <w:rsid w:val="00424D86"/>
    <w:rsid w:val="0043723B"/>
    <w:rsid w:val="00442EB4"/>
    <w:rsid w:val="00444296"/>
    <w:rsid w:val="00460508"/>
    <w:rsid w:val="00486D48"/>
    <w:rsid w:val="0049544C"/>
    <w:rsid w:val="00497BD4"/>
    <w:rsid w:val="004A7C99"/>
    <w:rsid w:val="004B1DB8"/>
    <w:rsid w:val="004C2B6C"/>
    <w:rsid w:val="004E28A2"/>
    <w:rsid w:val="004F25BD"/>
    <w:rsid w:val="004F2C3D"/>
    <w:rsid w:val="004F34BD"/>
    <w:rsid w:val="005005BA"/>
    <w:rsid w:val="00503032"/>
    <w:rsid w:val="005079C8"/>
    <w:rsid w:val="005104B9"/>
    <w:rsid w:val="005111D1"/>
    <w:rsid w:val="00533BC2"/>
    <w:rsid w:val="005366B8"/>
    <w:rsid w:val="00541269"/>
    <w:rsid w:val="0056323C"/>
    <w:rsid w:val="005823BF"/>
    <w:rsid w:val="005845E4"/>
    <w:rsid w:val="005919D0"/>
    <w:rsid w:val="00592CDB"/>
    <w:rsid w:val="005B23AF"/>
    <w:rsid w:val="005B52EA"/>
    <w:rsid w:val="005B7AB9"/>
    <w:rsid w:val="005C2667"/>
    <w:rsid w:val="005C323B"/>
    <w:rsid w:val="005D1686"/>
    <w:rsid w:val="005D685A"/>
    <w:rsid w:val="005D6CF9"/>
    <w:rsid w:val="005D6E6D"/>
    <w:rsid w:val="005E651A"/>
    <w:rsid w:val="005F55A8"/>
    <w:rsid w:val="005F57F5"/>
    <w:rsid w:val="00600667"/>
    <w:rsid w:val="00604EFB"/>
    <w:rsid w:val="0061264D"/>
    <w:rsid w:val="00620B50"/>
    <w:rsid w:val="006254EB"/>
    <w:rsid w:val="006502BB"/>
    <w:rsid w:val="006646DC"/>
    <w:rsid w:val="00676A06"/>
    <w:rsid w:val="0068516F"/>
    <w:rsid w:val="00686120"/>
    <w:rsid w:val="006B3E02"/>
    <w:rsid w:val="006B4886"/>
    <w:rsid w:val="006C2B94"/>
    <w:rsid w:val="006C4603"/>
    <w:rsid w:val="006C71E5"/>
    <w:rsid w:val="006D02E3"/>
    <w:rsid w:val="006E0132"/>
    <w:rsid w:val="006E4F92"/>
    <w:rsid w:val="006F6286"/>
    <w:rsid w:val="006F6D5D"/>
    <w:rsid w:val="00727D1E"/>
    <w:rsid w:val="00737C24"/>
    <w:rsid w:val="0074145E"/>
    <w:rsid w:val="0074244B"/>
    <w:rsid w:val="00742C71"/>
    <w:rsid w:val="007430A6"/>
    <w:rsid w:val="007555D8"/>
    <w:rsid w:val="007704AA"/>
    <w:rsid w:val="00773135"/>
    <w:rsid w:val="00782E2F"/>
    <w:rsid w:val="007872B5"/>
    <w:rsid w:val="007970BB"/>
    <w:rsid w:val="007A00BE"/>
    <w:rsid w:val="007A6C24"/>
    <w:rsid w:val="007B0C73"/>
    <w:rsid w:val="007B475C"/>
    <w:rsid w:val="007B5EA2"/>
    <w:rsid w:val="008021C6"/>
    <w:rsid w:val="00815340"/>
    <w:rsid w:val="00830EF4"/>
    <w:rsid w:val="008420BF"/>
    <w:rsid w:val="008445B3"/>
    <w:rsid w:val="00846D03"/>
    <w:rsid w:val="00853A84"/>
    <w:rsid w:val="0085701E"/>
    <w:rsid w:val="00862E36"/>
    <w:rsid w:val="008634EA"/>
    <w:rsid w:val="00876D45"/>
    <w:rsid w:val="00880AA5"/>
    <w:rsid w:val="00886DE9"/>
    <w:rsid w:val="00896CF0"/>
    <w:rsid w:val="008A119D"/>
    <w:rsid w:val="008A21E9"/>
    <w:rsid w:val="008B6A76"/>
    <w:rsid w:val="008D27B7"/>
    <w:rsid w:val="008E136E"/>
    <w:rsid w:val="008E4DEE"/>
    <w:rsid w:val="009002B7"/>
    <w:rsid w:val="00907623"/>
    <w:rsid w:val="00926391"/>
    <w:rsid w:val="00926926"/>
    <w:rsid w:val="00930418"/>
    <w:rsid w:val="00943DC1"/>
    <w:rsid w:val="009473FC"/>
    <w:rsid w:val="00953E6E"/>
    <w:rsid w:val="00962C9F"/>
    <w:rsid w:val="00963053"/>
    <w:rsid w:val="0098462E"/>
    <w:rsid w:val="00987C61"/>
    <w:rsid w:val="00995377"/>
    <w:rsid w:val="009A2B9F"/>
    <w:rsid w:val="009B1D54"/>
    <w:rsid w:val="009B4B2D"/>
    <w:rsid w:val="009E239A"/>
    <w:rsid w:val="009E28BE"/>
    <w:rsid w:val="009E7B9F"/>
    <w:rsid w:val="009F015E"/>
    <w:rsid w:val="009F075F"/>
    <w:rsid w:val="00A2070E"/>
    <w:rsid w:val="00A37FA0"/>
    <w:rsid w:val="00A656B6"/>
    <w:rsid w:val="00A67212"/>
    <w:rsid w:val="00A70395"/>
    <w:rsid w:val="00A95BFA"/>
    <w:rsid w:val="00AA21BA"/>
    <w:rsid w:val="00AA6250"/>
    <w:rsid w:val="00AB1288"/>
    <w:rsid w:val="00AB6815"/>
    <w:rsid w:val="00AC292F"/>
    <w:rsid w:val="00AC499E"/>
    <w:rsid w:val="00AD72F6"/>
    <w:rsid w:val="00AF60C2"/>
    <w:rsid w:val="00B10B8E"/>
    <w:rsid w:val="00B221FB"/>
    <w:rsid w:val="00B22589"/>
    <w:rsid w:val="00B33259"/>
    <w:rsid w:val="00B37846"/>
    <w:rsid w:val="00B43332"/>
    <w:rsid w:val="00B45107"/>
    <w:rsid w:val="00B6379C"/>
    <w:rsid w:val="00B668D7"/>
    <w:rsid w:val="00B7029D"/>
    <w:rsid w:val="00B813B0"/>
    <w:rsid w:val="00B86685"/>
    <w:rsid w:val="00BA0CA8"/>
    <w:rsid w:val="00BA26C8"/>
    <w:rsid w:val="00BB1241"/>
    <w:rsid w:val="00BB3A3E"/>
    <w:rsid w:val="00BB4DCB"/>
    <w:rsid w:val="00BC351F"/>
    <w:rsid w:val="00BC5675"/>
    <w:rsid w:val="00BF13AC"/>
    <w:rsid w:val="00BF39F3"/>
    <w:rsid w:val="00C000BA"/>
    <w:rsid w:val="00C11F69"/>
    <w:rsid w:val="00C2036E"/>
    <w:rsid w:val="00C349BA"/>
    <w:rsid w:val="00C64A65"/>
    <w:rsid w:val="00C71B15"/>
    <w:rsid w:val="00C75ADB"/>
    <w:rsid w:val="00C90DA2"/>
    <w:rsid w:val="00CC2A10"/>
    <w:rsid w:val="00CE3F69"/>
    <w:rsid w:val="00D03ED1"/>
    <w:rsid w:val="00D046E3"/>
    <w:rsid w:val="00D0522B"/>
    <w:rsid w:val="00D07D30"/>
    <w:rsid w:val="00D4013F"/>
    <w:rsid w:val="00D46A8E"/>
    <w:rsid w:val="00D46B08"/>
    <w:rsid w:val="00D539F8"/>
    <w:rsid w:val="00D57623"/>
    <w:rsid w:val="00D57B7B"/>
    <w:rsid w:val="00D62E39"/>
    <w:rsid w:val="00D67D7A"/>
    <w:rsid w:val="00D80D90"/>
    <w:rsid w:val="00D9034D"/>
    <w:rsid w:val="00D92195"/>
    <w:rsid w:val="00D947EB"/>
    <w:rsid w:val="00DA69A7"/>
    <w:rsid w:val="00DA7C40"/>
    <w:rsid w:val="00DB1C34"/>
    <w:rsid w:val="00DB7C6A"/>
    <w:rsid w:val="00DC0E36"/>
    <w:rsid w:val="00DD1F85"/>
    <w:rsid w:val="00DE1923"/>
    <w:rsid w:val="00DE5EE5"/>
    <w:rsid w:val="00DF058E"/>
    <w:rsid w:val="00E03796"/>
    <w:rsid w:val="00E071D7"/>
    <w:rsid w:val="00E1409B"/>
    <w:rsid w:val="00E14C2F"/>
    <w:rsid w:val="00E15D11"/>
    <w:rsid w:val="00E2007E"/>
    <w:rsid w:val="00E2363D"/>
    <w:rsid w:val="00E354B8"/>
    <w:rsid w:val="00E40D6F"/>
    <w:rsid w:val="00E521A8"/>
    <w:rsid w:val="00E61B82"/>
    <w:rsid w:val="00E67680"/>
    <w:rsid w:val="00E84633"/>
    <w:rsid w:val="00E870AF"/>
    <w:rsid w:val="00E94A93"/>
    <w:rsid w:val="00EC633F"/>
    <w:rsid w:val="00ED04DE"/>
    <w:rsid w:val="00EE1D92"/>
    <w:rsid w:val="00F03F25"/>
    <w:rsid w:val="00F13281"/>
    <w:rsid w:val="00F44588"/>
    <w:rsid w:val="00F45810"/>
    <w:rsid w:val="00F475AB"/>
    <w:rsid w:val="00F7211F"/>
    <w:rsid w:val="00F72394"/>
    <w:rsid w:val="00F74ACB"/>
    <w:rsid w:val="00F832F0"/>
    <w:rsid w:val="00FA5BD6"/>
    <w:rsid w:val="00FB3900"/>
    <w:rsid w:val="00FC38A9"/>
    <w:rsid w:val="00FC66BE"/>
    <w:rsid w:val="00FC795E"/>
    <w:rsid w:val="00FC7A87"/>
    <w:rsid w:val="00FD11EB"/>
    <w:rsid w:val="00FD500C"/>
    <w:rsid w:val="00FE4493"/>
    <w:rsid w:val="00FF2DBA"/>
    <w:rsid w:val="01841429"/>
    <w:rsid w:val="03C54EEB"/>
    <w:rsid w:val="07B55614"/>
    <w:rsid w:val="0B8272F1"/>
    <w:rsid w:val="154075DF"/>
    <w:rsid w:val="194D779C"/>
    <w:rsid w:val="1E8C662B"/>
    <w:rsid w:val="22AF07BC"/>
    <w:rsid w:val="27593A00"/>
    <w:rsid w:val="2BEB1769"/>
    <w:rsid w:val="32B04638"/>
    <w:rsid w:val="34063165"/>
    <w:rsid w:val="37945EF7"/>
    <w:rsid w:val="38CF5C5D"/>
    <w:rsid w:val="3EBE623E"/>
    <w:rsid w:val="41CF3D4C"/>
    <w:rsid w:val="46CE7C47"/>
    <w:rsid w:val="4C322D98"/>
    <w:rsid w:val="4D347859"/>
    <w:rsid w:val="531631FA"/>
    <w:rsid w:val="56477F08"/>
    <w:rsid w:val="598F3A12"/>
    <w:rsid w:val="6E7C5F3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ocked="1"/>
    <w:lsdException w:unhideWhenUsed="0" w:uiPriority="99" w:semiHidden="0" w:name="toc 2" w:locked="1"/>
    <w:lsdException w:qFormat="1" w:unhideWhenUsed="0" w:uiPriority="99" w:semiHidden="0" w:name="toc 3" w:locked="1"/>
    <w:lsdException w:unhideWhenUsed="0" w:uiPriority="99"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4"/>
    <w:qFormat/>
    <w:locked/>
    <w:uiPriority w:val="99"/>
    <w:pPr>
      <w:keepNext/>
      <w:keepLines/>
      <w:spacing w:before="100" w:beforeAutospacing="1" w:after="100" w:afterAutospacing="1" w:line="360" w:lineRule="auto"/>
      <w:ind w:firstLine="2400" w:firstLineChars="800"/>
      <w:jc w:val="left"/>
      <w:outlineLvl w:val="0"/>
    </w:pPr>
    <w:rPr>
      <w:rFonts w:eastAsia="黑体"/>
      <w:kern w:val="44"/>
      <w:sz w:val="44"/>
      <w:szCs w:val="20"/>
    </w:rPr>
  </w:style>
  <w:style w:type="character" w:default="1" w:styleId="14">
    <w:name w:val="Default Paragraph Font"/>
    <w:semiHidden/>
    <w:uiPriority w:val="99"/>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link w:val="101"/>
    <w:qFormat/>
    <w:uiPriority w:val="99"/>
    <w:pPr>
      <w:jc w:val="left"/>
    </w:pPr>
    <w:rPr>
      <w:rFonts w:ascii="Times New Roman" w:hAnsi="Times New Roman"/>
      <w:kern w:val="0"/>
      <w:sz w:val="18"/>
      <w:szCs w:val="18"/>
    </w:rPr>
  </w:style>
  <w:style w:type="paragraph" w:styleId="4">
    <w:name w:val="toc 3"/>
    <w:basedOn w:val="1"/>
    <w:next w:val="1"/>
    <w:qFormat/>
    <w:locked/>
    <w:uiPriority w:val="99"/>
    <w:pPr>
      <w:ind w:left="840" w:leftChars="400"/>
    </w:pPr>
    <w:rPr>
      <w:rFonts w:ascii="Times New Roman" w:hAnsi="Times New Roman"/>
      <w:szCs w:val="20"/>
    </w:rPr>
  </w:style>
  <w:style w:type="paragraph" w:styleId="5">
    <w:name w:val="Date"/>
    <w:basedOn w:val="1"/>
    <w:next w:val="1"/>
    <w:link w:val="23"/>
    <w:semiHidden/>
    <w:qFormat/>
    <w:uiPriority w:val="99"/>
    <w:pPr>
      <w:ind w:left="100" w:leftChars="2500"/>
    </w:pPr>
  </w:style>
  <w:style w:type="paragraph" w:styleId="6">
    <w:name w:val="Balloon Text"/>
    <w:basedOn w:val="1"/>
    <w:link w:val="24"/>
    <w:semiHidden/>
    <w:uiPriority w:val="99"/>
    <w:rPr>
      <w:sz w:val="18"/>
      <w:szCs w:val="18"/>
    </w:rPr>
  </w:style>
  <w:style w:type="paragraph" w:styleId="7">
    <w:name w:val="footer"/>
    <w:basedOn w:val="1"/>
    <w:link w:val="25"/>
    <w:qFormat/>
    <w:uiPriority w:val="99"/>
    <w:pPr>
      <w:tabs>
        <w:tab w:val="center" w:pos="4153"/>
        <w:tab w:val="right" w:pos="8306"/>
      </w:tabs>
      <w:snapToGrid w:val="0"/>
      <w:jc w:val="left"/>
    </w:pPr>
    <w:rPr>
      <w:sz w:val="18"/>
      <w:szCs w:val="18"/>
    </w:rPr>
  </w:style>
  <w:style w:type="paragraph" w:styleId="8">
    <w:name w:val="header"/>
    <w:basedOn w:val="1"/>
    <w:link w:val="26"/>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locked/>
    <w:uiPriority w:val="99"/>
    <w:rPr>
      <w:rFonts w:ascii="Times New Roman" w:hAnsi="Times New Roman"/>
      <w:szCs w:val="20"/>
    </w:rPr>
  </w:style>
  <w:style w:type="paragraph" w:styleId="10">
    <w:name w:val="toc 4"/>
    <w:basedOn w:val="1"/>
    <w:next w:val="1"/>
    <w:locked/>
    <w:uiPriority w:val="99"/>
    <w:pPr>
      <w:ind w:left="1260" w:leftChars="600"/>
    </w:pPr>
    <w:rPr>
      <w:rFonts w:ascii="Times New Roman" w:hAnsi="Times New Roman"/>
      <w:szCs w:val="20"/>
    </w:rPr>
  </w:style>
  <w:style w:type="paragraph" w:styleId="11">
    <w:name w:val="toc 2"/>
    <w:basedOn w:val="1"/>
    <w:next w:val="1"/>
    <w:locked/>
    <w:uiPriority w:val="99"/>
    <w:pPr>
      <w:ind w:left="420" w:leftChars="200"/>
    </w:pPr>
    <w:rPr>
      <w:rFonts w:ascii="Times New Roman" w:hAnsi="Times New Roman"/>
      <w:szCs w:val="20"/>
    </w:rPr>
  </w:style>
  <w:style w:type="paragraph" w:styleId="12">
    <w:name w:val="HTML Preformatted"/>
    <w:basedOn w:val="1"/>
    <w:link w:val="98"/>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3">
    <w:name w:val="Normal (Web)"/>
    <w:basedOn w:val="1"/>
    <w:uiPriority w:val="99"/>
    <w:pPr>
      <w:spacing w:before="100" w:beforeAutospacing="1" w:after="100" w:afterAutospacing="1"/>
      <w:jc w:val="left"/>
    </w:pPr>
    <w:rPr>
      <w:rFonts w:ascii="Times New Roman" w:hAnsi="Times New Roman"/>
      <w:kern w:val="0"/>
      <w:sz w:val="24"/>
      <w:szCs w:val="20"/>
    </w:rPr>
  </w:style>
  <w:style w:type="character" w:styleId="15">
    <w:name w:val="page number"/>
    <w:basedOn w:val="14"/>
    <w:uiPriority w:val="99"/>
    <w:rPr>
      <w:rFonts w:cs="Times New Roman"/>
    </w:rPr>
  </w:style>
  <w:style w:type="character" w:styleId="16">
    <w:name w:val="FollowedHyperlink"/>
    <w:basedOn w:val="14"/>
    <w:qFormat/>
    <w:uiPriority w:val="99"/>
    <w:rPr>
      <w:rFonts w:cs="Times New Roman"/>
      <w:color w:val="0163AF"/>
      <w:u w:val="single"/>
    </w:rPr>
  </w:style>
  <w:style w:type="character" w:styleId="17">
    <w:name w:val="Hyperlink"/>
    <w:basedOn w:val="14"/>
    <w:uiPriority w:val="99"/>
    <w:rPr>
      <w:rFonts w:cs="Times New Roman"/>
      <w:color w:val="0163AF"/>
      <w:u w:val="single"/>
    </w:rPr>
  </w:style>
  <w:style w:type="character" w:styleId="18">
    <w:name w:val="annotation reference"/>
    <w:basedOn w:val="14"/>
    <w:uiPriority w:val="99"/>
    <w:rPr>
      <w:rFonts w:cs="Times New Roman"/>
      <w:sz w:val="21"/>
    </w:rPr>
  </w:style>
  <w:style w:type="table" w:styleId="20">
    <w:name w:val="Table Grid"/>
    <w:basedOn w:val="19"/>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Heading 1 Char"/>
    <w:basedOn w:val="14"/>
    <w:link w:val="2"/>
    <w:qFormat/>
    <w:locked/>
    <w:uiPriority w:val="99"/>
    <w:rPr>
      <w:rFonts w:cs="Times New Roman"/>
      <w:b/>
      <w:bCs/>
      <w:kern w:val="44"/>
      <w:sz w:val="44"/>
      <w:szCs w:val="44"/>
    </w:rPr>
  </w:style>
  <w:style w:type="character" w:customStyle="1" w:styleId="22">
    <w:name w:val="Comment Text Char"/>
    <w:basedOn w:val="14"/>
    <w:link w:val="3"/>
    <w:semiHidden/>
    <w:qFormat/>
    <w:locked/>
    <w:uiPriority w:val="99"/>
    <w:rPr>
      <w:rFonts w:cs="Times New Roman"/>
    </w:rPr>
  </w:style>
  <w:style w:type="character" w:customStyle="1" w:styleId="23">
    <w:name w:val="Date Char"/>
    <w:basedOn w:val="14"/>
    <w:link w:val="5"/>
    <w:semiHidden/>
    <w:qFormat/>
    <w:locked/>
    <w:uiPriority w:val="99"/>
    <w:rPr>
      <w:rFonts w:cs="Times New Roman"/>
      <w:kern w:val="2"/>
      <w:sz w:val="22"/>
      <w:szCs w:val="22"/>
    </w:rPr>
  </w:style>
  <w:style w:type="character" w:customStyle="1" w:styleId="24">
    <w:name w:val="Balloon Text Char"/>
    <w:basedOn w:val="14"/>
    <w:link w:val="6"/>
    <w:semiHidden/>
    <w:qFormat/>
    <w:locked/>
    <w:uiPriority w:val="99"/>
    <w:rPr>
      <w:rFonts w:cs="Times New Roman"/>
      <w:kern w:val="2"/>
      <w:sz w:val="18"/>
      <w:szCs w:val="18"/>
    </w:rPr>
  </w:style>
  <w:style w:type="character" w:customStyle="1" w:styleId="25">
    <w:name w:val="Footer Char"/>
    <w:basedOn w:val="14"/>
    <w:link w:val="7"/>
    <w:locked/>
    <w:uiPriority w:val="99"/>
    <w:rPr>
      <w:rFonts w:cs="Times New Roman"/>
      <w:kern w:val="2"/>
      <w:sz w:val="18"/>
      <w:szCs w:val="18"/>
    </w:rPr>
  </w:style>
  <w:style w:type="character" w:customStyle="1" w:styleId="26">
    <w:name w:val="Header Char"/>
    <w:basedOn w:val="14"/>
    <w:link w:val="8"/>
    <w:qFormat/>
    <w:locked/>
    <w:uiPriority w:val="99"/>
    <w:rPr>
      <w:rFonts w:cs="Times New Roman"/>
      <w:kern w:val="2"/>
      <w:sz w:val="18"/>
      <w:szCs w:val="18"/>
    </w:rPr>
  </w:style>
  <w:style w:type="character" w:customStyle="1" w:styleId="27">
    <w:name w:val="HTML Preformatted Char"/>
    <w:basedOn w:val="14"/>
    <w:link w:val="12"/>
    <w:semiHidden/>
    <w:locked/>
    <w:uiPriority w:val="99"/>
    <w:rPr>
      <w:rFonts w:ascii="Courier New" w:hAnsi="Courier New" w:cs="Courier New"/>
      <w:sz w:val="20"/>
      <w:szCs w:val="20"/>
    </w:rPr>
  </w:style>
  <w:style w:type="paragraph" w:customStyle="1" w:styleId="28">
    <w:name w:val="列出段落1"/>
    <w:basedOn w:val="1"/>
    <w:uiPriority w:val="99"/>
    <w:pPr>
      <w:ind w:firstLine="420" w:firstLineChars="200"/>
    </w:pPr>
  </w:style>
  <w:style w:type="paragraph" w:customStyle="1" w:styleId="29">
    <w:name w:val="_Style 2"/>
    <w:basedOn w:val="1"/>
    <w:uiPriority w:val="99"/>
    <w:pPr>
      <w:ind w:firstLine="420" w:firstLineChars="200"/>
    </w:pPr>
  </w:style>
  <w:style w:type="paragraph" w:customStyle="1" w:styleId="30">
    <w:name w:val="List Paragraph1"/>
    <w:basedOn w:val="1"/>
    <w:qFormat/>
    <w:uiPriority w:val="99"/>
    <w:pPr>
      <w:ind w:firstLine="420" w:firstLineChars="200"/>
    </w:pPr>
  </w:style>
  <w:style w:type="paragraph" w:customStyle="1" w:styleId="31">
    <w:name w:val="表内容"/>
    <w:basedOn w:val="1"/>
    <w:uiPriority w:val="99"/>
    <w:pPr>
      <w:autoSpaceDE w:val="0"/>
      <w:autoSpaceDN w:val="0"/>
      <w:adjustRightInd w:val="0"/>
      <w:spacing w:line="310" w:lineRule="atLeast"/>
      <w:jc w:val="center"/>
    </w:pPr>
    <w:rPr>
      <w:rFonts w:ascii="宋体" w:hAnsi="Times New Roman"/>
      <w:kern w:val="0"/>
      <w:sz w:val="18"/>
      <w:szCs w:val="20"/>
    </w:rPr>
  </w:style>
  <w:style w:type="paragraph" w:customStyle="1" w:styleId="32">
    <w:name w:val="reader-word-layer reader-word-s1-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3">
    <w:name w:val="reader-word-layer reader-word-s1-12"/>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34">
    <w:name w:val="reader-word-layer reader-word-s1-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5">
    <w:name w:val="reader-word-layer reader-word-s1-1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6">
    <w:name w:val="reader-word-layer reader-word-s1-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7">
    <w:name w:val="reader-word-layer reader-word-s1-16"/>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38">
    <w:name w:val="reader-word-layer reader-word-s1-18"/>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39">
    <w:name w:val="reader-word-layer reader-word-s1-19"/>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0">
    <w:name w:val="reader-word-layer reader-word-s1-6 reader-word-s1-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1">
    <w:name w:val="reader-word-layer reader-word-s1-17"/>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2">
    <w:name w:val="reader-word-layer reader-word-s2-4"/>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3">
    <w:name w:val="reader-word-layer reader-word-s2-6"/>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4">
    <w:name w:val="reader-word-layer reader-word-s2-7"/>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
    <w:name w:val="reader-word-layer reader-word-s2-8"/>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6">
    <w:name w:val="reader-word-layer reader-word-s2-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7">
    <w:name w:val="reader-word-layer reader-word-s2-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8">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9">
    <w:name w:val="reader-word-layer reader-word-s2-1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
    <w:name w:val="reader-word-layer reader-word-s2-1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1">
    <w:name w:val="reader-word-layer reader-word-s2-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2">
    <w:name w:val="reader-word-layer reader-word-s2-1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3">
    <w:name w:val="reader-word-layer reader-word-s3-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4">
    <w:name w:val="reader-word-layer reader-word-s3-6"/>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
    <w:name w:val="reader-word-layer reader-word-s3-7"/>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6">
    <w:name w:val="reader-word-layer reader-word-s3-8"/>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reader-word-layer reader-word-s3-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reader-word-layer reader-word-s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reader-word-layer reader-word-s3-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reader-word-layer reader-word-s3-1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reader-word-layer reader-word-s3-1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2">
    <w:name w:val="reader-word-layer reader-word-s3-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
    <w:name w:val="reader-word-layer reader-word-s3-1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4">
    <w:name w:val="reader-word-layer reader-word-s3-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5">
    <w:name w:val="reader-word-layer reader-word-s4-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6">
    <w:name w:val="reader-word-layer reader-word-s4-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7">
    <w:name w:val="reader-word-layer reader-word-s4-6"/>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8">
    <w:name w:val="reader-word-layer reader-word-s4-7"/>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9">
    <w:name w:val="reader-word-layer reader-word-s4-8"/>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
    <w:name w:val="reader-word-layer reader-word-s4-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
    <w:name w:val="reader-word-layer reader-word-s4-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2">
    <w:name w:val="reader-word-layer reader-word-s5-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3">
    <w:name w:val="reader-word-layer reader-word-s5-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4">
    <w:name w:val="reader-word-layer reader-word-s5-6"/>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5">
    <w:name w:val="reader-word-layer reader-word-s5-7"/>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6">
    <w:name w:val="reader-word-layer reader-word-s5-8"/>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
    <w:name w:val="reader-word-layer reader-word-s5-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8">
    <w:name w:val="reader-word-layer reader-word-s5-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9">
    <w:name w:val="reader-word-layer reader-word-s5-1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0">
    <w:name w:val="reader-word-layer reader-word-s5-1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1">
    <w:name w:val="reader-word-layer reader-word-s5-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2">
    <w:name w:val="reader-word-layer reader-word-s5-1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
    <w:name w:val="reader-word-layer reader-word-s5-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4">
    <w:name w:val="reader-word-layer reader-word-s5-16"/>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reader-word-layer reader-word-s5-17"/>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reader-word-layer reader-word-s5-18"/>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reader-word-layer reader-word-s5-1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reader-word-layer reader-word-s6-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reader-word-layer reader-word-s6-6"/>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reader-word-layer reader-word-s6-7"/>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reader-word-layer reader-word-s6-8"/>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92">
    <w:name w:val="Char Char3"/>
    <w:qFormat/>
    <w:uiPriority w:val="99"/>
    <w:rPr>
      <w:rFonts w:ascii="Times New Roman" w:hAnsi="Times New Roman" w:eastAsia="宋体"/>
      <w:sz w:val="20"/>
    </w:rPr>
  </w:style>
  <w:style w:type="character" w:customStyle="1" w:styleId="93">
    <w:name w:val="Char Char1"/>
    <w:qFormat/>
    <w:uiPriority w:val="99"/>
    <w:rPr>
      <w:rFonts w:ascii="Times New Roman" w:hAnsi="Times New Roman" w:eastAsia="宋体"/>
      <w:sz w:val="20"/>
    </w:rPr>
  </w:style>
  <w:style w:type="character" w:customStyle="1" w:styleId="94">
    <w:name w:val="Char Char2"/>
    <w:basedOn w:val="14"/>
    <w:semiHidden/>
    <w:qFormat/>
    <w:uiPriority w:val="99"/>
    <w:rPr>
      <w:rFonts w:cs="Times New Roman"/>
      <w:sz w:val="18"/>
      <w:szCs w:val="18"/>
    </w:rPr>
  </w:style>
  <w:style w:type="paragraph" w:customStyle="1" w:styleId="95">
    <w:name w:val="SF正文"/>
    <w:basedOn w:val="1"/>
    <w:link w:val="96"/>
    <w:qFormat/>
    <w:uiPriority w:val="99"/>
    <w:pPr>
      <w:ind w:firstLine="200" w:firstLineChars="200"/>
    </w:pPr>
    <w:rPr>
      <w:rFonts w:ascii="Century Gothic" w:hAnsi="Century Gothic"/>
      <w:sz w:val="24"/>
      <w:szCs w:val="24"/>
    </w:rPr>
  </w:style>
  <w:style w:type="character" w:customStyle="1" w:styleId="96">
    <w:name w:val="SF正文 Char"/>
    <w:basedOn w:val="14"/>
    <w:link w:val="95"/>
    <w:qFormat/>
    <w:locked/>
    <w:uiPriority w:val="99"/>
    <w:rPr>
      <w:rFonts w:ascii="Century Gothic" w:hAnsi="Century Gothic" w:eastAsia="宋体" w:cs="Times New Roman"/>
      <w:kern w:val="2"/>
      <w:sz w:val="24"/>
      <w:szCs w:val="24"/>
      <w:lang w:val="en-US" w:eastAsia="zh-CN" w:bidi="ar-SA"/>
    </w:rPr>
  </w:style>
  <w:style w:type="paragraph" w:customStyle="1" w:styleId="97">
    <w:name w:val="列出段落"/>
    <w:basedOn w:val="1"/>
    <w:qFormat/>
    <w:uiPriority w:val="99"/>
    <w:pPr>
      <w:spacing w:beforeLines="100" w:afterLines="100"/>
      <w:ind w:firstLine="420" w:firstLineChars="200"/>
    </w:pPr>
  </w:style>
  <w:style w:type="character" w:customStyle="1" w:styleId="98">
    <w:name w:val="HTML Preformatted Char1"/>
    <w:basedOn w:val="14"/>
    <w:link w:val="12"/>
    <w:qFormat/>
    <w:locked/>
    <w:uiPriority w:val="99"/>
    <w:rPr>
      <w:rFonts w:ascii="宋体" w:hAnsi="宋体" w:eastAsia="宋体" w:cs="宋体"/>
      <w:sz w:val="24"/>
      <w:szCs w:val="24"/>
      <w:lang w:val="en-US" w:eastAsia="zh-CN" w:bidi="ar-SA"/>
    </w:rPr>
  </w:style>
  <w:style w:type="character" w:customStyle="1" w:styleId="99">
    <w:name w:val="Char Char11"/>
    <w:qFormat/>
    <w:uiPriority w:val="99"/>
    <w:rPr>
      <w:rFonts w:ascii="Times New Roman" w:hAnsi="Times New Roman" w:eastAsia="宋体"/>
      <w:sz w:val="20"/>
    </w:rPr>
  </w:style>
  <w:style w:type="character" w:customStyle="1" w:styleId="100">
    <w:name w:val="Char Char31"/>
    <w:basedOn w:val="14"/>
    <w:semiHidden/>
    <w:qFormat/>
    <w:uiPriority w:val="99"/>
    <w:rPr>
      <w:rFonts w:cs="Times New Roman"/>
      <w:sz w:val="18"/>
      <w:szCs w:val="18"/>
    </w:rPr>
  </w:style>
  <w:style w:type="character" w:customStyle="1" w:styleId="101">
    <w:name w:val="Comment Text Char1"/>
    <w:basedOn w:val="14"/>
    <w:link w:val="3"/>
    <w:semiHidden/>
    <w:qFormat/>
    <w:locked/>
    <w:uiPriority w:val="99"/>
    <w:rPr>
      <w:rFonts w:cs="Times New Roman"/>
      <w:sz w:val="18"/>
      <w:szCs w:val="18"/>
    </w:rPr>
  </w:style>
  <w:style w:type="character" w:customStyle="1" w:styleId="102">
    <w:name w:val="Char Char12"/>
    <w:basedOn w:val="14"/>
    <w:semiHidden/>
    <w:qFormat/>
    <w:uiPriority w:val="99"/>
    <w:rPr>
      <w:rFonts w:cs="Times New Roman"/>
      <w:sz w:val="18"/>
      <w:szCs w:val="18"/>
    </w:rPr>
  </w:style>
  <w:style w:type="character" w:customStyle="1" w:styleId="103">
    <w:name w:val="Char Char"/>
    <w:basedOn w:val="14"/>
    <w:qFormat/>
    <w:uiPriority w:val="99"/>
    <w:rPr>
      <w:rFonts w:ascii="宋体" w:eastAsia="宋体" w:cs="宋体"/>
      <w:sz w:val="24"/>
      <w:szCs w:val="24"/>
    </w:rPr>
  </w:style>
  <w:style w:type="character" w:customStyle="1" w:styleId="104">
    <w:name w:val="Heading 1 Char1"/>
    <w:link w:val="2"/>
    <w:qFormat/>
    <w:locked/>
    <w:uiPriority w:val="99"/>
    <w:rPr>
      <w:rFonts w:ascii="Calibri" w:hAnsi="Calibri" w:eastAsia="黑体"/>
      <w:kern w:val="44"/>
      <w:sz w:val="44"/>
      <w:lang w:val="en-US" w:eastAsia="zh-CN"/>
    </w:rPr>
  </w:style>
  <w:style w:type="table" w:customStyle="1" w:styleId="105">
    <w:name w:val="网格型2"/>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06">
    <w:name w:val="网格型1"/>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7">
    <w:name w:val="Char Char21"/>
    <w:semiHidden/>
    <w:uiPriority w:val="99"/>
    <w:rPr>
      <w:kern w:val="2"/>
      <w:sz w:val="22"/>
    </w:rPr>
  </w:style>
  <w:style w:type="character" w:customStyle="1" w:styleId="108">
    <w:name w:val="Char Char5"/>
    <w:semiHidden/>
    <w:uiPriority w:val="99"/>
    <w:rPr>
      <w:rFonts w:ascii="Times New Roman" w:hAnsi="Times New Roman" w:eastAsia="宋体"/>
      <w:sz w:val="18"/>
    </w:rPr>
  </w:style>
  <w:style w:type="character" w:customStyle="1" w:styleId="109">
    <w:name w:val="Char Char32"/>
    <w:uiPriority w:val="99"/>
    <w:rPr>
      <w:rFonts w:ascii="Times New Roman" w:hAnsi="Times New Roman" w:eastAsia="宋体"/>
      <w:sz w:val="20"/>
    </w:rPr>
  </w:style>
  <w:style w:type="character" w:customStyle="1" w:styleId="110">
    <w:name w:val="Char Char4"/>
    <w:uiPriority w:val="99"/>
    <w:rPr>
      <w:rFonts w:eastAsia="宋体"/>
      <w:b/>
      <w:kern w:val="44"/>
      <w:sz w:val="22"/>
      <w:lang w:val="en-US" w:eastAsia="zh-CN"/>
    </w:rPr>
  </w:style>
  <w:style w:type="character" w:customStyle="1" w:styleId="111">
    <w:name w:val="Char Char13"/>
    <w:uiPriority w:val="99"/>
    <w:rPr>
      <w:rFonts w:ascii="Times New Roman" w:hAnsi="Times New Roman" w:eastAsia="宋体"/>
      <w:sz w:val="20"/>
    </w:rPr>
  </w:style>
  <w:style w:type="paragraph" w:customStyle="1" w:styleId="112">
    <w:name w:val="reader-word-layer reader-word-s1-5"/>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3">
    <w:name w:val="reader-word-layer reader-word-s1-1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4">
    <w:name w:val="reader-word-layer reader-word-s1-7"/>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5">
    <w:name w:val="reader-word-layer reader-word-s4-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6">
    <w:name w:val="reader-word-layer reader-word-s2-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7">
    <w:name w:val="reader-word-layer reader-word-s2-2"/>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8">
    <w:name w:val="reader-word-layer reader-word-s1-6"/>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9">
    <w:name w:val="reader-word-layer reader-word-s1-8"/>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20">
    <w:name w:val="reader-word-layer reader-word-s1-9"/>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21">
    <w:name w:val="reader-word-layer reader-word-s2-3"/>
    <w:basedOn w:val="1"/>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204</Pages>
  <Words>86811</Words>
  <Characters>92099</Characters>
  <Lines>0</Lines>
  <Paragraphs>0</Paragraphs>
  <TotalTime>1</TotalTime>
  <ScaleCrop>false</ScaleCrop>
  <LinksUpToDate>false</LinksUpToDate>
  <CharactersWithSpaces>97491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2017-06-28T02:53:00Z</dcterms:created>
  <dc:creator>lts</dc:creator>
  <cp:lastModifiedBy>ASUS</cp:lastModifiedBy>
  <dcterms:modified xsi:type="dcterms:W3CDTF">2018-08-29T07:37:50Z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